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3DCA" w14:textId="07C965DF" w:rsidR="003E6BDB" w:rsidRPr="00C666E7" w:rsidRDefault="003E6BDB" w:rsidP="00AC0DB7">
      <w:pPr>
        <w:spacing w:after="40"/>
        <w:jc w:val="center"/>
        <w:rPr>
          <w:rFonts w:ascii="Arial" w:hAnsi="Arial" w:cs="Arial"/>
          <w:b/>
          <w:sz w:val="28"/>
          <w:szCs w:val="28"/>
        </w:rPr>
      </w:pPr>
      <w:r w:rsidRPr="00C666E7">
        <w:rPr>
          <w:rFonts w:ascii="Arial" w:hAnsi="Arial" w:cs="Arial"/>
          <w:b/>
          <w:sz w:val="28"/>
          <w:szCs w:val="28"/>
        </w:rPr>
        <w:t>B</w:t>
      </w:r>
      <w:r w:rsidR="00C81A7B" w:rsidRPr="00C666E7">
        <w:rPr>
          <w:rFonts w:ascii="Arial" w:hAnsi="Arial" w:cs="Arial"/>
          <w:b/>
          <w:sz w:val="28"/>
          <w:szCs w:val="28"/>
        </w:rPr>
        <w:t>rittany</w:t>
      </w:r>
      <w:r w:rsidRPr="00C666E7">
        <w:rPr>
          <w:rFonts w:ascii="Arial" w:hAnsi="Arial" w:cs="Arial"/>
          <w:b/>
          <w:sz w:val="28"/>
          <w:szCs w:val="28"/>
        </w:rPr>
        <w:t xml:space="preserve"> G. T</w:t>
      </w:r>
      <w:r w:rsidR="00C81A7B" w:rsidRPr="00C666E7">
        <w:rPr>
          <w:rFonts w:ascii="Arial" w:hAnsi="Arial" w:cs="Arial"/>
          <w:b/>
          <w:sz w:val="28"/>
          <w:szCs w:val="28"/>
        </w:rPr>
        <w:t>ravers</w:t>
      </w:r>
      <w:r w:rsidRPr="00C666E7">
        <w:rPr>
          <w:rFonts w:ascii="Arial" w:hAnsi="Arial" w:cs="Arial"/>
          <w:b/>
          <w:sz w:val="28"/>
          <w:szCs w:val="28"/>
        </w:rPr>
        <w:t>, P</w:t>
      </w:r>
      <w:r w:rsidR="00C81A7B" w:rsidRPr="00C666E7">
        <w:rPr>
          <w:rFonts w:ascii="Arial" w:hAnsi="Arial" w:cs="Arial"/>
          <w:b/>
          <w:sz w:val="28"/>
          <w:szCs w:val="28"/>
        </w:rPr>
        <w:t>h</w:t>
      </w:r>
      <w:r w:rsidRPr="00C666E7">
        <w:rPr>
          <w:rFonts w:ascii="Arial" w:hAnsi="Arial" w:cs="Arial"/>
          <w:b/>
          <w:sz w:val="28"/>
          <w:szCs w:val="28"/>
        </w:rPr>
        <w:t>D</w:t>
      </w:r>
    </w:p>
    <w:p w14:paraId="29091B1E" w14:textId="121B737F" w:rsidR="006E1380" w:rsidRPr="00C666E7" w:rsidRDefault="00EF2BB0" w:rsidP="006E1380">
      <w:pPr>
        <w:spacing w:after="40"/>
        <w:jc w:val="center"/>
        <w:rPr>
          <w:rFonts w:ascii="Arial" w:hAnsi="Arial" w:cs="Arial"/>
          <w:b/>
          <w:sz w:val="28"/>
          <w:szCs w:val="28"/>
        </w:rPr>
      </w:pPr>
      <w:r w:rsidRPr="00C666E7">
        <w:rPr>
          <w:rFonts w:ascii="Arial" w:hAnsi="Arial" w:cs="Arial"/>
          <w:b/>
          <w:sz w:val="28"/>
          <w:szCs w:val="28"/>
        </w:rPr>
        <w:t>C</w:t>
      </w:r>
      <w:r w:rsidR="00C81A7B" w:rsidRPr="00C666E7">
        <w:rPr>
          <w:rFonts w:ascii="Arial" w:hAnsi="Arial" w:cs="Arial"/>
          <w:b/>
          <w:sz w:val="28"/>
          <w:szCs w:val="28"/>
        </w:rPr>
        <w:t>urriculum</w:t>
      </w:r>
      <w:r w:rsidRPr="00C666E7">
        <w:rPr>
          <w:rFonts w:ascii="Arial" w:hAnsi="Arial" w:cs="Arial"/>
          <w:b/>
          <w:sz w:val="28"/>
          <w:szCs w:val="28"/>
        </w:rPr>
        <w:t xml:space="preserve"> V</w:t>
      </w:r>
      <w:r w:rsidR="00C81A7B" w:rsidRPr="00C666E7">
        <w:rPr>
          <w:rFonts w:ascii="Arial" w:hAnsi="Arial" w:cs="Arial"/>
          <w:b/>
          <w:sz w:val="28"/>
          <w:szCs w:val="28"/>
        </w:rPr>
        <w:t>itae</w:t>
      </w:r>
    </w:p>
    <w:tbl>
      <w:tblPr>
        <w:tblStyle w:val="PlainTable1"/>
        <w:tblW w:w="10821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144" w:type="dxa"/>
        </w:tblCellMar>
        <w:tblLook w:val="04A0" w:firstRow="1" w:lastRow="0" w:firstColumn="1" w:lastColumn="0" w:noHBand="0" w:noVBand="1"/>
      </w:tblPr>
      <w:tblGrid>
        <w:gridCol w:w="10821"/>
      </w:tblGrid>
      <w:tr w:rsidR="005A717C" w:rsidRPr="00C666E7" w14:paraId="00582D80" w14:textId="77777777" w:rsidTr="005A7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1" w:type="dxa"/>
          </w:tcPr>
          <w:p w14:paraId="52DEEE7D" w14:textId="66149A77" w:rsidR="005A717C" w:rsidRPr="005A717C" w:rsidRDefault="005A717C" w:rsidP="005A717C">
            <w:pPr>
              <w:widowControl w:val="0"/>
              <w:jc w:val="center"/>
              <w:outlineLvl w:val="3"/>
              <w:rPr>
                <w:rFonts w:ascii="Arial" w:eastAsia="Times New Roman" w:hAnsi="Arial" w:cs="Arial"/>
                <w:b w:val="0"/>
                <w:bCs w:val="0"/>
                <w:kern w:val="28"/>
              </w:rPr>
            </w:pPr>
            <w:r w:rsidRPr="005A717C">
              <w:rPr>
                <w:rFonts w:ascii="Arial" w:eastAsia="Times New Roman" w:hAnsi="Arial" w:cs="Arial"/>
                <w:b w:val="0"/>
                <w:bCs w:val="0"/>
                <w:kern w:val="28"/>
              </w:rPr>
              <w:t>Professor, Department of Kinesiology</w:t>
            </w:r>
          </w:p>
          <w:p w14:paraId="4D70125E" w14:textId="3B795C17" w:rsidR="005A717C" w:rsidRPr="005A717C" w:rsidRDefault="005A717C" w:rsidP="005A717C">
            <w:pPr>
              <w:widowControl w:val="0"/>
              <w:jc w:val="center"/>
              <w:outlineLvl w:val="3"/>
              <w:rPr>
                <w:rFonts w:ascii="Arial" w:eastAsia="Times New Roman" w:hAnsi="Arial" w:cs="Arial"/>
                <w:b w:val="0"/>
                <w:bCs w:val="0"/>
                <w:kern w:val="28"/>
              </w:rPr>
            </w:pPr>
            <w:r w:rsidRPr="005A717C">
              <w:rPr>
                <w:rFonts w:ascii="Arial" w:eastAsia="Times New Roman" w:hAnsi="Arial" w:cs="Arial"/>
                <w:b w:val="0"/>
                <w:bCs w:val="0"/>
                <w:kern w:val="28"/>
              </w:rPr>
              <w:t>Investigator, Waisman Center</w:t>
            </w:r>
          </w:p>
          <w:p w14:paraId="5F7D7BA2" w14:textId="39CEB220" w:rsidR="005A717C" w:rsidRPr="005A717C" w:rsidRDefault="005A717C" w:rsidP="005A717C">
            <w:pPr>
              <w:widowControl w:val="0"/>
              <w:jc w:val="center"/>
              <w:outlineLvl w:val="3"/>
              <w:rPr>
                <w:rFonts w:ascii="Arial" w:eastAsia="Times New Roman" w:hAnsi="Arial" w:cs="Arial"/>
                <w:b w:val="0"/>
                <w:bCs w:val="0"/>
                <w:kern w:val="28"/>
              </w:rPr>
            </w:pPr>
            <w:r w:rsidRPr="005A717C">
              <w:rPr>
                <w:rFonts w:ascii="Arial" w:eastAsia="Times New Roman" w:hAnsi="Arial" w:cs="Arial"/>
                <w:b w:val="0"/>
                <w:bCs w:val="0"/>
                <w:kern w:val="28"/>
              </w:rPr>
              <w:t>University of Wisconsin–Madison</w:t>
            </w:r>
          </w:p>
          <w:p w14:paraId="4FA00D73" w14:textId="5349892C" w:rsidR="005A717C" w:rsidRPr="005A717C" w:rsidRDefault="005A717C" w:rsidP="005A717C">
            <w:pPr>
              <w:widowControl w:val="0"/>
              <w:jc w:val="center"/>
              <w:outlineLvl w:val="3"/>
              <w:rPr>
                <w:rFonts w:ascii="Arial" w:eastAsia="Times New Roman" w:hAnsi="Arial" w:cs="Arial"/>
                <w:kern w:val="28"/>
              </w:rPr>
            </w:pPr>
            <w:r w:rsidRPr="005A717C">
              <w:rPr>
                <w:rFonts w:ascii="Arial" w:eastAsia="Times New Roman" w:hAnsi="Arial" w:cs="Arial"/>
                <w:b w:val="0"/>
                <w:bCs w:val="0"/>
                <w:kern w:val="28"/>
              </w:rPr>
              <w:t xml:space="preserve">btravers@wisc.edu | (608) 263-0282 | </w:t>
            </w:r>
            <w:hyperlink r:id="rId8" w:history="1">
              <w:r w:rsidRPr="005A717C">
                <w:rPr>
                  <w:rStyle w:val="Hyperlink"/>
                  <w:rFonts w:ascii="Arial" w:eastAsia="Times New Roman" w:hAnsi="Arial" w:cs="Arial"/>
                  <w:kern w:val="28"/>
                </w:rPr>
                <w:t>www.motor.waisman.wisc.edu</w:t>
              </w:r>
            </w:hyperlink>
          </w:p>
        </w:tc>
      </w:tr>
    </w:tbl>
    <w:p w14:paraId="3A21780D" w14:textId="77777777" w:rsidR="00EF2BB0" w:rsidRPr="00C666E7" w:rsidRDefault="00EF2BB0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b/>
          <w:kern w:val="28"/>
        </w:rPr>
      </w:pPr>
    </w:p>
    <w:p w14:paraId="6F22EEDD" w14:textId="4A1FE53B" w:rsidR="00C81A7B" w:rsidRPr="00C666E7" w:rsidRDefault="00C81A7B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b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RESEARCH INTERESTS</w:t>
      </w:r>
    </w:p>
    <w:p w14:paraId="44A9D9BB" w14:textId="77777777" w:rsidR="00C81A7B" w:rsidRPr="00C666E7" w:rsidRDefault="00C81A7B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b/>
          <w:kern w:val="28"/>
        </w:rPr>
      </w:pPr>
    </w:p>
    <w:p w14:paraId="19FCE0FC" w14:textId="29B8D8FD" w:rsidR="00C81A7B" w:rsidRPr="00C666E7" w:rsidRDefault="00C81A7B" w:rsidP="00C81A7B">
      <w:pPr>
        <w:pStyle w:val="ListParagraph"/>
        <w:widowControl w:val="0"/>
        <w:numPr>
          <w:ilvl w:val="0"/>
          <w:numId w:val="18"/>
        </w:numPr>
        <w:spacing w:after="0" w:line="360" w:lineRule="auto"/>
        <w:ind w:left="504"/>
        <w:outlineLvl w:val="3"/>
        <w:rPr>
          <w:rFonts w:ascii="Arial" w:eastAsia="Times New Roman" w:hAnsi="Arial" w:cs="Arial"/>
          <w:bCs/>
          <w:kern w:val="28"/>
        </w:rPr>
      </w:pPr>
      <w:bookmarkStart w:id="0" w:name="_Hlk173405645"/>
      <w:r w:rsidRPr="00C666E7">
        <w:rPr>
          <w:rFonts w:ascii="Arial" w:eastAsia="Times New Roman" w:hAnsi="Arial" w:cs="Arial"/>
          <w:bCs/>
          <w:kern w:val="28"/>
        </w:rPr>
        <w:t>Movement and motor patterns in neurotypical and neurodivergent individuals (autism, ADHD, etc.)</w:t>
      </w:r>
    </w:p>
    <w:p w14:paraId="344C3FCC" w14:textId="77777777" w:rsidR="00C81A7B" w:rsidRPr="00C666E7" w:rsidRDefault="00C81A7B" w:rsidP="00C81A7B">
      <w:pPr>
        <w:pStyle w:val="ListParagraph"/>
        <w:widowControl w:val="0"/>
        <w:numPr>
          <w:ilvl w:val="0"/>
          <w:numId w:val="18"/>
        </w:numPr>
        <w:spacing w:after="0" w:line="360" w:lineRule="auto"/>
        <w:ind w:left="504"/>
        <w:outlineLvl w:val="3"/>
        <w:rPr>
          <w:rFonts w:ascii="Arial" w:eastAsia="Times New Roman" w:hAnsi="Arial" w:cs="Arial"/>
          <w:bCs/>
          <w:kern w:val="28"/>
        </w:rPr>
      </w:pPr>
      <w:r w:rsidRPr="00C666E7">
        <w:rPr>
          <w:rFonts w:ascii="Arial" w:eastAsia="Times New Roman" w:hAnsi="Arial" w:cs="Arial"/>
          <w:bCs/>
          <w:kern w:val="28"/>
        </w:rPr>
        <w:t>How motor training can render cascading effects on brain neuroplasticity and behavior</w:t>
      </w:r>
    </w:p>
    <w:p w14:paraId="6E773069" w14:textId="3D218609" w:rsidR="00C81A7B" w:rsidRPr="00C666E7" w:rsidRDefault="00C81A7B" w:rsidP="00C81A7B">
      <w:pPr>
        <w:pStyle w:val="ListParagraph"/>
        <w:widowControl w:val="0"/>
        <w:numPr>
          <w:ilvl w:val="0"/>
          <w:numId w:val="18"/>
        </w:numPr>
        <w:spacing w:after="0" w:line="360" w:lineRule="auto"/>
        <w:ind w:left="504"/>
        <w:outlineLvl w:val="3"/>
        <w:rPr>
          <w:rFonts w:ascii="Arial" w:eastAsia="Times New Roman" w:hAnsi="Arial" w:cs="Arial"/>
          <w:bCs/>
          <w:kern w:val="28"/>
        </w:rPr>
      </w:pPr>
      <w:r w:rsidRPr="00C666E7">
        <w:rPr>
          <w:rFonts w:ascii="Arial" w:eastAsia="Times New Roman" w:hAnsi="Arial" w:cs="Arial"/>
          <w:bCs/>
          <w:kern w:val="28"/>
        </w:rPr>
        <w:t>How motor differences influence an individual’s participation in meaningful activities</w:t>
      </w:r>
    </w:p>
    <w:p w14:paraId="373C31CB" w14:textId="77777777" w:rsidR="00FD59F7" w:rsidRDefault="00C81A7B" w:rsidP="00C81A7B">
      <w:pPr>
        <w:pStyle w:val="ListParagraph"/>
        <w:widowControl w:val="0"/>
        <w:numPr>
          <w:ilvl w:val="0"/>
          <w:numId w:val="18"/>
        </w:numPr>
        <w:spacing w:after="0" w:line="360" w:lineRule="auto"/>
        <w:ind w:left="504"/>
        <w:outlineLvl w:val="3"/>
        <w:rPr>
          <w:rFonts w:ascii="Arial" w:eastAsia="Times New Roman" w:hAnsi="Arial" w:cs="Arial"/>
          <w:bCs/>
          <w:kern w:val="28"/>
        </w:rPr>
      </w:pPr>
      <w:r w:rsidRPr="00C666E7">
        <w:rPr>
          <w:rFonts w:ascii="Arial" w:eastAsia="Times New Roman" w:hAnsi="Arial" w:cs="Arial"/>
          <w:bCs/>
          <w:kern w:val="28"/>
        </w:rPr>
        <w:t xml:space="preserve">How sensorimotor differences in children </w:t>
      </w:r>
      <w:proofErr w:type="gramStart"/>
      <w:r w:rsidRPr="00C666E7">
        <w:rPr>
          <w:rFonts w:ascii="Arial" w:eastAsia="Times New Roman" w:hAnsi="Arial" w:cs="Arial"/>
          <w:bCs/>
          <w:kern w:val="28"/>
        </w:rPr>
        <w:t>map</w:t>
      </w:r>
      <w:proofErr w:type="gramEnd"/>
      <w:r w:rsidRPr="00C666E7">
        <w:rPr>
          <w:rFonts w:ascii="Arial" w:eastAsia="Times New Roman" w:hAnsi="Arial" w:cs="Arial"/>
          <w:bCs/>
          <w:kern w:val="28"/>
        </w:rPr>
        <w:t xml:space="preserve"> onto structural brain correlates, emphasizing the brainstem</w:t>
      </w:r>
    </w:p>
    <w:p w14:paraId="36759D8F" w14:textId="1C87A77C" w:rsidR="00C81A7B" w:rsidRPr="00D43CAE" w:rsidRDefault="00FD59F7" w:rsidP="00C60B14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504"/>
        <w:outlineLvl w:val="3"/>
        <w:rPr>
          <w:rFonts w:ascii="Arial" w:eastAsia="Times New Roman" w:hAnsi="Arial" w:cs="Arial"/>
          <w:b/>
          <w:kern w:val="28"/>
        </w:rPr>
      </w:pPr>
      <w:r w:rsidRPr="00D43CAE">
        <w:rPr>
          <w:rFonts w:ascii="Arial" w:eastAsia="Times New Roman" w:hAnsi="Arial" w:cs="Arial"/>
          <w:bCs/>
          <w:kern w:val="28"/>
        </w:rPr>
        <w:t xml:space="preserve">How autism and ADHD overlap and diverge </w:t>
      </w:r>
      <w:r w:rsidR="00D43CAE">
        <w:rPr>
          <w:rFonts w:ascii="Arial" w:eastAsia="Times New Roman" w:hAnsi="Arial" w:cs="Arial"/>
          <w:bCs/>
          <w:kern w:val="28"/>
        </w:rPr>
        <w:t>in</w:t>
      </w:r>
      <w:r w:rsidRPr="00D43CAE">
        <w:rPr>
          <w:rFonts w:ascii="Arial" w:eastAsia="Times New Roman" w:hAnsi="Arial" w:cs="Arial"/>
          <w:bCs/>
          <w:kern w:val="28"/>
        </w:rPr>
        <w:t xml:space="preserve"> brain </w:t>
      </w:r>
      <w:r w:rsidR="00D43CAE">
        <w:rPr>
          <w:rFonts w:ascii="Arial" w:eastAsia="Times New Roman" w:hAnsi="Arial" w:cs="Arial"/>
          <w:bCs/>
          <w:kern w:val="28"/>
        </w:rPr>
        <w:t>correlates</w:t>
      </w:r>
      <w:r w:rsidRPr="00D43CAE">
        <w:rPr>
          <w:rFonts w:ascii="Arial" w:eastAsia="Times New Roman" w:hAnsi="Arial" w:cs="Arial"/>
          <w:bCs/>
          <w:kern w:val="28"/>
        </w:rPr>
        <w:t>, behavior, and impact</w:t>
      </w:r>
      <w:r w:rsidR="00D43CAE" w:rsidRPr="00D43CAE">
        <w:rPr>
          <w:rFonts w:ascii="Arial" w:eastAsia="Times New Roman" w:hAnsi="Arial" w:cs="Arial"/>
          <w:bCs/>
          <w:kern w:val="28"/>
        </w:rPr>
        <w:t xml:space="preserve"> on daily life</w:t>
      </w:r>
      <w:bookmarkEnd w:id="0"/>
    </w:p>
    <w:p w14:paraId="2E9C142F" w14:textId="77777777" w:rsidR="00D43CAE" w:rsidRPr="00D43CAE" w:rsidRDefault="00D43CAE" w:rsidP="00D43CAE">
      <w:pPr>
        <w:pStyle w:val="ListParagraph"/>
        <w:widowControl w:val="0"/>
        <w:spacing w:after="0" w:line="240" w:lineRule="auto"/>
        <w:ind w:left="504"/>
        <w:outlineLvl w:val="3"/>
        <w:rPr>
          <w:rFonts w:ascii="Arial" w:eastAsia="Times New Roman" w:hAnsi="Arial" w:cs="Arial"/>
          <w:b/>
          <w:kern w:val="28"/>
        </w:rPr>
      </w:pPr>
    </w:p>
    <w:p w14:paraId="51D62A91" w14:textId="0A580E22" w:rsidR="00A874E1" w:rsidRPr="00C666E7" w:rsidRDefault="004D084C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FORMAL</w:t>
      </w:r>
      <w:r w:rsidRPr="00C666E7">
        <w:rPr>
          <w:rFonts w:ascii="Arial" w:eastAsia="Times New Roman" w:hAnsi="Arial" w:cs="Arial"/>
          <w:kern w:val="28"/>
        </w:rPr>
        <w:t xml:space="preserve"> </w:t>
      </w:r>
      <w:r w:rsidR="0030053A" w:rsidRPr="00C666E7">
        <w:rPr>
          <w:rFonts w:ascii="Arial" w:eastAsia="Times New Roman" w:hAnsi="Arial" w:cs="Arial"/>
          <w:vanish/>
          <w:kern w:val="28"/>
        </w:rPr>
        <w:cr/>
        <w:t>-------------------</w:t>
      </w:r>
      <w:r w:rsidR="0030053A" w:rsidRPr="00C666E7">
        <w:rPr>
          <w:rFonts w:ascii="Arial" w:eastAsia="Times New Roman" w:hAnsi="Arial" w:cs="Arial"/>
          <w:vanish/>
          <w:kern w:val="28"/>
        </w:rPr>
        <w:cr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30053A" w:rsidRPr="00C666E7">
        <w:rPr>
          <w:rFonts w:ascii="Arial" w:eastAsia="Times New Roman" w:hAnsi="Arial" w:cs="Arial"/>
          <w:vanish/>
          <w:kern w:val="28"/>
        </w:rPr>
        <w:pgNum/>
      </w:r>
      <w:r w:rsidR="006E0E00" w:rsidRPr="00C666E7">
        <w:rPr>
          <w:rFonts w:ascii="Arial" w:eastAsia="Times New Roman" w:hAnsi="Arial" w:cs="Arial"/>
          <w:b/>
          <w:kern w:val="28"/>
        </w:rPr>
        <w:t>EDUCATION</w:t>
      </w:r>
    </w:p>
    <w:p w14:paraId="0DAD10E0" w14:textId="77777777" w:rsidR="00C00AD6" w:rsidRPr="00C666E7" w:rsidRDefault="00C00AD6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</w:p>
    <w:p w14:paraId="436D0FC1" w14:textId="6D60CF66" w:rsidR="00A874E1" w:rsidRPr="00C666E7" w:rsidRDefault="00A874E1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2011</w:t>
      </w:r>
      <w:r w:rsidR="00C00AD6" w:rsidRPr="00C666E7">
        <w:rPr>
          <w:rFonts w:ascii="Arial" w:eastAsia="Times New Roman" w:hAnsi="Arial" w:cs="Arial"/>
          <w:kern w:val="28"/>
        </w:rPr>
        <w:t xml:space="preserve"> </w:t>
      </w:r>
      <w:r w:rsidR="00C00AD6" w:rsidRPr="00C666E7">
        <w:rPr>
          <w:rFonts w:ascii="Arial" w:eastAsia="Times New Roman" w:hAnsi="Arial" w:cs="Arial"/>
          <w:kern w:val="28"/>
        </w:rPr>
        <w:tab/>
      </w:r>
      <w:r w:rsidR="00C00AD6" w:rsidRPr="00C666E7">
        <w:rPr>
          <w:rFonts w:ascii="Arial" w:eastAsia="Times New Roman" w:hAnsi="Arial" w:cs="Arial"/>
          <w:kern w:val="28"/>
        </w:rPr>
        <w:tab/>
      </w:r>
      <w:r w:rsidR="001932C8">
        <w:rPr>
          <w:rFonts w:ascii="Arial" w:eastAsia="Times New Roman" w:hAnsi="Arial" w:cs="Arial"/>
          <w:kern w:val="28"/>
        </w:rPr>
        <w:t>PhD</w:t>
      </w:r>
      <w:r w:rsidR="00C00AD6" w:rsidRPr="00C666E7">
        <w:rPr>
          <w:rFonts w:ascii="Arial" w:eastAsia="Times New Roman" w:hAnsi="Arial" w:cs="Arial"/>
          <w:kern w:val="28"/>
        </w:rPr>
        <w:t xml:space="preserve">, Cognitive Psychology, </w:t>
      </w:r>
      <w:r w:rsidRPr="00C666E7">
        <w:rPr>
          <w:rFonts w:ascii="Arial" w:eastAsia="Times New Roman" w:hAnsi="Arial" w:cs="Arial"/>
          <w:kern w:val="28"/>
        </w:rPr>
        <w:t>University of Alabama, Tuscaloosa, AL</w:t>
      </w:r>
    </w:p>
    <w:p w14:paraId="019674FA" w14:textId="77777777" w:rsidR="00121362" w:rsidRPr="00C666E7" w:rsidRDefault="00121362" w:rsidP="00121362">
      <w:pPr>
        <w:widowControl w:val="0"/>
        <w:spacing w:after="0" w:line="240" w:lineRule="auto"/>
        <w:ind w:left="1440"/>
        <w:outlineLvl w:val="3"/>
        <w:rPr>
          <w:rFonts w:ascii="Arial" w:eastAsia="Times New Roman" w:hAnsi="Arial" w:cs="Arial"/>
          <w:kern w:val="28"/>
        </w:rPr>
      </w:pPr>
    </w:p>
    <w:p w14:paraId="2D929447" w14:textId="722BDAAC" w:rsidR="00121362" w:rsidRPr="00C666E7" w:rsidRDefault="00610FD9" w:rsidP="00121362">
      <w:pPr>
        <w:widowControl w:val="0"/>
        <w:spacing w:after="0" w:line="240" w:lineRule="auto"/>
        <w:ind w:left="1440"/>
        <w:outlineLvl w:val="3"/>
        <w:rPr>
          <w:rFonts w:ascii="Arial" w:hAnsi="Arial" w:cs="Arial"/>
        </w:rPr>
      </w:pPr>
      <w:r w:rsidRPr="00C666E7">
        <w:rPr>
          <w:rFonts w:ascii="Arial" w:eastAsia="Times New Roman" w:hAnsi="Arial" w:cs="Arial"/>
          <w:kern w:val="28"/>
        </w:rPr>
        <w:t xml:space="preserve">Thesis: </w:t>
      </w:r>
      <w:r w:rsidR="00121362" w:rsidRPr="00C666E7">
        <w:rPr>
          <w:rFonts w:ascii="Arial" w:hAnsi="Arial" w:cs="Arial"/>
          <w:i/>
        </w:rPr>
        <w:t>Motor Resonance in Adolescents and Young Adults with Autism Spectrum Disorder</w:t>
      </w:r>
    </w:p>
    <w:p w14:paraId="0412568B" w14:textId="77777777" w:rsidR="00121362" w:rsidRPr="00C666E7" w:rsidRDefault="00121362" w:rsidP="00121362">
      <w:pPr>
        <w:widowControl w:val="0"/>
        <w:spacing w:after="0" w:line="240" w:lineRule="auto"/>
        <w:ind w:left="1440"/>
        <w:outlineLvl w:val="3"/>
        <w:rPr>
          <w:rFonts w:ascii="Arial" w:hAnsi="Arial" w:cs="Arial"/>
        </w:rPr>
      </w:pPr>
    </w:p>
    <w:p w14:paraId="4E8EBD0E" w14:textId="17E3C28A" w:rsidR="00121362" w:rsidRPr="00C666E7" w:rsidRDefault="00121362" w:rsidP="00121362">
      <w:pPr>
        <w:widowControl w:val="0"/>
        <w:spacing w:after="0" w:line="240" w:lineRule="auto"/>
        <w:ind w:left="144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</w:rPr>
        <w:t xml:space="preserve">Committee: </w:t>
      </w:r>
      <w:r w:rsidR="000E4A40" w:rsidRPr="00C666E7">
        <w:rPr>
          <w:rFonts w:ascii="Arial" w:hAnsi="Arial" w:cs="Arial"/>
        </w:rPr>
        <w:t xml:space="preserve">Dr. </w:t>
      </w:r>
      <w:r w:rsidRPr="00C666E7">
        <w:rPr>
          <w:rFonts w:ascii="Arial" w:hAnsi="Arial" w:cs="Arial"/>
        </w:rPr>
        <w:t xml:space="preserve">Mark Klinger (chair), </w:t>
      </w:r>
      <w:r w:rsidR="000E4A40" w:rsidRPr="00C666E7">
        <w:rPr>
          <w:rFonts w:ascii="Arial" w:hAnsi="Arial" w:cs="Arial"/>
        </w:rPr>
        <w:t xml:space="preserve">Dr. </w:t>
      </w:r>
      <w:r w:rsidRPr="00C666E7">
        <w:rPr>
          <w:rFonts w:ascii="Arial" w:hAnsi="Arial" w:cs="Arial"/>
        </w:rPr>
        <w:t xml:space="preserve">Laura Klinger, </w:t>
      </w:r>
      <w:r w:rsidR="000E4A40" w:rsidRPr="00C666E7">
        <w:rPr>
          <w:rFonts w:ascii="Arial" w:hAnsi="Arial" w:cs="Arial"/>
        </w:rPr>
        <w:t xml:space="preserve">Dr. </w:t>
      </w:r>
      <w:r w:rsidRPr="00C666E7">
        <w:rPr>
          <w:rFonts w:ascii="Arial" w:hAnsi="Arial" w:cs="Arial"/>
        </w:rPr>
        <w:t xml:space="preserve">Rajesh Kana, and </w:t>
      </w:r>
      <w:r w:rsidR="000E4A40" w:rsidRPr="00C666E7">
        <w:rPr>
          <w:rFonts w:ascii="Arial" w:hAnsi="Arial" w:cs="Arial"/>
        </w:rPr>
        <w:t xml:space="preserve">Dr. </w:t>
      </w:r>
      <w:r w:rsidRPr="00C666E7">
        <w:rPr>
          <w:rFonts w:ascii="Arial" w:hAnsi="Arial" w:cs="Arial"/>
        </w:rPr>
        <w:t>Fran Conners</w:t>
      </w:r>
    </w:p>
    <w:p w14:paraId="4A0249A9" w14:textId="77777777" w:rsidR="00A874E1" w:rsidRPr="00C666E7" w:rsidRDefault="00A874E1" w:rsidP="00C00AD6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  <w:t xml:space="preserve"> </w:t>
      </w:r>
    </w:p>
    <w:p w14:paraId="54D0BD79" w14:textId="608B0C8E" w:rsidR="00A874E1" w:rsidRPr="00C666E7" w:rsidRDefault="00C00AD6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2008</w:t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  <w:t xml:space="preserve">M.A., Cognitive Psychology, </w:t>
      </w:r>
      <w:r w:rsidR="00A874E1" w:rsidRPr="00C666E7">
        <w:rPr>
          <w:rFonts w:ascii="Arial" w:eastAsia="Times New Roman" w:hAnsi="Arial" w:cs="Arial"/>
          <w:kern w:val="28"/>
        </w:rPr>
        <w:t>University of Alabama, Tuscaloosa, AL</w:t>
      </w:r>
    </w:p>
    <w:p w14:paraId="6701A611" w14:textId="77777777" w:rsidR="00C00AD6" w:rsidRPr="00C666E7" w:rsidRDefault="00A874E1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</w:p>
    <w:p w14:paraId="454CD595" w14:textId="72DE7455" w:rsidR="00A874E1" w:rsidRPr="00C666E7" w:rsidRDefault="00A874E1" w:rsidP="00A874E1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2006</w:t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="00C00AD6" w:rsidRPr="00C666E7">
        <w:rPr>
          <w:rFonts w:ascii="Arial" w:eastAsia="Times New Roman" w:hAnsi="Arial" w:cs="Arial"/>
          <w:kern w:val="28"/>
        </w:rPr>
        <w:t>B.A., Psychology with Honors and Spanish,</w:t>
      </w:r>
      <w:r w:rsidRPr="00C666E7">
        <w:rPr>
          <w:rFonts w:ascii="Arial" w:eastAsia="Times New Roman" w:hAnsi="Arial" w:cs="Arial"/>
          <w:kern w:val="28"/>
        </w:rPr>
        <w:tab/>
        <w:t>Creighton University, Omaha, NE</w:t>
      </w:r>
    </w:p>
    <w:p w14:paraId="2FAA9530" w14:textId="77777777" w:rsidR="00A874E1" w:rsidRPr="00C666E7" w:rsidRDefault="00A874E1" w:rsidP="00C00AD6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eastAsia="Times New Roman" w:hAnsi="Arial" w:cs="Arial"/>
          <w:kern w:val="28"/>
        </w:rPr>
        <w:tab/>
      </w:r>
    </w:p>
    <w:p w14:paraId="3E2A2708" w14:textId="1CBCAFAF" w:rsidR="00A874E1" w:rsidRPr="00C666E7" w:rsidRDefault="004D084C" w:rsidP="00A874E1">
      <w:pPr>
        <w:spacing w:after="0" w:line="240" w:lineRule="auto"/>
        <w:rPr>
          <w:rFonts w:ascii="Arial" w:hAnsi="Arial" w:cs="Arial"/>
          <w:b/>
        </w:rPr>
      </w:pPr>
      <w:r w:rsidRPr="00C666E7">
        <w:rPr>
          <w:rFonts w:ascii="Arial" w:hAnsi="Arial" w:cs="Arial"/>
          <w:b/>
        </w:rPr>
        <w:t>POSITIONS HELD</w:t>
      </w:r>
    </w:p>
    <w:p w14:paraId="72283A84" w14:textId="77777777" w:rsidR="00A874E1" w:rsidRPr="00C666E7" w:rsidRDefault="00A874E1" w:rsidP="00A874E1">
      <w:pPr>
        <w:spacing w:after="0" w:line="240" w:lineRule="auto"/>
        <w:rPr>
          <w:rFonts w:ascii="Arial" w:hAnsi="Arial" w:cs="Arial"/>
        </w:rPr>
      </w:pPr>
    </w:p>
    <w:p w14:paraId="76788141" w14:textId="1146ACE4" w:rsidR="002A559D" w:rsidRPr="00C666E7" w:rsidRDefault="002A559D" w:rsidP="002A559D">
      <w:pPr>
        <w:spacing w:after="0" w:line="480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2026-</w:t>
      </w:r>
      <w:r w:rsidRPr="00C666E7">
        <w:rPr>
          <w:rFonts w:ascii="Arial" w:hAnsi="Arial" w:cs="Arial"/>
        </w:rPr>
        <w:tab/>
        <w:t>Professor, Department of Kinesiology, University of Wisconsin-Madison, Madison, WI</w:t>
      </w:r>
    </w:p>
    <w:p w14:paraId="3435A9EC" w14:textId="5CFC21C7" w:rsidR="00D3492E" w:rsidRPr="00C666E7" w:rsidRDefault="00D3492E" w:rsidP="004E0F88">
      <w:pPr>
        <w:spacing w:after="0"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2022</w:t>
      </w:r>
      <w:r w:rsidR="00EA5A7A">
        <w:rPr>
          <w:rFonts w:ascii="Arial" w:hAnsi="Arial" w:cs="Arial"/>
        </w:rPr>
        <w:t>-</w:t>
      </w:r>
      <w:r w:rsidRPr="00C666E7">
        <w:rPr>
          <w:rFonts w:ascii="Arial" w:hAnsi="Arial" w:cs="Arial"/>
        </w:rPr>
        <w:tab/>
        <w:t>Member, Steering Committee for</w:t>
      </w:r>
      <w:r w:rsidR="007912C7" w:rsidRPr="00C666E7">
        <w:rPr>
          <w:rFonts w:ascii="Arial" w:hAnsi="Arial" w:cs="Arial"/>
        </w:rPr>
        <w:t xml:space="preserve"> the </w:t>
      </w:r>
      <w:r w:rsidR="007912C7" w:rsidRPr="00C666E7">
        <w:rPr>
          <w:rFonts w:ascii="Arial" w:hAnsi="Arial" w:cs="Arial"/>
          <w:shd w:val="clear" w:color="auto" w:fill="FFFFFF"/>
        </w:rPr>
        <w:t xml:space="preserve">Symposium for Research in Child Language Disorders (SRCLD) </w:t>
      </w:r>
      <w:r w:rsidR="007912C7" w:rsidRPr="00C666E7">
        <w:rPr>
          <w:shd w:val="clear" w:color="auto" w:fill="FFFFFF"/>
        </w:rPr>
        <w:t>C</w:t>
      </w:r>
      <w:r w:rsidR="007912C7" w:rsidRPr="00C666E7">
        <w:rPr>
          <w:rFonts w:ascii="Arial" w:hAnsi="Arial" w:cs="Arial"/>
          <w:shd w:val="clear" w:color="auto" w:fill="FFFFFF"/>
        </w:rPr>
        <w:t>onference</w:t>
      </w:r>
    </w:p>
    <w:p w14:paraId="5752BE17" w14:textId="77777777" w:rsidR="00D3492E" w:rsidRPr="00C666E7" w:rsidRDefault="00D3492E" w:rsidP="004E0F88">
      <w:pPr>
        <w:spacing w:after="0" w:line="240" w:lineRule="auto"/>
        <w:ind w:left="1440" w:hanging="1440"/>
        <w:rPr>
          <w:rFonts w:ascii="Arial" w:hAnsi="Arial" w:cs="Arial"/>
        </w:rPr>
      </w:pPr>
    </w:p>
    <w:p w14:paraId="40D105A7" w14:textId="64DAAD42" w:rsidR="006F10BE" w:rsidRPr="00C666E7" w:rsidRDefault="006F10BE" w:rsidP="004E0F88">
      <w:pPr>
        <w:spacing w:after="0"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2022-</w:t>
      </w:r>
      <w:r w:rsidRPr="00C666E7">
        <w:rPr>
          <w:rFonts w:ascii="Arial" w:hAnsi="Arial" w:cs="Arial"/>
        </w:rPr>
        <w:tab/>
        <w:t>Affiliate,</w:t>
      </w:r>
      <w:r w:rsidRPr="00C666E7">
        <w:t xml:space="preserve"> </w:t>
      </w:r>
      <w:r w:rsidRPr="00C666E7">
        <w:rPr>
          <w:rFonts w:ascii="Arial" w:hAnsi="Arial" w:cs="Arial"/>
        </w:rPr>
        <w:t xml:space="preserve">McPherson Eye Research Institute, University of Wisconsin-Madison, Madison, WI </w:t>
      </w:r>
    </w:p>
    <w:p w14:paraId="6A1BC25A" w14:textId="77777777" w:rsidR="006F10BE" w:rsidRPr="00C666E7" w:rsidRDefault="006F10BE" w:rsidP="004E0F88">
      <w:pPr>
        <w:spacing w:after="0" w:line="240" w:lineRule="auto"/>
        <w:ind w:left="1440" w:hanging="1440"/>
        <w:rPr>
          <w:rFonts w:ascii="Arial" w:hAnsi="Arial" w:cs="Arial"/>
        </w:rPr>
      </w:pPr>
    </w:p>
    <w:p w14:paraId="2A3E2AE8" w14:textId="6ADC9164" w:rsidR="004E0F88" w:rsidRPr="00C666E7" w:rsidRDefault="004E0F88" w:rsidP="004E0F88">
      <w:pPr>
        <w:spacing w:after="0"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2020-</w:t>
      </w:r>
      <w:r w:rsidR="00325DD2">
        <w:rPr>
          <w:rFonts w:ascii="Arial" w:hAnsi="Arial" w:cs="Arial"/>
        </w:rPr>
        <w:t>2026</w:t>
      </w:r>
      <w:r w:rsidRPr="00C666E7">
        <w:rPr>
          <w:rFonts w:ascii="Arial" w:hAnsi="Arial" w:cs="Arial"/>
        </w:rPr>
        <w:tab/>
        <w:t>Associate Professor, Department of Kinesiology, University of Wisconsin-Madison, Madison, WI</w:t>
      </w:r>
    </w:p>
    <w:p w14:paraId="279FFE48" w14:textId="77777777" w:rsidR="004E0F88" w:rsidRPr="00C666E7" w:rsidRDefault="004E0F88" w:rsidP="00902A59">
      <w:pPr>
        <w:spacing w:after="0" w:line="240" w:lineRule="auto"/>
        <w:rPr>
          <w:rFonts w:ascii="Arial" w:hAnsi="Arial" w:cs="Arial"/>
        </w:rPr>
      </w:pPr>
    </w:p>
    <w:p w14:paraId="394BCBA6" w14:textId="77777777" w:rsidR="00CF2785" w:rsidRPr="00C666E7" w:rsidRDefault="00CF2785" w:rsidP="00CF2785">
      <w:pPr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2014</w:t>
      </w:r>
      <w:proofErr w:type="gramStart"/>
      <w:r w:rsidRPr="00C666E7">
        <w:rPr>
          <w:rFonts w:ascii="Arial" w:hAnsi="Arial" w:cs="Arial"/>
        </w:rPr>
        <w:t>-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</w:rPr>
        <w:tab/>
        <w:t>Investigator</w:t>
      </w:r>
      <w:proofErr w:type="gramEnd"/>
      <w:r w:rsidRPr="00C666E7">
        <w:rPr>
          <w:rFonts w:ascii="Arial" w:hAnsi="Arial" w:cs="Arial"/>
        </w:rPr>
        <w:t xml:space="preserve">, Waisman Center, University of Wisconsin-Madison, Madison, WI </w:t>
      </w:r>
    </w:p>
    <w:p w14:paraId="74409A97" w14:textId="77777777" w:rsidR="00CF2785" w:rsidRPr="00C666E7" w:rsidRDefault="00CF2785" w:rsidP="00902A59">
      <w:pPr>
        <w:spacing w:after="0" w:line="240" w:lineRule="auto"/>
        <w:rPr>
          <w:rFonts w:ascii="Arial" w:hAnsi="Arial" w:cs="Arial"/>
        </w:rPr>
      </w:pPr>
    </w:p>
    <w:p w14:paraId="5CFB01B4" w14:textId="2BD061B1" w:rsidR="00F37FDB" w:rsidRPr="00C666E7" w:rsidRDefault="00813A94" w:rsidP="00902A59">
      <w:pPr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2014-</w:t>
      </w:r>
      <w:r w:rsidR="004E0F88" w:rsidRPr="00C666E7">
        <w:rPr>
          <w:rFonts w:ascii="Arial" w:hAnsi="Arial" w:cs="Arial"/>
        </w:rPr>
        <w:t>2020</w:t>
      </w:r>
      <w:r w:rsidR="00B1356F" w:rsidRPr="00C666E7">
        <w:rPr>
          <w:rFonts w:ascii="Arial" w:hAnsi="Arial" w:cs="Arial"/>
        </w:rPr>
        <w:tab/>
      </w:r>
      <w:r w:rsidR="00F72B40" w:rsidRPr="00C666E7">
        <w:rPr>
          <w:rFonts w:ascii="Arial" w:hAnsi="Arial" w:cs="Arial"/>
        </w:rPr>
        <w:t>Assistant Professor,</w:t>
      </w:r>
      <w:r w:rsidR="00EA697C" w:rsidRPr="00C666E7">
        <w:rPr>
          <w:rFonts w:ascii="Arial" w:hAnsi="Arial" w:cs="Arial"/>
        </w:rPr>
        <w:t xml:space="preserve"> </w:t>
      </w:r>
      <w:r w:rsidR="00F72B40" w:rsidRPr="00C666E7">
        <w:rPr>
          <w:rFonts w:ascii="Arial" w:hAnsi="Arial" w:cs="Arial"/>
        </w:rPr>
        <w:t>Department of Kinesiology</w:t>
      </w:r>
      <w:r w:rsidR="00B1356F" w:rsidRPr="00C666E7">
        <w:rPr>
          <w:rFonts w:ascii="Arial" w:hAnsi="Arial" w:cs="Arial"/>
        </w:rPr>
        <w:t xml:space="preserve">, </w:t>
      </w:r>
      <w:r w:rsidR="00F37FDB" w:rsidRPr="00C666E7">
        <w:rPr>
          <w:rFonts w:ascii="Arial" w:hAnsi="Arial" w:cs="Arial"/>
        </w:rPr>
        <w:t>University of Wisconsin</w:t>
      </w:r>
      <w:r w:rsidR="00C00AD6" w:rsidRPr="00C666E7">
        <w:rPr>
          <w:rFonts w:ascii="Arial" w:hAnsi="Arial" w:cs="Arial"/>
        </w:rPr>
        <w:t>-Madison</w:t>
      </w:r>
      <w:r w:rsidR="00F37FDB" w:rsidRPr="00C666E7">
        <w:rPr>
          <w:rFonts w:ascii="Arial" w:hAnsi="Arial" w:cs="Arial"/>
        </w:rPr>
        <w:t>, Madison, WI</w:t>
      </w:r>
    </w:p>
    <w:p w14:paraId="4E1E1D55" w14:textId="77777777" w:rsidR="00B1356F" w:rsidRPr="00C666E7" w:rsidRDefault="00B1356F" w:rsidP="00B1356F">
      <w:pPr>
        <w:spacing w:after="0" w:line="240" w:lineRule="auto"/>
        <w:rPr>
          <w:rFonts w:ascii="Arial" w:hAnsi="Arial" w:cs="Arial"/>
        </w:rPr>
      </w:pPr>
    </w:p>
    <w:p w14:paraId="4D3F9AF7" w14:textId="7F64B620" w:rsidR="007A5AFF" w:rsidRPr="00C666E7" w:rsidRDefault="007A5AFF" w:rsidP="007A5AFF">
      <w:pPr>
        <w:widowControl w:val="0"/>
        <w:spacing w:after="0" w:line="240" w:lineRule="auto"/>
        <w:ind w:left="1440" w:hanging="144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2013-2014</w:t>
      </w:r>
      <w:r w:rsidRPr="00C666E7">
        <w:rPr>
          <w:rFonts w:ascii="Arial" w:eastAsia="Times New Roman" w:hAnsi="Arial" w:cs="Arial"/>
          <w:kern w:val="28"/>
        </w:rPr>
        <w:tab/>
        <w:t>Postdoctoral Training Fellow, Hartwell Foundation</w:t>
      </w:r>
      <w:r w:rsidR="001609B7" w:rsidRPr="00C666E7">
        <w:rPr>
          <w:rFonts w:ascii="Arial" w:eastAsia="Times New Roman" w:hAnsi="Arial" w:cs="Arial"/>
          <w:kern w:val="28"/>
        </w:rPr>
        <w:t xml:space="preserve">, </w:t>
      </w:r>
      <w:r w:rsidR="001609B7" w:rsidRPr="00C666E7">
        <w:rPr>
          <w:rFonts w:ascii="Arial" w:hAnsi="Arial" w:cs="Arial"/>
        </w:rPr>
        <w:t>University of Wisconsin-Madison</w:t>
      </w:r>
      <w:r w:rsidRPr="00C666E7">
        <w:rPr>
          <w:rFonts w:ascii="Arial" w:eastAsia="Times New Roman" w:hAnsi="Arial" w:cs="Arial"/>
          <w:kern w:val="28"/>
        </w:rPr>
        <w:t xml:space="preserve"> (PI: Andrew L. Alexander). Mentors: Andrew L. Alexander, </w:t>
      </w:r>
      <w:r w:rsidR="001932C8">
        <w:rPr>
          <w:rFonts w:ascii="Arial" w:eastAsia="Times New Roman" w:hAnsi="Arial" w:cs="Arial"/>
          <w:kern w:val="28"/>
        </w:rPr>
        <w:t>PhD</w:t>
      </w:r>
      <w:r w:rsidRPr="00C666E7">
        <w:rPr>
          <w:rFonts w:ascii="Arial" w:eastAsia="Times New Roman" w:hAnsi="Arial" w:cs="Arial"/>
          <w:kern w:val="28"/>
        </w:rPr>
        <w:t xml:space="preserve"> and Janet Lainhart, </w:t>
      </w:r>
      <w:r w:rsidR="001932C8">
        <w:rPr>
          <w:rFonts w:ascii="Arial" w:eastAsia="Times New Roman" w:hAnsi="Arial" w:cs="Arial"/>
          <w:kern w:val="28"/>
        </w:rPr>
        <w:t>PhD</w:t>
      </w:r>
    </w:p>
    <w:p w14:paraId="5ADF7128" w14:textId="77777777" w:rsidR="007A5AFF" w:rsidRPr="00C666E7" w:rsidRDefault="007A5AFF" w:rsidP="007A5AFF">
      <w:pPr>
        <w:widowControl w:val="0"/>
        <w:spacing w:after="0" w:line="240" w:lineRule="auto"/>
        <w:ind w:left="1440" w:hanging="1440"/>
        <w:outlineLvl w:val="3"/>
        <w:rPr>
          <w:rFonts w:ascii="Arial" w:eastAsia="Times New Roman" w:hAnsi="Arial" w:cs="Arial"/>
          <w:kern w:val="28"/>
        </w:rPr>
      </w:pPr>
    </w:p>
    <w:p w14:paraId="669E4F77" w14:textId="235A7530" w:rsidR="007A5AFF" w:rsidRPr="00C666E7" w:rsidRDefault="007A5AFF" w:rsidP="007A5AFF">
      <w:pPr>
        <w:widowControl w:val="0"/>
        <w:spacing w:after="0" w:line="240" w:lineRule="auto"/>
        <w:ind w:left="1440" w:hanging="144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2011-2013</w:t>
      </w:r>
      <w:r w:rsidRPr="00C666E7">
        <w:rPr>
          <w:rFonts w:ascii="Arial" w:eastAsia="Times New Roman" w:hAnsi="Arial" w:cs="Arial"/>
          <w:kern w:val="28"/>
        </w:rPr>
        <w:tab/>
        <w:t>Postdoctoral Training Fellow, NICHD T32</w:t>
      </w:r>
      <w:r w:rsidR="001609B7" w:rsidRPr="00C666E7">
        <w:rPr>
          <w:rFonts w:ascii="Arial" w:eastAsia="Times New Roman" w:hAnsi="Arial" w:cs="Arial"/>
          <w:kern w:val="28"/>
        </w:rPr>
        <w:t xml:space="preserve">, </w:t>
      </w:r>
      <w:r w:rsidR="001609B7" w:rsidRPr="00C666E7">
        <w:rPr>
          <w:rFonts w:ascii="Arial" w:hAnsi="Arial" w:cs="Arial"/>
        </w:rPr>
        <w:t>University of Wisconsin-Madison</w:t>
      </w:r>
      <w:r w:rsidRPr="00C666E7">
        <w:rPr>
          <w:rFonts w:ascii="Arial" w:eastAsia="Times New Roman" w:hAnsi="Arial" w:cs="Arial"/>
          <w:kern w:val="28"/>
        </w:rPr>
        <w:t xml:space="preserve"> (PI: Marsha </w:t>
      </w:r>
      <w:proofErr w:type="spellStart"/>
      <w:r w:rsidRPr="00C666E7">
        <w:rPr>
          <w:rFonts w:ascii="Arial" w:eastAsia="Times New Roman" w:hAnsi="Arial" w:cs="Arial"/>
          <w:kern w:val="28"/>
        </w:rPr>
        <w:t>Mailick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). Mentors: Andrew L. Alexander, </w:t>
      </w:r>
      <w:r w:rsidR="001932C8">
        <w:rPr>
          <w:rFonts w:ascii="Arial" w:eastAsia="Times New Roman" w:hAnsi="Arial" w:cs="Arial"/>
          <w:kern w:val="28"/>
        </w:rPr>
        <w:t>PhD</w:t>
      </w:r>
      <w:r w:rsidRPr="00C666E7">
        <w:rPr>
          <w:rFonts w:ascii="Arial" w:eastAsia="Times New Roman" w:hAnsi="Arial" w:cs="Arial"/>
          <w:kern w:val="28"/>
        </w:rPr>
        <w:t xml:space="preserve"> and Richard J. Davidson, </w:t>
      </w:r>
      <w:r w:rsidR="001932C8">
        <w:rPr>
          <w:rFonts w:ascii="Arial" w:eastAsia="Times New Roman" w:hAnsi="Arial" w:cs="Arial"/>
          <w:kern w:val="28"/>
        </w:rPr>
        <w:t>PhD</w:t>
      </w:r>
    </w:p>
    <w:p w14:paraId="1174E9F2" w14:textId="77777777" w:rsidR="007A5AFF" w:rsidRPr="00C666E7" w:rsidRDefault="007A5AFF" w:rsidP="007A5AFF">
      <w:pPr>
        <w:spacing w:after="0" w:line="240" w:lineRule="auto"/>
        <w:ind w:left="1440"/>
        <w:rPr>
          <w:rFonts w:ascii="Arial" w:hAnsi="Arial" w:cs="Arial"/>
        </w:rPr>
      </w:pPr>
    </w:p>
    <w:p w14:paraId="0DAC95EF" w14:textId="046305D1" w:rsidR="004D084C" w:rsidRPr="00C666E7" w:rsidRDefault="004D084C" w:rsidP="00813A94">
      <w:pPr>
        <w:widowControl w:val="0"/>
        <w:spacing w:line="240" w:lineRule="auto"/>
        <w:outlineLvl w:val="3"/>
        <w:rPr>
          <w:rFonts w:ascii="Arial" w:eastAsia="Times New Roman" w:hAnsi="Arial" w:cs="Arial"/>
          <w:b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SPECIAL HONORS AND AWARDS</w:t>
      </w:r>
    </w:p>
    <w:p w14:paraId="72B75749" w14:textId="2E0652AA" w:rsidR="00E725D6" w:rsidRDefault="00E725D6" w:rsidP="008A76A7">
      <w:pPr>
        <w:spacing w:line="240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2025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Top-Ten</w:t>
      </w:r>
      <w:proofErr w:type="gramEnd"/>
      <w:r>
        <w:rPr>
          <w:rFonts w:ascii="Arial" w:hAnsi="Arial" w:cs="Arial"/>
        </w:rPr>
        <w:t xml:space="preserve"> Most Cited Articles for the </w:t>
      </w:r>
      <w:r w:rsidRPr="00E725D6">
        <w:rPr>
          <w:rFonts w:ascii="Arial" w:hAnsi="Arial" w:cs="Arial"/>
          <w:i/>
          <w:iCs/>
        </w:rPr>
        <w:t>American Journal of Occupational Therapy</w:t>
      </w:r>
    </w:p>
    <w:p w14:paraId="3DB69514" w14:textId="223F5547" w:rsidR="00612CAB" w:rsidRPr="00C800AD" w:rsidRDefault="00612CAB" w:rsidP="008A76A7">
      <w:pPr>
        <w:spacing w:line="240" w:lineRule="auto"/>
        <w:ind w:left="1440" w:hanging="1440"/>
        <w:rPr>
          <w:rFonts w:ascii="Arial" w:hAnsi="Arial" w:cs="Arial"/>
        </w:rPr>
      </w:pPr>
      <w:r w:rsidRPr="00C800AD">
        <w:rPr>
          <w:rFonts w:ascii="Arial" w:hAnsi="Arial" w:cs="Arial"/>
        </w:rPr>
        <w:lastRenderedPageBreak/>
        <w:t>2023</w:t>
      </w:r>
      <w:r w:rsidRPr="00C800AD">
        <w:rPr>
          <w:rFonts w:ascii="Arial" w:hAnsi="Arial" w:cs="Arial"/>
        </w:rPr>
        <w:tab/>
      </w:r>
      <w:bookmarkStart w:id="1" w:name="_Hlk173252373"/>
      <w:r w:rsidRPr="00C800AD">
        <w:rPr>
          <w:rFonts w:ascii="Arial" w:hAnsi="Arial" w:cs="Arial"/>
        </w:rPr>
        <w:t xml:space="preserve">Fulbright </w:t>
      </w:r>
      <w:r w:rsidR="00FC362C" w:rsidRPr="00C800AD">
        <w:rPr>
          <w:rFonts w:ascii="Arial" w:hAnsi="Arial" w:cs="Arial"/>
        </w:rPr>
        <w:t>U.S. Scholar</w:t>
      </w:r>
      <w:r w:rsidRPr="00C800AD">
        <w:rPr>
          <w:rFonts w:ascii="Arial" w:hAnsi="Arial" w:cs="Arial"/>
        </w:rPr>
        <w:t>, Universidad de M</w:t>
      </w:r>
      <w:r w:rsidR="0009294D" w:rsidRPr="00C800AD">
        <w:rPr>
          <w:rFonts w:ascii="Arial" w:hAnsi="Arial" w:cs="Arial"/>
        </w:rPr>
        <w:t>á</w:t>
      </w:r>
      <w:r w:rsidRPr="00C800AD">
        <w:rPr>
          <w:rFonts w:ascii="Arial" w:hAnsi="Arial" w:cs="Arial"/>
        </w:rPr>
        <w:t xml:space="preserve">laga, </w:t>
      </w:r>
      <w:r w:rsidR="00207AA7" w:rsidRPr="00C800AD">
        <w:rPr>
          <w:rFonts w:ascii="Arial" w:hAnsi="Arial" w:cs="Arial"/>
        </w:rPr>
        <w:t>Spain</w:t>
      </w:r>
    </w:p>
    <w:p w14:paraId="4C972342" w14:textId="3C4A269D" w:rsidR="0094519E" w:rsidRPr="00C666E7" w:rsidRDefault="0094519E" w:rsidP="008A76A7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2023</w:t>
      </w:r>
      <w:r w:rsidRPr="00C666E7">
        <w:rPr>
          <w:rFonts w:ascii="Arial" w:hAnsi="Arial" w:cs="Arial"/>
        </w:rPr>
        <w:tab/>
        <w:t xml:space="preserve">Patent, </w:t>
      </w:r>
      <w:hyperlink r:id="rId9" w:history="1">
        <w:r w:rsidRPr="00C666E7">
          <w:rPr>
            <w:rStyle w:val="Hyperlink"/>
            <w:rFonts w:ascii="Arial" w:hAnsi="Arial" w:cs="Arial"/>
            <w:color w:val="1A0DAB"/>
            <w:shd w:val="clear" w:color="auto" w:fill="FFFFFF"/>
          </w:rPr>
          <w:t>Apparatus for evaluating contextual learning</w:t>
        </w:r>
      </w:hyperlink>
    </w:p>
    <w:bookmarkEnd w:id="1"/>
    <w:p w14:paraId="3569404D" w14:textId="7178ADF5" w:rsidR="0069001A" w:rsidRPr="00C666E7" w:rsidRDefault="0069001A" w:rsidP="008A76A7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2019</w:t>
      </w:r>
      <w:r w:rsidRPr="00C666E7">
        <w:rPr>
          <w:rFonts w:ascii="Arial" w:hAnsi="Arial" w:cs="Arial"/>
        </w:rPr>
        <w:tab/>
        <w:t xml:space="preserve">Research Finalist, </w:t>
      </w:r>
      <w:r w:rsidR="00C00CFD" w:rsidRPr="00C666E7">
        <w:rPr>
          <w:rFonts w:ascii="Arial" w:hAnsi="Arial" w:cs="Arial"/>
        </w:rPr>
        <w:t>WARF Innovation Awards (WIA) C</w:t>
      </w:r>
      <w:r w:rsidRPr="00C666E7">
        <w:rPr>
          <w:rFonts w:ascii="Arial" w:hAnsi="Arial" w:cs="Arial"/>
        </w:rPr>
        <w:t>ompetition, University of Wisconsin-Madison</w:t>
      </w:r>
      <w:r w:rsidR="004A3E58" w:rsidRPr="00C666E7">
        <w:rPr>
          <w:rFonts w:ascii="Arial" w:hAnsi="Arial" w:cs="Arial"/>
        </w:rPr>
        <w:t xml:space="preserve"> </w:t>
      </w:r>
    </w:p>
    <w:p w14:paraId="5C6AD888" w14:textId="30F1557C" w:rsidR="008449DB" w:rsidRPr="00C666E7" w:rsidRDefault="00976EEE" w:rsidP="008A76A7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2019</w:t>
      </w:r>
      <w:r w:rsidR="008449DB" w:rsidRPr="00C666E7">
        <w:rPr>
          <w:rFonts w:ascii="Arial" w:hAnsi="Arial" w:cs="Arial"/>
        </w:rPr>
        <w:tab/>
        <w:t>Teaching Acad</w:t>
      </w:r>
      <w:r w:rsidR="0082185D" w:rsidRPr="00C666E7">
        <w:rPr>
          <w:rFonts w:ascii="Arial" w:hAnsi="Arial" w:cs="Arial"/>
        </w:rPr>
        <w:t>emy Fellow, University of Wisco</w:t>
      </w:r>
      <w:r w:rsidR="008449DB" w:rsidRPr="00C666E7">
        <w:rPr>
          <w:rFonts w:ascii="Arial" w:hAnsi="Arial" w:cs="Arial"/>
        </w:rPr>
        <w:t>n</w:t>
      </w:r>
      <w:r w:rsidR="0082185D" w:rsidRPr="00C666E7">
        <w:rPr>
          <w:rFonts w:ascii="Arial" w:hAnsi="Arial" w:cs="Arial"/>
        </w:rPr>
        <w:t>s</w:t>
      </w:r>
      <w:r w:rsidR="008449DB" w:rsidRPr="00C666E7">
        <w:rPr>
          <w:rFonts w:ascii="Arial" w:hAnsi="Arial" w:cs="Arial"/>
        </w:rPr>
        <w:t>in-Madison</w:t>
      </w:r>
    </w:p>
    <w:p w14:paraId="05417572" w14:textId="1BE8D821" w:rsidR="008A76A7" w:rsidRPr="00C666E7" w:rsidRDefault="008A76A7" w:rsidP="008A76A7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2017</w:t>
      </w:r>
      <w:r w:rsidRPr="00C666E7">
        <w:rPr>
          <w:rFonts w:ascii="Arial" w:hAnsi="Arial" w:cs="Arial"/>
        </w:rPr>
        <w:tab/>
      </w:r>
      <w:r w:rsidR="00824EDB" w:rsidRPr="00C666E7">
        <w:rPr>
          <w:rFonts w:ascii="Arial" w:hAnsi="Arial" w:cs="Arial"/>
        </w:rPr>
        <w:t xml:space="preserve">Carla and Mike </w:t>
      </w:r>
      <w:r w:rsidRPr="00C666E7">
        <w:rPr>
          <w:rFonts w:ascii="Arial" w:hAnsi="Arial" w:cs="Arial"/>
        </w:rPr>
        <w:t>Austin Faculty Fellow, School of Education, University of Wisconsin-Madison</w:t>
      </w:r>
    </w:p>
    <w:p w14:paraId="481D7A65" w14:textId="77777777" w:rsidR="007A5AFF" w:rsidRPr="00C666E7" w:rsidRDefault="007A5AFF" w:rsidP="007A5AFF">
      <w:pPr>
        <w:spacing w:line="240" w:lineRule="auto"/>
        <w:ind w:left="1440" w:hanging="144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2016, 2017</w:t>
      </w:r>
      <w:r w:rsidRPr="00C666E7">
        <w:rPr>
          <w:rFonts w:ascii="Arial" w:eastAsia="Times New Roman" w:hAnsi="Arial" w:cs="Arial"/>
          <w:kern w:val="28"/>
        </w:rPr>
        <w:tab/>
      </w:r>
      <w:r w:rsidRPr="00C666E7">
        <w:rPr>
          <w:rFonts w:ascii="Arial" w:hAnsi="Arial" w:cs="Arial"/>
          <w:shd w:val="clear" w:color="auto" w:fill="FFFFFF"/>
        </w:rPr>
        <w:t xml:space="preserve">Second most-cited </w:t>
      </w:r>
      <w:r w:rsidRPr="00C666E7">
        <w:rPr>
          <w:rFonts w:ascii="Arial" w:hAnsi="Arial" w:cs="Arial"/>
          <w:i/>
          <w:shd w:val="clear" w:color="auto" w:fill="FFFFFF"/>
        </w:rPr>
        <w:t>Autism Research</w:t>
      </w:r>
      <w:r w:rsidRPr="00C666E7">
        <w:rPr>
          <w:rFonts w:ascii="Arial" w:hAnsi="Arial" w:cs="Arial"/>
          <w:shd w:val="clear" w:color="auto" w:fill="FFFFFF"/>
        </w:rPr>
        <w:t xml:space="preserve"> article over a five-year period by Google Scholar</w:t>
      </w:r>
    </w:p>
    <w:p w14:paraId="1C4D954A" w14:textId="77777777" w:rsidR="007A5AFF" w:rsidRPr="00C666E7" w:rsidRDefault="007A5AFF" w:rsidP="007A5AFF">
      <w:pPr>
        <w:spacing w:line="240" w:lineRule="auto"/>
        <w:ind w:left="1440" w:hanging="144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2016</w:t>
      </w:r>
      <w:r w:rsidRPr="00C666E7">
        <w:rPr>
          <w:rFonts w:ascii="Arial" w:eastAsia="Times New Roman" w:hAnsi="Arial" w:cs="Arial"/>
          <w:kern w:val="28"/>
        </w:rPr>
        <w:tab/>
        <w:t>International Society for Autism Research (INSAR), Young Investigator Award</w:t>
      </w:r>
    </w:p>
    <w:p w14:paraId="2C71992A" w14:textId="2DE379B8" w:rsidR="003927B5" w:rsidRPr="00C666E7" w:rsidRDefault="003927B5" w:rsidP="007A5AFF">
      <w:pPr>
        <w:spacing w:line="240" w:lineRule="auto"/>
        <w:ind w:left="1440" w:hanging="144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2016</w:t>
      </w:r>
      <w:r w:rsidRPr="00C666E7">
        <w:rPr>
          <w:rFonts w:ascii="Arial" w:eastAsia="Times New Roman" w:hAnsi="Arial" w:cs="Arial"/>
          <w:kern w:val="28"/>
        </w:rPr>
        <w:tab/>
        <w:t>Nominated for Undergraduate Mentor Award, University of Wisconsin-Madison</w:t>
      </w:r>
    </w:p>
    <w:p w14:paraId="6A3B82AA" w14:textId="55078D13" w:rsidR="003C1A0A" w:rsidRPr="00C666E7" w:rsidRDefault="003C1A0A" w:rsidP="007A5AFF">
      <w:pPr>
        <w:spacing w:line="240" w:lineRule="auto"/>
        <w:ind w:left="1440" w:hanging="144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2014</w:t>
      </w:r>
      <w:r w:rsidRPr="00C666E7">
        <w:rPr>
          <w:rFonts w:ascii="Arial" w:eastAsia="Times New Roman" w:hAnsi="Arial" w:cs="Arial"/>
          <w:kern w:val="28"/>
        </w:rPr>
        <w:tab/>
        <w:t>Interdisciplinary Training Conference in Developmental Disabilities, Selected Trainee</w:t>
      </w:r>
    </w:p>
    <w:p w14:paraId="222E932E" w14:textId="77777777" w:rsidR="007A5AFF" w:rsidRPr="00C666E7" w:rsidRDefault="007A5AFF" w:rsidP="007A5AFF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2013</w:t>
      </w:r>
      <w:r w:rsidRPr="00C666E7">
        <w:rPr>
          <w:rFonts w:ascii="Arial" w:hAnsi="Arial" w:cs="Arial"/>
        </w:rPr>
        <w:tab/>
        <w:t>Morse Society Scholar, Waisman Center, University of Wisconsin-Madison</w:t>
      </w:r>
    </w:p>
    <w:p w14:paraId="6FD122A0" w14:textId="3E5A094F" w:rsidR="007A5AFF" w:rsidRPr="00C666E7" w:rsidRDefault="007A5AFF" w:rsidP="007A5AFF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2011</w:t>
      </w:r>
      <w:r w:rsidRPr="00C666E7">
        <w:rPr>
          <w:rFonts w:ascii="Arial" w:hAnsi="Arial" w:cs="Arial"/>
        </w:rPr>
        <w:tab/>
        <w:t>The University of Alabama Award for Excellence in Research by a Doctoral Student (</w:t>
      </w:r>
      <w:r w:rsidR="008A74AF" w:rsidRPr="00C666E7">
        <w:rPr>
          <w:rFonts w:ascii="Arial" w:hAnsi="Arial" w:cs="Arial"/>
        </w:rPr>
        <w:t>most notable</w:t>
      </w:r>
      <w:r w:rsidRPr="00C666E7">
        <w:rPr>
          <w:rFonts w:ascii="Arial" w:hAnsi="Arial" w:cs="Arial"/>
        </w:rPr>
        <w:t xml:space="preserve"> doctoral research among all doctoral students at the university)</w:t>
      </w:r>
    </w:p>
    <w:p w14:paraId="452A48F0" w14:textId="668112FA" w:rsidR="007A5AFF" w:rsidRPr="00C666E7" w:rsidRDefault="007A5AFF" w:rsidP="007A5AFF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2010</w:t>
      </w:r>
      <w:r w:rsidRPr="00C666E7">
        <w:rPr>
          <w:rFonts w:ascii="Arial" w:hAnsi="Arial" w:cs="Arial"/>
        </w:rPr>
        <w:tab/>
        <w:t>Outstanding Research Award by a Doctoral Student for the College of Arts &amp; Sciences (</w:t>
      </w:r>
      <w:r w:rsidR="008A74AF" w:rsidRPr="00C666E7">
        <w:rPr>
          <w:rFonts w:ascii="Arial" w:hAnsi="Arial" w:cs="Arial"/>
        </w:rPr>
        <w:t>most notable</w:t>
      </w:r>
      <w:r w:rsidRPr="00C666E7">
        <w:rPr>
          <w:rFonts w:ascii="Arial" w:hAnsi="Arial" w:cs="Arial"/>
        </w:rPr>
        <w:t xml:space="preserve"> doctoral research among all doctoral students at the college level)</w:t>
      </w:r>
    </w:p>
    <w:p w14:paraId="023CFFED" w14:textId="77777777" w:rsidR="007A5AFF" w:rsidRPr="00C666E7" w:rsidRDefault="007A5AFF" w:rsidP="007A5AFF">
      <w:pPr>
        <w:spacing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2010</w:t>
      </w:r>
      <w:r w:rsidRPr="00C666E7">
        <w:rPr>
          <w:rFonts w:ascii="Arial" w:hAnsi="Arial" w:cs="Arial"/>
        </w:rPr>
        <w:tab/>
        <w:t>Lacy-Ellis Award for Best Doctoral Research in the Psychology Department</w:t>
      </w:r>
    </w:p>
    <w:p w14:paraId="0F93EBF4" w14:textId="5402F3B3" w:rsidR="002961A1" w:rsidRPr="00C666E7" w:rsidRDefault="002961A1" w:rsidP="002961A1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</w:rPr>
      </w:pPr>
      <w:r w:rsidRPr="00C666E7">
        <w:rPr>
          <w:rFonts w:ascii="Arial" w:hAnsi="Arial" w:cs="Arial"/>
          <w:b/>
        </w:rPr>
        <w:t>PROFESSIONAL AFFILIATIONS</w:t>
      </w:r>
    </w:p>
    <w:p w14:paraId="32A065F8" w14:textId="0E89A727" w:rsidR="002961A1" w:rsidRPr="00C666E7" w:rsidRDefault="002961A1" w:rsidP="002961A1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International Society for Autism Research; American Occupational Therapy Association; Society for Neuroscience; World Federation of Occupational Therapy</w:t>
      </w:r>
    </w:p>
    <w:p w14:paraId="4792C2A2" w14:textId="3F881B58" w:rsidR="00FE515B" w:rsidRPr="00C666E7" w:rsidRDefault="007A5AFF" w:rsidP="006F0A76">
      <w:pPr>
        <w:widowControl w:val="0"/>
        <w:spacing w:line="240" w:lineRule="auto"/>
        <w:outlineLvl w:val="3"/>
        <w:rPr>
          <w:rFonts w:ascii="Arial" w:eastAsia="Times New Roman" w:hAnsi="Arial" w:cs="Arial"/>
          <w:b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RESEARCH AND PUBLICATIONS</w:t>
      </w:r>
      <w:r w:rsidR="00DA2174" w:rsidRPr="00C666E7">
        <w:rPr>
          <w:rFonts w:ascii="Arial" w:eastAsia="Times New Roman" w:hAnsi="Arial" w:cs="Arial"/>
          <w:b/>
          <w:kern w:val="28"/>
        </w:rPr>
        <w:t xml:space="preserve"> </w:t>
      </w:r>
      <w:r w:rsidR="00DA2174" w:rsidRPr="00C666E7">
        <w:rPr>
          <w:rFonts w:ascii="Arial" w:eastAsia="Times New Roman" w:hAnsi="Arial" w:cs="Arial"/>
          <w:kern w:val="28"/>
        </w:rPr>
        <w:t>(Total publications =</w:t>
      </w:r>
      <w:r w:rsidR="006F0A76" w:rsidRPr="00C666E7">
        <w:rPr>
          <w:rFonts w:ascii="Arial" w:eastAsia="Times New Roman" w:hAnsi="Arial" w:cs="Arial"/>
          <w:kern w:val="28"/>
        </w:rPr>
        <w:t xml:space="preserve"> </w:t>
      </w:r>
      <w:r w:rsidR="003E03B0">
        <w:rPr>
          <w:rFonts w:ascii="Arial" w:eastAsia="Times New Roman" w:hAnsi="Arial" w:cs="Arial"/>
          <w:kern w:val="28"/>
        </w:rPr>
        <w:t>7</w:t>
      </w:r>
      <w:r w:rsidR="00E674E8">
        <w:rPr>
          <w:rFonts w:ascii="Arial" w:eastAsia="Times New Roman" w:hAnsi="Arial" w:cs="Arial"/>
          <w:kern w:val="28"/>
        </w:rPr>
        <w:t>2</w:t>
      </w:r>
      <w:r w:rsidR="00DA2174" w:rsidRPr="00C666E7">
        <w:rPr>
          <w:rFonts w:ascii="Arial" w:eastAsia="Times New Roman" w:hAnsi="Arial" w:cs="Arial"/>
          <w:kern w:val="28"/>
        </w:rPr>
        <w:t>,</w:t>
      </w:r>
      <w:r w:rsidR="007F4C07" w:rsidRPr="00C666E7">
        <w:rPr>
          <w:rFonts w:ascii="Arial" w:eastAsia="Times New Roman" w:hAnsi="Arial" w:cs="Arial"/>
          <w:kern w:val="28"/>
        </w:rPr>
        <w:t xml:space="preserve"> faculty appointment</w:t>
      </w:r>
      <w:r w:rsidR="00DA2174" w:rsidRPr="00C666E7">
        <w:rPr>
          <w:rFonts w:ascii="Arial" w:eastAsia="Times New Roman" w:hAnsi="Arial" w:cs="Arial"/>
          <w:kern w:val="28"/>
        </w:rPr>
        <w:t xml:space="preserve"> publications </w:t>
      </w:r>
      <w:r w:rsidR="00171737" w:rsidRPr="00C666E7">
        <w:rPr>
          <w:rFonts w:ascii="Arial" w:eastAsia="Times New Roman" w:hAnsi="Arial" w:cs="Arial"/>
          <w:kern w:val="28"/>
        </w:rPr>
        <w:t xml:space="preserve">= </w:t>
      </w:r>
      <w:r w:rsidR="00111176">
        <w:rPr>
          <w:rFonts w:ascii="Arial" w:eastAsia="Times New Roman" w:hAnsi="Arial" w:cs="Arial"/>
          <w:kern w:val="28"/>
        </w:rPr>
        <w:t>5</w:t>
      </w:r>
      <w:r w:rsidR="00E674E8">
        <w:rPr>
          <w:rFonts w:ascii="Arial" w:eastAsia="Times New Roman" w:hAnsi="Arial" w:cs="Arial"/>
          <w:kern w:val="28"/>
        </w:rPr>
        <w:t>7</w:t>
      </w:r>
      <w:r w:rsidR="00180EF3">
        <w:rPr>
          <w:rFonts w:ascii="Arial" w:eastAsia="Times New Roman" w:hAnsi="Arial" w:cs="Arial"/>
          <w:kern w:val="28"/>
        </w:rPr>
        <w:t xml:space="preserve">, publications since tenure = </w:t>
      </w:r>
      <w:r w:rsidR="007D704A">
        <w:rPr>
          <w:rFonts w:ascii="Arial" w:eastAsia="Times New Roman" w:hAnsi="Arial" w:cs="Arial"/>
          <w:kern w:val="28"/>
        </w:rPr>
        <w:t>3</w:t>
      </w:r>
      <w:r w:rsidR="00E674E8">
        <w:rPr>
          <w:rFonts w:ascii="Arial" w:eastAsia="Times New Roman" w:hAnsi="Arial" w:cs="Arial"/>
          <w:kern w:val="28"/>
        </w:rPr>
        <w:t>1</w:t>
      </w:r>
      <w:r w:rsidR="00DA2174" w:rsidRPr="00180EF3">
        <w:rPr>
          <w:rFonts w:ascii="Arial" w:eastAsia="Times New Roman" w:hAnsi="Arial" w:cs="Arial"/>
          <w:bCs/>
          <w:kern w:val="28"/>
        </w:rPr>
        <w:t>)</w:t>
      </w:r>
      <w:r w:rsidR="00DA2174" w:rsidRPr="00C666E7">
        <w:rPr>
          <w:rFonts w:ascii="Arial" w:eastAsia="Times New Roman" w:hAnsi="Arial" w:cs="Arial"/>
          <w:b/>
          <w:kern w:val="28"/>
        </w:rPr>
        <w:t xml:space="preserve"> </w:t>
      </w:r>
      <w:r w:rsidR="006F0A76" w:rsidRPr="00C666E7">
        <w:rPr>
          <w:rFonts w:ascii="Arial" w:eastAsia="Times New Roman" w:hAnsi="Arial" w:cs="Arial"/>
          <w:b/>
          <w:kern w:val="28"/>
        </w:rPr>
        <w:t xml:space="preserve">   </w:t>
      </w:r>
    </w:p>
    <w:p w14:paraId="42AD576C" w14:textId="3DAC3B38" w:rsidR="00FE515B" w:rsidRPr="00C666E7" w:rsidRDefault="00FE515B" w:rsidP="006F0A76">
      <w:pPr>
        <w:widowControl w:val="0"/>
        <w:spacing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Link to my Google Scholar page: </w:t>
      </w:r>
      <w:hyperlink r:id="rId10" w:history="1">
        <w:r w:rsidRPr="00C666E7">
          <w:rPr>
            <w:rStyle w:val="Hyperlink"/>
            <w:rFonts w:ascii="Arial" w:eastAsia="Times New Roman" w:hAnsi="Arial" w:cs="Arial"/>
            <w:kern w:val="28"/>
          </w:rPr>
          <w:t>https://scholar.google.com/citations?user=vagQx4EAAAAJ&amp;hl=en</w:t>
        </w:r>
      </w:hyperlink>
    </w:p>
    <w:p w14:paraId="545DB21A" w14:textId="0712146F" w:rsidR="00890535" w:rsidRPr="00C666E7" w:rsidRDefault="00890535" w:rsidP="006F0A76">
      <w:pPr>
        <w:widowControl w:val="0"/>
        <w:spacing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Link to my PubMed list of publications: </w:t>
      </w:r>
      <w:hyperlink r:id="rId11" w:history="1">
        <w:r w:rsidRPr="00C666E7">
          <w:rPr>
            <w:rStyle w:val="Hyperlink"/>
            <w:rFonts w:ascii="Arial" w:eastAsia="Times New Roman" w:hAnsi="Arial" w:cs="Arial"/>
            <w:kern w:val="28"/>
          </w:rPr>
          <w:t>https://www.ncbi.nlm.nih.gov/myncbi/browse/collection/45289140/?sort=date&amp;direction=ascending</w:t>
        </w:r>
      </w:hyperlink>
    </w:p>
    <w:p w14:paraId="32CB6A1C" w14:textId="5A3B7738" w:rsidR="00FE515B" w:rsidRPr="00C666E7" w:rsidRDefault="00890535" w:rsidP="0047368C">
      <w:pPr>
        <w:widowControl w:val="0"/>
        <w:spacing w:after="0"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Google Scholar citation </w:t>
      </w:r>
      <w:r w:rsidR="00FE515B" w:rsidRPr="00C666E7">
        <w:rPr>
          <w:rFonts w:ascii="Arial" w:eastAsia="Times New Roman" w:hAnsi="Arial" w:cs="Arial"/>
          <w:kern w:val="28"/>
        </w:rPr>
        <w:t xml:space="preserve">metrics as of </w:t>
      </w:r>
      <w:r w:rsidR="00BC1CB7">
        <w:rPr>
          <w:rFonts w:ascii="Arial" w:eastAsia="Times New Roman" w:hAnsi="Arial" w:cs="Arial"/>
          <w:kern w:val="28"/>
        </w:rPr>
        <w:t>September 4</w:t>
      </w:r>
      <w:r w:rsidR="00B73529" w:rsidRPr="00C666E7">
        <w:rPr>
          <w:rFonts w:ascii="Arial" w:eastAsia="Times New Roman" w:hAnsi="Arial" w:cs="Arial"/>
          <w:kern w:val="28"/>
        </w:rPr>
        <w:t>, 202</w:t>
      </w:r>
      <w:r w:rsidR="00FC0F7F">
        <w:rPr>
          <w:rFonts w:ascii="Arial" w:eastAsia="Times New Roman" w:hAnsi="Arial" w:cs="Arial"/>
          <w:kern w:val="28"/>
        </w:rPr>
        <w:t>6</w:t>
      </w:r>
      <w:r w:rsidR="00FE515B" w:rsidRPr="00C666E7">
        <w:rPr>
          <w:rFonts w:ascii="Arial" w:eastAsia="Times New Roman" w:hAnsi="Arial" w:cs="Arial"/>
          <w:kern w:val="28"/>
        </w:rPr>
        <w:t xml:space="preserve">: </w:t>
      </w:r>
    </w:p>
    <w:p w14:paraId="10635248" w14:textId="33CEFCB5" w:rsidR="00FE515B" w:rsidRPr="00C666E7" w:rsidRDefault="00FE515B" w:rsidP="00FE515B">
      <w:pPr>
        <w:pStyle w:val="ListParagraph"/>
        <w:widowControl w:val="0"/>
        <w:numPr>
          <w:ilvl w:val="0"/>
          <w:numId w:val="12"/>
        </w:numPr>
        <w:spacing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i/>
          <w:kern w:val="28"/>
        </w:rPr>
        <w:t>h</w:t>
      </w:r>
      <w:r w:rsidR="00B73529" w:rsidRPr="00C666E7">
        <w:rPr>
          <w:rFonts w:ascii="Arial" w:eastAsia="Times New Roman" w:hAnsi="Arial" w:cs="Arial"/>
          <w:kern w:val="28"/>
        </w:rPr>
        <w:t xml:space="preserve">-index = </w:t>
      </w:r>
      <w:r w:rsidR="009056F9" w:rsidRPr="00C666E7">
        <w:rPr>
          <w:rFonts w:ascii="Arial" w:eastAsia="Times New Roman" w:hAnsi="Arial" w:cs="Arial"/>
          <w:kern w:val="28"/>
        </w:rPr>
        <w:t>3</w:t>
      </w:r>
      <w:r w:rsidR="00BC1CB7">
        <w:rPr>
          <w:rFonts w:ascii="Arial" w:eastAsia="Times New Roman" w:hAnsi="Arial" w:cs="Arial"/>
          <w:kern w:val="28"/>
        </w:rPr>
        <w:t>3</w:t>
      </w:r>
    </w:p>
    <w:p w14:paraId="68C40332" w14:textId="5F0A0150" w:rsidR="00FE515B" w:rsidRPr="00C666E7" w:rsidRDefault="0037748E" w:rsidP="00FE515B">
      <w:pPr>
        <w:pStyle w:val="ListParagraph"/>
        <w:widowControl w:val="0"/>
        <w:numPr>
          <w:ilvl w:val="0"/>
          <w:numId w:val="12"/>
        </w:numPr>
        <w:spacing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Cumulative citations = </w:t>
      </w:r>
      <w:r w:rsidR="00FC0F7F" w:rsidRPr="00FC0F7F">
        <w:rPr>
          <w:rFonts w:ascii="Arial" w:eastAsia="Times New Roman" w:hAnsi="Arial" w:cs="Arial"/>
          <w:kern w:val="28"/>
        </w:rPr>
        <w:t>4</w:t>
      </w:r>
      <w:r w:rsidR="00FC0F7F">
        <w:rPr>
          <w:rFonts w:ascii="Arial" w:eastAsia="Times New Roman" w:hAnsi="Arial" w:cs="Arial"/>
          <w:kern w:val="28"/>
        </w:rPr>
        <w:t>,</w:t>
      </w:r>
      <w:r w:rsidR="00BC1CB7">
        <w:rPr>
          <w:rFonts w:ascii="Arial" w:eastAsia="Times New Roman" w:hAnsi="Arial" w:cs="Arial"/>
          <w:kern w:val="28"/>
        </w:rPr>
        <w:t>522</w:t>
      </w:r>
    </w:p>
    <w:p w14:paraId="48AE2BBA" w14:textId="3825A052" w:rsidR="006F0A76" w:rsidRPr="00C666E7" w:rsidRDefault="006F0A76" w:rsidP="006F0A76">
      <w:pPr>
        <w:widowControl w:val="0"/>
        <w:spacing w:line="240" w:lineRule="auto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*</w:t>
      </w:r>
      <w:proofErr w:type="gramStart"/>
      <w:r w:rsidRPr="00C666E7">
        <w:rPr>
          <w:rFonts w:ascii="Arial" w:eastAsia="Times New Roman" w:hAnsi="Arial" w:cs="Arial"/>
          <w:kern w:val="28"/>
        </w:rPr>
        <w:t>denotes</w:t>
      </w:r>
      <w:proofErr w:type="gramEnd"/>
      <w:r w:rsidRPr="00C666E7">
        <w:rPr>
          <w:rFonts w:ascii="Arial" w:eastAsia="Times New Roman" w:hAnsi="Arial" w:cs="Arial"/>
          <w:kern w:val="28"/>
        </w:rPr>
        <w:t xml:space="preserve"> peer-reviewed</w:t>
      </w:r>
      <w:r w:rsidR="00BB3F43" w:rsidRPr="00C666E7">
        <w:rPr>
          <w:rFonts w:ascii="Arial" w:eastAsia="Times New Roman" w:hAnsi="Arial" w:cs="Arial"/>
          <w:kern w:val="28"/>
        </w:rPr>
        <w:t xml:space="preserve">, </w:t>
      </w:r>
      <w:r w:rsidR="009B70C9" w:rsidRPr="00C666E7">
        <w:rPr>
          <w:rFonts w:ascii="Arial" w:eastAsia="Times New Roman" w:hAnsi="Arial" w:cs="Arial"/>
          <w:kern w:val="28"/>
          <w:u w:val="single"/>
        </w:rPr>
        <w:t>underline</w:t>
      </w:r>
      <w:r w:rsidR="009B70C9" w:rsidRPr="00C666E7">
        <w:rPr>
          <w:rFonts w:ascii="Arial" w:eastAsia="Times New Roman" w:hAnsi="Arial" w:cs="Arial"/>
          <w:kern w:val="28"/>
        </w:rPr>
        <w:t xml:space="preserve"> </w:t>
      </w:r>
      <w:r w:rsidRPr="00C666E7">
        <w:rPr>
          <w:rFonts w:ascii="Arial" w:eastAsia="Times New Roman" w:hAnsi="Arial" w:cs="Arial"/>
          <w:kern w:val="28"/>
        </w:rPr>
        <w:t xml:space="preserve">denotes </w:t>
      </w:r>
      <w:proofErr w:type="gramStart"/>
      <w:r w:rsidRPr="00C666E7">
        <w:rPr>
          <w:rFonts w:ascii="Arial" w:eastAsia="Times New Roman" w:hAnsi="Arial" w:cs="Arial"/>
          <w:kern w:val="28"/>
        </w:rPr>
        <w:t>trainee</w:t>
      </w:r>
      <w:r w:rsidR="00A025EA" w:rsidRPr="00C666E7">
        <w:rPr>
          <w:rFonts w:ascii="Arial" w:eastAsia="Times New Roman" w:hAnsi="Arial" w:cs="Arial"/>
          <w:kern w:val="28"/>
        </w:rPr>
        <w:t>s</w:t>
      </w:r>
      <w:r w:rsidR="00BB3F43" w:rsidRPr="00C666E7">
        <w:rPr>
          <w:rFonts w:ascii="Arial" w:eastAsia="Times New Roman" w:hAnsi="Arial" w:cs="Arial"/>
          <w:kern w:val="28"/>
        </w:rPr>
        <w:t>,</w:t>
      </w:r>
      <w:r w:rsidR="00857EA4" w:rsidRPr="00C666E7">
        <w:rPr>
          <w:rFonts w:ascii="Arial" w:eastAsia="Times New Roman" w:hAnsi="Arial" w:cs="Arial"/>
          <w:kern w:val="28"/>
        </w:rPr>
        <w:t xml:space="preserve"> 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proofErr w:type="gramEnd"/>
      <w:r w:rsidR="00857EA4" w:rsidRPr="00C666E7">
        <w:rPr>
          <w:rFonts w:ascii="Arial" w:eastAsia="Times New Roman" w:hAnsi="Arial" w:cs="Arial"/>
          <w:kern w:val="28"/>
        </w:rPr>
        <w:t xml:space="preserve">denotes </w:t>
      </w:r>
      <w:r w:rsidR="00F24F70" w:rsidRPr="00C666E7">
        <w:rPr>
          <w:rFonts w:ascii="Arial" w:eastAsia="Times New Roman" w:hAnsi="Arial" w:cs="Arial"/>
          <w:kern w:val="28"/>
        </w:rPr>
        <w:t xml:space="preserve">as </w:t>
      </w:r>
      <w:r w:rsidR="00857EA4" w:rsidRPr="00C666E7">
        <w:rPr>
          <w:rFonts w:ascii="Arial" w:eastAsia="Times New Roman" w:hAnsi="Arial" w:cs="Arial"/>
          <w:kern w:val="28"/>
        </w:rPr>
        <w:t>Travers corresponding author,</w:t>
      </w:r>
      <w:r w:rsidR="00BB3F43" w:rsidRPr="00C666E7">
        <w:rPr>
          <w:rFonts w:ascii="Arial" w:eastAsia="Times New Roman" w:hAnsi="Arial" w:cs="Arial"/>
          <w:kern w:val="28"/>
        </w:rPr>
        <w:t xml:space="preserve"> </w:t>
      </w:r>
      <w:r w:rsidR="00857EA4" w:rsidRPr="00C666E7">
        <w:rPr>
          <w:rFonts w:ascii="Arial" w:eastAsia="Times New Roman" w:hAnsi="Arial" w:cs="Arial"/>
          <w:kern w:val="28"/>
        </w:rPr>
        <w:t>+</w:t>
      </w:r>
      <w:r w:rsidR="00BB3F43" w:rsidRPr="00C666E7">
        <w:rPr>
          <w:rFonts w:ascii="Arial" w:eastAsia="Times New Roman" w:hAnsi="Arial" w:cs="Arial"/>
          <w:kern w:val="28"/>
        </w:rPr>
        <w:t>indicates work published prior to faculty appointment at UW-Madison, article citations based on Google Scholar metrics</w:t>
      </w:r>
    </w:p>
    <w:p w14:paraId="0E0D3E3A" w14:textId="2D18DF9C" w:rsidR="00D3511A" w:rsidRPr="00C666E7" w:rsidRDefault="00D3511A" w:rsidP="006F0A76">
      <w:pPr>
        <w:widowControl w:val="0"/>
        <w:spacing w:line="240" w:lineRule="auto"/>
        <w:outlineLvl w:val="3"/>
        <w:rPr>
          <w:rFonts w:ascii="Arial" w:eastAsia="Times New Roman" w:hAnsi="Arial" w:cs="Arial"/>
          <w:b/>
          <w:kern w:val="28"/>
          <w:u w:val="single"/>
        </w:rPr>
      </w:pPr>
      <w:r w:rsidRPr="00C666E7">
        <w:rPr>
          <w:rFonts w:ascii="Arial" w:eastAsia="Times New Roman" w:hAnsi="Arial" w:cs="Arial"/>
          <w:b/>
          <w:kern w:val="28"/>
          <w:u w:val="single"/>
        </w:rPr>
        <w:t>Peer-Reviewed Journal Articles</w:t>
      </w:r>
    </w:p>
    <w:p w14:paraId="4A6549CD" w14:textId="4DE34B41" w:rsidR="007F5638" w:rsidRDefault="00237201" w:rsidP="007D704A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>
        <w:rPr>
          <w:rFonts w:ascii="Arial" w:eastAsia="Times New Roman" w:hAnsi="Arial" w:cs="Arial"/>
          <w:kern w:val="28"/>
        </w:rPr>
        <w:t>*</w:t>
      </w:r>
      <w:r w:rsidR="007F5638" w:rsidRPr="007F5638">
        <w:rPr>
          <w:rFonts w:ascii="Arial" w:eastAsia="Times New Roman" w:hAnsi="Arial" w:cs="Arial"/>
          <w:kern w:val="28"/>
        </w:rPr>
        <w:t xml:space="preserve">Reckner, E. L., </w:t>
      </w:r>
      <w:proofErr w:type="spellStart"/>
      <w:r w:rsidR="007F5638" w:rsidRPr="007F5638">
        <w:rPr>
          <w:rFonts w:ascii="Arial" w:eastAsia="Times New Roman" w:hAnsi="Arial" w:cs="Arial"/>
          <w:kern w:val="28"/>
        </w:rPr>
        <w:t>Thourani</w:t>
      </w:r>
      <w:proofErr w:type="spellEnd"/>
      <w:r w:rsidR="007F5638" w:rsidRPr="007F5638">
        <w:rPr>
          <w:rFonts w:ascii="Arial" w:eastAsia="Times New Roman" w:hAnsi="Arial" w:cs="Arial"/>
          <w:kern w:val="28"/>
        </w:rPr>
        <w:t xml:space="preserve">, N., Parker, D., Herrington, J. D., Roberts, T. P. L., Schultz, R. T., </w:t>
      </w:r>
      <w:r w:rsidR="007F5638" w:rsidRPr="00664C60">
        <w:rPr>
          <w:rFonts w:ascii="Arial" w:eastAsia="Times New Roman" w:hAnsi="Arial" w:cs="Arial"/>
          <w:b/>
          <w:bCs/>
          <w:kern w:val="28"/>
        </w:rPr>
        <w:t>Travers, B. G.</w:t>
      </w:r>
      <w:r w:rsidR="007F5638" w:rsidRPr="007F5638">
        <w:rPr>
          <w:rFonts w:ascii="Arial" w:eastAsia="Times New Roman" w:hAnsi="Arial" w:cs="Arial"/>
          <w:kern w:val="28"/>
        </w:rPr>
        <w:t xml:space="preserve">, Vaidya, C. J., Verma, R. </w:t>
      </w:r>
      <w:proofErr w:type="spellStart"/>
      <w:r w:rsidR="007F5638" w:rsidRPr="007F5638">
        <w:rPr>
          <w:rFonts w:ascii="Arial" w:eastAsia="Times New Roman" w:hAnsi="Arial" w:cs="Arial"/>
          <w:kern w:val="28"/>
        </w:rPr>
        <w:t>Tun</w:t>
      </w:r>
      <w:r w:rsidR="00664C60">
        <w:rPr>
          <w:rFonts w:ascii="Arial" w:eastAsia="Times New Roman" w:hAnsi="Arial" w:cs="Arial"/>
          <w:kern w:val="28"/>
        </w:rPr>
        <w:t>ҫ</w:t>
      </w:r>
      <w:proofErr w:type="spellEnd"/>
      <w:r w:rsidR="007F5638" w:rsidRPr="007F5638">
        <w:rPr>
          <w:rFonts w:ascii="Arial" w:eastAsia="Times New Roman" w:hAnsi="Arial" w:cs="Arial"/>
          <w:kern w:val="28"/>
        </w:rPr>
        <w:t xml:space="preserve">, B., &amp; </w:t>
      </w:r>
      <w:proofErr w:type="spellStart"/>
      <w:r w:rsidR="007F5638" w:rsidRPr="007F5638">
        <w:rPr>
          <w:rFonts w:ascii="Arial" w:eastAsia="Times New Roman" w:hAnsi="Arial" w:cs="Arial"/>
          <w:kern w:val="28"/>
        </w:rPr>
        <w:t>Yerys</w:t>
      </w:r>
      <w:proofErr w:type="spellEnd"/>
      <w:r w:rsidR="007F5638" w:rsidRPr="007F5638">
        <w:rPr>
          <w:rFonts w:ascii="Arial" w:eastAsia="Times New Roman" w:hAnsi="Arial" w:cs="Arial"/>
          <w:kern w:val="28"/>
        </w:rPr>
        <w:t xml:space="preserve">, B. E. </w:t>
      </w:r>
      <w:r w:rsidR="007F5638" w:rsidRPr="00664C60">
        <w:rPr>
          <w:rFonts w:ascii="Arial" w:eastAsia="Times New Roman" w:hAnsi="Arial" w:cs="Arial"/>
          <w:kern w:val="28"/>
        </w:rPr>
        <w:t>(</w:t>
      </w:r>
      <w:r w:rsidR="007F5638" w:rsidRPr="007F5638">
        <w:rPr>
          <w:rFonts w:ascii="Arial" w:eastAsia="Times New Roman" w:hAnsi="Arial" w:cs="Arial"/>
          <w:kern w:val="28"/>
        </w:rPr>
        <w:t>accepted</w:t>
      </w:r>
      <w:r w:rsidR="007F5638">
        <w:rPr>
          <w:rFonts w:ascii="Arial" w:eastAsia="Times New Roman" w:hAnsi="Arial" w:cs="Arial"/>
          <w:i/>
          <w:iCs/>
          <w:kern w:val="28"/>
        </w:rPr>
        <w:t>).</w:t>
      </w:r>
      <w:r w:rsidR="008F1FF4">
        <w:rPr>
          <w:rFonts w:ascii="Arial" w:eastAsia="Times New Roman" w:hAnsi="Arial" w:cs="Arial"/>
          <w:i/>
          <w:iCs/>
          <w:kern w:val="28"/>
        </w:rPr>
        <w:t xml:space="preserve"> </w:t>
      </w:r>
      <w:r w:rsidR="008F1FF4">
        <w:rPr>
          <w:rFonts w:ascii="Arial" w:eastAsia="Times New Roman" w:hAnsi="Arial" w:cs="Arial"/>
          <w:kern w:val="28"/>
        </w:rPr>
        <w:t>To collapse or not to collapse multiple measures of the same psychological construct: A demonstration across 14 independent studies of autistic and non-autistic children</w:t>
      </w:r>
      <w:r w:rsidR="007F5638">
        <w:rPr>
          <w:rFonts w:ascii="Arial" w:eastAsia="Times New Roman" w:hAnsi="Arial" w:cs="Arial"/>
          <w:i/>
          <w:iCs/>
          <w:kern w:val="28"/>
        </w:rPr>
        <w:t xml:space="preserve">. </w:t>
      </w:r>
      <w:r w:rsidR="007F5638" w:rsidRPr="007F5638">
        <w:rPr>
          <w:rFonts w:ascii="Arial" w:eastAsia="Times New Roman" w:hAnsi="Arial" w:cs="Arial"/>
          <w:i/>
          <w:iCs/>
          <w:kern w:val="28"/>
        </w:rPr>
        <w:t>Research on Child and Adolescent Psychopathology</w:t>
      </w:r>
      <w:r w:rsidR="007F5638">
        <w:rPr>
          <w:rFonts w:ascii="Arial" w:eastAsia="Times New Roman" w:hAnsi="Arial" w:cs="Arial"/>
          <w:kern w:val="28"/>
        </w:rPr>
        <w:t>. Article citations: 0</w:t>
      </w:r>
      <w:r w:rsidR="00AA2927">
        <w:rPr>
          <w:rFonts w:ascii="Arial" w:eastAsia="Times New Roman" w:hAnsi="Arial" w:cs="Arial"/>
          <w:kern w:val="28"/>
        </w:rPr>
        <w:t>.</w:t>
      </w:r>
    </w:p>
    <w:p w14:paraId="2FBEFDB3" w14:textId="67FF72C8" w:rsidR="007D704A" w:rsidRPr="007D704A" w:rsidRDefault="00237201" w:rsidP="007D704A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>
        <w:rPr>
          <w:rFonts w:ascii="Arial" w:eastAsia="Times New Roman" w:hAnsi="Arial" w:cs="Arial"/>
          <w:kern w:val="28"/>
        </w:rPr>
        <w:t>*</w:t>
      </w:r>
      <w:r w:rsidR="007D704A">
        <w:rPr>
          <w:rFonts w:ascii="Arial" w:eastAsia="Times New Roman" w:hAnsi="Arial" w:cs="Arial"/>
          <w:kern w:val="28"/>
        </w:rPr>
        <w:t xml:space="preserve">Yoon, C. D., Alexander, A. L., </w:t>
      </w:r>
      <w:r w:rsidR="007D704A" w:rsidRPr="007D704A">
        <w:rPr>
          <w:rFonts w:ascii="Arial" w:eastAsia="Times New Roman" w:hAnsi="Arial" w:cs="Arial"/>
          <w:b/>
          <w:bCs/>
          <w:kern w:val="28"/>
        </w:rPr>
        <w:t>Travers, B. G.</w:t>
      </w:r>
      <w:r w:rsidR="007D704A">
        <w:rPr>
          <w:rFonts w:ascii="Arial" w:eastAsia="Times New Roman" w:hAnsi="Arial" w:cs="Arial"/>
          <w:kern w:val="28"/>
        </w:rPr>
        <w:t xml:space="preserve">, Lainhart, J. L., &amp; Dean, D. C. (2026). </w:t>
      </w:r>
      <w:r w:rsidR="007D704A" w:rsidRPr="007D704A">
        <w:rPr>
          <w:rFonts w:ascii="Arial" w:eastAsia="Times New Roman" w:hAnsi="Arial" w:cs="Arial"/>
          <w:kern w:val="28"/>
        </w:rPr>
        <w:t>Widespread alterations in white matter microstructure in autism: A multilevel meta-analysis</w:t>
      </w:r>
      <w:r w:rsidR="007D704A">
        <w:rPr>
          <w:rFonts w:ascii="Arial" w:eastAsia="Times New Roman" w:hAnsi="Arial" w:cs="Arial"/>
          <w:kern w:val="28"/>
        </w:rPr>
        <w:t xml:space="preserve">. </w:t>
      </w:r>
      <w:r w:rsidR="007D704A" w:rsidRPr="007D704A">
        <w:rPr>
          <w:rFonts w:ascii="Arial" w:eastAsia="Times New Roman" w:hAnsi="Arial" w:cs="Arial"/>
          <w:i/>
          <w:iCs/>
          <w:kern w:val="28"/>
        </w:rPr>
        <w:t xml:space="preserve">Biological Psychiatry: </w:t>
      </w:r>
      <w:r w:rsidR="007D704A" w:rsidRPr="007D704A">
        <w:rPr>
          <w:rFonts w:ascii="Arial" w:eastAsia="Times New Roman" w:hAnsi="Arial" w:cs="Arial"/>
          <w:i/>
          <w:iCs/>
          <w:kern w:val="28"/>
        </w:rPr>
        <w:lastRenderedPageBreak/>
        <w:t>Cognitive Neuroscience and Neuroimaging</w:t>
      </w:r>
      <w:r w:rsidR="007D704A">
        <w:rPr>
          <w:rFonts w:ascii="Arial" w:eastAsia="Times New Roman" w:hAnsi="Arial" w:cs="Arial"/>
          <w:kern w:val="28"/>
        </w:rPr>
        <w:t xml:space="preserve">. </w:t>
      </w:r>
      <w:r w:rsidR="007D704A" w:rsidRPr="007D704A">
        <w:rPr>
          <w:rFonts w:ascii="Arial" w:eastAsia="Times New Roman" w:hAnsi="Arial" w:cs="Arial"/>
          <w:kern w:val="28"/>
        </w:rPr>
        <w:t>https://doi-org.ezproxy.library.wisc.edu/</w:t>
      </w:r>
      <w:r w:rsidR="007D704A">
        <w:rPr>
          <w:rFonts w:ascii="Arial" w:eastAsia="Times New Roman" w:hAnsi="Arial" w:cs="Arial"/>
          <w:kern w:val="28"/>
        </w:rPr>
        <w:t xml:space="preserve"> </w:t>
      </w:r>
      <w:r w:rsidR="007D704A" w:rsidRPr="007D704A">
        <w:rPr>
          <w:rFonts w:ascii="Arial" w:eastAsia="Times New Roman" w:hAnsi="Arial" w:cs="Arial"/>
          <w:kern w:val="28"/>
        </w:rPr>
        <w:t>10.1016/j.bpsc.2026.08.002</w:t>
      </w:r>
      <w:r w:rsidR="007D704A">
        <w:rPr>
          <w:rFonts w:ascii="Arial" w:eastAsia="Times New Roman" w:hAnsi="Arial" w:cs="Arial"/>
          <w:kern w:val="28"/>
        </w:rPr>
        <w:t>. Article citations: 0</w:t>
      </w:r>
      <w:r w:rsidR="00AA2927">
        <w:rPr>
          <w:rFonts w:ascii="Arial" w:eastAsia="Times New Roman" w:hAnsi="Arial" w:cs="Arial"/>
          <w:kern w:val="28"/>
        </w:rPr>
        <w:t>.</w:t>
      </w:r>
    </w:p>
    <w:p w14:paraId="5FDBA9DE" w14:textId="6A1B2DF5" w:rsidR="00FD2106" w:rsidRDefault="00FD2106" w:rsidP="00FD19AA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>
        <w:rPr>
          <w:rFonts w:ascii="Arial" w:eastAsia="Times New Roman" w:hAnsi="Arial" w:cs="Arial"/>
          <w:kern w:val="28"/>
        </w:rPr>
        <w:t>*</w:t>
      </w:r>
      <w:proofErr w:type="spellStart"/>
      <w:r w:rsidRPr="00FD2106">
        <w:rPr>
          <w:rFonts w:ascii="Arial" w:eastAsia="Times New Roman" w:hAnsi="Arial" w:cs="Arial"/>
          <w:kern w:val="28"/>
          <w:u w:val="single"/>
        </w:rPr>
        <w:t>Pokoski</w:t>
      </w:r>
      <w:proofErr w:type="spellEnd"/>
      <w:r w:rsidRPr="00FD2106">
        <w:rPr>
          <w:rFonts w:ascii="Arial" w:eastAsia="Times New Roman" w:hAnsi="Arial" w:cs="Arial"/>
          <w:kern w:val="28"/>
          <w:u w:val="single"/>
        </w:rPr>
        <w:t>, O.</w:t>
      </w:r>
      <w:r>
        <w:rPr>
          <w:rFonts w:ascii="Arial" w:eastAsia="Times New Roman" w:hAnsi="Arial" w:cs="Arial"/>
          <w:kern w:val="28"/>
        </w:rPr>
        <w:t>,</w:t>
      </w:r>
      <w:r w:rsidRPr="00FD2106">
        <w:rPr>
          <w:rFonts w:ascii="Arial" w:eastAsia="Times New Roman" w:hAnsi="Arial" w:cs="Arial"/>
          <w:kern w:val="28"/>
        </w:rPr>
        <w:t xml:space="preserve"> Engel, H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Furnier, S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</w:t>
      </w:r>
      <w:proofErr w:type="spellStart"/>
      <w:r w:rsidRPr="00FD2106">
        <w:rPr>
          <w:rFonts w:ascii="Arial" w:eastAsia="Times New Roman" w:hAnsi="Arial" w:cs="Arial"/>
          <w:kern w:val="28"/>
        </w:rPr>
        <w:t>Gangnon</w:t>
      </w:r>
      <w:proofErr w:type="spellEnd"/>
      <w:r w:rsidRPr="00FD2106">
        <w:rPr>
          <w:rFonts w:ascii="Arial" w:eastAsia="Times New Roman" w:hAnsi="Arial" w:cs="Arial"/>
          <w:kern w:val="28"/>
        </w:rPr>
        <w:t>, R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Powell, P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Reyes, N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</w:t>
      </w:r>
      <w:r w:rsidRPr="00FD2106">
        <w:rPr>
          <w:rFonts w:ascii="Arial" w:eastAsia="Times New Roman" w:hAnsi="Arial" w:cs="Arial"/>
          <w:b/>
          <w:bCs/>
          <w:kern w:val="28"/>
        </w:rPr>
        <w:t>Travers, B.</w:t>
      </w:r>
      <w:r>
        <w:rPr>
          <w:rFonts w:ascii="Arial" w:eastAsia="Times New Roman" w:hAnsi="Arial" w:cs="Arial"/>
          <w:kern w:val="28"/>
        </w:rPr>
        <w:t>,</w:t>
      </w:r>
      <w:r w:rsidRPr="00FD2106">
        <w:rPr>
          <w:rFonts w:ascii="Arial" w:eastAsia="Times New Roman" w:hAnsi="Arial" w:cs="Arial"/>
          <w:kern w:val="28"/>
        </w:rPr>
        <w:t xml:space="preserve"> Wiggins, L</w:t>
      </w:r>
      <w:r>
        <w:rPr>
          <w:rFonts w:ascii="Arial" w:eastAsia="Times New Roman" w:hAnsi="Arial" w:cs="Arial"/>
          <w:kern w:val="28"/>
        </w:rPr>
        <w:t>.,</w:t>
      </w:r>
      <w:r w:rsidRPr="00FD2106">
        <w:rPr>
          <w:rFonts w:ascii="Arial" w:eastAsia="Times New Roman" w:hAnsi="Arial" w:cs="Arial"/>
          <w:kern w:val="28"/>
        </w:rPr>
        <w:t xml:space="preserve"> </w:t>
      </w:r>
      <w:r>
        <w:rPr>
          <w:rFonts w:ascii="Arial" w:eastAsia="Times New Roman" w:hAnsi="Arial" w:cs="Arial"/>
          <w:kern w:val="28"/>
        </w:rPr>
        <w:t xml:space="preserve">&amp; </w:t>
      </w:r>
      <w:r w:rsidRPr="00FD2106">
        <w:rPr>
          <w:rFonts w:ascii="Arial" w:eastAsia="Times New Roman" w:hAnsi="Arial" w:cs="Arial"/>
          <w:kern w:val="28"/>
        </w:rPr>
        <w:t>Durkin, M</w:t>
      </w:r>
      <w:r>
        <w:rPr>
          <w:rFonts w:ascii="Arial" w:eastAsia="Times New Roman" w:hAnsi="Arial" w:cs="Arial"/>
          <w:kern w:val="28"/>
        </w:rPr>
        <w:t>.</w:t>
      </w:r>
      <w:r w:rsidRPr="00FD2106">
        <w:rPr>
          <w:rFonts w:ascii="Arial" w:eastAsia="Times New Roman" w:hAnsi="Arial" w:cs="Arial"/>
          <w:kern w:val="28"/>
        </w:rPr>
        <w:t xml:space="preserve"> </w:t>
      </w:r>
      <w:r>
        <w:rPr>
          <w:rFonts w:ascii="Arial" w:eastAsia="Times New Roman" w:hAnsi="Arial" w:cs="Arial"/>
          <w:kern w:val="28"/>
        </w:rPr>
        <w:t>(</w:t>
      </w:r>
      <w:r w:rsidR="007318DE">
        <w:rPr>
          <w:rFonts w:ascii="Arial" w:eastAsia="Times New Roman" w:hAnsi="Arial" w:cs="Arial"/>
          <w:kern w:val="28"/>
        </w:rPr>
        <w:t>2026</w:t>
      </w:r>
      <w:r>
        <w:rPr>
          <w:rFonts w:ascii="Arial" w:eastAsia="Times New Roman" w:hAnsi="Arial" w:cs="Arial"/>
          <w:kern w:val="28"/>
        </w:rPr>
        <w:t xml:space="preserve">). </w:t>
      </w:r>
      <w:r w:rsidRPr="00FD2106">
        <w:rPr>
          <w:rFonts w:ascii="Arial" w:eastAsia="Times New Roman" w:hAnsi="Arial" w:cs="Arial"/>
          <w:kern w:val="28"/>
        </w:rPr>
        <w:t>The association between motor and social skills in young autistic children enrolled in the Study to Explore Early Development</w:t>
      </w:r>
      <w:r>
        <w:rPr>
          <w:rFonts w:ascii="Arial" w:eastAsia="Times New Roman" w:hAnsi="Arial" w:cs="Arial"/>
          <w:kern w:val="28"/>
        </w:rPr>
        <w:t xml:space="preserve">. </w:t>
      </w:r>
      <w:r w:rsidRPr="00FD2106">
        <w:rPr>
          <w:rFonts w:ascii="Arial" w:eastAsia="Times New Roman" w:hAnsi="Arial" w:cs="Arial"/>
          <w:i/>
          <w:iCs/>
          <w:kern w:val="28"/>
        </w:rPr>
        <w:t>Autism</w:t>
      </w:r>
      <w:r>
        <w:rPr>
          <w:rFonts w:ascii="Arial" w:eastAsia="Times New Roman" w:hAnsi="Arial" w:cs="Arial"/>
          <w:kern w:val="28"/>
        </w:rPr>
        <w:t xml:space="preserve">. </w:t>
      </w:r>
      <w:r w:rsidRPr="00FD2106">
        <w:rPr>
          <w:rFonts w:ascii="Arial" w:eastAsia="Times New Roman" w:hAnsi="Arial" w:cs="Arial"/>
          <w:kern w:val="28"/>
        </w:rPr>
        <w:t>10.1177/13623613261447759</w:t>
      </w:r>
      <w:r>
        <w:rPr>
          <w:rFonts w:ascii="Arial" w:eastAsia="Times New Roman" w:hAnsi="Arial" w:cs="Arial"/>
          <w:kern w:val="28"/>
        </w:rPr>
        <w:t>. Article citations: 0</w:t>
      </w:r>
    </w:p>
    <w:p w14:paraId="20946E8B" w14:textId="55BCE357" w:rsidR="00FD19AA" w:rsidRDefault="00FD2106" w:rsidP="00FD19AA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>
        <w:rPr>
          <w:rFonts w:ascii="Arial" w:eastAsia="Times New Roman" w:hAnsi="Arial" w:cs="Arial"/>
          <w:kern w:val="28"/>
        </w:rPr>
        <w:t>*</w:t>
      </w:r>
      <w:r w:rsidR="00FD19AA" w:rsidRPr="00FD19AA">
        <w:rPr>
          <w:rFonts w:ascii="Arial" w:eastAsia="Times New Roman" w:hAnsi="Arial" w:cs="Arial"/>
          <w:kern w:val="28"/>
        </w:rPr>
        <w:t>Guerrero-Gonzalez</w:t>
      </w:r>
      <w:r w:rsidR="00FD19AA">
        <w:rPr>
          <w:rFonts w:ascii="Arial" w:eastAsia="Times New Roman" w:hAnsi="Arial" w:cs="Arial"/>
          <w:kern w:val="28"/>
        </w:rPr>
        <w:t xml:space="preserve">, J. M., </w:t>
      </w:r>
      <w:r w:rsidR="00FD19AA" w:rsidRPr="00FD19AA">
        <w:rPr>
          <w:rFonts w:ascii="Arial" w:eastAsia="Times New Roman" w:hAnsi="Arial" w:cs="Arial"/>
          <w:kern w:val="28"/>
        </w:rPr>
        <w:t>Lowe</w:t>
      </w:r>
      <w:r w:rsidR="00FD19AA">
        <w:rPr>
          <w:rFonts w:ascii="Arial" w:eastAsia="Times New Roman" w:hAnsi="Arial" w:cs="Arial"/>
          <w:kern w:val="28"/>
        </w:rPr>
        <w:t xml:space="preserve">, A. K., </w:t>
      </w:r>
      <w:proofErr w:type="spellStart"/>
      <w:r w:rsidR="00FD19AA" w:rsidRPr="00FD19AA">
        <w:rPr>
          <w:rFonts w:ascii="Arial" w:eastAsia="Times New Roman" w:hAnsi="Arial" w:cs="Arial"/>
          <w:kern w:val="28"/>
        </w:rPr>
        <w:t>Kecskemeti</w:t>
      </w:r>
      <w:proofErr w:type="spellEnd"/>
      <w:r w:rsidR="00FD19AA" w:rsidRPr="00FD19AA">
        <w:rPr>
          <w:rFonts w:ascii="Arial" w:eastAsia="Times New Roman" w:hAnsi="Arial" w:cs="Arial"/>
          <w:kern w:val="28"/>
        </w:rPr>
        <w:t>,</w:t>
      </w:r>
      <w:r w:rsidR="00FD19AA">
        <w:rPr>
          <w:rFonts w:ascii="Arial" w:eastAsia="Times New Roman" w:hAnsi="Arial" w:cs="Arial"/>
          <w:kern w:val="28"/>
        </w:rPr>
        <w:t xml:space="preserve"> S. R.,</w:t>
      </w:r>
      <w:r w:rsidR="00FD19AA" w:rsidRPr="00FD19AA">
        <w:rPr>
          <w:rFonts w:ascii="Arial" w:eastAsia="Times New Roman" w:hAnsi="Arial" w:cs="Arial"/>
          <w:kern w:val="28"/>
        </w:rPr>
        <w:t xml:space="preserve"> </w:t>
      </w:r>
      <w:r w:rsidR="00FD19AA" w:rsidRPr="00FD19AA">
        <w:rPr>
          <w:rFonts w:ascii="Arial" w:eastAsia="Times New Roman" w:hAnsi="Arial" w:cs="Arial"/>
          <w:b/>
          <w:bCs/>
          <w:kern w:val="28"/>
        </w:rPr>
        <w:t>Travers, B. G.</w:t>
      </w:r>
      <w:r w:rsidR="00FD19AA">
        <w:rPr>
          <w:rFonts w:ascii="Arial" w:eastAsia="Times New Roman" w:hAnsi="Arial" w:cs="Arial"/>
          <w:kern w:val="28"/>
        </w:rPr>
        <w:t xml:space="preserve">, </w:t>
      </w:r>
      <w:r w:rsidR="00FD19AA" w:rsidRPr="00FD19AA">
        <w:rPr>
          <w:rFonts w:ascii="Arial" w:eastAsia="Times New Roman" w:hAnsi="Arial" w:cs="Arial"/>
          <w:kern w:val="28"/>
        </w:rPr>
        <w:t>Alexander,</w:t>
      </w:r>
      <w:r w:rsidR="00FD19AA">
        <w:rPr>
          <w:rFonts w:ascii="Arial" w:eastAsia="Times New Roman" w:hAnsi="Arial" w:cs="Arial"/>
          <w:kern w:val="28"/>
        </w:rPr>
        <w:t xml:space="preserve"> &amp; A. L.,</w:t>
      </w:r>
      <w:r w:rsidR="00FD19AA" w:rsidRPr="00FD19AA">
        <w:rPr>
          <w:rFonts w:ascii="Arial" w:eastAsia="Times New Roman" w:hAnsi="Arial" w:cs="Arial"/>
          <w:kern w:val="28"/>
        </w:rPr>
        <w:t xml:space="preserve"> Sterling</w:t>
      </w:r>
      <w:r w:rsidR="00FD19AA">
        <w:rPr>
          <w:rFonts w:ascii="Arial" w:eastAsia="Times New Roman" w:hAnsi="Arial" w:cs="Arial"/>
          <w:kern w:val="28"/>
        </w:rPr>
        <w:t>, A. M.</w:t>
      </w:r>
      <w:r w:rsidR="00FD19AA" w:rsidRPr="00FD19AA">
        <w:rPr>
          <w:rFonts w:ascii="Arial" w:eastAsia="Times New Roman" w:hAnsi="Arial" w:cs="Arial"/>
          <w:kern w:val="28"/>
        </w:rPr>
        <w:t xml:space="preserve"> </w:t>
      </w:r>
      <w:r w:rsidR="00FD19AA">
        <w:rPr>
          <w:rFonts w:ascii="Arial" w:eastAsia="Times New Roman" w:hAnsi="Arial" w:cs="Arial"/>
          <w:kern w:val="28"/>
        </w:rPr>
        <w:t>(</w:t>
      </w:r>
      <w:r w:rsidR="007318DE">
        <w:rPr>
          <w:rFonts w:ascii="Arial" w:eastAsia="Times New Roman" w:hAnsi="Arial" w:cs="Arial"/>
          <w:kern w:val="28"/>
        </w:rPr>
        <w:t>2026</w:t>
      </w:r>
      <w:r w:rsidR="00FD19AA">
        <w:rPr>
          <w:rFonts w:ascii="Arial" w:eastAsia="Times New Roman" w:hAnsi="Arial" w:cs="Arial"/>
          <w:kern w:val="28"/>
        </w:rPr>
        <w:t xml:space="preserve">). </w:t>
      </w:r>
      <w:r w:rsidR="00FD19AA" w:rsidRPr="00FD19AA">
        <w:rPr>
          <w:rFonts w:ascii="Arial" w:eastAsia="Times New Roman" w:hAnsi="Arial" w:cs="Arial"/>
          <w:kern w:val="28"/>
        </w:rPr>
        <w:t xml:space="preserve">Cerebral </w:t>
      </w:r>
      <w:r w:rsidR="00FD19AA">
        <w:rPr>
          <w:rFonts w:ascii="Arial" w:eastAsia="Times New Roman" w:hAnsi="Arial" w:cs="Arial"/>
          <w:kern w:val="28"/>
        </w:rPr>
        <w:t>c</w:t>
      </w:r>
      <w:r w:rsidR="00FD19AA" w:rsidRPr="00FD19AA">
        <w:rPr>
          <w:rFonts w:ascii="Arial" w:eastAsia="Times New Roman" w:hAnsi="Arial" w:cs="Arial"/>
          <w:kern w:val="28"/>
        </w:rPr>
        <w:t xml:space="preserve">ortex </w:t>
      </w:r>
      <w:r w:rsidR="00FD19AA">
        <w:rPr>
          <w:rFonts w:ascii="Arial" w:eastAsia="Times New Roman" w:hAnsi="Arial" w:cs="Arial"/>
          <w:kern w:val="28"/>
        </w:rPr>
        <w:t>m</w:t>
      </w:r>
      <w:r w:rsidR="00FD19AA" w:rsidRPr="00FD19AA">
        <w:rPr>
          <w:rFonts w:ascii="Arial" w:eastAsia="Times New Roman" w:hAnsi="Arial" w:cs="Arial"/>
          <w:kern w:val="28"/>
        </w:rPr>
        <w:t xml:space="preserve">orphometry and </w:t>
      </w:r>
      <w:r w:rsidR="00FD19AA">
        <w:rPr>
          <w:rFonts w:ascii="Arial" w:eastAsia="Times New Roman" w:hAnsi="Arial" w:cs="Arial"/>
          <w:kern w:val="28"/>
        </w:rPr>
        <w:t>r</w:t>
      </w:r>
      <w:r w:rsidR="00FD19AA" w:rsidRPr="00FD19AA">
        <w:rPr>
          <w:rFonts w:ascii="Arial" w:eastAsia="Times New Roman" w:hAnsi="Arial" w:cs="Arial"/>
          <w:kern w:val="28"/>
        </w:rPr>
        <w:t xml:space="preserve">elaxometry in </w:t>
      </w:r>
      <w:r w:rsidR="00FD19AA">
        <w:rPr>
          <w:rFonts w:ascii="Arial" w:eastAsia="Times New Roman" w:hAnsi="Arial" w:cs="Arial"/>
          <w:kern w:val="28"/>
        </w:rPr>
        <w:t>m</w:t>
      </w:r>
      <w:r w:rsidR="00FD19AA" w:rsidRPr="00FD19AA">
        <w:rPr>
          <w:rFonts w:ascii="Arial" w:eastAsia="Times New Roman" w:hAnsi="Arial" w:cs="Arial"/>
          <w:kern w:val="28"/>
        </w:rPr>
        <w:t xml:space="preserve">ale </w:t>
      </w:r>
      <w:r w:rsidR="00FD19AA">
        <w:rPr>
          <w:rFonts w:ascii="Arial" w:eastAsia="Times New Roman" w:hAnsi="Arial" w:cs="Arial"/>
          <w:kern w:val="28"/>
        </w:rPr>
        <w:t>c</w:t>
      </w:r>
      <w:r w:rsidR="00FD19AA" w:rsidRPr="00FD19AA">
        <w:rPr>
          <w:rFonts w:ascii="Arial" w:eastAsia="Times New Roman" w:hAnsi="Arial" w:cs="Arial"/>
          <w:kern w:val="28"/>
        </w:rPr>
        <w:t>hildren with Fragile X Syndrome and Autism</w:t>
      </w:r>
      <w:r w:rsidR="00FD19AA">
        <w:rPr>
          <w:rFonts w:ascii="Arial" w:eastAsia="Times New Roman" w:hAnsi="Arial" w:cs="Arial"/>
          <w:kern w:val="28"/>
        </w:rPr>
        <w:t xml:space="preserve">. </w:t>
      </w:r>
      <w:r w:rsidR="00FD19AA" w:rsidRPr="00FD19AA">
        <w:rPr>
          <w:rFonts w:ascii="Arial" w:eastAsia="Times New Roman" w:hAnsi="Arial" w:cs="Arial"/>
          <w:i/>
          <w:iCs/>
          <w:kern w:val="28"/>
        </w:rPr>
        <w:t>Brain and Behavior</w:t>
      </w:r>
      <w:r w:rsidR="00664870">
        <w:rPr>
          <w:rFonts w:ascii="Arial" w:eastAsia="Times New Roman" w:hAnsi="Arial" w:cs="Arial"/>
          <w:i/>
          <w:iCs/>
          <w:kern w:val="28"/>
        </w:rPr>
        <w:t>,</w:t>
      </w:r>
      <w:proofErr w:type="gramStart"/>
      <w:r w:rsidR="007318DE" w:rsidRPr="007318DE">
        <w:rPr>
          <w:rFonts w:ascii="Arial" w:eastAsia="Times New Roman" w:hAnsi="Arial" w:cs="Arial"/>
          <w:kern w:val="28"/>
        </w:rPr>
        <w:t>16:e</w:t>
      </w:r>
      <w:proofErr w:type="gramEnd"/>
      <w:r w:rsidR="007318DE" w:rsidRPr="007318DE">
        <w:rPr>
          <w:rFonts w:ascii="Arial" w:eastAsia="Times New Roman" w:hAnsi="Arial" w:cs="Arial"/>
          <w:kern w:val="28"/>
        </w:rPr>
        <w:t>71375</w:t>
      </w:r>
      <w:r w:rsidR="00FD19AA">
        <w:rPr>
          <w:rFonts w:ascii="Arial" w:eastAsia="Times New Roman" w:hAnsi="Arial" w:cs="Arial"/>
          <w:kern w:val="28"/>
        </w:rPr>
        <w:t>.</w:t>
      </w:r>
      <w:r w:rsidR="00664870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664870" w:rsidRPr="00664870">
        <w:rPr>
          <w:rFonts w:ascii="Arial" w:eastAsia="Times New Roman" w:hAnsi="Arial" w:cs="Arial"/>
          <w:kern w:val="28"/>
        </w:rPr>
        <w:t>doi</w:t>
      </w:r>
      <w:proofErr w:type="spellEnd"/>
      <w:r w:rsidR="00664870" w:rsidRPr="00664870">
        <w:rPr>
          <w:rFonts w:ascii="Arial" w:eastAsia="Times New Roman" w:hAnsi="Arial" w:cs="Arial"/>
          <w:kern w:val="28"/>
        </w:rPr>
        <w:t>: 10.1002/brb3.71375</w:t>
      </w:r>
      <w:r w:rsidR="00664870">
        <w:rPr>
          <w:rFonts w:ascii="Arial" w:eastAsia="Times New Roman" w:hAnsi="Arial" w:cs="Arial"/>
          <w:kern w:val="28"/>
        </w:rPr>
        <w:t>.</w:t>
      </w:r>
      <w:r w:rsidR="00FD19AA">
        <w:rPr>
          <w:rFonts w:ascii="Arial" w:eastAsia="Times New Roman" w:hAnsi="Arial" w:cs="Arial"/>
          <w:kern w:val="28"/>
        </w:rPr>
        <w:t xml:space="preserve"> Article citations: 0 </w:t>
      </w:r>
      <w:r w:rsidR="00FD19AA" w:rsidRPr="00FD19AA">
        <w:rPr>
          <w:rFonts w:ascii="Arial" w:eastAsia="Times New Roman" w:hAnsi="Arial" w:cs="Arial"/>
          <w:kern w:val="28"/>
        </w:rPr>
        <w:t xml:space="preserve"> </w:t>
      </w:r>
    </w:p>
    <w:p w14:paraId="5C5BB96B" w14:textId="45C80BC1" w:rsidR="00816632" w:rsidRPr="00816632" w:rsidRDefault="00816632" w:rsidP="00414FBA">
      <w:pPr>
        <w:pStyle w:val="ListParagraph"/>
        <w:numPr>
          <w:ilvl w:val="0"/>
          <w:numId w:val="4"/>
        </w:numPr>
        <w:spacing w:before="240"/>
        <w:contextualSpacing w:val="0"/>
        <w:rPr>
          <w:rFonts w:ascii="Arial" w:eastAsia="Times New Roman" w:hAnsi="Arial" w:cs="Arial"/>
          <w:kern w:val="28"/>
        </w:rPr>
      </w:pPr>
      <w:r>
        <w:rPr>
          <w:rFonts w:ascii="Arial" w:eastAsia="Times New Roman" w:hAnsi="Arial" w:cs="Arial"/>
          <w:kern w:val="28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816632">
        <w:rPr>
          <w:rFonts w:ascii="Arial" w:eastAsia="Times New Roman" w:hAnsi="Arial" w:cs="Arial"/>
          <w:kern w:val="28"/>
          <w:u w:val="single"/>
        </w:rPr>
        <w:t>Block, A. R.</w:t>
      </w:r>
      <w:r>
        <w:rPr>
          <w:rFonts w:ascii="Arial" w:eastAsia="Times New Roman" w:hAnsi="Arial" w:cs="Arial"/>
          <w:kern w:val="28"/>
        </w:rPr>
        <w:t xml:space="preserve">, </w:t>
      </w:r>
      <w:r w:rsidRPr="00816632">
        <w:rPr>
          <w:rFonts w:ascii="Arial" w:eastAsia="Times New Roman" w:hAnsi="Arial" w:cs="Arial"/>
          <w:kern w:val="28"/>
          <w:u w:val="single"/>
        </w:rPr>
        <w:t>Skaletski, E. C.</w:t>
      </w:r>
      <w:r>
        <w:rPr>
          <w:rFonts w:ascii="Arial" w:eastAsia="Times New Roman" w:hAnsi="Arial" w:cs="Arial"/>
          <w:kern w:val="28"/>
        </w:rPr>
        <w:t xml:space="preserve">, </w:t>
      </w:r>
      <w:r w:rsidRPr="00816632">
        <w:rPr>
          <w:rFonts w:ascii="Arial" w:eastAsia="Times New Roman" w:hAnsi="Arial" w:cs="Arial"/>
          <w:kern w:val="28"/>
          <w:u w:val="single"/>
        </w:rPr>
        <w:t>Sheedy, C.</w:t>
      </w:r>
      <w:r>
        <w:rPr>
          <w:rFonts w:ascii="Arial" w:eastAsia="Times New Roman" w:hAnsi="Arial" w:cs="Arial"/>
          <w:kern w:val="28"/>
          <w:u w:val="single"/>
        </w:rPr>
        <w:t xml:space="preserve"> M.</w:t>
      </w:r>
      <w:r>
        <w:rPr>
          <w:rFonts w:ascii="Arial" w:eastAsia="Times New Roman" w:hAnsi="Arial" w:cs="Arial"/>
          <w:kern w:val="28"/>
        </w:rPr>
        <w:t xml:space="preserve">, </w:t>
      </w:r>
      <w:r w:rsidRPr="00816632">
        <w:rPr>
          <w:rFonts w:ascii="Arial" w:eastAsia="Times New Roman" w:hAnsi="Arial" w:cs="Arial"/>
          <w:kern w:val="28"/>
          <w:u w:val="single"/>
        </w:rPr>
        <w:t>Vanderpool, E.</w:t>
      </w:r>
      <w:r>
        <w:rPr>
          <w:rFonts w:ascii="Arial" w:eastAsia="Times New Roman" w:hAnsi="Arial" w:cs="Arial"/>
          <w:kern w:val="28"/>
          <w:u w:val="single"/>
        </w:rPr>
        <w:t xml:space="preserve"> A.</w:t>
      </w:r>
      <w:r>
        <w:rPr>
          <w:rFonts w:ascii="Arial" w:eastAsia="Times New Roman" w:hAnsi="Arial" w:cs="Arial"/>
          <w:kern w:val="28"/>
        </w:rPr>
        <w:t xml:space="preserve">, &amp; </w:t>
      </w:r>
      <w:r w:rsidRPr="00816632">
        <w:rPr>
          <w:rFonts w:ascii="Arial" w:eastAsia="Times New Roman" w:hAnsi="Arial" w:cs="Arial"/>
          <w:b/>
          <w:bCs/>
          <w:kern w:val="28"/>
        </w:rPr>
        <w:t>Travers, B. G.</w:t>
      </w:r>
      <w:r>
        <w:rPr>
          <w:rFonts w:ascii="Arial" w:eastAsia="Times New Roman" w:hAnsi="Arial" w:cs="Arial"/>
          <w:kern w:val="28"/>
        </w:rPr>
        <w:t xml:space="preserve"> (</w:t>
      </w:r>
      <w:r w:rsidR="00AE2DA9">
        <w:rPr>
          <w:rFonts w:ascii="Arial" w:eastAsia="Times New Roman" w:hAnsi="Arial" w:cs="Arial"/>
          <w:kern w:val="28"/>
        </w:rPr>
        <w:t>2026</w:t>
      </w:r>
      <w:r>
        <w:rPr>
          <w:rFonts w:ascii="Arial" w:eastAsia="Times New Roman" w:hAnsi="Arial" w:cs="Arial"/>
          <w:kern w:val="28"/>
        </w:rPr>
        <w:t xml:space="preserve">). </w:t>
      </w:r>
      <w:r w:rsidRPr="00816632">
        <w:rPr>
          <w:rFonts w:ascii="Arial" w:eastAsia="Times New Roman" w:hAnsi="Arial" w:cs="Arial"/>
          <w:kern w:val="28"/>
        </w:rPr>
        <w:t>Motor performance in autistic youth from childhood through adolescence: Evidence for both sustained and widening group differences</w:t>
      </w:r>
      <w:r>
        <w:rPr>
          <w:rFonts w:ascii="Arial" w:eastAsia="Times New Roman" w:hAnsi="Arial" w:cs="Arial"/>
          <w:kern w:val="28"/>
        </w:rPr>
        <w:t xml:space="preserve">. </w:t>
      </w:r>
      <w:r w:rsidRPr="00816632">
        <w:rPr>
          <w:rFonts w:ascii="Arial" w:eastAsia="Times New Roman" w:hAnsi="Arial" w:cs="Arial"/>
          <w:i/>
          <w:iCs/>
          <w:kern w:val="28"/>
        </w:rPr>
        <w:t>Autism Research</w:t>
      </w:r>
      <w:r>
        <w:rPr>
          <w:rFonts w:ascii="Arial" w:eastAsia="Times New Roman" w:hAnsi="Arial" w:cs="Arial"/>
          <w:kern w:val="28"/>
        </w:rPr>
        <w:t xml:space="preserve">. </w:t>
      </w:r>
      <w:r w:rsidR="00DF3E42" w:rsidRPr="00DF3E42">
        <w:rPr>
          <w:rFonts w:ascii="Arial" w:eastAsia="Times New Roman" w:hAnsi="Arial" w:cs="Arial"/>
          <w:kern w:val="28"/>
        </w:rPr>
        <w:t>doi.org/10.1002/aur.70211</w:t>
      </w:r>
      <w:r w:rsidR="00DF3E42">
        <w:rPr>
          <w:rFonts w:ascii="Arial" w:eastAsia="Times New Roman" w:hAnsi="Arial" w:cs="Arial"/>
          <w:kern w:val="28"/>
        </w:rPr>
        <w:t xml:space="preserve">. </w:t>
      </w:r>
      <w:r>
        <w:rPr>
          <w:rFonts w:ascii="Arial" w:eastAsia="Times New Roman" w:hAnsi="Arial" w:cs="Arial"/>
          <w:kern w:val="28"/>
        </w:rPr>
        <w:t>Article citat</w:t>
      </w:r>
      <w:r w:rsidR="00FD19AA">
        <w:rPr>
          <w:rFonts w:ascii="Arial" w:eastAsia="Times New Roman" w:hAnsi="Arial" w:cs="Arial"/>
          <w:kern w:val="28"/>
        </w:rPr>
        <w:t>i</w:t>
      </w:r>
      <w:r>
        <w:rPr>
          <w:rFonts w:ascii="Arial" w:eastAsia="Times New Roman" w:hAnsi="Arial" w:cs="Arial"/>
          <w:kern w:val="28"/>
        </w:rPr>
        <w:t xml:space="preserve">ons: </w:t>
      </w:r>
      <w:r w:rsidR="007D704A">
        <w:rPr>
          <w:rFonts w:ascii="Arial" w:eastAsia="Times New Roman" w:hAnsi="Arial" w:cs="Arial"/>
          <w:kern w:val="28"/>
        </w:rPr>
        <w:t>1</w:t>
      </w:r>
      <w:r>
        <w:rPr>
          <w:rFonts w:ascii="Arial" w:eastAsia="Times New Roman" w:hAnsi="Arial" w:cs="Arial"/>
          <w:kern w:val="28"/>
        </w:rPr>
        <w:t xml:space="preserve">. </w:t>
      </w:r>
    </w:p>
    <w:p w14:paraId="11662D28" w14:textId="5D5B2456" w:rsidR="00414FBA" w:rsidRPr="004A4EA0" w:rsidRDefault="00414FBA" w:rsidP="00414FBA">
      <w:pPr>
        <w:pStyle w:val="ListParagraph"/>
        <w:numPr>
          <w:ilvl w:val="0"/>
          <w:numId w:val="4"/>
        </w:numPr>
        <w:spacing w:before="240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</w:t>
      </w:r>
      <w:r w:rsidRPr="00EA6EE2">
        <w:rPr>
          <w:rFonts w:ascii="Arial" w:eastAsia="Times New Roman" w:hAnsi="Arial" w:cs="Arial"/>
          <w:kern w:val="28"/>
        </w:rPr>
        <w:t xml:space="preserve">Podczerwinski, J., Alexander, A. L., </w:t>
      </w:r>
      <w:r w:rsidRPr="00EA6EE2">
        <w:rPr>
          <w:rFonts w:ascii="Arial" w:eastAsia="Times New Roman" w:hAnsi="Arial" w:cs="Arial"/>
          <w:b/>
          <w:bCs/>
          <w:kern w:val="28"/>
        </w:rPr>
        <w:t>Travers, B. G.</w:t>
      </w:r>
      <w:r w:rsidRPr="00EA6EE2">
        <w:rPr>
          <w:rFonts w:ascii="Arial" w:eastAsia="Times New Roman" w:hAnsi="Arial" w:cs="Arial"/>
          <w:kern w:val="28"/>
        </w:rPr>
        <w:t xml:space="preserve">, Li, J. L., &amp; </w:t>
      </w:r>
      <w:proofErr w:type="spellStart"/>
      <w:r w:rsidRPr="00EA6EE2">
        <w:rPr>
          <w:rFonts w:ascii="Arial" w:eastAsia="Times New Roman" w:hAnsi="Arial" w:cs="Arial"/>
          <w:kern w:val="28"/>
        </w:rPr>
        <w:t>Kescksemeti</w:t>
      </w:r>
      <w:proofErr w:type="spellEnd"/>
      <w:r w:rsidRPr="00EA6EE2">
        <w:rPr>
          <w:rFonts w:ascii="Arial" w:eastAsia="Times New Roman" w:hAnsi="Arial" w:cs="Arial"/>
          <w:kern w:val="28"/>
        </w:rPr>
        <w:t>, S. R. (</w:t>
      </w:r>
      <w:r w:rsidR="00D3276F">
        <w:rPr>
          <w:rFonts w:ascii="Arial" w:eastAsia="Times New Roman" w:hAnsi="Arial" w:cs="Arial"/>
          <w:kern w:val="28"/>
        </w:rPr>
        <w:t>2026</w:t>
      </w:r>
      <w:r w:rsidRPr="00EA6EE2">
        <w:rPr>
          <w:rFonts w:ascii="Arial" w:eastAsia="Times New Roman" w:hAnsi="Arial" w:cs="Arial"/>
          <w:kern w:val="28"/>
        </w:rPr>
        <w:t xml:space="preserve">). </w:t>
      </w:r>
      <w:r w:rsidR="00D3276F" w:rsidRPr="00D3276F">
        <w:rPr>
          <w:rFonts w:ascii="Arial" w:eastAsia="Times New Roman" w:hAnsi="Arial" w:cs="Arial"/>
          <w:kern w:val="28"/>
        </w:rPr>
        <w:t>Self</w:t>
      </w:r>
      <w:r w:rsidR="00D3276F" w:rsidRPr="00D3276F">
        <w:rPr>
          <w:rFonts w:ascii="Cambria Math" w:eastAsia="Times New Roman" w:hAnsi="Cambria Math" w:cs="Cambria Math"/>
          <w:kern w:val="28"/>
        </w:rPr>
        <w:t>‐</w:t>
      </w:r>
      <w:r w:rsidR="00D3276F">
        <w:rPr>
          <w:rFonts w:ascii="Arial" w:eastAsia="Times New Roman" w:hAnsi="Arial" w:cs="Arial"/>
          <w:kern w:val="28"/>
        </w:rPr>
        <w:t>n</w:t>
      </w:r>
      <w:r w:rsidR="00D3276F" w:rsidRPr="00D3276F">
        <w:rPr>
          <w:rFonts w:ascii="Arial" w:eastAsia="Times New Roman" w:hAnsi="Arial" w:cs="Arial"/>
          <w:kern w:val="28"/>
        </w:rPr>
        <w:t xml:space="preserve">avigated, </w:t>
      </w:r>
      <w:r w:rsidR="00D3276F">
        <w:rPr>
          <w:rFonts w:ascii="Arial" w:eastAsia="Times New Roman" w:hAnsi="Arial" w:cs="Arial"/>
          <w:kern w:val="28"/>
        </w:rPr>
        <w:t>r</w:t>
      </w:r>
      <w:r w:rsidR="00D3276F" w:rsidRPr="00D3276F">
        <w:rPr>
          <w:rFonts w:ascii="Arial" w:eastAsia="Times New Roman" w:hAnsi="Arial" w:cs="Arial"/>
          <w:kern w:val="28"/>
        </w:rPr>
        <w:t xml:space="preserve">etrospective, </w:t>
      </w:r>
      <w:r w:rsidR="00D3276F">
        <w:rPr>
          <w:rFonts w:ascii="Arial" w:eastAsia="Times New Roman" w:hAnsi="Arial" w:cs="Arial"/>
          <w:kern w:val="28"/>
        </w:rPr>
        <w:t>d</w:t>
      </w:r>
      <w:r w:rsidR="00D3276F" w:rsidRPr="00D3276F">
        <w:rPr>
          <w:rFonts w:ascii="Arial" w:eastAsia="Times New Roman" w:hAnsi="Arial" w:cs="Arial"/>
          <w:kern w:val="28"/>
        </w:rPr>
        <w:t>ata</w:t>
      </w:r>
      <w:r w:rsidR="00D3276F" w:rsidRPr="00D3276F">
        <w:rPr>
          <w:rFonts w:ascii="Cambria Math" w:eastAsia="Times New Roman" w:hAnsi="Cambria Math" w:cs="Cambria Math"/>
          <w:kern w:val="28"/>
        </w:rPr>
        <w:t>‐</w:t>
      </w:r>
      <w:r w:rsidR="00D3276F">
        <w:rPr>
          <w:rFonts w:ascii="Arial" w:eastAsia="Times New Roman" w:hAnsi="Arial" w:cs="Arial"/>
          <w:kern w:val="28"/>
        </w:rPr>
        <w:t>c</w:t>
      </w:r>
      <w:r w:rsidR="00D3276F" w:rsidRPr="00D3276F">
        <w:rPr>
          <w:rFonts w:ascii="Arial" w:eastAsia="Times New Roman" w:hAnsi="Arial" w:cs="Arial"/>
          <w:kern w:val="28"/>
        </w:rPr>
        <w:t xml:space="preserve">onsistent </w:t>
      </w:r>
      <w:r w:rsidR="00D3276F">
        <w:rPr>
          <w:rFonts w:ascii="Arial" w:eastAsia="Times New Roman" w:hAnsi="Arial" w:cs="Arial"/>
          <w:kern w:val="28"/>
        </w:rPr>
        <w:t>m</w:t>
      </w:r>
      <w:r w:rsidR="00D3276F" w:rsidRPr="00D3276F">
        <w:rPr>
          <w:rFonts w:ascii="Arial" w:eastAsia="Times New Roman" w:hAnsi="Arial" w:cs="Arial"/>
          <w:kern w:val="28"/>
        </w:rPr>
        <w:t xml:space="preserve">otion </w:t>
      </w:r>
      <w:r w:rsidR="00D3276F">
        <w:rPr>
          <w:rFonts w:ascii="Arial" w:eastAsia="Times New Roman" w:hAnsi="Arial" w:cs="Arial"/>
          <w:kern w:val="28"/>
        </w:rPr>
        <w:t>c</w:t>
      </w:r>
      <w:r w:rsidR="00D3276F" w:rsidRPr="00D3276F">
        <w:rPr>
          <w:rFonts w:ascii="Arial" w:eastAsia="Times New Roman" w:hAnsi="Arial" w:cs="Arial"/>
          <w:kern w:val="28"/>
        </w:rPr>
        <w:t xml:space="preserve">orrection for </w:t>
      </w:r>
      <w:proofErr w:type="spellStart"/>
      <w:r w:rsidR="00D3276F" w:rsidRPr="00D3276F">
        <w:rPr>
          <w:rFonts w:ascii="Arial" w:eastAsia="Times New Roman" w:hAnsi="Arial" w:cs="Arial"/>
          <w:kern w:val="28"/>
        </w:rPr>
        <w:t>MPnRAGE</w:t>
      </w:r>
      <w:proofErr w:type="spellEnd"/>
      <w:r w:rsidRPr="00EA6EE2">
        <w:rPr>
          <w:rFonts w:ascii="Arial" w:eastAsia="Times New Roman" w:hAnsi="Arial" w:cs="Arial"/>
          <w:kern w:val="28"/>
        </w:rPr>
        <w:t xml:space="preserve">. </w:t>
      </w:r>
      <w:r w:rsidRPr="00111176">
        <w:rPr>
          <w:rFonts w:ascii="Arial" w:eastAsia="Times New Roman" w:hAnsi="Arial" w:cs="Arial"/>
          <w:i/>
          <w:iCs/>
          <w:kern w:val="28"/>
        </w:rPr>
        <w:t>Magnetic Resonance in Medicine</w:t>
      </w:r>
      <w:r w:rsidR="008F003D">
        <w:rPr>
          <w:rFonts w:ascii="Arial" w:eastAsia="Times New Roman" w:hAnsi="Arial" w:cs="Arial"/>
          <w:i/>
          <w:iCs/>
          <w:kern w:val="28"/>
        </w:rPr>
        <w:t>, 95</w:t>
      </w:r>
      <w:r w:rsidR="008F003D">
        <w:rPr>
          <w:rFonts w:ascii="Arial" w:eastAsia="Times New Roman" w:hAnsi="Arial" w:cs="Arial"/>
          <w:kern w:val="28"/>
        </w:rPr>
        <w:t>(3), 1429-1439</w:t>
      </w:r>
      <w:r w:rsidRPr="00EA6EE2">
        <w:rPr>
          <w:rFonts w:ascii="Arial" w:eastAsia="Times New Roman" w:hAnsi="Arial" w:cs="Arial"/>
          <w:kern w:val="28"/>
        </w:rPr>
        <w:t xml:space="preserve">. </w:t>
      </w:r>
      <w:r>
        <w:rPr>
          <w:rFonts w:ascii="Arial" w:eastAsia="Times New Roman" w:hAnsi="Arial" w:cs="Arial"/>
          <w:kern w:val="28"/>
        </w:rPr>
        <w:t xml:space="preserve">Article citations: </w:t>
      </w:r>
      <w:r w:rsidR="007D704A">
        <w:rPr>
          <w:rFonts w:ascii="Arial" w:eastAsia="Times New Roman" w:hAnsi="Arial" w:cs="Arial"/>
          <w:kern w:val="28"/>
        </w:rPr>
        <w:t>1</w:t>
      </w:r>
      <w:r>
        <w:rPr>
          <w:rFonts w:ascii="Arial" w:eastAsia="Times New Roman" w:hAnsi="Arial" w:cs="Arial"/>
          <w:kern w:val="28"/>
        </w:rPr>
        <w:t>.</w:t>
      </w:r>
    </w:p>
    <w:p w14:paraId="4B3347CC" w14:textId="37EE408D" w:rsidR="00111176" w:rsidRPr="00111176" w:rsidRDefault="00111176" w:rsidP="00FC0F7F">
      <w:pPr>
        <w:pStyle w:val="ListParagraph"/>
        <w:numPr>
          <w:ilvl w:val="0"/>
          <w:numId w:val="4"/>
        </w:numPr>
        <w:spacing w:before="240" w:after="0"/>
        <w:rPr>
          <w:rFonts w:ascii="Arial" w:eastAsia="Times New Roman" w:hAnsi="Arial" w:cs="Arial"/>
          <w:kern w:val="28"/>
        </w:rPr>
      </w:pPr>
      <w:bookmarkStart w:id="2" w:name="_Hlk219112473"/>
      <w:r>
        <w:rPr>
          <w:rFonts w:ascii="Arial" w:eastAsia="Times New Roman" w:hAnsi="Arial" w:cs="Arial"/>
          <w:kern w:val="28"/>
        </w:rPr>
        <w:t>*</w:t>
      </w:r>
      <w:r w:rsidRPr="00816632">
        <w:rPr>
          <w:rFonts w:ascii="Arial" w:eastAsia="Times New Roman" w:hAnsi="Arial" w:cs="Arial"/>
          <w:kern w:val="28"/>
          <w:u w:val="single"/>
        </w:rPr>
        <w:t>Bress, K.</w:t>
      </w:r>
      <w:r w:rsidRPr="00111176">
        <w:rPr>
          <w:rFonts w:ascii="Arial" w:eastAsia="Times New Roman" w:hAnsi="Arial" w:cs="Arial"/>
          <w:kern w:val="28"/>
        </w:rPr>
        <w:t>, Quinde-</w:t>
      </w:r>
      <w:proofErr w:type="spellStart"/>
      <w:r w:rsidRPr="00111176">
        <w:rPr>
          <w:rFonts w:ascii="Arial" w:eastAsia="Times New Roman" w:hAnsi="Arial" w:cs="Arial"/>
          <w:kern w:val="28"/>
        </w:rPr>
        <w:t>Zilbut</w:t>
      </w:r>
      <w:proofErr w:type="spellEnd"/>
      <w:r w:rsidRPr="00111176">
        <w:rPr>
          <w:rFonts w:ascii="Arial" w:eastAsia="Times New Roman" w:hAnsi="Arial" w:cs="Arial"/>
          <w:kern w:val="28"/>
        </w:rPr>
        <w:t xml:space="preserve">, J., Zoltowski, A. R., Convery, C., Lewis, B., Rogers, B. P., Vandekar, S., </w:t>
      </w:r>
      <w:r w:rsidRPr="00111176">
        <w:rPr>
          <w:rFonts w:ascii="Arial" w:eastAsia="Times New Roman" w:hAnsi="Arial" w:cs="Arial"/>
          <w:b/>
          <w:bCs/>
          <w:kern w:val="28"/>
        </w:rPr>
        <w:t>Travers, B.</w:t>
      </w:r>
      <w:r w:rsidRPr="00111176">
        <w:rPr>
          <w:rFonts w:ascii="Arial" w:eastAsia="Times New Roman" w:hAnsi="Arial" w:cs="Arial"/>
          <w:kern w:val="28"/>
        </w:rPr>
        <w:t>, Cascio, C. (</w:t>
      </w:r>
      <w:r w:rsidR="00414FBA">
        <w:rPr>
          <w:rFonts w:ascii="Arial" w:eastAsia="Times New Roman" w:hAnsi="Arial" w:cs="Arial"/>
          <w:kern w:val="28"/>
        </w:rPr>
        <w:t>2025</w:t>
      </w:r>
      <w:r w:rsidRPr="00111176">
        <w:rPr>
          <w:rFonts w:ascii="Arial" w:eastAsia="Times New Roman" w:hAnsi="Arial" w:cs="Arial"/>
          <w:kern w:val="28"/>
        </w:rPr>
        <w:t xml:space="preserve">). Evidence towards a sensorimotor basis for facial expressivity differences in autism. </w:t>
      </w:r>
      <w:r w:rsidRPr="00FC0F7F">
        <w:rPr>
          <w:rFonts w:ascii="Arial" w:eastAsia="Times New Roman" w:hAnsi="Arial" w:cs="Arial"/>
          <w:i/>
          <w:iCs/>
          <w:kern w:val="28"/>
        </w:rPr>
        <w:t>Imaging Neuroscience</w:t>
      </w:r>
      <w:r w:rsidR="00414FBA">
        <w:rPr>
          <w:rFonts w:ascii="Arial" w:eastAsia="Times New Roman" w:hAnsi="Arial" w:cs="Arial"/>
          <w:i/>
          <w:iCs/>
          <w:kern w:val="28"/>
        </w:rPr>
        <w:t xml:space="preserve">,3, </w:t>
      </w:r>
      <w:r w:rsidR="00414FBA" w:rsidRPr="00414FBA">
        <w:rPr>
          <w:rFonts w:ascii="Arial" w:eastAsia="Times New Roman" w:hAnsi="Arial" w:cs="Arial"/>
          <w:kern w:val="28"/>
        </w:rPr>
        <w:t>IMAG. a. 981</w:t>
      </w:r>
      <w:r w:rsidRPr="00111176">
        <w:rPr>
          <w:rFonts w:ascii="Arial" w:eastAsia="Times New Roman" w:hAnsi="Arial" w:cs="Arial"/>
          <w:kern w:val="28"/>
        </w:rPr>
        <w:t>.</w:t>
      </w:r>
      <w:r>
        <w:rPr>
          <w:rFonts w:ascii="Arial" w:eastAsia="Times New Roman" w:hAnsi="Arial" w:cs="Arial"/>
          <w:kern w:val="28"/>
        </w:rPr>
        <w:t xml:space="preserve"> Article citations: </w:t>
      </w:r>
      <w:r w:rsidR="007D704A">
        <w:rPr>
          <w:rFonts w:ascii="Arial" w:eastAsia="Times New Roman" w:hAnsi="Arial" w:cs="Arial"/>
          <w:kern w:val="28"/>
        </w:rPr>
        <w:t>1</w:t>
      </w:r>
      <w:r>
        <w:rPr>
          <w:rFonts w:ascii="Arial" w:eastAsia="Times New Roman" w:hAnsi="Arial" w:cs="Arial"/>
          <w:kern w:val="28"/>
        </w:rPr>
        <w:t>.</w:t>
      </w:r>
    </w:p>
    <w:p w14:paraId="4495434C" w14:textId="103ECEE5" w:rsidR="004A4EA0" w:rsidRPr="004A4EA0" w:rsidRDefault="004A4EA0" w:rsidP="004A4EA0">
      <w:pPr>
        <w:pStyle w:val="ListParagraph"/>
        <w:numPr>
          <w:ilvl w:val="0"/>
          <w:numId w:val="4"/>
        </w:numPr>
        <w:spacing w:before="240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*†</w:t>
      </w:r>
      <w:r w:rsidRPr="004A4EA0">
        <w:rPr>
          <w:rFonts w:ascii="Arial" w:eastAsia="Times New Roman" w:hAnsi="Arial" w:cs="Arial"/>
          <w:kern w:val="28"/>
          <w:u w:val="single"/>
        </w:rPr>
        <w:t>Skaletski, E. C.</w:t>
      </w:r>
      <w:r>
        <w:rPr>
          <w:rFonts w:ascii="Arial" w:eastAsia="Times New Roman" w:hAnsi="Arial" w:cs="Arial"/>
          <w:kern w:val="28"/>
          <w:u w:val="single"/>
        </w:rPr>
        <w:t>,</w:t>
      </w:r>
      <w:r w:rsidRPr="004A4EA0">
        <w:rPr>
          <w:rFonts w:ascii="Arial" w:eastAsia="Times New Roman" w:hAnsi="Arial" w:cs="Arial"/>
          <w:kern w:val="28"/>
        </w:rPr>
        <w:t xml:space="preserve"> </w:t>
      </w:r>
      <w:proofErr w:type="spellStart"/>
      <w:r w:rsidRPr="004A4EA0">
        <w:rPr>
          <w:rFonts w:ascii="Arial" w:eastAsia="Times New Roman" w:hAnsi="Arial" w:cs="Arial"/>
          <w:kern w:val="28"/>
        </w:rPr>
        <w:t>Ausderau</w:t>
      </w:r>
      <w:proofErr w:type="spellEnd"/>
      <w:r w:rsidRPr="004A4EA0">
        <w:rPr>
          <w:rFonts w:ascii="Arial" w:eastAsia="Times New Roman" w:hAnsi="Arial" w:cs="Arial"/>
          <w:kern w:val="28"/>
        </w:rPr>
        <w:t>, K. K.,</w:t>
      </w:r>
      <w:r>
        <w:rPr>
          <w:rFonts w:ascii="Arial" w:eastAsia="Times New Roman" w:hAnsi="Arial" w:cs="Arial"/>
          <w:kern w:val="28"/>
        </w:rPr>
        <w:t xml:space="preserve"> </w:t>
      </w:r>
      <w:r w:rsidRPr="004A4EA0">
        <w:rPr>
          <w:rFonts w:ascii="Arial" w:eastAsia="Times New Roman" w:hAnsi="Arial" w:cs="Arial"/>
          <w:kern w:val="28"/>
        </w:rPr>
        <w:t xml:space="preserve">Bishop, L., Gartland, S., Li, J. J., &amp; </w:t>
      </w:r>
      <w:r w:rsidRPr="004A4EA0">
        <w:rPr>
          <w:rFonts w:ascii="Arial" w:eastAsia="Times New Roman" w:hAnsi="Arial" w:cs="Arial"/>
          <w:b/>
          <w:bCs/>
          <w:kern w:val="28"/>
        </w:rPr>
        <w:t>Travers, B. G.</w:t>
      </w:r>
      <w:r w:rsidRPr="004A4EA0">
        <w:rPr>
          <w:rFonts w:ascii="Arial" w:eastAsia="Times New Roman" w:hAnsi="Arial" w:cs="Arial"/>
          <w:kern w:val="28"/>
        </w:rPr>
        <w:t xml:space="preserve"> (</w:t>
      </w:r>
      <w:r w:rsidR="00240992">
        <w:rPr>
          <w:rFonts w:ascii="Arial" w:eastAsia="Times New Roman" w:hAnsi="Arial" w:cs="Arial"/>
          <w:kern w:val="28"/>
        </w:rPr>
        <w:t>2025</w:t>
      </w:r>
      <w:r w:rsidRPr="004A4EA0">
        <w:rPr>
          <w:rFonts w:ascii="Arial" w:eastAsia="Times New Roman" w:hAnsi="Arial" w:cs="Arial"/>
          <w:kern w:val="28"/>
        </w:rPr>
        <w:t xml:space="preserve">). Quality of life in autistic children: Discrepancies between self- and caregiver-proxy reports and associations with individual characteristics. </w:t>
      </w:r>
      <w:r w:rsidRPr="004A4EA0">
        <w:rPr>
          <w:rFonts w:ascii="Arial" w:eastAsia="Times New Roman" w:hAnsi="Arial" w:cs="Arial"/>
          <w:i/>
          <w:iCs/>
          <w:kern w:val="28"/>
        </w:rPr>
        <w:t>Autism Research</w:t>
      </w:r>
      <w:r w:rsidR="00414FBA">
        <w:rPr>
          <w:rFonts w:ascii="Arial" w:eastAsia="Times New Roman" w:hAnsi="Arial" w:cs="Arial"/>
          <w:i/>
          <w:iCs/>
          <w:kern w:val="28"/>
        </w:rPr>
        <w:t>, 18</w:t>
      </w:r>
      <w:r w:rsidR="00414FBA" w:rsidRPr="00414FBA">
        <w:rPr>
          <w:rFonts w:ascii="Arial" w:eastAsia="Times New Roman" w:hAnsi="Arial" w:cs="Arial"/>
          <w:kern w:val="28"/>
        </w:rPr>
        <w:t>(10)</w:t>
      </w:r>
      <w:r w:rsidR="00414FBA">
        <w:rPr>
          <w:rFonts w:ascii="Arial" w:eastAsia="Times New Roman" w:hAnsi="Arial" w:cs="Arial"/>
          <w:kern w:val="28"/>
        </w:rPr>
        <w:t>, 2063-2075</w:t>
      </w:r>
      <w:r w:rsidRPr="004A4EA0">
        <w:rPr>
          <w:rFonts w:ascii="Arial" w:eastAsia="Times New Roman" w:hAnsi="Arial" w:cs="Arial"/>
          <w:kern w:val="28"/>
        </w:rPr>
        <w:t>. 10.1002/aur.70108</w:t>
      </w:r>
      <w:r w:rsidR="00A81A2A">
        <w:rPr>
          <w:rFonts w:ascii="Arial" w:eastAsia="Times New Roman" w:hAnsi="Arial" w:cs="Arial"/>
          <w:kern w:val="28"/>
        </w:rPr>
        <w:t>. Article citations:</w:t>
      </w:r>
      <w:r w:rsidR="00111176">
        <w:rPr>
          <w:rFonts w:ascii="Arial" w:eastAsia="Times New Roman" w:hAnsi="Arial" w:cs="Arial"/>
          <w:kern w:val="28"/>
        </w:rPr>
        <w:t xml:space="preserve"> </w:t>
      </w:r>
      <w:r w:rsidR="007D704A">
        <w:rPr>
          <w:rFonts w:ascii="Arial" w:eastAsia="Times New Roman" w:hAnsi="Arial" w:cs="Arial"/>
          <w:kern w:val="28"/>
        </w:rPr>
        <w:t>2</w:t>
      </w:r>
      <w:r w:rsidR="00A81A2A">
        <w:rPr>
          <w:rFonts w:ascii="Arial" w:eastAsia="Times New Roman" w:hAnsi="Arial" w:cs="Arial"/>
          <w:kern w:val="28"/>
        </w:rPr>
        <w:t>.</w:t>
      </w:r>
    </w:p>
    <w:p w14:paraId="0CD69DE0" w14:textId="17157657" w:rsidR="008A46A7" w:rsidRPr="008A46A7" w:rsidRDefault="009D4EA9" w:rsidP="004A4EA0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*†</w:t>
      </w:r>
      <w:r w:rsidR="008A46A7" w:rsidRPr="00623A60">
        <w:rPr>
          <w:rFonts w:ascii="Arial" w:eastAsia="Times New Roman" w:hAnsi="Arial" w:cs="Arial"/>
          <w:kern w:val="28"/>
        </w:rPr>
        <w:t xml:space="preserve">Kabakov, </w:t>
      </w:r>
      <w:proofErr w:type="gramStart"/>
      <w:r w:rsidR="008A46A7" w:rsidRPr="00623A60">
        <w:rPr>
          <w:rFonts w:ascii="Arial" w:eastAsia="Times New Roman" w:hAnsi="Arial" w:cs="Arial"/>
          <w:kern w:val="28"/>
        </w:rPr>
        <w:t>S.,A</w:t>
      </w:r>
      <w:r w:rsidR="008A46A7">
        <w:rPr>
          <w:rFonts w:ascii="Arial" w:eastAsia="Times New Roman" w:hAnsi="Arial" w:cs="Arial"/>
          <w:kern w:val="28"/>
        </w:rPr>
        <w:t>.</w:t>
      </w:r>
      <w:proofErr w:type="gramEnd"/>
      <w:r w:rsidR="008A46A7">
        <w:rPr>
          <w:rFonts w:ascii="Arial" w:eastAsia="Times New Roman" w:hAnsi="Arial" w:cs="Arial"/>
          <w:kern w:val="28"/>
        </w:rPr>
        <w:t xml:space="preserve"> </w:t>
      </w:r>
      <w:r w:rsidR="008A46A7" w:rsidRPr="009D4EA9">
        <w:rPr>
          <w:rFonts w:ascii="Arial" w:eastAsia="Times New Roman" w:hAnsi="Arial" w:cs="Arial"/>
          <w:kern w:val="28"/>
          <w:u w:val="single"/>
        </w:rPr>
        <w:t>Surgent, O. J.</w:t>
      </w:r>
      <w:r w:rsidR="008A46A7">
        <w:rPr>
          <w:rFonts w:ascii="Arial" w:eastAsia="Times New Roman" w:hAnsi="Arial" w:cs="Arial"/>
          <w:kern w:val="28"/>
        </w:rPr>
        <w:t xml:space="preserve">, </w:t>
      </w:r>
      <w:r w:rsidR="008A46A7" w:rsidRPr="009D4EA9">
        <w:rPr>
          <w:rFonts w:ascii="Arial" w:eastAsia="Times New Roman" w:hAnsi="Arial" w:cs="Arial"/>
          <w:kern w:val="28"/>
          <w:u w:val="single"/>
        </w:rPr>
        <w:t>Skaletski, E. C.</w:t>
      </w:r>
      <w:r w:rsidR="008A46A7">
        <w:rPr>
          <w:rFonts w:ascii="Arial" w:eastAsia="Times New Roman" w:hAnsi="Arial" w:cs="Arial"/>
          <w:kern w:val="28"/>
        </w:rPr>
        <w:t xml:space="preserve">, Sideris, J., </w:t>
      </w:r>
      <w:proofErr w:type="spellStart"/>
      <w:r w:rsidR="008A46A7">
        <w:rPr>
          <w:rFonts w:ascii="Arial" w:eastAsia="Times New Roman" w:hAnsi="Arial" w:cs="Arial"/>
          <w:kern w:val="28"/>
        </w:rPr>
        <w:t>Ausderau</w:t>
      </w:r>
      <w:proofErr w:type="spellEnd"/>
      <w:r w:rsidR="008A46A7">
        <w:rPr>
          <w:rFonts w:ascii="Arial" w:eastAsia="Times New Roman" w:hAnsi="Arial" w:cs="Arial"/>
          <w:kern w:val="28"/>
        </w:rPr>
        <w:t xml:space="preserve">, K. K., &amp; </w:t>
      </w:r>
      <w:r w:rsidR="008A46A7" w:rsidRPr="008A46A7">
        <w:rPr>
          <w:rFonts w:ascii="Arial" w:eastAsia="Times New Roman" w:hAnsi="Arial" w:cs="Arial"/>
          <w:b/>
          <w:bCs/>
          <w:kern w:val="28"/>
        </w:rPr>
        <w:t>Travers, B. G.</w:t>
      </w:r>
      <w:r w:rsidR="008A46A7" w:rsidRPr="008A46A7">
        <w:rPr>
          <w:rFonts w:ascii="Arial" w:eastAsia="Times New Roman" w:hAnsi="Arial" w:cs="Arial"/>
          <w:kern w:val="28"/>
        </w:rPr>
        <w:t xml:space="preserve"> (</w:t>
      </w:r>
      <w:r w:rsidR="00240992">
        <w:rPr>
          <w:rFonts w:ascii="Arial" w:eastAsia="Times New Roman" w:hAnsi="Arial" w:cs="Arial"/>
          <w:kern w:val="28"/>
        </w:rPr>
        <w:t>2025</w:t>
      </w:r>
      <w:r w:rsidR="008A46A7" w:rsidRPr="008A46A7">
        <w:rPr>
          <w:rFonts w:ascii="Arial" w:eastAsia="Times New Roman" w:hAnsi="Arial" w:cs="Arial"/>
          <w:kern w:val="28"/>
        </w:rPr>
        <w:t>). Application of sensory subtypes: Understanding core autism features, adaptive</w:t>
      </w:r>
      <w:r w:rsidR="008A46A7">
        <w:rPr>
          <w:rFonts w:ascii="Arial" w:eastAsia="Times New Roman" w:hAnsi="Arial" w:cs="Arial"/>
          <w:kern w:val="28"/>
        </w:rPr>
        <w:t xml:space="preserve"> </w:t>
      </w:r>
      <w:r w:rsidR="008A46A7" w:rsidRPr="008A46A7">
        <w:rPr>
          <w:rFonts w:ascii="Arial" w:eastAsia="Times New Roman" w:hAnsi="Arial" w:cs="Arial"/>
          <w:kern w:val="28"/>
        </w:rPr>
        <w:t>behaviors, and motor skills in autistic children</w:t>
      </w:r>
      <w:r w:rsidR="008A46A7">
        <w:rPr>
          <w:rFonts w:ascii="Arial" w:eastAsia="Times New Roman" w:hAnsi="Arial" w:cs="Arial"/>
          <w:kern w:val="28"/>
        </w:rPr>
        <w:t xml:space="preserve">. </w:t>
      </w:r>
      <w:r w:rsidR="008A46A7" w:rsidRPr="009D4EA9">
        <w:rPr>
          <w:rFonts w:ascii="Arial" w:eastAsia="Times New Roman" w:hAnsi="Arial" w:cs="Arial"/>
          <w:i/>
          <w:iCs/>
          <w:kern w:val="28"/>
        </w:rPr>
        <w:t>Journal of Autism and Developmental Disabilities</w:t>
      </w:r>
      <w:r w:rsidR="006F137D">
        <w:rPr>
          <w:rFonts w:ascii="Arial" w:eastAsia="Times New Roman" w:hAnsi="Arial" w:cs="Arial"/>
          <w:i/>
          <w:iCs/>
          <w:kern w:val="28"/>
        </w:rPr>
        <w:t xml:space="preserve">, </w:t>
      </w:r>
      <w:r w:rsidR="006F137D">
        <w:rPr>
          <w:rFonts w:ascii="Arial" w:eastAsia="Times New Roman" w:hAnsi="Arial" w:cs="Arial"/>
          <w:kern w:val="28"/>
        </w:rPr>
        <w:t>1-13</w:t>
      </w:r>
      <w:r w:rsidR="008A46A7">
        <w:rPr>
          <w:rFonts w:ascii="Arial" w:eastAsia="Times New Roman" w:hAnsi="Arial" w:cs="Arial"/>
          <w:kern w:val="28"/>
        </w:rPr>
        <w:t xml:space="preserve">. </w:t>
      </w:r>
      <w:r w:rsidR="00A81A2A" w:rsidRPr="00A81A2A">
        <w:rPr>
          <w:rFonts w:ascii="Arial" w:eastAsia="Times New Roman" w:hAnsi="Arial" w:cs="Arial"/>
          <w:kern w:val="28"/>
        </w:rPr>
        <w:t>https://doi.org/10.1007/s10803-025-06995-6</w:t>
      </w:r>
      <w:r w:rsidR="00A81A2A">
        <w:rPr>
          <w:rFonts w:ascii="Arial" w:eastAsia="Times New Roman" w:hAnsi="Arial" w:cs="Arial"/>
          <w:kern w:val="28"/>
        </w:rPr>
        <w:t>.</w:t>
      </w:r>
      <w:r w:rsidR="00A81A2A" w:rsidRPr="00A81A2A">
        <w:rPr>
          <w:rFonts w:ascii="Arial" w:eastAsia="Times New Roman" w:hAnsi="Arial" w:cs="Arial"/>
          <w:kern w:val="28"/>
        </w:rPr>
        <w:t xml:space="preserve"> </w:t>
      </w:r>
      <w:r w:rsidR="008A46A7">
        <w:rPr>
          <w:rFonts w:ascii="Arial" w:eastAsia="Times New Roman" w:hAnsi="Arial" w:cs="Arial"/>
          <w:kern w:val="28"/>
        </w:rPr>
        <w:t>Article citations:</w:t>
      </w:r>
      <w:r w:rsidR="00AD2C31">
        <w:rPr>
          <w:rFonts w:ascii="Arial" w:eastAsia="Times New Roman" w:hAnsi="Arial" w:cs="Arial"/>
          <w:kern w:val="28"/>
        </w:rPr>
        <w:t xml:space="preserve"> 2</w:t>
      </w:r>
      <w:r w:rsidR="008A46A7">
        <w:rPr>
          <w:rFonts w:ascii="Arial" w:eastAsia="Times New Roman" w:hAnsi="Arial" w:cs="Arial"/>
          <w:kern w:val="28"/>
        </w:rPr>
        <w:t>.</w:t>
      </w:r>
    </w:p>
    <w:bookmarkEnd w:id="2"/>
    <w:p w14:paraId="23EC42E8" w14:textId="45907138" w:rsidR="005D30F3" w:rsidRDefault="009D4EA9" w:rsidP="006D1056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</w:t>
      </w:r>
      <w:r w:rsidR="005D30F3" w:rsidRPr="005D30F3">
        <w:rPr>
          <w:rFonts w:ascii="Arial" w:eastAsia="Times New Roman" w:hAnsi="Arial" w:cs="Arial"/>
          <w:kern w:val="28"/>
        </w:rPr>
        <w:t>Torres</w:t>
      </w:r>
      <w:r w:rsidR="005D30F3">
        <w:rPr>
          <w:rFonts w:ascii="Arial" w:eastAsia="Times New Roman" w:hAnsi="Arial" w:cs="Arial"/>
          <w:kern w:val="28"/>
        </w:rPr>
        <w:t>,</w:t>
      </w:r>
      <w:r w:rsidR="005D30F3" w:rsidRPr="005D30F3">
        <w:rPr>
          <w:rFonts w:ascii="Arial" w:eastAsia="Times New Roman" w:hAnsi="Arial" w:cs="Arial"/>
          <w:kern w:val="28"/>
        </w:rPr>
        <w:t xml:space="preserve"> E</w:t>
      </w:r>
      <w:r w:rsidR="005D30F3">
        <w:rPr>
          <w:rFonts w:ascii="Arial" w:eastAsia="Times New Roman" w:hAnsi="Arial" w:cs="Arial"/>
          <w:kern w:val="28"/>
        </w:rPr>
        <w:t xml:space="preserve">. </w:t>
      </w:r>
      <w:r w:rsidR="005D30F3" w:rsidRPr="005D30F3">
        <w:rPr>
          <w:rFonts w:ascii="Arial" w:eastAsia="Times New Roman" w:hAnsi="Arial" w:cs="Arial"/>
          <w:kern w:val="28"/>
        </w:rPr>
        <w:t>B</w:t>
      </w:r>
      <w:r w:rsidR="005D30F3">
        <w:rPr>
          <w:rFonts w:ascii="Arial" w:eastAsia="Times New Roman" w:hAnsi="Arial" w:cs="Arial"/>
          <w:kern w:val="28"/>
        </w:rPr>
        <w:t>.</w:t>
      </w:r>
      <w:r w:rsidR="005D30F3" w:rsidRPr="005D30F3">
        <w:rPr>
          <w:rFonts w:ascii="Arial" w:eastAsia="Times New Roman" w:hAnsi="Arial" w:cs="Arial"/>
          <w:kern w:val="28"/>
        </w:rPr>
        <w:t xml:space="preserve">, </w:t>
      </w:r>
      <w:r w:rsidR="005D30F3" w:rsidRPr="005D30F3">
        <w:rPr>
          <w:rFonts w:ascii="Arial" w:eastAsia="Times New Roman" w:hAnsi="Arial" w:cs="Arial"/>
          <w:b/>
          <w:bCs/>
          <w:kern w:val="28"/>
        </w:rPr>
        <w:t>Travers B. G.</w:t>
      </w:r>
      <w:r w:rsidR="005D30F3" w:rsidRPr="005D30F3">
        <w:rPr>
          <w:rFonts w:ascii="Arial" w:eastAsia="Times New Roman" w:hAnsi="Arial" w:cs="Arial"/>
          <w:kern w:val="28"/>
        </w:rPr>
        <w:t>, Delafield-Butt, J</w:t>
      </w:r>
      <w:r w:rsidR="005D30F3">
        <w:rPr>
          <w:rFonts w:ascii="Arial" w:eastAsia="Times New Roman" w:hAnsi="Arial" w:cs="Arial"/>
          <w:kern w:val="28"/>
        </w:rPr>
        <w:t xml:space="preserve">. </w:t>
      </w:r>
      <w:r w:rsidR="005D30F3" w:rsidRPr="005D30F3">
        <w:rPr>
          <w:rFonts w:ascii="Arial" w:eastAsia="Times New Roman" w:hAnsi="Arial" w:cs="Arial"/>
          <w:kern w:val="28"/>
        </w:rPr>
        <w:t>T</w:t>
      </w:r>
      <w:r w:rsidR="005D30F3">
        <w:rPr>
          <w:rFonts w:ascii="Arial" w:eastAsia="Times New Roman" w:hAnsi="Arial" w:cs="Arial"/>
          <w:kern w:val="28"/>
        </w:rPr>
        <w:t>.</w:t>
      </w:r>
      <w:r w:rsidR="005D30F3" w:rsidRPr="005D30F3">
        <w:rPr>
          <w:rFonts w:ascii="Arial" w:eastAsia="Times New Roman" w:hAnsi="Arial" w:cs="Arial"/>
          <w:kern w:val="28"/>
        </w:rPr>
        <w:t xml:space="preserve">, </w:t>
      </w:r>
      <w:r w:rsidR="008A46A7">
        <w:rPr>
          <w:rFonts w:ascii="Arial" w:eastAsia="Times New Roman" w:hAnsi="Arial" w:cs="Arial"/>
          <w:kern w:val="28"/>
        </w:rPr>
        <w:t xml:space="preserve">&amp; </w:t>
      </w:r>
      <w:r w:rsidR="005D30F3" w:rsidRPr="005D30F3">
        <w:rPr>
          <w:rFonts w:ascii="Arial" w:eastAsia="Times New Roman" w:hAnsi="Arial" w:cs="Arial"/>
          <w:kern w:val="28"/>
        </w:rPr>
        <w:t>Srinivasan</w:t>
      </w:r>
      <w:r w:rsidR="008A46A7">
        <w:rPr>
          <w:rFonts w:ascii="Arial" w:eastAsia="Times New Roman" w:hAnsi="Arial" w:cs="Arial"/>
          <w:kern w:val="28"/>
        </w:rPr>
        <w:t>,</w:t>
      </w:r>
      <w:r w:rsidR="005D30F3" w:rsidRPr="005D30F3">
        <w:rPr>
          <w:rFonts w:ascii="Arial" w:eastAsia="Times New Roman" w:hAnsi="Arial" w:cs="Arial"/>
          <w:kern w:val="28"/>
        </w:rPr>
        <w:t xml:space="preserve"> A. (</w:t>
      </w:r>
      <w:r w:rsidR="00240992">
        <w:rPr>
          <w:rFonts w:ascii="Arial" w:eastAsia="Times New Roman" w:hAnsi="Arial" w:cs="Arial"/>
          <w:kern w:val="28"/>
        </w:rPr>
        <w:t>2025</w:t>
      </w:r>
      <w:r w:rsidR="005D30F3" w:rsidRPr="005D30F3">
        <w:rPr>
          <w:rFonts w:ascii="Arial" w:eastAsia="Times New Roman" w:hAnsi="Arial" w:cs="Arial"/>
          <w:kern w:val="28"/>
        </w:rPr>
        <w:t xml:space="preserve">). Editorial: Autism: The movement (sensing) perspective a decade later. </w:t>
      </w:r>
      <w:r w:rsidR="005D30F3" w:rsidRPr="005D30F3">
        <w:rPr>
          <w:rFonts w:ascii="Arial" w:eastAsia="Times New Roman" w:hAnsi="Arial" w:cs="Arial"/>
          <w:i/>
          <w:iCs/>
          <w:kern w:val="28"/>
        </w:rPr>
        <w:t>Frontiers in Integrative Neuroscience</w:t>
      </w:r>
      <w:r w:rsidR="000924B9">
        <w:rPr>
          <w:rFonts w:ascii="Arial" w:eastAsia="Times New Roman" w:hAnsi="Arial" w:cs="Arial"/>
          <w:i/>
          <w:iCs/>
          <w:kern w:val="28"/>
        </w:rPr>
        <w:t>,19,</w:t>
      </w:r>
      <w:r w:rsidR="000924B9">
        <w:t xml:space="preserve"> </w:t>
      </w:r>
      <w:r w:rsidR="000924B9" w:rsidRPr="000924B9">
        <w:rPr>
          <w:rFonts w:ascii="Arial" w:eastAsia="Times New Roman" w:hAnsi="Arial" w:cs="Arial"/>
          <w:kern w:val="28"/>
        </w:rPr>
        <w:t>1634265</w:t>
      </w:r>
      <w:r w:rsidR="005D30F3">
        <w:rPr>
          <w:rFonts w:ascii="Arial" w:eastAsia="Times New Roman" w:hAnsi="Arial" w:cs="Arial"/>
          <w:kern w:val="28"/>
        </w:rPr>
        <w:t>.</w:t>
      </w:r>
      <w:r w:rsidR="000924B9">
        <w:rPr>
          <w:rFonts w:ascii="Arial" w:eastAsia="Times New Roman" w:hAnsi="Arial" w:cs="Arial"/>
          <w:kern w:val="28"/>
        </w:rPr>
        <w:t xml:space="preserve"> </w:t>
      </w:r>
      <w:r w:rsidR="000924B9" w:rsidRPr="000924B9">
        <w:rPr>
          <w:rFonts w:ascii="Arial" w:eastAsia="Times New Roman" w:hAnsi="Arial" w:cs="Arial"/>
          <w:kern w:val="28"/>
        </w:rPr>
        <w:t>https://doi.org/10.3389/fnint.2025.1634265</w:t>
      </w:r>
      <w:r w:rsidR="000924B9">
        <w:rPr>
          <w:rFonts w:ascii="Arial" w:eastAsia="Times New Roman" w:hAnsi="Arial" w:cs="Arial"/>
          <w:kern w:val="28"/>
        </w:rPr>
        <w:t>.</w:t>
      </w:r>
      <w:r w:rsidR="005D30F3">
        <w:rPr>
          <w:rFonts w:ascii="Arial" w:eastAsia="Times New Roman" w:hAnsi="Arial" w:cs="Arial"/>
          <w:kern w:val="28"/>
        </w:rPr>
        <w:t xml:space="preserve"> </w:t>
      </w:r>
      <w:r w:rsidR="005D30F3" w:rsidRPr="00C666E7">
        <w:rPr>
          <w:rFonts w:ascii="Arial" w:eastAsia="Times New Roman" w:hAnsi="Arial" w:cs="Arial"/>
          <w:lang w:eastAsia="es-ES_tradnl"/>
        </w:rPr>
        <w:t xml:space="preserve">Article citations: </w:t>
      </w:r>
      <w:r w:rsidR="00AD2C31">
        <w:rPr>
          <w:rFonts w:ascii="Arial" w:eastAsia="Times New Roman" w:hAnsi="Arial" w:cs="Arial"/>
          <w:lang w:eastAsia="es-ES_tradnl"/>
        </w:rPr>
        <w:t>3</w:t>
      </w:r>
      <w:r w:rsidR="005D30F3" w:rsidRPr="00C666E7">
        <w:rPr>
          <w:rFonts w:ascii="Arial" w:eastAsia="Times New Roman" w:hAnsi="Arial" w:cs="Arial"/>
          <w:lang w:eastAsia="es-ES_tradnl"/>
        </w:rPr>
        <w:t>.</w:t>
      </w:r>
    </w:p>
    <w:p w14:paraId="62B195BE" w14:textId="0D5E65E7" w:rsidR="00A2747F" w:rsidRPr="00C666E7" w:rsidRDefault="009D4EA9" w:rsidP="006D1056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</w:t>
      </w:r>
      <w:proofErr w:type="spellStart"/>
      <w:r w:rsidR="00A2747F" w:rsidRPr="00623A60">
        <w:rPr>
          <w:rFonts w:ascii="Arial" w:eastAsia="Times New Roman" w:hAnsi="Arial" w:cs="Arial"/>
          <w:kern w:val="28"/>
          <w:u w:val="single"/>
        </w:rPr>
        <w:t>Pokoski</w:t>
      </w:r>
      <w:proofErr w:type="spellEnd"/>
      <w:r w:rsidR="00A2747F" w:rsidRPr="00623A60">
        <w:rPr>
          <w:rFonts w:ascii="Arial" w:eastAsia="Times New Roman" w:hAnsi="Arial" w:cs="Arial"/>
          <w:kern w:val="28"/>
          <w:u w:val="single"/>
        </w:rPr>
        <w:t>, O. M.</w:t>
      </w:r>
      <w:r w:rsidR="00A2747F" w:rsidRPr="00C666E7">
        <w:rPr>
          <w:rFonts w:ascii="Arial" w:eastAsia="Times New Roman" w:hAnsi="Arial" w:cs="Arial"/>
          <w:kern w:val="28"/>
        </w:rPr>
        <w:t xml:space="preserve">, Furnier, S. M., </w:t>
      </w:r>
      <w:proofErr w:type="spellStart"/>
      <w:r w:rsidR="00A2747F" w:rsidRPr="00C666E7">
        <w:rPr>
          <w:rFonts w:ascii="Arial" w:eastAsia="Times New Roman" w:hAnsi="Arial" w:cs="Arial"/>
          <w:kern w:val="28"/>
        </w:rPr>
        <w:t>Gangnon</w:t>
      </w:r>
      <w:proofErr w:type="spellEnd"/>
      <w:r w:rsidR="00A2747F" w:rsidRPr="00C666E7">
        <w:rPr>
          <w:rFonts w:ascii="Arial" w:eastAsia="Times New Roman" w:hAnsi="Arial" w:cs="Arial"/>
          <w:kern w:val="28"/>
        </w:rPr>
        <w:t xml:space="preserve">, R. E., Howerton, E. M., Kirby, A. V., Protho, T., Schweizer, M. L., </w:t>
      </w:r>
      <w:r w:rsidR="00A2747F"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="00A2747F" w:rsidRPr="00C666E7">
        <w:rPr>
          <w:rFonts w:ascii="Arial" w:eastAsia="Times New Roman" w:hAnsi="Arial" w:cs="Arial"/>
          <w:kern w:val="28"/>
        </w:rPr>
        <w:t>, Durkin, M. S. (</w:t>
      </w:r>
      <w:r w:rsidR="005D30F3">
        <w:rPr>
          <w:rFonts w:ascii="Arial" w:eastAsia="Times New Roman" w:hAnsi="Arial" w:cs="Arial"/>
          <w:kern w:val="28"/>
        </w:rPr>
        <w:t>2025</w:t>
      </w:r>
      <w:r w:rsidR="00A2747F" w:rsidRPr="00C666E7">
        <w:rPr>
          <w:rFonts w:ascii="Arial" w:eastAsia="Times New Roman" w:hAnsi="Arial" w:cs="Arial"/>
          <w:kern w:val="28"/>
        </w:rPr>
        <w:t xml:space="preserve">). Prevalence of motor milestone delays in autistic children. </w:t>
      </w:r>
      <w:r w:rsidR="00A2747F" w:rsidRPr="00C666E7">
        <w:rPr>
          <w:rFonts w:ascii="Arial" w:eastAsia="Times New Roman" w:hAnsi="Arial" w:cs="Arial"/>
          <w:i/>
          <w:iCs/>
          <w:kern w:val="28"/>
        </w:rPr>
        <w:t>JAMA Pediatrics</w:t>
      </w:r>
      <w:r w:rsidR="000924B9">
        <w:rPr>
          <w:rFonts w:ascii="Arial" w:eastAsia="Times New Roman" w:hAnsi="Arial" w:cs="Arial"/>
          <w:i/>
          <w:iCs/>
          <w:kern w:val="28"/>
        </w:rPr>
        <w:t xml:space="preserve">, </w:t>
      </w:r>
      <w:r w:rsidR="000924B9" w:rsidRPr="000924B9">
        <w:rPr>
          <w:rFonts w:ascii="Arial" w:eastAsia="Times New Roman" w:hAnsi="Arial" w:cs="Arial"/>
          <w:i/>
          <w:iCs/>
          <w:kern w:val="28"/>
        </w:rPr>
        <w:t>179(7)</w:t>
      </w:r>
      <w:r w:rsidR="000924B9">
        <w:rPr>
          <w:rFonts w:ascii="Arial" w:eastAsia="Times New Roman" w:hAnsi="Arial" w:cs="Arial"/>
          <w:i/>
          <w:iCs/>
          <w:kern w:val="28"/>
        </w:rPr>
        <w:t xml:space="preserve">, </w:t>
      </w:r>
      <w:r w:rsidR="000924B9" w:rsidRPr="000924B9">
        <w:rPr>
          <w:rFonts w:ascii="Arial" w:eastAsia="Times New Roman" w:hAnsi="Arial" w:cs="Arial"/>
          <w:kern w:val="28"/>
        </w:rPr>
        <w:t>756-764</w:t>
      </w:r>
      <w:r w:rsidR="00A2747F" w:rsidRPr="00C666E7">
        <w:rPr>
          <w:rFonts w:ascii="Arial" w:eastAsia="Times New Roman" w:hAnsi="Arial" w:cs="Arial"/>
          <w:kern w:val="28"/>
        </w:rPr>
        <w:t xml:space="preserve">. </w:t>
      </w:r>
      <w:r w:rsidR="000924B9" w:rsidRPr="000924B9">
        <w:rPr>
          <w:rFonts w:ascii="Arial" w:eastAsia="Times New Roman" w:hAnsi="Arial" w:cs="Arial"/>
          <w:kern w:val="28"/>
        </w:rPr>
        <w:t>doi:10.1001/jamapediatrics.2025.0216</w:t>
      </w:r>
      <w:r w:rsidR="000924B9">
        <w:rPr>
          <w:rFonts w:ascii="Arial" w:eastAsia="Times New Roman" w:hAnsi="Arial" w:cs="Arial"/>
          <w:kern w:val="28"/>
        </w:rPr>
        <w:t>.</w:t>
      </w:r>
      <w:r w:rsidR="000924B9" w:rsidRPr="00C666E7">
        <w:rPr>
          <w:rFonts w:ascii="Arial" w:eastAsia="Times New Roman" w:hAnsi="Arial" w:cs="Arial"/>
          <w:lang w:eastAsia="es-ES_tradnl"/>
        </w:rPr>
        <w:t xml:space="preserve"> </w:t>
      </w:r>
      <w:r w:rsidR="00A2747F" w:rsidRPr="00C666E7">
        <w:rPr>
          <w:rFonts w:ascii="Arial" w:eastAsia="Times New Roman" w:hAnsi="Arial" w:cs="Arial"/>
          <w:lang w:eastAsia="es-ES_tradnl"/>
        </w:rPr>
        <w:t xml:space="preserve">Article citations: </w:t>
      </w:r>
      <w:r w:rsidR="007D704A">
        <w:rPr>
          <w:rFonts w:ascii="Arial" w:eastAsia="Times New Roman" w:hAnsi="Arial" w:cs="Arial"/>
          <w:lang w:eastAsia="es-ES_tradnl"/>
        </w:rPr>
        <w:t>13</w:t>
      </w:r>
      <w:r w:rsidR="00A2747F" w:rsidRPr="00C666E7">
        <w:rPr>
          <w:rFonts w:ascii="Arial" w:eastAsia="Times New Roman" w:hAnsi="Arial" w:cs="Arial"/>
          <w:lang w:eastAsia="es-ES_tradnl"/>
        </w:rPr>
        <w:t>.</w:t>
      </w:r>
    </w:p>
    <w:p w14:paraId="30D667D8" w14:textId="48131EEE" w:rsidR="006F137D" w:rsidRPr="00C666E7" w:rsidRDefault="006F137D" w:rsidP="006F137D">
      <w:pPr>
        <w:pStyle w:val="ListParagraph"/>
        <w:widowControl w:val="0"/>
        <w:numPr>
          <w:ilvl w:val="0"/>
          <w:numId w:val="4"/>
        </w:numPr>
        <w:spacing w:before="240"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*†</w:t>
      </w:r>
      <w:r w:rsidRPr="00C666E7">
        <w:rPr>
          <w:rFonts w:ascii="Arial" w:eastAsia="Times New Roman" w:hAnsi="Arial" w:cs="Arial"/>
          <w:u w:val="single"/>
          <w:lang w:eastAsia="es-ES_tradnl"/>
        </w:rPr>
        <w:t>Skaletski, E. C.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Barry, K.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Dennis, E.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Donnelly, R.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Huerta, C.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Jones, A.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Schmidt, K.</w:t>
      </w:r>
      <w:r w:rsidRPr="00C666E7">
        <w:rPr>
          <w:rFonts w:ascii="Arial" w:eastAsia="Times New Roman" w:hAnsi="Arial" w:cs="Arial"/>
          <w:lang w:eastAsia="es-ES_tradnl"/>
        </w:rPr>
        <w:t xml:space="preserve">, Kabakov, S., </w:t>
      </w:r>
      <w:proofErr w:type="spellStart"/>
      <w:r w:rsidRPr="00C666E7">
        <w:rPr>
          <w:rFonts w:ascii="Arial" w:eastAsia="Times New Roman" w:hAnsi="Arial" w:cs="Arial"/>
          <w:lang w:eastAsia="es-ES_tradnl"/>
        </w:rPr>
        <w:t>Ausderau</w:t>
      </w:r>
      <w:proofErr w:type="spellEnd"/>
      <w:r w:rsidRPr="00C666E7">
        <w:rPr>
          <w:rFonts w:ascii="Arial" w:eastAsia="Times New Roman" w:hAnsi="Arial" w:cs="Arial"/>
          <w:lang w:eastAsia="es-ES_tradnl"/>
        </w:rPr>
        <w:t xml:space="preserve">, K., Li, J., &amp; </w:t>
      </w:r>
      <w:r w:rsidRPr="00C666E7">
        <w:rPr>
          <w:rFonts w:ascii="Arial" w:eastAsia="Times New Roman" w:hAnsi="Arial" w:cs="Arial"/>
          <w:b/>
          <w:bCs/>
          <w:lang w:eastAsia="es-ES_tradnl"/>
        </w:rPr>
        <w:t>Travers, B. G</w:t>
      </w:r>
      <w:r w:rsidRPr="00C666E7">
        <w:rPr>
          <w:rFonts w:ascii="Arial" w:eastAsia="Times New Roman" w:hAnsi="Arial" w:cs="Arial"/>
          <w:lang w:eastAsia="es-ES_tradnl"/>
        </w:rPr>
        <w:t>. (202</w:t>
      </w:r>
      <w:r>
        <w:rPr>
          <w:rFonts w:ascii="Arial" w:eastAsia="Times New Roman" w:hAnsi="Arial" w:cs="Arial"/>
          <w:lang w:eastAsia="es-ES_tradnl"/>
        </w:rPr>
        <w:t>5</w:t>
      </w:r>
      <w:r w:rsidRPr="00C666E7">
        <w:rPr>
          <w:rFonts w:ascii="Arial" w:eastAsia="Times New Roman" w:hAnsi="Arial" w:cs="Arial"/>
          <w:lang w:eastAsia="es-ES_tradnl"/>
        </w:rPr>
        <w:t xml:space="preserve">). Sensorimotor features and daily living skills in autistic children with and without ADHD. </w:t>
      </w:r>
      <w:r w:rsidRPr="00C666E7">
        <w:rPr>
          <w:rFonts w:ascii="Arial" w:eastAsia="Times New Roman" w:hAnsi="Arial" w:cs="Arial"/>
          <w:i/>
          <w:iCs/>
          <w:lang w:eastAsia="es-ES_tradnl"/>
        </w:rPr>
        <w:t>Journal of Autism and Developmental Disorders</w:t>
      </w:r>
      <w:r w:rsidRPr="00C666E7">
        <w:rPr>
          <w:rFonts w:ascii="Arial" w:eastAsia="Times New Roman" w:hAnsi="Arial" w:cs="Arial"/>
          <w:lang w:eastAsia="es-ES_tradnl"/>
        </w:rPr>
        <w:t>,</w:t>
      </w:r>
      <w:r>
        <w:rPr>
          <w:rFonts w:ascii="Arial" w:eastAsia="Times New Roman" w:hAnsi="Arial" w:cs="Arial"/>
          <w:lang w:eastAsia="es-ES_tradnl"/>
        </w:rPr>
        <w:t xml:space="preserve"> 55,</w:t>
      </w:r>
      <w:r w:rsidRPr="00C666E7">
        <w:rPr>
          <w:rFonts w:ascii="Arial" w:eastAsia="Times New Roman" w:hAnsi="Arial" w:cs="Arial"/>
          <w:lang w:eastAsia="es-ES_tradnl"/>
        </w:rPr>
        <w:t xml:space="preserve"> </w:t>
      </w:r>
      <w:r>
        <w:rPr>
          <w:rFonts w:ascii="Arial" w:eastAsia="Times New Roman" w:hAnsi="Arial" w:cs="Arial"/>
          <w:lang w:eastAsia="es-ES_tradnl"/>
        </w:rPr>
        <w:t>1088-1100</w:t>
      </w:r>
      <w:r w:rsidRPr="00C666E7">
        <w:rPr>
          <w:rFonts w:ascii="Arial" w:eastAsia="Times New Roman" w:hAnsi="Arial" w:cs="Arial"/>
          <w:lang w:eastAsia="es-ES_tradnl"/>
        </w:rPr>
        <w:t xml:space="preserve">. https://doi.org/10.1007/s10803-024-06256-y. Article citations: </w:t>
      </w:r>
      <w:r w:rsidR="00AD2C31">
        <w:rPr>
          <w:rFonts w:ascii="Arial" w:eastAsia="Times New Roman" w:hAnsi="Arial" w:cs="Arial"/>
          <w:lang w:eastAsia="es-ES_tradnl"/>
        </w:rPr>
        <w:t>9</w:t>
      </w:r>
      <w:r w:rsidRPr="00C666E7">
        <w:rPr>
          <w:rFonts w:ascii="Arial" w:eastAsia="Times New Roman" w:hAnsi="Arial" w:cs="Arial"/>
          <w:lang w:eastAsia="es-ES_tradnl"/>
        </w:rPr>
        <w:t xml:space="preserve">.   </w:t>
      </w:r>
    </w:p>
    <w:p w14:paraId="4A522730" w14:textId="44B28691" w:rsidR="00CB3A00" w:rsidRPr="00C666E7" w:rsidRDefault="00DD7CCB" w:rsidP="006D1056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t>*†</w:t>
      </w:r>
      <w:r w:rsidRPr="00C666E7">
        <w:rPr>
          <w:rFonts w:ascii="Arial" w:eastAsia="Times New Roman" w:hAnsi="Arial" w:cs="Arial"/>
          <w:kern w:val="28"/>
          <w:u w:val="single"/>
        </w:rPr>
        <w:t>Skaletski, E. C.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kern w:val="28"/>
          <w:u w:val="single"/>
        </w:rPr>
        <w:t>Cortes Cardona, S.</w:t>
      </w:r>
      <w:r w:rsidRPr="00C666E7">
        <w:rPr>
          <w:rFonts w:ascii="Arial" w:eastAsia="Times New Roman" w:hAnsi="Arial" w:cs="Arial"/>
          <w:kern w:val="28"/>
        </w:rPr>
        <w:t xml:space="preserve">, &amp; </w:t>
      </w:r>
      <w:r w:rsidRPr="00C666E7">
        <w:rPr>
          <w:rFonts w:ascii="Arial" w:eastAsia="Times New Roman" w:hAnsi="Arial" w:cs="Arial"/>
          <w:b/>
          <w:bCs/>
          <w:kern w:val="28"/>
        </w:rPr>
        <w:t xml:space="preserve">Travers, B. G. </w:t>
      </w:r>
      <w:r w:rsidRPr="00C666E7">
        <w:rPr>
          <w:rFonts w:ascii="Arial" w:eastAsia="Times New Roman" w:hAnsi="Arial" w:cs="Arial"/>
          <w:kern w:val="28"/>
        </w:rPr>
        <w:t>(</w:t>
      </w:r>
      <w:r w:rsidR="00CB3A00" w:rsidRPr="00C666E7">
        <w:rPr>
          <w:rFonts w:ascii="Arial" w:eastAsia="Times New Roman" w:hAnsi="Arial" w:cs="Arial"/>
          <w:kern w:val="28"/>
        </w:rPr>
        <w:t>2024</w:t>
      </w:r>
      <w:r w:rsidRPr="00C666E7">
        <w:rPr>
          <w:rFonts w:ascii="Arial" w:eastAsia="Times New Roman" w:hAnsi="Arial" w:cs="Arial"/>
          <w:kern w:val="28"/>
        </w:rPr>
        <w:t xml:space="preserve">), The relation between specific motor skills and daily living skills in autistic children and adolescents. </w:t>
      </w:r>
      <w:r w:rsidR="00CB3A00" w:rsidRPr="00C666E7">
        <w:rPr>
          <w:rFonts w:ascii="Arial" w:eastAsia="Times New Roman" w:hAnsi="Arial" w:cs="Arial"/>
          <w:i/>
          <w:iCs/>
          <w:kern w:val="28"/>
        </w:rPr>
        <w:t>Frontiers in Integrative Neuroscience</w:t>
      </w:r>
      <w:r w:rsidR="00CB3A00" w:rsidRPr="00C666E7">
        <w:rPr>
          <w:rFonts w:ascii="Arial" w:eastAsia="Times New Roman" w:hAnsi="Arial" w:cs="Arial"/>
          <w:kern w:val="28"/>
        </w:rPr>
        <w:t>,</w:t>
      </w:r>
      <w:r w:rsidR="00CB3A00" w:rsidRPr="00C666E7">
        <w:rPr>
          <w:rFonts w:ascii="Arial" w:eastAsia="Times New Roman" w:hAnsi="Arial" w:cs="Arial"/>
          <w:i/>
          <w:iCs/>
          <w:kern w:val="28"/>
        </w:rPr>
        <w:t>18</w:t>
      </w:r>
      <w:r w:rsidR="00CB3A00" w:rsidRPr="00C666E7">
        <w:rPr>
          <w:rFonts w:ascii="Arial" w:eastAsia="Times New Roman" w:hAnsi="Arial" w:cs="Arial"/>
          <w:kern w:val="28"/>
        </w:rPr>
        <w:t>, 1334241. https://doi.org/10.3389/fnint.2024.1334241.</w:t>
      </w:r>
      <w:r w:rsidR="00CB3A00" w:rsidRPr="00C666E7">
        <w:rPr>
          <w:rFonts w:ascii="Arial" w:eastAsia="Times New Roman" w:hAnsi="Arial" w:cs="Arial"/>
          <w:lang w:eastAsia="es-ES_tradnl"/>
        </w:rPr>
        <w:t xml:space="preserve"> Article citations: </w:t>
      </w:r>
      <w:r w:rsidR="006F137D">
        <w:rPr>
          <w:rFonts w:ascii="Arial" w:eastAsia="Times New Roman" w:hAnsi="Arial" w:cs="Arial"/>
          <w:lang w:eastAsia="es-ES_tradnl"/>
        </w:rPr>
        <w:t>1</w:t>
      </w:r>
      <w:r w:rsidR="00AD2C31">
        <w:rPr>
          <w:rFonts w:ascii="Arial" w:eastAsia="Times New Roman" w:hAnsi="Arial" w:cs="Arial"/>
          <w:lang w:eastAsia="es-ES_tradnl"/>
        </w:rPr>
        <w:t>4</w:t>
      </w:r>
      <w:r w:rsidR="00CB3A00" w:rsidRPr="00C666E7">
        <w:rPr>
          <w:rFonts w:ascii="Arial" w:eastAsia="Times New Roman" w:hAnsi="Arial" w:cs="Arial"/>
          <w:lang w:eastAsia="es-ES_tradnl"/>
        </w:rPr>
        <w:t>.</w:t>
      </w:r>
    </w:p>
    <w:p w14:paraId="7098763D" w14:textId="520ED91D" w:rsidR="00CB3A00" w:rsidRPr="00C666E7" w:rsidRDefault="00CB3A00" w:rsidP="006D1056">
      <w:pPr>
        <w:pStyle w:val="ListParagraph"/>
        <w:numPr>
          <w:ilvl w:val="0"/>
          <w:numId w:val="4"/>
        </w:numPr>
        <w:spacing w:before="24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  <w:lang w:val="es-ES_tradnl"/>
        </w:rPr>
        <w:t>*†</w:t>
      </w:r>
      <w:r w:rsidRPr="00C666E7">
        <w:rPr>
          <w:rFonts w:ascii="Arial" w:eastAsia="Times New Roman" w:hAnsi="Arial" w:cs="Arial"/>
          <w:kern w:val="28"/>
          <w:u w:val="single"/>
          <w:lang w:val="es-ES_tradnl"/>
        </w:rPr>
        <w:t>Surgent, O.,</w:t>
      </w:r>
      <w:r w:rsidRPr="00C666E7">
        <w:rPr>
          <w:rFonts w:ascii="Arial" w:eastAsia="Times New Roman" w:hAnsi="Arial" w:cs="Arial"/>
          <w:kern w:val="28"/>
          <w:lang w:val="es-ES_tradnl"/>
        </w:rPr>
        <w:t xml:space="preserve"> Guerrero-</w:t>
      </w:r>
      <w:proofErr w:type="spellStart"/>
      <w:r w:rsidRPr="00C666E7">
        <w:rPr>
          <w:rFonts w:ascii="Arial" w:eastAsia="Times New Roman" w:hAnsi="Arial" w:cs="Arial"/>
          <w:kern w:val="28"/>
          <w:lang w:val="es-ES_tradnl"/>
        </w:rPr>
        <w:t>Gonzalez</w:t>
      </w:r>
      <w:proofErr w:type="spellEnd"/>
      <w:r w:rsidRPr="00C666E7">
        <w:rPr>
          <w:rFonts w:ascii="Arial" w:eastAsia="Times New Roman" w:hAnsi="Arial" w:cs="Arial"/>
          <w:kern w:val="28"/>
          <w:lang w:val="es-ES_tradnl"/>
        </w:rPr>
        <w:t xml:space="preserve">, J., Dean, D. C. III, </w:t>
      </w:r>
      <w:proofErr w:type="spellStart"/>
      <w:r w:rsidRPr="00C666E7">
        <w:rPr>
          <w:rFonts w:ascii="Arial" w:eastAsia="Times New Roman" w:hAnsi="Arial" w:cs="Arial"/>
          <w:kern w:val="28"/>
          <w:lang w:val="es-ES_tradnl"/>
        </w:rPr>
        <w:t>Adluru</w:t>
      </w:r>
      <w:proofErr w:type="spellEnd"/>
      <w:r w:rsidRPr="00C666E7">
        <w:rPr>
          <w:rFonts w:ascii="Arial" w:eastAsia="Times New Roman" w:hAnsi="Arial" w:cs="Arial"/>
          <w:kern w:val="28"/>
          <w:lang w:val="es-ES_tradnl"/>
        </w:rPr>
        <w:t xml:space="preserve">, N., Kirk, G., </w:t>
      </w:r>
      <w:proofErr w:type="spellStart"/>
      <w:r w:rsidRPr="00C666E7">
        <w:rPr>
          <w:rFonts w:ascii="Arial" w:eastAsia="Times New Roman" w:hAnsi="Arial" w:cs="Arial"/>
          <w:kern w:val="28"/>
          <w:lang w:val="es-ES_tradnl"/>
        </w:rPr>
        <w:t>Kecskemeti</w:t>
      </w:r>
      <w:proofErr w:type="spellEnd"/>
      <w:r w:rsidRPr="00C666E7">
        <w:rPr>
          <w:rFonts w:ascii="Arial" w:eastAsia="Times New Roman" w:hAnsi="Arial" w:cs="Arial"/>
          <w:kern w:val="28"/>
          <w:lang w:val="es-ES_tradnl"/>
        </w:rPr>
        <w:t xml:space="preserve">, S., Alexander, A. L., Li, J. J., &amp; </w:t>
      </w:r>
      <w:r w:rsidRPr="00C666E7">
        <w:rPr>
          <w:rFonts w:ascii="Arial" w:eastAsia="Times New Roman" w:hAnsi="Arial" w:cs="Arial"/>
          <w:b/>
          <w:bCs/>
          <w:kern w:val="28"/>
          <w:lang w:val="es-ES_tradnl"/>
        </w:rPr>
        <w:t xml:space="preserve">Travers, B. G. </w:t>
      </w:r>
      <w:r w:rsidRPr="00C666E7">
        <w:rPr>
          <w:rFonts w:ascii="Arial" w:eastAsia="Times New Roman" w:hAnsi="Arial" w:cs="Arial"/>
          <w:kern w:val="28"/>
          <w:lang w:val="es-ES_tradnl"/>
        </w:rPr>
        <w:t xml:space="preserve">(2024). </w:t>
      </w:r>
      <w:r w:rsidRPr="00C666E7">
        <w:rPr>
          <w:rFonts w:ascii="Arial" w:eastAsia="Times New Roman" w:hAnsi="Arial" w:cs="Arial"/>
          <w:kern w:val="28"/>
        </w:rPr>
        <w:t xml:space="preserve">Microstructural neural </w:t>
      </w:r>
      <w:proofErr w:type="gramStart"/>
      <w:r w:rsidRPr="00C666E7">
        <w:rPr>
          <w:rFonts w:ascii="Arial" w:eastAsia="Times New Roman" w:hAnsi="Arial" w:cs="Arial"/>
          <w:kern w:val="28"/>
        </w:rPr>
        <w:t>correlates of</w:t>
      </w:r>
      <w:proofErr w:type="gramEnd"/>
      <w:r w:rsidRPr="00C666E7">
        <w:rPr>
          <w:rFonts w:ascii="Arial" w:eastAsia="Times New Roman" w:hAnsi="Arial" w:cs="Arial"/>
          <w:kern w:val="28"/>
        </w:rPr>
        <w:t xml:space="preserve"> maximal grip strength in autistic children: The role of the cortico-cerebellar network and attention-deficit/hyperactivity disorder features. </w:t>
      </w:r>
      <w:r w:rsidRPr="00C666E7">
        <w:rPr>
          <w:rFonts w:ascii="Arial" w:eastAsia="Times New Roman" w:hAnsi="Arial" w:cs="Arial"/>
          <w:i/>
          <w:iCs/>
          <w:kern w:val="28"/>
        </w:rPr>
        <w:t>Frontiers in Integrative Neuroscience</w:t>
      </w:r>
      <w:r w:rsidRPr="00C666E7">
        <w:rPr>
          <w:rFonts w:ascii="Arial" w:eastAsia="Times New Roman" w:hAnsi="Arial" w:cs="Arial"/>
          <w:kern w:val="28"/>
        </w:rPr>
        <w:t>,</w:t>
      </w:r>
      <w:r w:rsidRPr="00C666E7">
        <w:rPr>
          <w:rFonts w:ascii="Arial" w:eastAsia="Times New Roman" w:hAnsi="Arial" w:cs="Arial"/>
          <w:i/>
          <w:iCs/>
          <w:kern w:val="28"/>
        </w:rPr>
        <w:t>18</w:t>
      </w:r>
      <w:r w:rsidRPr="00C666E7">
        <w:rPr>
          <w:rFonts w:ascii="Arial" w:eastAsia="Times New Roman" w:hAnsi="Arial" w:cs="Arial"/>
          <w:kern w:val="28"/>
        </w:rPr>
        <w:t>, 1359099. https://doi.org/10.3389/fnint.2024.1334241</w:t>
      </w:r>
      <w:r w:rsidRPr="00C666E7">
        <w:rPr>
          <w:rFonts w:ascii="Arial" w:eastAsia="Times New Roman" w:hAnsi="Arial" w:cs="Arial"/>
          <w:lang w:eastAsia="es-ES_tradnl"/>
        </w:rPr>
        <w:t xml:space="preserve"> Article citations: </w:t>
      </w:r>
      <w:r w:rsidR="00AD2C31">
        <w:rPr>
          <w:rFonts w:ascii="Arial" w:eastAsia="Times New Roman" w:hAnsi="Arial" w:cs="Arial"/>
          <w:lang w:eastAsia="es-ES_tradnl"/>
        </w:rPr>
        <w:t>8</w:t>
      </w:r>
      <w:r w:rsidRPr="00C666E7">
        <w:rPr>
          <w:rFonts w:ascii="Arial" w:eastAsia="Times New Roman" w:hAnsi="Arial" w:cs="Arial"/>
          <w:lang w:eastAsia="es-ES_tradnl"/>
        </w:rPr>
        <w:t>.</w:t>
      </w:r>
    </w:p>
    <w:p w14:paraId="24FCFA72" w14:textId="4872E1BF" w:rsidR="009B7969" w:rsidRPr="00C666E7" w:rsidRDefault="00615D54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  <w:vertAlign w:val="superscript"/>
        </w:rPr>
        <w:lastRenderedPageBreak/>
        <w:t>*†</w:t>
      </w:r>
      <w:r w:rsidRPr="00C666E7">
        <w:rPr>
          <w:rFonts w:ascii="Arial" w:eastAsia="Times New Roman" w:hAnsi="Arial" w:cs="Arial"/>
          <w:b/>
          <w:bCs/>
          <w:lang w:eastAsia="es-ES_tradnl"/>
        </w:rPr>
        <w:t>Travers, B. G.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Surgent, O.</w:t>
      </w:r>
      <w:r w:rsidRPr="00C666E7">
        <w:rPr>
          <w:rFonts w:ascii="Arial" w:eastAsia="Times New Roman" w:hAnsi="Arial" w:cs="Arial"/>
          <w:lang w:eastAsia="es-ES_tradnl"/>
        </w:rPr>
        <w:t xml:space="preserve">, Guerrero-Gonzalez, J., Dean, D. C. III., </w:t>
      </w:r>
      <w:proofErr w:type="spellStart"/>
      <w:r w:rsidRPr="00C666E7">
        <w:rPr>
          <w:rFonts w:ascii="Arial" w:eastAsia="Times New Roman" w:hAnsi="Arial" w:cs="Arial"/>
          <w:lang w:eastAsia="es-ES_tradnl"/>
        </w:rPr>
        <w:t>Adluru</w:t>
      </w:r>
      <w:proofErr w:type="spellEnd"/>
      <w:r w:rsidRPr="00C666E7">
        <w:rPr>
          <w:rFonts w:ascii="Arial" w:eastAsia="Times New Roman" w:hAnsi="Arial" w:cs="Arial"/>
          <w:lang w:eastAsia="es-ES_tradnl"/>
        </w:rPr>
        <w:t xml:space="preserve">, N., </w:t>
      </w:r>
      <w:proofErr w:type="spellStart"/>
      <w:r w:rsidRPr="00C666E7">
        <w:rPr>
          <w:rFonts w:ascii="Arial" w:eastAsia="Times New Roman" w:hAnsi="Arial" w:cs="Arial"/>
          <w:lang w:eastAsia="es-ES_tradnl"/>
        </w:rPr>
        <w:t>Kecskemeti</w:t>
      </w:r>
      <w:proofErr w:type="spellEnd"/>
      <w:r w:rsidRPr="00C666E7">
        <w:rPr>
          <w:rFonts w:ascii="Arial" w:eastAsia="Times New Roman" w:hAnsi="Arial" w:cs="Arial"/>
          <w:lang w:eastAsia="es-ES_tradnl"/>
        </w:rPr>
        <w:t xml:space="preserve">, S., Kirk, G. R., Alexander, A. L., Zhu, J., </w:t>
      </w:r>
      <w:r w:rsidRPr="00C666E7">
        <w:rPr>
          <w:rFonts w:ascii="Arial" w:eastAsia="Times New Roman" w:hAnsi="Arial" w:cs="Arial"/>
          <w:u w:val="single"/>
          <w:lang w:eastAsia="es-ES_tradnl"/>
        </w:rPr>
        <w:t>Skaletski, E. C.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u w:val="single"/>
          <w:lang w:eastAsia="es-ES_tradnl"/>
        </w:rPr>
        <w:t>Naik, S.</w:t>
      </w:r>
      <w:r w:rsidRPr="00C666E7">
        <w:rPr>
          <w:rFonts w:ascii="Arial" w:eastAsia="Times New Roman" w:hAnsi="Arial" w:cs="Arial"/>
          <w:lang w:eastAsia="es-ES_tradnl"/>
        </w:rPr>
        <w:t xml:space="preserve">, &amp; </w:t>
      </w:r>
      <w:r w:rsidRPr="00C666E7">
        <w:rPr>
          <w:rFonts w:ascii="Arial" w:eastAsia="Times New Roman" w:hAnsi="Arial" w:cs="Arial"/>
          <w:u w:val="single"/>
          <w:lang w:eastAsia="es-ES_tradnl"/>
        </w:rPr>
        <w:t>Duran, M</w:t>
      </w:r>
      <w:r w:rsidRPr="00C666E7">
        <w:rPr>
          <w:rFonts w:ascii="Arial" w:eastAsia="Times New Roman" w:hAnsi="Arial" w:cs="Arial"/>
          <w:lang w:eastAsia="es-ES_tradnl"/>
        </w:rPr>
        <w:t xml:space="preserve">. (2024). Role of autonomic, nociceptive, and limbic brainstem nuclei in core autism features. </w:t>
      </w:r>
      <w:r w:rsidRPr="00C666E7">
        <w:rPr>
          <w:rFonts w:ascii="Arial" w:eastAsia="Times New Roman" w:hAnsi="Arial" w:cs="Arial"/>
          <w:i/>
          <w:iCs/>
          <w:lang w:eastAsia="es-ES_tradnl"/>
        </w:rPr>
        <w:t>Autism Research</w:t>
      </w:r>
      <w:r w:rsidRPr="00C666E7">
        <w:rPr>
          <w:rFonts w:ascii="Arial" w:eastAsia="Times New Roman" w:hAnsi="Arial" w:cs="Arial"/>
          <w:lang w:eastAsia="es-ES_tradnl"/>
        </w:rPr>
        <w:t xml:space="preserve">, </w:t>
      </w:r>
      <w:r w:rsidRPr="00C666E7">
        <w:rPr>
          <w:rFonts w:ascii="Arial" w:eastAsia="Times New Roman" w:hAnsi="Arial" w:cs="Arial"/>
          <w:i/>
          <w:iCs/>
          <w:lang w:eastAsia="es-ES_tradnl"/>
        </w:rPr>
        <w:t>17</w:t>
      </w:r>
      <w:r w:rsidRPr="00C666E7">
        <w:rPr>
          <w:rFonts w:ascii="Arial" w:eastAsia="Times New Roman" w:hAnsi="Arial" w:cs="Arial"/>
          <w:lang w:eastAsia="es-ES_tradnl"/>
        </w:rPr>
        <w:t xml:space="preserve">, 266-279. doi:10.1002/aur.3096. Article citations: </w:t>
      </w:r>
      <w:r w:rsidR="00AD2C31">
        <w:rPr>
          <w:rFonts w:ascii="Arial" w:eastAsia="Times New Roman" w:hAnsi="Arial" w:cs="Arial"/>
          <w:lang w:eastAsia="es-ES_tradnl"/>
        </w:rPr>
        <w:t>5</w:t>
      </w:r>
      <w:r w:rsidRPr="00C666E7">
        <w:rPr>
          <w:rFonts w:ascii="Arial" w:eastAsia="Times New Roman" w:hAnsi="Arial" w:cs="Arial"/>
          <w:lang w:eastAsia="es-ES_tradnl"/>
        </w:rPr>
        <w:t xml:space="preserve">.   </w:t>
      </w:r>
    </w:p>
    <w:p w14:paraId="6C29FB41" w14:textId="0A76FF22" w:rsidR="00691DD1" w:rsidRPr="00C666E7" w:rsidRDefault="00691DD1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*He, Q., Keding, T., Zhang, Q., Miao, J., </w:t>
      </w:r>
      <w:proofErr w:type="spellStart"/>
      <w:r w:rsidRPr="00C666E7">
        <w:rPr>
          <w:rFonts w:ascii="Arial" w:eastAsia="Times New Roman" w:hAnsi="Arial" w:cs="Arial"/>
          <w:kern w:val="28"/>
        </w:rPr>
        <w:t>Herringa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R. J., Lu, Q., </w:t>
      </w:r>
      <w:r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>, Li, J. J. (</w:t>
      </w:r>
      <w:r w:rsidR="009B7969" w:rsidRPr="00C666E7">
        <w:rPr>
          <w:rFonts w:ascii="Arial" w:eastAsia="Times New Roman" w:hAnsi="Arial" w:cs="Arial"/>
          <w:kern w:val="28"/>
        </w:rPr>
        <w:t>2023</w:t>
      </w:r>
      <w:r w:rsidRPr="00C666E7">
        <w:rPr>
          <w:rFonts w:ascii="Arial" w:eastAsia="Times New Roman" w:hAnsi="Arial" w:cs="Arial"/>
          <w:kern w:val="28"/>
        </w:rPr>
        <w:t xml:space="preserve">). Neurogenetic mechanisms of risk for ADHD: Examining associations of </w:t>
      </w:r>
      <w:proofErr w:type="gramStart"/>
      <w:r w:rsidRPr="00C666E7">
        <w:rPr>
          <w:rFonts w:ascii="Arial" w:eastAsia="Times New Roman" w:hAnsi="Arial" w:cs="Arial"/>
          <w:kern w:val="28"/>
        </w:rPr>
        <w:t>functionally-annotated</w:t>
      </w:r>
      <w:proofErr w:type="gramEnd"/>
      <w:r w:rsidRPr="00C666E7">
        <w:rPr>
          <w:rFonts w:ascii="Arial" w:eastAsia="Times New Roman" w:hAnsi="Arial" w:cs="Arial"/>
          <w:kern w:val="28"/>
        </w:rPr>
        <w:t xml:space="preserve"> polygenic scores and brain volumes in a population cohort. </w:t>
      </w:r>
      <w:r w:rsidRPr="00C666E7">
        <w:rPr>
          <w:rFonts w:ascii="Arial" w:eastAsia="Times New Roman" w:hAnsi="Arial" w:cs="Arial"/>
          <w:i/>
          <w:iCs/>
          <w:kern w:val="28"/>
        </w:rPr>
        <w:t>Journal of Neurodevelopmental Disorders</w:t>
      </w:r>
      <w:r w:rsidR="009B7969" w:rsidRPr="00C666E7">
        <w:rPr>
          <w:rFonts w:ascii="Arial" w:eastAsia="Times New Roman" w:hAnsi="Arial" w:cs="Arial"/>
          <w:i/>
          <w:iCs/>
          <w:kern w:val="28"/>
        </w:rPr>
        <w:t>, 15:30</w:t>
      </w:r>
      <w:r w:rsidR="00836E17" w:rsidRPr="00C666E7">
        <w:rPr>
          <w:rFonts w:ascii="Arial" w:eastAsia="Times New Roman" w:hAnsi="Arial" w:cs="Arial"/>
          <w:i/>
          <w:iCs/>
          <w:kern w:val="28"/>
        </w:rPr>
        <w:t>.</w:t>
      </w:r>
      <w:r w:rsidR="009B7969" w:rsidRPr="00C666E7">
        <w:rPr>
          <w:rFonts w:ascii="Arial" w:eastAsia="Times New Roman" w:hAnsi="Arial" w:cs="Arial"/>
          <w:i/>
          <w:iCs/>
          <w:kern w:val="28"/>
        </w:rPr>
        <w:t xml:space="preserve"> </w:t>
      </w:r>
      <w:hyperlink r:id="rId12" w:history="1">
        <w:r w:rsidR="009B7969" w:rsidRPr="00C666E7">
          <w:rPr>
            <w:rStyle w:val="Hyperlink"/>
            <w:rFonts w:ascii="Arial" w:eastAsia="Times New Roman" w:hAnsi="Arial" w:cs="Arial"/>
            <w:kern w:val="28"/>
          </w:rPr>
          <w:t>https://doi.org/10.1186/s11689-023-09498-6</w:t>
        </w:r>
      </w:hyperlink>
      <w:r w:rsidR="009B7969" w:rsidRPr="00C666E7">
        <w:rPr>
          <w:rFonts w:ascii="Arial" w:eastAsia="Times New Roman" w:hAnsi="Arial" w:cs="Arial"/>
          <w:kern w:val="28"/>
        </w:rPr>
        <w:t>.</w:t>
      </w:r>
      <w:r w:rsidR="00836E17" w:rsidRPr="00C666E7">
        <w:rPr>
          <w:rFonts w:ascii="Arial" w:eastAsia="Times New Roman" w:hAnsi="Arial" w:cs="Arial"/>
          <w:i/>
          <w:iCs/>
          <w:kern w:val="28"/>
        </w:rPr>
        <w:t xml:space="preserve"> </w:t>
      </w:r>
      <w:r w:rsidR="00836E17" w:rsidRPr="00C666E7">
        <w:rPr>
          <w:rFonts w:ascii="Arial" w:hAnsi="Arial" w:cs="Arial"/>
        </w:rPr>
        <w:t xml:space="preserve">Article citations: </w:t>
      </w:r>
      <w:r w:rsidR="006F137D">
        <w:rPr>
          <w:rFonts w:ascii="Arial" w:hAnsi="Arial" w:cs="Arial"/>
        </w:rPr>
        <w:t>3</w:t>
      </w:r>
      <w:r w:rsidR="00836E17" w:rsidRPr="00C666E7">
        <w:rPr>
          <w:rFonts w:ascii="Arial" w:hAnsi="Arial" w:cs="Arial"/>
        </w:rPr>
        <w:t>.</w:t>
      </w:r>
    </w:p>
    <w:p w14:paraId="04D66D43" w14:textId="3116D75B" w:rsidR="000B4CE2" w:rsidRPr="00C666E7" w:rsidRDefault="001E4777" w:rsidP="00400863">
      <w:pPr>
        <w:pStyle w:val="ListParagraph"/>
        <w:widowControl w:val="0"/>
        <w:numPr>
          <w:ilvl w:val="0"/>
          <w:numId w:val="4"/>
        </w:numPr>
        <w:spacing w:after="160"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lang w:val="es-ES_tradnl"/>
        </w:rPr>
        <w:t>*</w:t>
      </w:r>
      <w:r w:rsidR="009B7969" w:rsidRPr="00C666E7">
        <w:rPr>
          <w:rFonts w:ascii="Arial" w:hAnsi="Arial" w:cs="Arial"/>
          <w:kern w:val="28"/>
          <w:vertAlign w:val="superscript"/>
          <w:lang w:val="es-ES_tradnl"/>
        </w:rPr>
        <w:t>†</w:t>
      </w:r>
      <w:r w:rsidR="000B4CE2" w:rsidRPr="00C666E7">
        <w:rPr>
          <w:rFonts w:ascii="Arial" w:hAnsi="Arial" w:cs="Arial"/>
          <w:u w:val="single"/>
          <w:lang w:val="es-ES_tradnl"/>
        </w:rPr>
        <w:t>Surgent, O. J.</w:t>
      </w:r>
      <w:r w:rsidR="000B4CE2" w:rsidRPr="00C666E7">
        <w:rPr>
          <w:rFonts w:ascii="Arial" w:hAnsi="Arial" w:cs="Arial"/>
          <w:lang w:val="es-ES_tradnl"/>
        </w:rPr>
        <w:t>, Guerrero-</w:t>
      </w:r>
      <w:proofErr w:type="spellStart"/>
      <w:r w:rsidR="000B4CE2" w:rsidRPr="00C666E7">
        <w:rPr>
          <w:rFonts w:ascii="Arial" w:hAnsi="Arial" w:cs="Arial"/>
          <w:lang w:val="es-ES_tradnl"/>
        </w:rPr>
        <w:t>Gonzalez</w:t>
      </w:r>
      <w:proofErr w:type="spellEnd"/>
      <w:r w:rsidR="000B4CE2" w:rsidRPr="00C666E7">
        <w:rPr>
          <w:rFonts w:ascii="Arial" w:hAnsi="Arial" w:cs="Arial"/>
          <w:lang w:val="es-ES_tradnl"/>
        </w:rPr>
        <w:t xml:space="preserve">, J., Dean, D. C. D. III, Kirk, G. R., </w:t>
      </w:r>
      <w:proofErr w:type="spellStart"/>
      <w:r w:rsidR="000B4CE2" w:rsidRPr="00C666E7">
        <w:rPr>
          <w:rFonts w:ascii="Arial" w:hAnsi="Arial" w:cs="Arial"/>
          <w:lang w:val="es-ES_tradnl"/>
        </w:rPr>
        <w:t>Adluru</w:t>
      </w:r>
      <w:proofErr w:type="spellEnd"/>
      <w:r w:rsidR="000B4CE2" w:rsidRPr="00C666E7">
        <w:rPr>
          <w:rFonts w:ascii="Arial" w:hAnsi="Arial" w:cs="Arial"/>
          <w:lang w:val="es-ES_tradnl"/>
        </w:rPr>
        <w:t xml:space="preserve">, N., </w:t>
      </w:r>
      <w:proofErr w:type="spellStart"/>
      <w:r w:rsidR="000B4CE2" w:rsidRPr="00C666E7">
        <w:rPr>
          <w:rFonts w:ascii="Arial" w:hAnsi="Arial" w:cs="Arial"/>
          <w:lang w:val="es-ES_tradnl"/>
        </w:rPr>
        <w:t>Kecskemeti</w:t>
      </w:r>
      <w:proofErr w:type="spellEnd"/>
      <w:r w:rsidR="000B4CE2" w:rsidRPr="00C666E7">
        <w:rPr>
          <w:rFonts w:ascii="Arial" w:hAnsi="Arial" w:cs="Arial"/>
          <w:lang w:val="es-ES_tradnl"/>
        </w:rPr>
        <w:t xml:space="preserve">, S. R., Alexander, A. L., </w:t>
      </w:r>
      <w:r w:rsidR="000B4CE2" w:rsidRPr="00C666E7">
        <w:rPr>
          <w:rFonts w:ascii="Arial" w:hAnsi="Arial" w:cs="Arial"/>
          <w:b/>
          <w:bCs/>
          <w:lang w:val="es-ES_tradnl"/>
        </w:rPr>
        <w:t>Travers, B. G.</w:t>
      </w:r>
      <w:r w:rsidR="000B4CE2" w:rsidRPr="00C666E7">
        <w:rPr>
          <w:rFonts w:ascii="Arial" w:hAnsi="Arial" w:cs="Arial"/>
          <w:lang w:val="es-ES_tradnl"/>
        </w:rPr>
        <w:t xml:space="preserve"> (</w:t>
      </w:r>
      <w:r w:rsidR="001808E9" w:rsidRPr="00C666E7">
        <w:rPr>
          <w:rFonts w:ascii="Arial" w:hAnsi="Arial" w:cs="Arial"/>
          <w:lang w:val="es-ES_tradnl"/>
        </w:rPr>
        <w:t>2023</w:t>
      </w:r>
      <w:r w:rsidR="000B4CE2" w:rsidRPr="00C666E7">
        <w:rPr>
          <w:rFonts w:ascii="Arial" w:hAnsi="Arial" w:cs="Arial"/>
          <w:lang w:val="es-ES_tradnl"/>
        </w:rPr>
        <w:t xml:space="preserve">). </w:t>
      </w:r>
      <w:r w:rsidR="000B4CE2" w:rsidRPr="00C666E7">
        <w:rPr>
          <w:rFonts w:ascii="Arial" w:hAnsi="Arial" w:cs="Arial"/>
        </w:rPr>
        <w:t xml:space="preserve">How we get a grip: Microstructural neural correlates of manual grip strength in children. </w:t>
      </w:r>
      <w:proofErr w:type="spellStart"/>
      <w:r w:rsidR="000B4CE2" w:rsidRPr="00C666E7">
        <w:rPr>
          <w:rFonts w:ascii="Arial" w:hAnsi="Arial" w:cs="Arial"/>
          <w:i/>
          <w:iCs/>
        </w:rPr>
        <w:t>NeuroImage</w:t>
      </w:r>
      <w:proofErr w:type="spellEnd"/>
      <w:r w:rsidRPr="00C666E7">
        <w:rPr>
          <w:rFonts w:ascii="Arial" w:hAnsi="Arial" w:cs="Arial"/>
        </w:rPr>
        <w:t xml:space="preserve">, </w:t>
      </w:r>
      <w:r w:rsidRPr="00C666E7">
        <w:rPr>
          <w:rFonts w:ascii="Arial" w:hAnsi="Arial" w:cs="Arial"/>
          <w:i/>
          <w:iCs/>
        </w:rPr>
        <w:t>773</w:t>
      </w:r>
      <w:r w:rsidRPr="00C666E7">
        <w:rPr>
          <w:rFonts w:ascii="Arial" w:hAnsi="Arial" w:cs="Arial"/>
        </w:rPr>
        <w:t xml:space="preserve">, 120117. </w:t>
      </w:r>
      <w:hyperlink r:id="rId13" w:history="1">
        <w:r w:rsidRPr="00C666E7">
          <w:rPr>
            <w:rStyle w:val="Hyperlink"/>
            <w:rFonts w:ascii="Arial" w:hAnsi="Arial" w:cs="Arial"/>
          </w:rPr>
          <w:t>https://doi.org/10.1016/j.neuroimage.2023.120117</w:t>
        </w:r>
      </w:hyperlink>
      <w:r w:rsidRPr="00C666E7">
        <w:rPr>
          <w:rFonts w:ascii="Arial" w:hAnsi="Arial" w:cs="Arial"/>
        </w:rPr>
        <w:t xml:space="preserve">. Article citations: </w:t>
      </w:r>
      <w:r w:rsidR="00F43472">
        <w:rPr>
          <w:rFonts w:ascii="Arial" w:hAnsi="Arial" w:cs="Arial"/>
        </w:rPr>
        <w:t>5</w:t>
      </w:r>
      <w:r w:rsidRPr="00C666E7">
        <w:rPr>
          <w:rFonts w:ascii="Arial" w:hAnsi="Arial" w:cs="Arial"/>
        </w:rPr>
        <w:t xml:space="preserve">. </w:t>
      </w:r>
    </w:p>
    <w:p w14:paraId="0078DDF0" w14:textId="0D0FA6E1" w:rsidR="00D64B0B" w:rsidRPr="00C666E7" w:rsidRDefault="00D64B0B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*Jensen, C. A., Sumanthiran, D., Kirkorian, H. L., </w:t>
      </w:r>
      <w:r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>, Rosengren, K. S., &amp; Rogers, T. T. (</w:t>
      </w:r>
      <w:r w:rsidR="00FD54BC" w:rsidRPr="00C666E7">
        <w:rPr>
          <w:rFonts w:ascii="Arial" w:eastAsia="Times New Roman" w:hAnsi="Arial" w:cs="Arial"/>
          <w:kern w:val="28"/>
        </w:rPr>
        <w:t>2023</w:t>
      </w:r>
      <w:r w:rsidRPr="00C666E7">
        <w:rPr>
          <w:rFonts w:ascii="Arial" w:eastAsia="Times New Roman" w:hAnsi="Arial" w:cs="Arial"/>
          <w:kern w:val="28"/>
        </w:rPr>
        <w:t xml:space="preserve">). Human perception and machine vision reveal rich latent structure in human figure drawings. </w:t>
      </w:r>
      <w:r w:rsidRPr="00C666E7">
        <w:rPr>
          <w:rFonts w:ascii="Arial" w:eastAsia="Times New Roman" w:hAnsi="Arial" w:cs="Arial"/>
          <w:i/>
          <w:iCs/>
          <w:kern w:val="28"/>
        </w:rPr>
        <w:t>Frontiers in Psychology</w:t>
      </w:r>
      <w:r w:rsidR="001E4777" w:rsidRPr="00C666E7">
        <w:rPr>
          <w:rFonts w:ascii="Arial" w:eastAsia="Times New Roman" w:hAnsi="Arial" w:cs="Arial"/>
          <w:i/>
          <w:iCs/>
          <w:kern w:val="28"/>
        </w:rPr>
        <w:t>, 14</w:t>
      </w:r>
      <w:r w:rsidR="001E4777" w:rsidRPr="00C666E7">
        <w:rPr>
          <w:rFonts w:ascii="Arial" w:eastAsia="Times New Roman" w:hAnsi="Arial" w:cs="Arial"/>
          <w:kern w:val="28"/>
        </w:rPr>
        <w:t xml:space="preserve">,1029808. </w:t>
      </w:r>
      <w:proofErr w:type="spellStart"/>
      <w:r w:rsidR="001E4777" w:rsidRPr="00C666E7">
        <w:rPr>
          <w:rFonts w:ascii="Arial" w:eastAsia="Times New Roman" w:hAnsi="Arial" w:cs="Arial"/>
          <w:kern w:val="28"/>
        </w:rPr>
        <w:t>doi</w:t>
      </w:r>
      <w:proofErr w:type="spellEnd"/>
      <w:r w:rsidR="001E4777" w:rsidRPr="00C666E7">
        <w:rPr>
          <w:rFonts w:ascii="Arial" w:eastAsia="Times New Roman" w:hAnsi="Arial" w:cs="Arial"/>
          <w:kern w:val="28"/>
        </w:rPr>
        <w:t>: 10.3389/fpsyg.2023.1029808.</w:t>
      </w:r>
      <w:r w:rsidR="002348D4" w:rsidRPr="00C666E7">
        <w:rPr>
          <w:rFonts w:ascii="Arial" w:eastAsia="Times New Roman" w:hAnsi="Arial" w:cs="Arial"/>
          <w:kern w:val="28"/>
        </w:rPr>
        <w:t xml:space="preserve"> Article citations: </w:t>
      </w:r>
      <w:r w:rsidR="00AD2C31">
        <w:rPr>
          <w:rFonts w:ascii="Arial" w:eastAsia="Times New Roman" w:hAnsi="Arial" w:cs="Arial"/>
          <w:kern w:val="28"/>
        </w:rPr>
        <w:t>12</w:t>
      </w:r>
      <w:r w:rsidR="002348D4" w:rsidRPr="00C666E7">
        <w:rPr>
          <w:rFonts w:ascii="Arial" w:eastAsia="Times New Roman" w:hAnsi="Arial" w:cs="Arial"/>
          <w:kern w:val="28"/>
        </w:rPr>
        <w:t>.</w:t>
      </w:r>
    </w:p>
    <w:p w14:paraId="31B3A86D" w14:textId="7749FC9A" w:rsidR="00D64B0B" w:rsidRPr="00C666E7" w:rsidRDefault="00D64B0B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Style w:val="Hyperlink"/>
          <w:rFonts w:ascii="Arial" w:eastAsia="Times New Roman" w:hAnsi="Arial" w:cs="Arial"/>
          <w:color w:val="auto"/>
          <w:kern w:val="28"/>
          <w:u w:val="none"/>
        </w:rPr>
      </w:pPr>
      <w:r w:rsidRPr="00C666E7">
        <w:rPr>
          <w:rFonts w:ascii="Arial" w:eastAsia="Times New Roman" w:hAnsi="Arial" w:cs="Arial"/>
          <w:kern w:val="28"/>
        </w:rPr>
        <w:t xml:space="preserve">*DiPiero, M. A., </w:t>
      </w:r>
      <w:r w:rsidRPr="00C666E7">
        <w:rPr>
          <w:rFonts w:ascii="Arial" w:eastAsia="Times New Roman" w:hAnsi="Arial" w:cs="Arial"/>
          <w:kern w:val="28"/>
          <w:u w:val="single"/>
        </w:rPr>
        <w:t>Surgent, O. J.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 xml:space="preserve">, Alexander, A. L., Lainhart, J. E., &amp; Dean, D. C. III. (2023). Gray matter microstructure differences in autistic males: A gray matter based spatial statistics study. </w:t>
      </w:r>
      <w:proofErr w:type="spellStart"/>
      <w:r w:rsidRPr="00C666E7">
        <w:rPr>
          <w:rFonts w:ascii="Arial" w:eastAsia="Times New Roman" w:hAnsi="Arial" w:cs="Arial"/>
          <w:i/>
          <w:iCs/>
          <w:kern w:val="28"/>
        </w:rPr>
        <w:t>NeuroImage</w:t>
      </w:r>
      <w:proofErr w:type="spellEnd"/>
      <w:r w:rsidRPr="00C666E7">
        <w:rPr>
          <w:rFonts w:ascii="Arial" w:eastAsia="Times New Roman" w:hAnsi="Arial" w:cs="Arial"/>
          <w:i/>
          <w:iCs/>
          <w:kern w:val="28"/>
        </w:rPr>
        <w:t>: Clinical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i/>
          <w:iCs/>
          <w:kern w:val="28"/>
        </w:rPr>
        <w:t>37</w:t>
      </w:r>
      <w:r w:rsidRPr="00C666E7">
        <w:rPr>
          <w:rFonts w:ascii="Arial" w:eastAsia="Times New Roman" w:hAnsi="Arial" w:cs="Arial"/>
          <w:kern w:val="28"/>
        </w:rPr>
        <w:t xml:space="preserve">,103306. </w:t>
      </w:r>
      <w:hyperlink r:id="rId14" w:history="1">
        <w:r w:rsidRPr="00C666E7">
          <w:rPr>
            <w:rStyle w:val="Hyperlink"/>
            <w:rFonts w:ascii="Arial" w:eastAsia="Times New Roman" w:hAnsi="Arial" w:cs="Arial"/>
            <w:kern w:val="28"/>
          </w:rPr>
          <w:t>https://doi.org/10.1016/j.nicl.2022.103306</w:t>
        </w:r>
      </w:hyperlink>
      <w:r w:rsidRPr="00C666E7">
        <w:rPr>
          <w:rFonts w:ascii="Arial" w:eastAsia="Times New Roman" w:hAnsi="Arial" w:cs="Arial"/>
          <w:kern w:val="28"/>
        </w:rPr>
        <w:t xml:space="preserve">. Article citations: </w:t>
      </w:r>
      <w:r w:rsidR="00F43472">
        <w:rPr>
          <w:rFonts w:ascii="Arial" w:eastAsia="Times New Roman" w:hAnsi="Arial" w:cs="Arial"/>
          <w:kern w:val="28"/>
        </w:rPr>
        <w:t>1</w:t>
      </w:r>
      <w:r w:rsidR="00AD2C31">
        <w:rPr>
          <w:rFonts w:ascii="Arial" w:eastAsia="Times New Roman" w:hAnsi="Arial" w:cs="Arial"/>
          <w:kern w:val="28"/>
        </w:rPr>
        <w:t>7</w:t>
      </w:r>
      <w:r w:rsidRPr="00C666E7">
        <w:rPr>
          <w:rFonts w:ascii="Arial" w:eastAsia="Times New Roman" w:hAnsi="Arial" w:cs="Arial"/>
          <w:kern w:val="28"/>
        </w:rPr>
        <w:t>.</w:t>
      </w:r>
    </w:p>
    <w:p w14:paraId="50804834" w14:textId="0AFDAE6D" w:rsidR="00D64B0B" w:rsidRPr="00C666E7" w:rsidRDefault="00D64B0B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eastAsia="Times New Roman" w:hAnsi="Arial" w:cs="Arial"/>
          <w:kern w:val="28"/>
          <w:u w:val="single"/>
        </w:rPr>
        <w:t>Surgent, O., Riaz, A.,</w:t>
      </w:r>
      <w:r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Pr="00C666E7">
        <w:rPr>
          <w:rFonts w:ascii="Arial" w:eastAsia="Times New Roman" w:hAnsi="Arial" w:cs="Arial"/>
          <w:kern w:val="28"/>
        </w:rPr>
        <w:t>Ausderau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K. K., </w:t>
      </w:r>
      <w:proofErr w:type="spellStart"/>
      <w:r w:rsidRPr="00C666E7">
        <w:rPr>
          <w:rFonts w:ascii="Arial" w:eastAsia="Times New Roman" w:hAnsi="Arial" w:cs="Arial"/>
          <w:kern w:val="28"/>
        </w:rPr>
        <w:t>Adluru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N., Kirk, G. R., Guerrero-Gonzalez, J., </w:t>
      </w:r>
      <w:r w:rsidRPr="00C666E7">
        <w:rPr>
          <w:rFonts w:ascii="Arial" w:eastAsia="Times New Roman" w:hAnsi="Arial" w:cs="Arial"/>
          <w:kern w:val="28"/>
          <w:u w:val="single"/>
        </w:rPr>
        <w:t>Skaletski, E. C.,</w:t>
      </w:r>
      <w:r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Pr="00C666E7">
        <w:rPr>
          <w:rFonts w:ascii="Arial" w:eastAsia="Times New Roman" w:hAnsi="Arial" w:cs="Arial"/>
          <w:kern w:val="28"/>
        </w:rPr>
        <w:t>Kecskemeti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S. R., Dean, D. C. III, Weismer, S. E., Alexander, A. L, &amp; </w:t>
      </w:r>
      <w:r w:rsidRPr="00C666E7">
        <w:rPr>
          <w:rFonts w:ascii="Arial" w:eastAsia="Times New Roman" w:hAnsi="Arial" w:cs="Arial"/>
          <w:b/>
          <w:bCs/>
          <w:kern w:val="28"/>
        </w:rPr>
        <w:t>Travers, B. G</w:t>
      </w:r>
      <w:r w:rsidRPr="00C666E7">
        <w:rPr>
          <w:rFonts w:ascii="Arial" w:eastAsia="Times New Roman" w:hAnsi="Arial" w:cs="Arial"/>
          <w:kern w:val="28"/>
        </w:rPr>
        <w:t xml:space="preserve">. (2022). Brainstem white matter microstructure is associated with </w:t>
      </w:r>
      <w:proofErr w:type="spellStart"/>
      <w:r w:rsidRPr="00C666E7">
        <w:rPr>
          <w:rFonts w:ascii="Arial" w:eastAsia="Times New Roman" w:hAnsi="Arial" w:cs="Arial"/>
          <w:kern w:val="28"/>
        </w:rPr>
        <w:t>hyporesponsiveness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 and overall sensory features in autistic children. </w:t>
      </w:r>
      <w:r w:rsidRPr="00C666E7">
        <w:rPr>
          <w:rFonts w:ascii="Arial" w:hAnsi="Arial" w:cs="Arial"/>
          <w:i/>
          <w:iCs/>
          <w:color w:val="222222"/>
          <w:shd w:val="clear" w:color="auto" w:fill="FFFFFF"/>
        </w:rPr>
        <w:t>Molecular Autism</w:t>
      </w:r>
      <w:r w:rsidRPr="00C666E7">
        <w:rPr>
          <w:rFonts w:ascii="Arial" w:hAnsi="Arial" w:cs="Arial"/>
          <w:color w:val="222222"/>
          <w:shd w:val="clear" w:color="auto" w:fill="FFFFFF"/>
        </w:rPr>
        <w:t>, </w:t>
      </w:r>
      <w:r w:rsidRPr="00C666E7">
        <w:rPr>
          <w:rFonts w:ascii="Arial" w:hAnsi="Arial" w:cs="Arial"/>
          <w:i/>
          <w:iCs/>
          <w:color w:val="222222"/>
          <w:shd w:val="clear" w:color="auto" w:fill="FFFFFF"/>
        </w:rPr>
        <w:t>13</w:t>
      </w:r>
      <w:r w:rsidRPr="00C666E7">
        <w:rPr>
          <w:rFonts w:ascii="Arial" w:hAnsi="Arial" w:cs="Arial"/>
          <w:color w:val="222222"/>
          <w:shd w:val="clear" w:color="auto" w:fill="FFFFFF"/>
        </w:rPr>
        <w:t xml:space="preserve">(1), 1-18. </w:t>
      </w:r>
      <w:r w:rsidRPr="00C666E7">
        <w:rPr>
          <w:rFonts w:ascii="Arial" w:eastAsia="Times New Roman" w:hAnsi="Arial" w:cs="Arial"/>
          <w:kern w:val="28"/>
        </w:rPr>
        <w:t xml:space="preserve">Article citations: </w:t>
      </w:r>
      <w:r w:rsidR="00F43472">
        <w:rPr>
          <w:rFonts w:ascii="Arial" w:eastAsia="Times New Roman" w:hAnsi="Arial" w:cs="Arial"/>
          <w:kern w:val="28"/>
        </w:rPr>
        <w:t>14</w:t>
      </w:r>
      <w:r w:rsidRPr="00C666E7">
        <w:rPr>
          <w:rFonts w:ascii="Arial" w:eastAsia="Times New Roman" w:hAnsi="Arial" w:cs="Arial"/>
          <w:kern w:val="28"/>
        </w:rPr>
        <w:t>.</w:t>
      </w:r>
    </w:p>
    <w:p w14:paraId="7BDE3A82" w14:textId="076367E4" w:rsidR="00CE1592" w:rsidRPr="00C666E7" w:rsidRDefault="00CE1592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>*</w:t>
      </w:r>
      <w:proofErr w:type="spellStart"/>
      <w:r w:rsidRPr="00C666E7">
        <w:rPr>
          <w:rFonts w:ascii="Arial" w:eastAsia="Times New Roman" w:hAnsi="Arial" w:cs="Arial"/>
          <w:kern w:val="28"/>
        </w:rPr>
        <w:t>Cabaraux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P., Agrawal, S. K., Cai, H., Calabro Rocco, S., Casali, C., Damm, L., Doss, S., Habas C., Horn, A. K. E., Ilg, W., Louis, E.D., Mitoma, H., Monaco, V., Petracca, M., </w:t>
      </w:r>
      <w:proofErr w:type="spellStart"/>
      <w:r w:rsidRPr="00C666E7">
        <w:rPr>
          <w:rFonts w:ascii="Arial" w:eastAsia="Times New Roman" w:hAnsi="Arial" w:cs="Arial"/>
          <w:kern w:val="28"/>
        </w:rPr>
        <w:t>Ranavolo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A., Rao, A. K., Ruggieri, S., Schirinzi, T., Serrao, M., Summa, S., Strupp M., </w:t>
      </w:r>
      <w:r w:rsidRPr="00C666E7">
        <w:rPr>
          <w:rFonts w:ascii="Arial" w:eastAsia="Times New Roman" w:hAnsi="Arial" w:cs="Arial"/>
          <w:kern w:val="28"/>
          <w:u w:val="single"/>
        </w:rPr>
        <w:t>Surgent, O.</w:t>
      </w:r>
      <w:r w:rsidRPr="00C666E7">
        <w:rPr>
          <w:rFonts w:ascii="Arial" w:eastAsia="Times New Roman" w:hAnsi="Arial" w:cs="Arial"/>
          <w:kern w:val="28"/>
        </w:rPr>
        <w:t xml:space="preserve">, </w:t>
      </w:r>
      <w:proofErr w:type="spellStart"/>
      <w:r w:rsidRPr="00C666E7">
        <w:rPr>
          <w:rFonts w:ascii="Arial" w:eastAsia="Times New Roman" w:hAnsi="Arial" w:cs="Arial"/>
          <w:kern w:val="28"/>
        </w:rPr>
        <w:t>Synofzik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M., Tao, S., </w:t>
      </w:r>
      <w:proofErr w:type="spellStart"/>
      <w:r w:rsidRPr="00C666E7">
        <w:rPr>
          <w:rFonts w:ascii="Arial" w:eastAsia="Times New Roman" w:hAnsi="Arial" w:cs="Arial"/>
          <w:kern w:val="28"/>
        </w:rPr>
        <w:t>Terasi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H., Torres-Russotto, D., </w:t>
      </w:r>
      <w:r w:rsidRPr="00C666E7">
        <w:rPr>
          <w:rFonts w:ascii="Arial" w:eastAsia="Times New Roman" w:hAnsi="Arial" w:cs="Arial"/>
          <w:b/>
          <w:bCs/>
          <w:kern w:val="28"/>
        </w:rPr>
        <w:t>Travers, B.</w:t>
      </w:r>
      <w:r w:rsidRPr="00C666E7">
        <w:rPr>
          <w:rFonts w:ascii="Arial" w:eastAsia="Times New Roman" w:hAnsi="Arial" w:cs="Arial"/>
          <w:kern w:val="28"/>
        </w:rPr>
        <w:t xml:space="preserve">, Roper, A. J.,  Manto, M. (2022). Consensus paper: Ataxic gait. </w:t>
      </w:r>
      <w:r w:rsidRPr="00C666E7">
        <w:rPr>
          <w:rFonts w:ascii="Arial" w:eastAsia="Times New Roman" w:hAnsi="Arial" w:cs="Arial"/>
          <w:i/>
          <w:iCs/>
          <w:kern w:val="28"/>
        </w:rPr>
        <w:t>The Cerebellum</w:t>
      </w:r>
      <w:r w:rsidRPr="00C666E7">
        <w:rPr>
          <w:rFonts w:ascii="Arial" w:eastAsia="Times New Roman" w:hAnsi="Arial" w:cs="Arial"/>
          <w:kern w:val="28"/>
        </w:rPr>
        <w:t>.</w:t>
      </w:r>
      <w:r w:rsidR="002644F1"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2644F1" w:rsidRPr="00C666E7">
        <w:rPr>
          <w:rFonts w:ascii="Arial" w:eastAsia="Times New Roman" w:hAnsi="Arial" w:cs="Arial"/>
          <w:kern w:val="28"/>
        </w:rPr>
        <w:t>doi</w:t>
      </w:r>
      <w:proofErr w:type="spellEnd"/>
      <w:r w:rsidR="002644F1" w:rsidRPr="00C666E7">
        <w:rPr>
          <w:rFonts w:ascii="Arial" w:eastAsia="Times New Roman" w:hAnsi="Arial" w:cs="Arial"/>
          <w:kern w:val="28"/>
        </w:rPr>
        <w:t>:</w:t>
      </w:r>
      <w:r w:rsidRPr="00C666E7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hyperlink r:id="rId15" w:history="1">
        <w:r w:rsidR="00D64B0B" w:rsidRPr="00C666E7">
          <w:rPr>
            <w:rStyle w:val="Hyperlink"/>
            <w:rFonts w:ascii="Arial" w:hAnsi="Arial" w:cs="Arial"/>
          </w:rPr>
          <w:t>https://doi.org/10.1007/s12311-022-01373-9</w:t>
        </w:r>
      </w:hyperlink>
      <w:proofErr w:type="gramStart"/>
      <w:r w:rsidR="00D64B0B" w:rsidRPr="00C666E7">
        <w:rPr>
          <w:rFonts w:ascii="Arial" w:hAnsi="Arial" w:cs="Arial"/>
        </w:rPr>
        <w:t xml:space="preserve">. </w:t>
      </w:r>
      <w:r w:rsidR="00D64B0B" w:rsidRPr="00C666E7">
        <w:rPr>
          <w:rFonts w:ascii="Arial" w:eastAsia="Times New Roman" w:hAnsi="Arial" w:cs="Arial"/>
          <w:kern w:val="28"/>
        </w:rPr>
        <w:t>.</w:t>
      </w:r>
      <w:proofErr w:type="gramEnd"/>
      <w:r w:rsidR="00D64B0B" w:rsidRPr="00C666E7">
        <w:rPr>
          <w:rFonts w:ascii="Arial" w:eastAsia="Times New Roman" w:hAnsi="Arial" w:cs="Arial"/>
          <w:kern w:val="28"/>
        </w:rPr>
        <w:t xml:space="preserve"> Article citations: </w:t>
      </w:r>
      <w:r w:rsidR="00AD2C31">
        <w:rPr>
          <w:rFonts w:ascii="Arial" w:eastAsia="Times New Roman" w:hAnsi="Arial" w:cs="Arial"/>
          <w:kern w:val="28"/>
        </w:rPr>
        <w:t>6</w:t>
      </w:r>
      <w:r w:rsidR="006F137D">
        <w:rPr>
          <w:rFonts w:ascii="Arial" w:eastAsia="Times New Roman" w:hAnsi="Arial" w:cs="Arial"/>
          <w:kern w:val="28"/>
        </w:rPr>
        <w:t>5</w:t>
      </w:r>
      <w:r w:rsidR="00D64B0B" w:rsidRPr="00C666E7">
        <w:rPr>
          <w:rFonts w:ascii="Arial" w:eastAsia="Times New Roman" w:hAnsi="Arial" w:cs="Arial"/>
          <w:kern w:val="28"/>
        </w:rPr>
        <w:t>.</w:t>
      </w:r>
    </w:p>
    <w:p w14:paraId="2BA96BB6" w14:textId="1DDE486A" w:rsidR="006F5EE6" w:rsidRPr="00C666E7" w:rsidRDefault="00CE1592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r w:rsidR="006F5EE6" w:rsidRPr="00C666E7">
        <w:rPr>
          <w:rFonts w:ascii="Arial" w:eastAsia="Times New Roman" w:hAnsi="Arial" w:cs="Arial"/>
        </w:rPr>
        <w:t>Mason, A</w:t>
      </w:r>
      <w:r w:rsidR="006F5EE6" w:rsidRPr="00C666E7">
        <w:rPr>
          <w:rFonts w:ascii="Arial" w:eastAsia="Times New Roman" w:hAnsi="Arial" w:cs="Arial"/>
          <w:kern w:val="28"/>
        </w:rPr>
        <w:t>., Pickett, K. A., Padilla, A., &amp;</w:t>
      </w:r>
      <w:r w:rsidR="006F5EE6" w:rsidRPr="00C666E7">
        <w:rPr>
          <w:rFonts w:ascii="Arial" w:eastAsia="Times New Roman" w:hAnsi="Arial" w:cs="Arial"/>
          <w:b/>
          <w:bCs/>
          <w:kern w:val="28"/>
        </w:rPr>
        <w:t xml:space="preserve"> Travers, B. G.</w:t>
      </w:r>
      <w:r w:rsidR="006F5EE6" w:rsidRPr="00C666E7">
        <w:rPr>
          <w:rFonts w:ascii="Arial" w:eastAsia="Times New Roman" w:hAnsi="Arial" w:cs="Arial"/>
          <w:kern w:val="28"/>
        </w:rPr>
        <w:t xml:space="preserve"> (</w:t>
      </w:r>
      <w:r w:rsidR="00301F71" w:rsidRPr="00C666E7">
        <w:rPr>
          <w:rFonts w:ascii="Arial" w:eastAsia="Times New Roman" w:hAnsi="Arial" w:cs="Arial"/>
          <w:kern w:val="28"/>
        </w:rPr>
        <w:t>2022</w:t>
      </w:r>
      <w:r w:rsidR="006F5EE6" w:rsidRPr="00C666E7">
        <w:rPr>
          <w:rFonts w:ascii="Arial" w:eastAsia="Times New Roman" w:hAnsi="Arial" w:cs="Arial"/>
          <w:kern w:val="28"/>
        </w:rPr>
        <w:t xml:space="preserve">). </w:t>
      </w:r>
      <w:r w:rsidR="00301F71" w:rsidRPr="00C666E7">
        <w:rPr>
          <w:rFonts w:ascii="Arial" w:eastAsia="Times New Roman" w:hAnsi="Arial" w:cs="Arial"/>
          <w:kern w:val="28"/>
        </w:rPr>
        <w:t>Combined gait and grasping in autistic and non-autistic youths</w:t>
      </w:r>
      <w:r w:rsidR="006F5EE6" w:rsidRPr="00C666E7">
        <w:rPr>
          <w:rFonts w:ascii="Arial" w:eastAsia="Times New Roman" w:hAnsi="Arial" w:cs="Arial"/>
          <w:kern w:val="28"/>
        </w:rPr>
        <w:t xml:space="preserve">. </w:t>
      </w:r>
      <w:r w:rsidR="006F5EE6" w:rsidRPr="00C666E7">
        <w:rPr>
          <w:rFonts w:ascii="Arial" w:eastAsia="Times New Roman" w:hAnsi="Arial" w:cs="Arial"/>
          <w:i/>
          <w:iCs/>
          <w:kern w:val="28"/>
        </w:rPr>
        <w:t>Developmental Neurorehabilitation</w:t>
      </w:r>
      <w:r w:rsidR="006F5EE6" w:rsidRPr="00C666E7">
        <w:rPr>
          <w:rFonts w:ascii="Arial" w:eastAsia="Times New Roman" w:hAnsi="Arial" w:cs="Arial"/>
          <w:kern w:val="28"/>
        </w:rPr>
        <w:t>.</w:t>
      </w:r>
      <w:r w:rsidR="00301F71" w:rsidRPr="00C666E7">
        <w:rPr>
          <w:rFonts w:ascii="Arial" w:eastAsia="Times New Roman" w:hAnsi="Arial" w:cs="Arial"/>
          <w:kern w:val="28"/>
        </w:rPr>
        <w:t xml:space="preserve"> </w:t>
      </w:r>
      <w:r w:rsidR="002644F1" w:rsidRPr="00C666E7">
        <w:rPr>
          <w:rFonts w:ascii="Arial" w:eastAsia="Times New Roman" w:hAnsi="Arial" w:cs="Arial"/>
          <w:kern w:val="28"/>
        </w:rPr>
        <w:t>doi</w:t>
      </w:r>
      <w:r w:rsidR="00301F71" w:rsidRPr="00C666E7">
        <w:rPr>
          <w:rFonts w:ascii="Arial" w:eastAsia="Times New Roman" w:hAnsi="Arial" w:cs="Arial"/>
          <w:kern w:val="28"/>
        </w:rPr>
        <w:t>:10.1080/17518423.2022.2052375</w:t>
      </w:r>
      <w:r w:rsidR="00D64B0B" w:rsidRPr="00C666E7">
        <w:rPr>
          <w:rFonts w:ascii="Arial" w:eastAsia="Times New Roman" w:hAnsi="Arial" w:cs="Arial"/>
          <w:kern w:val="28"/>
        </w:rPr>
        <w:t xml:space="preserve">. Article citations: </w:t>
      </w:r>
      <w:r w:rsidR="00AD2C31">
        <w:rPr>
          <w:rFonts w:ascii="Arial" w:eastAsia="Times New Roman" w:hAnsi="Arial" w:cs="Arial"/>
          <w:kern w:val="28"/>
        </w:rPr>
        <w:t>5</w:t>
      </w:r>
      <w:r w:rsidR="00D64B0B" w:rsidRPr="00C666E7">
        <w:rPr>
          <w:rFonts w:ascii="Arial" w:eastAsia="Times New Roman" w:hAnsi="Arial" w:cs="Arial"/>
          <w:kern w:val="28"/>
        </w:rPr>
        <w:t>.</w:t>
      </w:r>
    </w:p>
    <w:p w14:paraId="4CD76185" w14:textId="7B44287D" w:rsidR="00F63396" w:rsidRPr="00C666E7" w:rsidRDefault="00F63396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eastAsia="Times New Roman" w:hAnsi="Arial" w:cs="Arial"/>
          <w:b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kern w:val="28"/>
          <w:u w:val="single"/>
        </w:rPr>
        <w:t>Kissinger, L., Klans, N., Reynolds, A., Taylor, D.</w:t>
      </w:r>
      <w:r w:rsidRPr="00C666E7">
        <w:rPr>
          <w:rFonts w:ascii="Arial" w:eastAsia="Times New Roman" w:hAnsi="Arial" w:cs="Arial"/>
          <w:kern w:val="28"/>
        </w:rPr>
        <w:t xml:space="preserve">, </w:t>
      </w:r>
      <w:proofErr w:type="spellStart"/>
      <w:r w:rsidRPr="00C666E7">
        <w:rPr>
          <w:rFonts w:ascii="Arial" w:eastAsia="Times New Roman" w:hAnsi="Arial" w:cs="Arial"/>
          <w:kern w:val="28"/>
        </w:rPr>
        <w:t>Ausderau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K., </w:t>
      </w:r>
      <w:r w:rsidRPr="00C666E7">
        <w:rPr>
          <w:rFonts w:ascii="Arial" w:eastAsia="Times New Roman" w:hAnsi="Arial" w:cs="Arial"/>
          <w:kern w:val="28"/>
          <w:u w:val="single"/>
        </w:rPr>
        <w:t>Skaletski, E. C.</w:t>
      </w:r>
      <w:r w:rsidRPr="00C666E7">
        <w:rPr>
          <w:rFonts w:ascii="Arial" w:eastAsia="Times New Roman" w:hAnsi="Arial" w:cs="Arial"/>
          <w:kern w:val="28"/>
        </w:rPr>
        <w:t>, &amp; Brown, J. (</w:t>
      </w:r>
      <w:r w:rsidR="00A84B7E" w:rsidRPr="00C666E7">
        <w:rPr>
          <w:rFonts w:ascii="Arial" w:eastAsia="Times New Roman" w:hAnsi="Arial" w:cs="Arial"/>
          <w:kern w:val="28"/>
        </w:rPr>
        <w:t>2022</w:t>
      </w:r>
      <w:r w:rsidRPr="00C666E7">
        <w:rPr>
          <w:rFonts w:ascii="Arial" w:eastAsia="Times New Roman" w:hAnsi="Arial" w:cs="Arial"/>
          <w:kern w:val="28"/>
        </w:rPr>
        <w:t xml:space="preserve">). Associations among daily living skills, motor, and sensory difficulties in children with and without autism. </w:t>
      </w:r>
      <w:r w:rsidRPr="00C666E7">
        <w:rPr>
          <w:rFonts w:ascii="Arial" w:eastAsia="Times New Roman" w:hAnsi="Arial" w:cs="Arial"/>
          <w:i/>
          <w:kern w:val="28"/>
        </w:rPr>
        <w:t>American Journal of Occupational Therapy</w:t>
      </w:r>
      <w:r w:rsidR="00BA35DB" w:rsidRPr="00C666E7">
        <w:rPr>
          <w:rFonts w:ascii="Arial" w:eastAsia="Times New Roman" w:hAnsi="Arial" w:cs="Arial"/>
          <w:i/>
          <w:kern w:val="28"/>
        </w:rPr>
        <w:t>,75</w:t>
      </w:r>
      <w:r w:rsidRPr="00C666E7">
        <w:rPr>
          <w:rFonts w:ascii="Arial" w:eastAsia="Times New Roman" w:hAnsi="Arial" w:cs="Arial"/>
          <w:kern w:val="28"/>
        </w:rPr>
        <w:t>.</w:t>
      </w:r>
      <w:r w:rsidR="00BA35DB"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C3189E" w:rsidRPr="00C666E7">
        <w:rPr>
          <w:rFonts w:ascii="Arial" w:eastAsia="Times New Roman" w:hAnsi="Arial" w:cs="Arial"/>
          <w:kern w:val="28"/>
        </w:rPr>
        <w:t>doi</w:t>
      </w:r>
      <w:proofErr w:type="spellEnd"/>
      <w:r w:rsidR="00C3189E" w:rsidRPr="00C666E7">
        <w:rPr>
          <w:rFonts w:ascii="Arial" w:eastAsia="Times New Roman" w:hAnsi="Arial" w:cs="Arial"/>
          <w:kern w:val="28"/>
        </w:rPr>
        <w:t xml:space="preserve">: </w:t>
      </w:r>
      <w:r w:rsidR="00BA35DB" w:rsidRPr="00C666E7">
        <w:rPr>
          <w:rFonts w:ascii="Arial" w:eastAsia="Times New Roman" w:hAnsi="Arial" w:cs="Arial"/>
          <w:kern w:val="28"/>
        </w:rPr>
        <w:t>7512500017p1-7512500017p1</w:t>
      </w:r>
      <w:r w:rsidR="00D64B0B" w:rsidRPr="00C666E7">
        <w:rPr>
          <w:rFonts w:ascii="Arial" w:eastAsia="Times New Roman" w:hAnsi="Arial" w:cs="Arial"/>
          <w:kern w:val="28"/>
        </w:rPr>
        <w:t xml:space="preserve">. Article citations: </w:t>
      </w:r>
      <w:r w:rsidR="00AD2C31">
        <w:rPr>
          <w:rFonts w:ascii="Arial" w:eastAsia="Times New Roman" w:hAnsi="Arial" w:cs="Arial"/>
          <w:kern w:val="28"/>
        </w:rPr>
        <w:t>5</w:t>
      </w:r>
      <w:r w:rsidR="006F137D">
        <w:rPr>
          <w:rFonts w:ascii="Arial" w:eastAsia="Times New Roman" w:hAnsi="Arial" w:cs="Arial"/>
          <w:kern w:val="28"/>
        </w:rPr>
        <w:t>4</w:t>
      </w:r>
      <w:r w:rsidR="00D64B0B" w:rsidRPr="00C666E7">
        <w:rPr>
          <w:rFonts w:ascii="Arial" w:eastAsia="Times New Roman" w:hAnsi="Arial" w:cs="Arial"/>
          <w:kern w:val="28"/>
        </w:rPr>
        <w:t>.</w:t>
      </w:r>
    </w:p>
    <w:p w14:paraId="4D2CAF41" w14:textId="7560E4D8" w:rsidR="002E4FE0" w:rsidRPr="00C666E7" w:rsidRDefault="002E4FE0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eastAsia="Times New Roman" w:hAnsi="Arial" w:cs="Arial"/>
          <w:kern w:val="28"/>
        </w:rPr>
        <w:t xml:space="preserve">Guerrero-Gonzalez, J., </w:t>
      </w:r>
      <w:r w:rsidRPr="00C666E7">
        <w:rPr>
          <w:rFonts w:ascii="Arial" w:eastAsia="Times New Roman" w:hAnsi="Arial" w:cs="Arial"/>
          <w:kern w:val="28"/>
          <w:u w:val="single"/>
        </w:rPr>
        <w:t>Surgent, O.</w:t>
      </w:r>
      <w:r w:rsidRPr="00C666E7">
        <w:rPr>
          <w:rFonts w:ascii="Arial" w:eastAsia="Times New Roman" w:hAnsi="Arial" w:cs="Arial"/>
          <w:kern w:val="28"/>
        </w:rPr>
        <w:t xml:space="preserve">, </w:t>
      </w:r>
      <w:proofErr w:type="spellStart"/>
      <w:r w:rsidRPr="00C666E7">
        <w:rPr>
          <w:rFonts w:ascii="Arial" w:eastAsia="Times New Roman" w:hAnsi="Arial" w:cs="Arial"/>
          <w:kern w:val="28"/>
        </w:rPr>
        <w:t>Adluru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N., Kirk, G. R., Dean, D.C. III, </w:t>
      </w:r>
      <w:proofErr w:type="spellStart"/>
      <w:r w:rsidRPr="00C666E7">
        <w:rPr>
          <w:rFonts w:ascii="Arial" w:eastAsia="Times New Roman" w:hAnsi="Arial" w:cs="Arial"/>
          <w:kern w:val="28"/>
        </w:rPr>
        <w:t>Kecskemeti</w:t>
      </w:r>
      <w:proofErr w:type="spellEnd"/>
      <w:r w:rsidRPr="00C666E7">
        <w:rPr>
          <w:rFonts w:ascii="Arial" w:eastAsia="Times New Roman" w:hAnsi="Arial" w:cs="Arial"/>
          <w:kern w:val="28"/>
        </w:rPr>
        <w:t>, S., Alexander, A. L., &amp;</w:t>
      </w:r>
      <w:r w:rsidRPr="00C666E7">
        <w:rPr>
          <w:rFonts w:ascii="Arial" w:eastAsia="Times New Roman" w:hAnsi="Arial" w:cs="Arial"/>
          <w:b/>
          <w:bCs/>
          <w:kern w:val="28"/>
        </w:rPr>
        <w:t xml:space="preserve"> Travers, B. G.</w:t>
      </w:r>
      <w:r w:rsidRPr="00C666E7">
        <w:rPr>
          <w:rFonts w:ascii="Arial" w:eastAsia="Times New Roman" w:hAnsi="Arial" w:cs="Arial"/>
          <w:kern w:val="28"/>
        </w:rPr>
        <w:t xml:space="preserve"> (2022). Improving imaging of the brainstem and cerebellum in autistic children: Transformation-based high-resolution diffusion MRI (TiDi-Fused) in the human brainstem. </w:t>
      </w:r>
      <w:r w:rsidRPr="00C666E7">
        <w:rPr>
          <w:rFonts w:ascii="Arial" w:eastAsia="Times New Roman" w:hAnsi="Arial" w:cs="Arial"/>
          <w:i/>
          <w:iCs/>
          <w:kern w:val="28"/>
        </w:rPr>
        <w:t xml:space="preserve">Frontiers in Integrative Neuroscience, 16, </w:t>
      </w:r>
      <w:r w:rsidRPr="00C666E7">
        <w:rPr>
          <w:rFonts w:ascii="Arial" w:eastAsia="Times New Roman" w:hAnsi="Arial" w:cs="Arial"/>
          <w:kern w:val="28"/>
        </w:rPr>
        <w:t xml:space="preserve">804743. </w:t>
      </w:r>
      <w:proofErr w:type="spellStart"/>
      <w:r w:rsidRPr="00C666E7">
        <w:rPr>
          <w:rFonts w:ascii="Arial" w:eastAsia="Times New Roman" w:hAnsi="Arial" w:cs="Arial"/>
          <w:kern w:val="28"/>
        </w:rPr>
        <w:t>doi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: </w:t>
      </w:r>
      <w:hyperlink r:id="rId16" w:history="1">
        <w:r w:rsidR="00D64B0B" w:rsidRPr="00C666E7">
          <w:rPr>
            <w:rStyle w:val="Hyperlink"/>
            <w:rFonts w:ascii="Arial" w:hAnsi="Arial" w:cs="Arial"/>
            <w:shd w:val="clear" w:color="auto" w:fill="FFFFFF"/>
          </w:rPr>
          <w:t>https://doi.org/10.3389/fnint.2022.804743</w:t>
        </w:r>
      </w:hyperlink>
      <w:r w:rsidR="00D64B0B" w:rsidRPr="00C666E7">
        <w:rPr>
          <w:rFonts w:ascii="Arial" w:hAnsi="Arial" w:cs="Arial"/>
          <w:shd w:val="clear" w:color="auto" w:fill="FFFFFF"/>
        </w:rPr>
        <w:t xml:space="preserve">. </w:t>
      </w:r>
      <w:r w:rsidR="00D64B0B" w:rsidRPr="00C666E7">
        <w:rPr>
          <w:rFonts w:ascii="Arial" w:hAnsi="Arial" w:cs="Arial"/>
        </w:rPr>
        <w:t xml:space="preserve">Article citations: </w:t>
      </w:r>
      <w:r w:rsidR="006F137D">
        <w:rPr>
          <w:rFonts w:ascii="Arial" w:hAnsi="Arial" w:cs="Arial"/>
        </w:rPr>
        <w:t>1</w:t>
      </w:r>
      <w:r w:rsidR="00AD2C31">
        <w:rPr>
          <w:rFonts w:ascii="Arial" w:hAnsi="Arial" w:cs="Arial"/>
        </w:rPr>
        <w:t>2</w:t>
      </w:r>
      <w:r w:rsidR="00D64B0B" w:rsidRPr="00C666E7">
        <w:rPr>
          <w:rFonts w:ascii="Arial" w:hAnsi="Arial" w:cs="Arial"/>
        </w:rPr>
        <w:t>.</w:t>
      </w:r>
    </w:p>
    <w:p w14:paraId="60780514" w14:textId="4938F0CA" w:rsidR="00D32C68" w:rsidRPr="00C666E7" w:rsidRDefault="00AA454C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r w:rsidR="00F63396" w:rsidRPr="00C666E7">
        <w:rPr>
          <w:rFonts w:ascii="Arial" w:eastAsia="Times New Roman" w:hAnsi="Arial" w:cs="Arial"/>
          <w:kern w:val="28"/>
        </w:rPr>
        <w:t xml:space="preserve">Zhang, Y., Lu, Q., Ye, Y., Huang, K., Liu, W., Wu, Y., </w:t>
      </w:r>
      <w:proofErr w:type="gramStart"/>
      <w:r w:rsidR="00F63396" w:rsidRPr="00C666E7">
        <w:rPr>
          <w:rFonts w:ascii="Arial" w:eastAsia="Times New Roman" w:hAnsi="Arial" w:cs="Arial"/>
          <w:kern w:val="28"/>
        </w:rPr>
        <w:t>Zhong, X.</w:t>
      </w:r>
      <w:proofErr w:type="gramEnd"/>
      <w:r w:rsidR="00F63396" w:rsidRPr="00C666E7">
        <w:rPr>
          <w:rFonts w:ascii="Arial" w:eastAsia="Times New Roman" w:hAnsi="Arial" w:cs="Arial"/>
          <w:kern w:val="28"/>
        </w:rPr>
        <w:t xml:space="preserve">, Li, B., Yu, Z., </w:t>
      </w:r>
      <w:r w:rsidR="00F63396" w:rsidRPr="00C666E7">
        <w:rPr>
          <w:rFonts w:ascii="Arial" w:eastAsia="Times New Roman" w:hAnsi="Arial" w:cs="Arial"/>
          <w:b/>
          <w:bCs/>
          <w:kern w:val="28"/>
        </w:rPr>
        <w:t>Travers, B.</w:t>
      </w:r>
      <w:r w:rsidR="00D32C68" w:rsidRPr="00C666E7">
        <w:rPr>
          <w:rFonts w:ascii="Arial" w:eastAsia="Times New Roman" w:hAnsi="Arial" w:cs="Arial"/>
          <w:b/>
          <w:bCs/>
          <w:kern w:val="28"/>
        </w:rPr>
        <w:t xml:space="preserve"> G.</w:t>
      </w:r>
      <w:r w:rsidR="00F63396" w:rsidRPr="00C666E7">
        <w:rPr>
          <w:rFonts w:ascii="Arial" w:eastAsia="Times New Roman" w:hAnsi="Arial" w:cs="Arial"/>
          <w:kern w:val="28"/>
        </w:rPr>
        <w:t>, Werling, D., Li, J., &amp; Zhao, H. (</w:t>
      </w:r>
      <w:r w:rsidR="00B25023" w:rsidRPr="00C666E7">
        <w:rPr>
          <w:rFonts w:ascii="Arial" w:eastAsia="Times New Roman" w:hAnsi="Arial" w:cs="Arial"/>
          <w:kern w:val="28"/>
        </w:rPr>
        <w:t>2021</w:t>
      </w:r>
      <w:r w:rsidR="00F63396" w:rsidRPr="00C666E7">
        <w:rPr>
          <w:rFonts w:ascii="Arial" w:eastAsia="Times New Roman" w:hAnsi="Arial" w:cs="Arial"/>
          <w:kern w:val="28"/>
        </w:rPr>
        <w:t>).</w:t>
      </w:r>
      <w:r w:rsidR="00F63396" w:rsidRPr="00C666E7">
        <w:t xml:space="preserve"> </w:t>
      </w:r>
      <w:r w:rsidR="00D32C68" w:rsidRPr="00C666E7">
        <w:rPr>
          <w:rFonts w:ascii="Arial" w:hAnsi="Arial" w:cs="Arial"/>
        </w:rPr>
        <w:t>SUPERGNOVA</w:t>
      </w:r>
      <w:r w:rsidR="00D32C68" w:rsidRPr="00C666E7">
        <w:rPr>
          <w:rFonts w:ascii="Arial" w:eastAsia="Times New Roman" w:hAnsi="Arial" w:cs="Arial"/>
          <w:kern w:val="28"/>
        </w:rPr>
        <w:t xml:space="preserve">: </w:t>
      </w:r>
      <w:r w:rsidR="00F63396" w:rsidRPr="00C666E7">
        <w:rPr>
          <w:rFonts w:ascii="Arial" w:eastAsia="Times New Roman" w:hAnsi="Arial" w:cs="Arial"/>
          <w:kern w:val="28"/>
        </w:rPr>
        <w:t xml:space="preserve">Local genetic correlation analysis reveals heterogeneous etiologic sharing of complex traits. </w:t>
      </w:r>
      <w:r w:rsidR="00F63396" w:rsidRPr="00C666E7">
        <w:rPr>
          <w:rFonts w:ascii="Arial" w:eastAsia="Times New Roman" w:hAnsi="Arial" w:cs="Arial"/>
          <w:i/>
          <w:iCs/>
          <w:kern w:val="28"/>
        </w:rPr>
        <w:t>Genome Biology</w:t>
      </w:r>
      <w:r w:rsidR="00D32C68" w:rsidRPr="00C666E7">
        <w:rPr>
          <w:rFonts w:ascii="Arial" w:eastAsia="Times New Roman" w:hAnsi="Arial" w:cs="Arial"/>
          <w:i/>
          <w:iCs/>
          <w:kern w:val="28"/>
        </w:rPr>
        <w:t>, 22</w:t>
      </w:r>
      <w:r w:rsidR="00D32C68" w:rsidRPr="00C666E7">
        <w:rPr>
          <w:rFonts w:ascii="Arial" w:eastAsia="Times New Roman" w:hAnsi="Arial" w:cs="Arial"/>
          <w:kern w:val="28"/>
        </w:rPr>
        <w:t>(1), 262</w:t>
      </w:r>
      <w:r w:rsidR="00F63396" w:rsidRPr="00C666E7">
        <w:rPr>
          <w:rFonts w:ascii="Arial" w:eastAsia="Times New Roman" w:hAnsi="Arial" w:cs="Arial"/>
          <w:kern w:val="28"/>
        </w:rPr>
        <w:t>.</w:t>
      </w:r>
      <w:r w:rsidR="00D32C68"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D32C68" w:rsidRPr="00C666E7">
        <w:rPr>
          <w:rFonts w:ascii="Arial" w:eastAsia="Times New Roman" w:hAnsi="Arial" w:cs="Arial"/>
          <w:kern w:val="28"/>
        </w:rPr>
        <w:t>doi</w:t>
      </w:r>
      <w:proofErr w:type="spellEnd"/>
      <w:proofErr w:type="gramStart"/>
      <w:r w:rsidR="00D32C68" w:rsidRPr="00C666E7">
        <w:rPr>
          <w:rFonts w:ascii="Arial" w:eastAsia="Times New Roman" w:hAnsi="Arial" w:cs="Arial"/>
          <w:kern w:val="28"/>
        </w:rPr>
        <w:t>:  https://doi.org/10.1186/s13059-021-02478-w</w:t>
      </w:r>
      <w:proofErr w:type="gramEnd"/>
      <w:r w:rsidR="00AD3083" w:rsidRPr="00C666E7">
        <w:rPr>
          <w:rFonts w:ascii="Arial" w:eastAsia="Times New Roman" w:hAnsi="Arial" w:cs="Arial"/>
          <w:kern w:val="28"/>
        </w:rPr>
        <w:t>.</w:t>
      </w:r>
      <w:r w:rsidR="00AD3083" w:rsidRPr="00C666E7">
        <w:rPr>
          <w:rFonts w:ascii="Arial" w:hAnsi="Arial" w:cs="Arial"/>
        </w:rPr>
        <w:t xml:space="preserve"> Article citations: </w:t>
      </w:r>
      <w:r w:rsidR="00AD2C31">
        <w:rPr>
          <w:rFonts w:ascii="Arial" w:hAnsi="Arial" w:cs="Arial"/>
        </w:rPr>
        <w:t>208</w:t>
      </w:r>
      <w:r w:rsidR="00AD3083" w:rsidRPr="00C666E7">
        <w:rPr>
          <w:rFonts w:ascii="Arial" w:hAnsi="Arial" w:cs="Arial"/>
        </w:rPr>
        <w:t>.</w:t>
      </w:r>
    </w:p>
    <w:p w14:paraId="1D42B325" w14:textId="1D283368" w:rsidR="00F63396" w:rsidRPr="00C666E7" w:rsidRDefault="00AA454C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</w:rPr>
        <w:t>*</w:t>
      </w:r>
      <w:proofErr w:type="spellStart"/>
      <w:r w:rsidRPr="00C666E7">
        <w:rPr>
          <w:rFonts w:ascii="Arial" w:eastAsia="Times New Roman" w:hAnsi="Arial" w:cs="Arial"/>
          <w:kern w:val="28"/>
        </w:rPr>
        <w:t>Kecskemeti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S., Freeman, A., </w:t>
      </w:r>
      <w:r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>, &amp; Alexander, A. L. (</w:t>
      </w:r>
      <w:r w:rsidR="009258F1" w:rsidRPr="00C666E7">
        <w:rPr>
          <w:rFonts w:ascii="Arial" w:eastAsia="Times New Roman" w:hAnsi="Arial" w:cs="Arial"/>
          <w:kern w:val="28"/>
        </w:rPr>
        <w:t>2021</w:t>
      </w:r>
      <w:r w:rsidRPr="00C666E7">
        <w:rPr>
          <w:rFonts w:ascii="Arial" w:eastAsia="Times New Roman" w:hAnsi="Arial" w:cs="Arial"/>
          <w:kern w:val="28"/>
        </w:rPr>
        <w:t xml:space="preserve">). </w:t>
      </w:r>
      <w:proofErr w:type="spellStart"/>
      <w:r w:rsidRPr="00C666E7">
        <w:rPr>
          <w:rFonts w:ascii="Arial" w:eastAsia="Times New Roman" w:hAnsi="Arial" w:cs="Arial"/>
          <w:kern w:val="28"/>
        </w:rPr>
        <w:t>FreeSurfer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 based cortical mapping and T1-relaxometry with </w:t>
      </w:r>
      <w:proofErr w:type="spellStart"/>
      <w:r w:rsidRPr="00C666E7">
        <w:rPr>
          <w:rFonts w:ascii="Arial" w:eastAsia="Times New Roman" w:hAnsi="Arial" w:cs="Arial"/>
          <w:kern w:val="28"/>
        </w:rPr>
        <w:t>MPnRAGE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: Test-retest reliability with and without retrospective motion correction. </w:t>
      </w:r>
      <w:r w:rsidRPr="00C666E7">
        <w:rPr>
          <w:rFonts w:ascii="Arial" w:eastAsia="Times New Roman" w:hAnsi="Arial" w:cs="Arial"/>
          <w:i/>
          <w:iCs/>
          <w:kern w:val="28"/>
        </w:rPr>
        <w:t>NeuroImage</w:t>
      </w:r>
      <w:r w:rsidR="00B25023" w:rsidRPr="00C666E7">
        <w:rPr>
          <w:rFonts w:ascii="Arial" w:eastAsia="Times New Roman" w:hAnsi="Arial" w:cs="Arial"/>
          <w:i/>
          <w:iCs/>
          <w:kern w:val="28"/>
        </w:rPr>
        <w:t>,242</w:t>
      </w:r>
      <w:r w:rsidR="00B25023" w:rsidRPr="00C666E7">
        <w:rPr>
          <w:rFonts w:ascii="Arial" w:eastAsia="Times New Roman" w:hAnsi="Arial" w:cs="Arial"/>
          <w:kern w:val="28"/>
        </w:rPr>
        <w:t>, 118447</w:t>
      </w:r>
      <w:r w:rsidRPr="00C666E7">
        <w:rPr>
          <w:rFonts w:ascii="Arial" w:eastAsia="Times New Roman" w:hAnsi="Arial" w:cs="Arial"/>
          <w:kern w:val="28"/>
        </w:rPr>
        <w:t>.</w:t>
      </w:r>
      <w:r w:rsidR="00F63396"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B25023" w:rsidRPr="00C666E7">
        <w:rPr>
          <w:rFonts w:ascii="Arial" w:eastAsia="Times New Roman" w:hAnsi="Arial" w:cs="Arial"/>
          <w:kern w:val="28"/>
        </w:rPr>
        <w:t>doi</w:t>
      </w:r>
      <w:proofErr w:type="spellEnd"/>
      <w:r w:rsidR="00B25023" w:rsidRPr="00C666E7">
        <w:rPr>
          <w:rFonts w:ascii="Arial" w:eastAsia="Times New Roman" w:hAnsi="Arial" w:cs="Arial"/>
          <w:kern w:val="28"/>
        </w:rPr>
        <w:t xml:space="preserve">: </w:t>
      </w:r>
      <w:hyperlink r:id="rId17" w:history="1">
        <w:r w:rsidR="00AD3083" w:rsidRPr="00C666E7">
          <w:rPr>
            <w:rStyle w:val="Hyperlink"/>
            <w:rFonts w:ascii="Arial" w:eastAsia="Times New Roman" w:hAnsi="Arial" w:cs="Arial"/>
            <w:kern w:val="28"/>
          </w:rPr>
          <w:t>https://doi.org/10.1016/j.neuroimage.2021.118447</w:t>
        </w:r>
      </w:hyperlink>
      <w:r w:rsidR="00AD3083" w:rsidRPr="00C666E7">
        <w:rPr>
          <w:rFonts w:ascii="Arial" w:eastAsia="Times New Roman" w:hAnsi="Arial" w:cs="Arial"/>
          <w:kern w:val="28"/>
        </w:rPr>
        <w:t xml:space="preserve">. </w:t>
      </w:r>
      <w:r w:rsidR="00AD3083" w:rsidRPr="00C666E7">
        <w:rPr>
          <w:rFonts w:ascii="Arial" w:hAnsi="Arial" w:cs="Arial"/>
        </w:rPr>
        <w:t xml:space="preserve">Article citations: </w:t>
      </w:r>
      <w:r w:rsidR="006F137D">
        <w:rPr>
          <w:rFonts w:ascii="Arial" w:hAnsi="Arial" w:cs="Arial"/>
        </w:rPr>
        <w:t>2</w:t>
      </w:r>
      <w:r w:rsidR="00AD2C31">
        <w:rPr>
          <w:rFonts w:ascii="Arial" w:hAnsi="Arial" w:cs="Arial"/>
        </w:rPr>
        <w:t>3</w:t>
      </w:r>
      <w:r w:rsidR="00AD3083" w:rsidRPr="00C666E7">
        <w:rPr>
          <w:rFonts w:ascii="Arial" w:hAnsi="Arial" w:cs="Arial"/>
        </w:rPr>
        <w:t>.</w:t>
      </w:r>
    </w:p>
    <w:p w14:paraId="3B3C606B" w14:textId="716623D9" w:rsidR="00F63396" w:rsidRPr="00C666E7" w:rsidRDefault="00AF01EF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lang w:val="es-ES_tradnl"/>
        </w:rPr>
        <w:lastRenderedPageBreak/>
        <w:t>*</w:t>
      </w:r>
      <w:r w:rsidRPr="00C666E7">
        <w:rPr>
          <w:rFonts w:ascii="Arial" w:hAnsi="Arial" w:cs="Arial"/>
          <w:kern w:val="28"/>
          <w:vertAlign w:val="superscript"/>
          <w:lang w:val="es-ES_tradnl"/>
        </w:rPr>
        <w:t>†</w:t>
      </w:r>
      <w:r w:rsidRPr="00C666E7">
        <w:rPr>
          <w:rFonts w:ascii="Arial" w:eastAsia="Times New Roman" w:hAnsi="Arial" w:cs="Arial"/>
          <w:kern w:val="28"/>
          <w:u w:val="single"/>
          <w:lang w:val="es-ES_tradnl"/>
        </w:rPr>
        <w:t>Surgent, O.</w:t>
      </w:r>
      <w:r w:rsidRPr="00C666E7">
        <w:rPr>
          <w:rFonts w:ascii="Arial" w:eastAsia="Times New Roman" w:hAnsi="Arial" w:cs="Arial"/>
          <w:kern w:val="28"/>
          <w:lang w:val="es-ES_tradnl"/>
        </w:rPr>
        <w:t>, Dean, D. 3rd, Alexander, A. A., Guerrero-</w:t>
      </w:r>
      <w:proofErr w:type="spellStart"/>
      <w:r w:rsidRPr="00C666E7">
        <w:rPr>
          <w:rFonts w:ascii="Arial" w:eastAsia="Times New Roman" w:hAnsi="Arial" w:cs="Arial"/>
          <w:kern w:val="28"/>
          <w:lang w:val="es-ES_tradnl"/>
        </w:rPr>
        <w:t>Gonzalez</w:t>
      </w:r>
      <w:proofErr w:type="spellEnd"/>
      <w:r w:rsidRPr="00C666E7">
        <w:rPr>
          <w:rFonts w:ascii="Arial" w:eastAsia="Times New Roman" w:hAnsi="Arial" w:cs="Arial"/>
          <w:kern w:val="28"/>
          <w:lang w:val="es-ES_tradnl"/>
        </w:rPr>
        <w:t xml:space="preserve">, J., </w:t>
      </w:r>
      <w:r w:rsidRPr="00C666E7">
        <w:rPr>
          <w:rFonts w:ascii="Arial" w:eastAsia="Times New Roman" w:hAnsi="Arial" w:cs="Arial"/>
          <w:kern w:val="28"/>
          <w:u w:val="single"/>
          <w:lang w:val="es-ES_tradnl"/>
        </w:rPr>
        <w:t>Dadalko, O. I., Taylor, D., Skaletski, E.</w:t>
      </w:r>
      <w:r w:rsidRPr="00C666E7">
        <w:rPr>
          <w:rFonts w:ascii="Arial" w:eastAsia="Times New Roman" w:hAnsi="Arial" w:cs="Arial"/>
          <w:kern w:val="28"/>
          <w:lang w:val="es-ES_tradnl"/>
        </w:rPr>
        <w:t xml:space="preserve">, &amp; </w:t>
      </w:r>
      <w:r w:rsidRPr="00C666E7">
        <w:rPr>
          <w:rFonts w:ascii="Arial" w:eastAsia="Times New Roman" w:hAnsi="Arial" w:cs="Arial"/>
          <w:b/>
          <w:bCs/>
          <w:kern w:val="28"/>
          <w:lang w:val="es-ES_tradnl"/>
        </w:rPr>
        <w:t>Travers, B. G.</w:t>
      </w:r>
      <w:r w:rsidRPr="00C666E7">
        <w:rPr>
          <w:rFonts w:ascii="Arial" w:eastAsia="Times New Roman" w:hAnsi="Arial" w:cs="Arial"/>
          <w:kern w:val="28"/>
          <w:lang w:val="es-ES_tradnl"/>
        </w:rPr>
        <w:t xml:space="preserve"> (</w:t>
      </w:r>
      <w:r w:rsidR="00F63396" w:rsidRPr="00C666E7">
        <w:rPr>
          <w:rFonts w:ascii="Arial" w:eastAsia="Times New Roman" w:hAnsi="Arial" w:cs="Arial"/>
          <w:kern w:val="28"/>
          <w:lang w:val="es-ES_tradnl"/>
        </w:rPr>
        <w:t>2021</w:t>
      </w:r>
      <w:r w:rsidRPr="00C666E7">
        <w:rPr>
          <w:rFonts w:ascii="Arial" w:eastAsia="Times New Roman" w:hAnsi="Arial" w:cs="Arial"/>
          <w:kern w:val="28"/>
          <w:lang w:val="es-ES_tradnl"/>
        </w:rPr>
        <w:t xml:space="preserve">). </w:t>
      </w:r>
      <w:r w:rsidRPr="00C666E7">
        <w:rPr>
          <w:rFonts w:ascii="Arial" w:eastAsia="Times New Roman" w:hAnsi="Arial" w:cs="Arial"/>
          <w:kern w:val="28"/>
        </w:rPr>
        <w:t xml:space="preserve">Neurobiological and behavioral outcomes of balance training in autism: A randomized controlled trial. </w:t>
      </w:r>
      <w:r w:rsidRPr="00C666E7">
        <w:rPr>
          <w:rFonts w:ascii="Arial" w:eastAsia="Times New Roman" w:hAnsi="Arial" w:cs="Arial"/>
          <w:i/>
          <w:iCs/>
          <w:kern w:val="28"/>
        </w:rPr>
        <w:t>Brain Communications</w:t>
      </w:r>
      <w:r w:rsidR="00F63396" w:rsidRPr="00C666E7">
        <w:rPr>
          <w:rFonts w:ascii="Arial" w:eastAsia="Times New Roman" w:hAnsi="Arial" w:cs="Arial"/>
          <w:kern w:val="28"/>
        </w:rPr>
        <w:t>,</w:t>
      </w:r>
      <w:r w:rsidR="00F63396" w:rsidRPr="00C666E7">
        <w:rPr>
          <w:rFonts w:ascii="Arial" w:eastAsia="Times New Roman" w:hAnsi="Arial" w:cs="Arial"/>
          <w:i/>
          <w:iCs/>
          <w:kern w:val="28"/>
        </w:rPr>
        <w:t xml:space="preserve"> 3</w:t>
      </w:r>
      <w:r w:rsidR="00F63396" w:rsidRPr="00C666E7">
        <w:rPr>
          <w:rFonts w:ascii="Arial" w:eastAsia="Times New Roman" w:hAnsi="Arial" w:cs="Arial"/>
          <w:kern w:val="28"/>
        </w:rPr>
        <w:t>(3), 1-17.</w:t>
      </w:r>
      <w:r w:rsidR="00F63396" w:rsidRPr="00C666E7">
        <w:t xml:space="preserve"> </w:t>
      </w:r>
      <w:r w:rsidR="00F63396" w:rsidRPr="00C666E7">
        <w:rPr>
          <w:rFonts w:ascii="Arial" w:hAnsi="Arial" w:cs="Arial"/>
        </w:rPr>
        <w:t>doi:10.1093/</w:t>
      </w:r>
      <w:proofErr w:type="spellStart"/>
      <w:r w:rsidR="00F63396" w:rsidRPr="00C666E7">
        <w:rPr>
          <w:rFonts w:ascii="Arial" w:hAnsi="Arial" w:cs="Arial"/>
        </w:rPr>
        <w:t>braincomms</w:t>
      </w:r>
      <w:proofErr w:type="spellEnd"/>
      <w:r w:rsidR="00F63396" w:rsidRPr="00C666E7">
        <w:rPr>
          <w:rFonts w:ascii="Arial" w:hAnsi="Arial" w:cs="Arial"/>
        </w:rPr>
        <w:t>/fcab112</w:t>
      </w:r>
      <w:r w:rsidR="00AD3083" w:rsidRPr="00C666E7">
        <w:rPr>
          <w:rFonts w:ascii="Arial" w:hAnsi="Arial" w:cs="Arial"/>
        </w:rPr>
        <w:t xml:space="preserve">. Article citations: </w:t>
      </w:r>
      <w:r w:rsidR="00AD2C31">
        <w:rPr>
          <w:rFonts w:ascii="Arial" w:hAnsi="Arial" w:cs="Arial"/>
        </w:rPr>
        <w:t>12</w:t>
      </w:r>
      <w:r w:rsidR="00AD3083" w:rsidRPr="00C666E7">
        <w:rPr>
          <w:rFonts w:ascii="Arial" w:hAnsi="Arial" w:cs="Arial"/>
        </w:rPr>
        <w:t>.</w:t>
      </w:r>
    </w:p>
    <w:p w14:paraId="590E5108" w14:textId="4897E261" w:rsidR="0055541F" w:rsidRPr="00C666E7" w:rsidRDefault="0055541F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</w:rPr>
        <w:t>*</w:t>
      </w:r>
      <w:r w:rsidRPr="00C666E7">
        <w:rPr>
          <w:rFonts w:ascii="Arial" w:eastAsia="Times New Roman" w:hAnsi="Arial" w:cs="Arial"/>
          <w:kern w:val="28"/>
          <w:u w:val="single"/>
        </w:rPr>
        <w:t>Skaletski, E.</w:t>
      </w:r>
      <w:r w:rsidRPr="00C666E7">
        <w:rPr>
          <w:rFonts w:ascii="Arial" w:eastAsia="Times New Roman" w:hAnsi="Arial" w:cs="Arial"/>
          <w:kern w:val="28"/>
        </w:rPr>
        <w:t>, Bradl</w:t>
      </w:r>
      <w:r w:rsidR="006A75B1" w:rsidRPr="00C666E7">
        <w:rPr>
          <w:rFonts w:ascii="Arial" w:eastAsia="Times New Roman" w:hAnsi="Arial" w:cs="Arial"/>
          <w:kern w:val="28"/>
        </w:rPr>
        <w:t>e</w:t>
      </w:r>
      <w:r w:rsidRPr="00C666E7">
        <w:rPr>
          <w:rFonts w:ascii="Arial" w:eastAsia="Times New Roman" w:hAnsi="Arial" w:cs="Arial"/>
          <w:kern w:val="28"/>
        </w:rPr>
        <w:t xml:space="preserve">y, L., </w:t>
      </w:r>
      <w:r w:rsidRPr="00C666E7">
        <w:rPr>
          <w:rFonts w:ascii="Arial" w:eastAsia="Times New Roman" w:hAnsi="Arial" w:cs="Arial"/>
          <w:kern w:val="28"/>
          <w:u w:val="single"/>
        </w:rPr>
        <w:t>Taylor, D.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b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>, &amp; Bishop, L. (</w:t>
      </w:r>
      <w:r w:rsidR="00AA454C" w:rsidRPr="00C666E7">
        <w:rPr>
          <w:rFonts w:ascii="Arial" w:eastAsia="Times New Roman" w:hAnsi="Arial" w:cs="Arial"/>
          <w:kern w:val="28"/>
        </w:rPr>
        <w:t>2021</w:t>
      </w:r>
      <w:r w:rsidRPr="00C666E7">
        <w:rPr>
          <w:rFonts w:ascii="Arial" w:eastAsia="Times New Roman" w:hAnsi="Arial" w:cs="Arial"/>
          <w:kern w:val="28"/>
        </w:rPr>
        <w:t xml:space="preserve">). Quality of life discrepancies in autistic adolescents and adults: A rapid review. </w:t>
      </w:r>
      <w:r w:rsidRPr="00C666E7">
        <w:rPr>
          <w:rFonts w:ascii="Arial" w:eastAsia="Times New Roman" w:hAnsi="Arial" w:cs="Arial"/>
          <w:i/>
          <w:kern w:val="28"/>
        </w:rPr>
        <w:t>American Journal of Occupational Therapy</w:t>
      </w:r>
      <w:r w:rsidR="00AA454C" w:rsidRPr="00C666E7">
        <w:rPr>
          <w:rFonts w:ascii="Arial" w:eastAsia="Times New Roman" w:hAnsi="Arial" w:cs="Arial"/>
          <w:kern w:val="28"/>
        </w:rPr>
        <w:t>,</w:t>
      </w:r>
      <w:r w:rsidR="00AA454C" w:rsidRPr="00C666E7">
        <w:t xml:space="preserve"> </w:t>
      </w:r>
      <w:r w:rsidR="00AA454C" w:rsidRPr="00C666E7">
        <w:rPr>
          <w:rFonts w:ascii="Arial" w:eastAsia="Times New Roman" w:hAnsi="Arial" w:cs="Arial"/>
          <w:i/>
          <w:iCs/>
          <w:kern w:val="28"/>
        </w:rPr>
        <w:t>75</w:t>
      </w:r>
      <w:r w:rsidR="00AA454C" w:rsidRPr="00C666E7">
        <w:rPr>
          <w:rFonts w:ascii="Arial" w:eastAsia="Times New Roman" w:hAnsi="Arial" w:cs="Arial"/>
          <w:kern w:val="28"/>
        </w:rPr>
        <w:t>(3), 7503180090p1-7503180090p22.</w:t>
      </w:r>
      <w:r w:rsidR="00AD3083" w:rsidRPr="00C666E7">
        <w:rPr>
          <w:rFonts w:ascii="Arial" w:eastAsia="Times New Roman" w:hAnsi="Arial" w:cs="Arial"/>
          <w:kern w:val="28"/>
        </w:rPr>
        <w:t xml:space="preserve"> </w:t>
      </w:r>
      <w:r w:rsidR="00AD3083" w:rsidRPr="00C666E7">
        <w:rPr>
          <w:rFonts w:ascii="Arial" w:hAnsi="Arial" w:cs="Arial"/>
        </w:rPr>
        <w:t xml:space="preserve">Article citations: </w:t>
      </w:r>
      <w:r w:rsidR="00F43472">
        <w:rPr>
          <w:rFonts w:ascii="Arial" w:hAnsi="Arial" w:cs="Arial"/>
        </w:rPr>
        <w:t>2</w:t>
      </w:r>
      <w:r w:rsidR="00AD2C31">
        <w:rPr>
          <w:rFonts w:ascii="Arial" w:hAnsi="Arial" w:cs="Arial"/>
        </w:rPr>
        <w:t>9</w:t>
      </w:r>
      <w:r w:rsidR="00AD3083" w:rsidRPr="00C666E7">
        <w:rPr>
          <w:rFonts w:ascii="Arial" w:hAnsi="Arial" w:cs="Arial"/>
        </w:rPr>
        <w:t>.</w:t>
      </w:r>
    </w:p>
    <w:p w14:paraId="73484701" w14:textId="423CCC0B" w:rsidR="00BA1FBD" w:rsidRPr="00C666E7" w:rsidRDefault="00BA1FBD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kern w:val="28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eastAsia="Times New Roman" w:hAnsi="Arial" w:cs="Arial"/>
          <w:kern w:val="28"/>
          <w:u w:val="single"/>
        </w:rPr>
        <w:t>Surgent, O. J., Walczak, M., Zarzycki, O.</w:t>
      </w:r>
      <w:r w:rsidRPr="00C666E7">
        <w:rPr>
          <w:rFonts w:ascii="Arial" w:eastAsia="Times New Roman" w:hAnsi="Arial" w:cs="Arial"/>
          <w:kern w:val="28"/>
        </w:rPr>
        <w:t xml:space="preserve">, </w:t>
      </w:r>
      <w:proofErr w:type="spellStart"/>
      <w:r w:rsidRPr="00C666E7">
        <w:rPr>
          <w:rFonts w:ascii="Arial" w:eastAsia="Times New Roman" w:hAnsi="Arial" w:cs="Arial"/>
          <w:kern w:val="28"/>
        </w:rPr>
        <w:t>Ausderau</w:t>
      </w:r>
      <w:proofErr w:type="spellEnd"/>
      <w:r w:rsidRPr="00C666E7">
        <w:rPr>
          <w:rFonts w:ascii="Arial" w:eastAsia="Times New Roman" w:hAnsi="Arial" w:cs="Arial"/>
          <w:kern w:val="28"/>
        </w:rPr>
        <w:t xml:space="preserve">, K., &amp; </w:t>
      </w:r>
      <w:r w:rsidRPr="00C666E7">
        <w:rPr>
          <w:rFonts w:ascii="Arial" w:eastAsia="Times New Roman" w:hAnsi="Arial" w:cs="Arial"/>
          <w:b/>
          <w:kern w:val="28"/>
        </w:rPr>
        <w:t>Travers, B. G</w:t>
      </w:r>
      <w:r w:rsidRPr="00C666E7">
        <w:rPr>
          <w:rFonts w:ascii="Arial" w:eastAsia="Times New Roman" w:hAnsi="Arial" w:cs="Arial"/>
          <w:kern w:val="28"/>
        </w:rPr>
        <w:t>. (</w:t>
      </w:r>
      <w:r w:rsidR="00A57457" w:rsidRPr="00C666E7">
        <w:rPr>
          <w:rFonts w:ascii="Arial" w:eastAsia="Times New Roman" w:hAnsi="Arial" w:cs="Arial"/>
          <w:kern w:val="28"/>
        </w:rPr>
        <w:t>202</w:t>
      </w:r>
      <w:r w:rsidR="00AA454C" w:rsidRPr="00C666E7">
        <w:rPr>
          <w:rFonts w:ascii="Arial" w:eastAsia="Times New Roman" w:hAnsi="Arial" w:cs="Arial"/>
          <w:kern w:val="28"/>
        </w:rPr>
        <w:t>1</w:t>
      </w:r>
      <w:r w:rsidRPr="00C666E7">
        <w:rPr>
          <w:rFonts w:ascii="Arial" w:eastAsia="Times New Roman" w:hAnsi="Arial" w:cs="Arial"/>
          <w:kern w:val="28"/>
        </w:rPr>
        <w:t xml:space="preserve">). IQ and sensory features predict motor ability in children with autism spectrum disorder. </w:t>
      </w:r>
      <w:r w:rsidRPr="00C666E7">
        <w:rPr>
          <w:rFonts w:ascii="Arial" w:eastAsia="Times New Roman" w:hAnsi="Arial" w:cs="Arial"/>
          <w:i/>
          <w:kern w:val="28"/>
        </w:rPr>
        <w:t>Journal of Autism and Developmental Disorders</w:t>
      </w:r>
      <w:r w:rsidR="00A411F3" w:rsidRPr="00C666E7">
        <w:rPr>
          <w:rFonts w:ascii="Arial" w:eastAsia="Times New Roman" w:hAnsi="Arial" w:cs="Arial"/>
          <w:i/>
          <w:kern w:val="28"/>
        </w:rPr>
        <w:t>, 51</w:t>
      </w:r>
      <w:r w:rsidR="00A411F3" w:rsidRPr="00C666E7">
        <w:rPr>
          <w:rFonts w:ascii="Arial" w:eastAsia="Times New Roman" w:hAnsi="Arial" w:cs="Arial"/>
          <w:iCs/>
          <w:kern w:val="28"/>
        </w:rPr>
        <w:t>(1), 243-254</w:t>
      </w:r>
      <w:r w:rsidRPr="00C666E7">
        <w:rPr>
          <w:rFonts w:ascii="Arial" w:eastAsia="Times New Roman" w:hAnsi="Arial" w:cs="Arial"/>
          <w:kern w:val="28"/>
        </w:rPr>
        <w:t>.</w:t>
      </w:r>
      <w:r w:rsidR="00A57457" w:rsidRPr="00C666E7">
        <w:rPr>
          <w:rFonts w:ascii="Arial" w:eastAsia="Times New Roman" w:hAnsi="Arial" w:cs="Arial"/>
          <w:kern w:val="28"/>
        </w:rPr>
        <w:t xml:space="preserve"> </w:t>
      </w:r>
      <w:proofErr w:type="spellStart"/>
      <w:r w:rsidR="00A57457" w:rsidRPr="00C666E7">
        <w:rPr>
          <w:rFonts w:ascii="Arial" w:eastAsia="Times New Roman" w:hAnsi="Arial" w:cs="Arial"/>
          <w:kern w:val="28"/>
        </w:rPr>
        <w:t>doi</w:t>
      </w:r>
      <w:proofErr w:type="spellEnd"/>
      <w:r w:rsidR="00A57457" w:rsidRPr="00C666E7">
        <w:rPr>
          <w:rFonts w:ascii="Arial" w:eastAsia="Times New Roman" w:hAnsi="Arial" w:cs="Arial"/>
          <w:kern w:val="28"/>
        </w:rPr>
        <w:t>: 10.1007/s10803-020-04536-x</w:t>
      </w:r>
      <w:r w:rsidR="00AA454C" w:rsidRPr="00C666E7">
        <w:rPr>
          <w:rFonts w:ascii="Arial" w:eastAsia="Times New Roman" w:hAnsi="Arial" w:cs="Arial"/>
          <w:kern w:val="28"/>
        </w:rPr>
        <w:t xml:space="preserve">. </w:t>
      </w:r>
      <w:r w:rsidR="00AA454C" w:rsidRPr="00C666E7">
        <w:rPr>
          <w:rFonts w:ascii="Arial" w:hAnsi="Arial" w:cs="Arial"/>
        </w:rPr>
        <w:t xml:space="preserve">Article citations: </w:t>
      </w:r>
      <w:r w:rsidR="00F43472">
        <w:rPr>
          <w:rFonts w:ascii="Arial" w:hAnsi="Arial" w:cs="Arial"/>
        </w:rPr>
        <w:t>4</w:t>
      </w:r>
      <w:r w:rsidR="00AD2C31">
        <w:rPr>
          <w:rFonts w:ascii="Arial" w:hAnsi="Arial" w:cs="Arial"/>
        </w:rPr>
        <w:t>7</w:t>
      </w:r>
      <w:r w:rsidR="00AA454C" w:rsidRPr="00C666E7">
        <w:rPr>
          <w:rFonts w:ascii="Arial" w:hAnsi="Arial" w:cs="Arial"/>
        </w:rPr>
        <w:t>.</w:t>
      </w:r>
    </w:p>
    <w:p w14:paraId="5FB99CDE" w14:textId="2ECB709B" w:rsidR="00AA454C" w:rsidRPr="00C666E7" w:rsidRDefault="00AA454C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  <w:kern w:val="28"/>
        </w:rPr>
        <w:t xml:space="preserve">*Kirkorian, H. L., </w:t>
      </w:r>
      <w:r w:rsidRPr="00C666E7">
        <w:rPr>
          <w:rFonts w:ascii="Arial" w:eastAsia="Times New Roman" w:hAnsi="Arial" w:cs="Arial"/>
          <w:b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 xml:space="preserve">, </w:t>
      </w:r>
      <w:r w:rsidRPr="00C666E7">
        <w:rPr>
          <w:rFonts w:ascii="Arial" w:eastAsia="Times New Roman" w:hAnsi="Arial" w:cs="Arial"/>
          <w:kern w:val="28"/>
          <w:u w:val="single"/>
        </w:rPr>
        <w:t>Jiang, M. J., Choi, K.,</w:t>
      </w:r>
      <w:r w:rsidRPr="00C666E7">
        <w:rPr>
          <w:rFonts w:ascii="Arial" w:eastAsia="Times New Roman" w:hAnsi="Arial" w:cs="Arial"/>
          <w:kern w:val="28"/>
        </w:rPr>
        <w:t xml:space="preserve"> Rosengren, K. S., </w:t>
      </w:r>
      <w:proofErr w:type="spellStart"/>
      <w:r w:rsidRPr="00C666E7">
        <w:rPr>
          <w:rFonts w:ascii="Arial" w:eastAsia="Times New Roman" w:hAnsi="Arial" w:cs="Arial"/>
          <w:kern w:val="28"/>
          <w:u w:val="single"/>
        </w:rPr>
        <w:t>Pavalko</w:t>
      </w:r>
      <w:proofErr w:type="spellEnd"/>
      <w:r w:rsidRPr="00C666E7">
        <w:rPr>
          <w:rFonts w:ascii="Arial" w:eastAsia="Times New Roman" w:hAnsi="Arial" w:cs="Arial"/>
          <w:kern w:val="28"/>
          <w:u w:val="single"/>
        </w:rPr>
        <w:t>, P., &amp; Tolkin, E</w:t>
      </w:r>
      <w:r w:rsidRPr="00C666E7">
        <w:rPr>
          <w:rFonts w:ascii="Arial" w:eastAsia="Times New Roman" w:hAnsi="Arial" w:cs="Arial"/>
          <w:kern w:val="28"/>
        </w:rPr>
        <w:t xml:space="preserve">. (2020). Drawing across media: A cross-sectional experiment on preschoolers’ drawings using traditional versus electronic mediums. </w:t>
      </w:r>
      <w:r w:rsidRPr="00C666E7">
        <w:rPr>
          <w:rFonts w:ascii="Arial" w:eastAsia="Times New Roman" w:hAnsi="Arial" w:cs="Arial"/>
          <w:i/>
          <w:kern w:val="28"/>
        </w:rPr>
        <w:t>Developmental Psychology, 56</w:t>
      </w:r>
      <w:r w:rsidRPr="00C666E7">
        <w:rPr>
          <w:rFonts w:ascii="Arial" w:eastAsia="Times New Roman" w:hAnsi="Arial" w:cs="Arial"/>
          <w:kern w:val="28"/>
        </w:rPr>
        <w:t xml:space="preserve">(1), 28–39. </w:t>
      </w:r>
      <w:hyperlink r:id="rId18" w:history="1">
        <w:r w:rsidRPr="00C666E7">
          <w:rPr>
            <w:rStyle w:val="Hyperlink"/>
            <w:rFonts w:ascii="Arial" w:eastAsia="Times New Roman" w:hAnsi="Arial" w:cs="Arial"/>
            <w:kern w:val="28"/>
          </w:rPr>
          <w:t>https://psycnet.apa.org/doi/10.1037/dev0000825</w:t>
        </w:r>
      </w:hyperlink>
      <w:r w:rsidRPr="00C666E7">
        <w:rPr>
          <w:rFonts w:ascii="Arial" w:eastAsia="Times New Roman" w:hAnsi="Arial" w:cs="Arial"/>
          <w:kern w:val="28"/>
        </w:rPr>
        <w:t xml:space="preserve">. </w:t>
      </w:r>
      <w:r w:rsidRPr="00C666E7">
        <w:rPr>
          <w:rFonts w:ascii="Arial" w:hAnsi="Arial" w:cs="Arial"/>
        </w:rPr>
        <w:t xml:space="preserve">Article citations: </w:t>
      </w:r>
      <w:r w:rsidR="00F43472">
        <w:rPr>
          <w:rFonts w:ascii="Arial" w:hAnsi="Arial" w:cs="Arial"/>
        </w:rPr>
        <w:t>3</w:t>
      </w:r>
      <w:r w:rsidR="00AD2C31">
        <w:rPr>
          <w:rFonts w:ascii="Arial" w:hAnsi="Arial" w:cs="Arial"/>
        </w:rPr>
        <w:t>2</w:t>
      </w:r>
      <w:r w:rsidRPr="00C666E7">
        <w:rPr>
          <w:rFonts w:ascii="Arial" w:hAnsi="Arial" w:cs="Arial"/>
        </w:rPr>
        <w:t>.</w:t>
      </w:r>
    </w:p>
    <w:p w14:paraId="61EF2779" w14:textId="4E99D99E" w:rsidR="00E80C56" w:rsidRPr="00C666E7" w:rsidRDefault="00E80C56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</w:rPr>
        <w:t>*</w:t>
      </w:r>
      <w:r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eastAsia="Times New Roman" w:hAnsi="Arial" w:cs="Arial"/>
          <w:u w:val="single"/>
        </w:rPr>
        <w:t>Ardalan, A</w:t>
      </w:r>
      <w:r w:rsidRPr="00C666E7">
        <w:rPr>
          <w:rFonts w:ascii="Arial" w:eastAsia="Times New Roman" w:hAnsi="Arial" w:cs="Arial"/>
        </w:rPr>
        <w:t xml:space="preserve">., Assadi, A. H., </w:t>
      </w:r>
      <w:r w:rsidRPr="00C666E7">
        <w:rPr>
          <w:rFonts w:ascii="Arial" w:eastAsia="Times New Roman" w:hAnsi="Arial" w:cs="Arial"/>
          <w:u w:val="single"/>
        </w:rPr>
        <w:t>Surgent, O. J.</w:t>
      </w:r>
      <w:r w:rsidRPr="00C666E7">
        <w:rPr>
          <w:rFonts w:ascii="Arial" w:eastAsia="Times New Roman" w:hAnsi="Arial" w:cs="Arial"/>
        </w:rPr>
        <w:t xml:space="preserve">, &amp; </w:t>
      </w:r>
      <w:r w:rsidRPr="00C666E7">
        <w:rPr>
          <w:rFonts w:ascii="Arial" w:eastAsia="Times New Roman" w:hAnsi="Arial" w:cs="Arial"/>
          <w:b/>
        </w:rPr>
        <w:t>Travers, B. G.</w:t>
      </w:r>
      <w:r w:rsidRPr="00C666E7">
        <w:rPr>
          <w:rFonts w:ascii="Arial" w:eastAsia="Times New Roman" w:hAnsi="Arial" w:cs="Arial"/>
        </w:rPr>
        <w:t xml:space="preserve"> (2019). </w:t>
      </w:r>
      <w:r w:rsidR="006F137D">
        <w:rPr>
          <w:rFonts w:ascii="Arial" w:eastAsia="Times New Roman" w:hAnsi="Arial" w:cs="Arial"/>
        </w:rPr>
        <w:t>Whole-body movement during v</w:t>
      </w:r>
      <w:r w:rsidRPr="00C666E7">
        <w:rPr>
          <w:rFonts w:ascii="Arial" w:eastAsia="Times New Roman" w:hAnsi="Arial" w:cs="Arial"/>
        </w:rPr>
        <w:t xml:space="preserve">ideogame play distinguishes youth with autism from youth with typical development. </w:t>
      </w:r>
      <w:r w:rsidRPr="00C666E7">
        <w:rPr>
          <w:rFonts w:ascii="Arial" w:eastAsia="Times New Roman" w:hAnsi="Arial" w:cs="Arial"/>
          <w:i/>
        </w:rPr>
        <w:t>Scientific Reports, 9</w:t>
      </w:r>
      <w:r w:rsidRPr="00C666E7">
        <w:rPr>
          <w:rFonts w:ascii="Arial" w:eastAsia="Times New Roman" w:hAnsi="Arial" w:cs="Arial"/>
        </w:rPr>
        <w:t xml:space="preserve">, 1-11. </w:t>
      </w:r>
      <w:hyperlink r:id="rId19" w:history="1">
        <w:r w:rsidRPr="00C666E7">
          <w:rPr>
            <w:rStyle w:val="Hyperlink"/>
            <w:rFonts w:ascii="Arial" w:eastAsia="Times New Roman" w:hAnsi="Arial" w:cs="Arial"/>
          </w:rPr>
          <w:t>nature.com/articles/s41598-019-56362-6</w:t>
        </w:r>
      </w:hyperlink>
      <w:r w:rsidRPr="00C666E7">
        <w:rPr>
          <w:rFonts w:ascii="Arial" w:eastAsia="Times New Roman" w:hAnsi="Arial" w:cs="Arial"/>
        </w:rPr>
        <w:t xml:space="preserve">. </w:t>
      </w:r>
      <w:r w:rsidRPr="00C666E7">
        <w:rPr>
          <w:rFonts w:ascii="Arial" w:hAnsi="Arial" w:cs="Arial"/>
        </w:rPr>
        <w:t xml:space="preserve">Article citations: </w:t>
      </w:r>
      <w:r w:rsidR="00AD2C31">
        <w:rPr>
          <w:rFonts w:ascii="Arial" w:hAnsi="Arial" w:cs="Arial"/>
        </w:rPr>
        <w:t>5</w:t>
      </w:r>
      <w:r w:rsidR="001D7941">
        <w:rPr>
          <w:rFonts w:ascii="Arial" w:hAnsi="Arial" w:cs="Arial"/>
        </w:rPr>
        <w:t>4</w:t>
      </w:r>
      <w:r w:rsidRPr="00C666E7">
        <w:rPr>
          <w:rFonts w:ascii="Arial" w:hAnsi="Arial" w:cs="Arial"/>
        </w:rPr>
        <w:t>.</w:t>
      </w:r>
    </w:p>
    <w:p w14:paraId="22A80E6E" w14:textId="18650AD1" w:rsidR="00527B65" w:rsidRPr="00C666E7" w:rsidRDefault="00527B65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</w:rPr>
        <w:t xml:space="preserve">*Green, R.R., Bigler, E.D., Froehlich, A., Prigge, M. B. D., Zielinski, B. A., </w:t>
      </w:r>
      <w:r w:rsidRPr="00C666E7">
        <w:rPr>
          <w:rFonts w:ascii="Arial" w:eastAsia="Times New Roman" w:hAnsi="Arial" w:cs="Arial"/>
          <w:b/>
        </w:rPr>
        <w:t>Travers, B. G.</w:t>
      </w:r>
      <w:r w:rsidRPr="00C666E7">
        <w:rPr>
          <w:rFonts w:ascii="Arial" w:eastAsia="Times New Roman" w:hAnsi="Arial" w:cs="Arial"/>
        </w:rPr>
        <w:t>, Anderson, J. S., Alexander, A., Lange, N., &amp; Lainhart, J. E. (2019).</w:t>
      </w:r>
      <w:r w:rsidRPr="00C666E7">
        <w:t xml:space="preserve"> </w:t>
      </w:r>
      <w:proofErr w:type="gramStart"/>
      <w:r w:rsidRPr="00C666E7">
        <w:rPr>
          <w:rFonts w:ascii="Arial" w:eastAsia="Times New Roman" w:hAnsi="Arial" w:cs="Arial"/>
        </w:rPr>
        <w:t>Beery VMI</w:t>
      </w:r>
      <w:proofErr w:type="gramEnd"/>
      <w:r w:rsidRPr="00C666E7">
        <w:rPr>
          <w:rFonts w:ascii="Arial" w:eastAsia="Times New Roman" w:hAnsi="Arial" w:cs="Arial"/>
        </w:rPr>
        <w:t xml:space="preserve"> and brain volumetric relations in autism spectrum disorder. </w:t>
      </w:r>
      <w:r w:rsidRPr="00C666E7">
        <w:rPr>
          <w:rFonts w:ascii="Arial" w:eastAsia="Times New Roman" w:hAnsi="Arial" w:cs="Arial"/>
          <w:i/>
        </w:rPr>
        <w:t>Journal of Pediatric Neuropsychology</w:t>
      </w:r>
      <w:r w:rsidRPr="00C666E7">
        <w:rPr>
          <w:rFonts w:ascii="Arial" w:eastAsia="Times New Roman" w:hAnsi="Arial" w:cs="Arial"/>
        </w:rPr>
        <w:t xml:space="preserve">. </w:t>
      </w:r>
      <w:hyperlink r:id="rId20" w:history="1">
        <w:r w:rsidRPr="00C666E7">
          <w:rPr>
            <w:rStyle w:val="Hyperlink"/>
            <w:rFonts w:ascii="Arial" w:eastAsia="Times New Roman" w:hAnsi="Arial" w:cs="Arial"/>
          </w:rPr>
          <w:t>https://doi.org/10.1007/s40817-019-00069-z</w:t>
        </w:r>
      </w:hyperlink>
      <w:r w:rsidRPr="00C666E7">
        <w:rPr>
          <w:rFonts w:ascii="Arial" w:eastAsia="Times New Roman" w:hAnsi="Arial" w:cs="Arial"/>
        </w:rPr>
        <w:t xml:space="preserve">. Article citations: </w:t>
      </w:r>
      <w:r w:rsidR="00AD2C31">
        <w:rPr>
          <w:rFonts w:ascii="Arial" w:eastAsia="Times New Roman" w:hAnsi="Arial" w:cs="Arial"/>
        </w:rPr>
        <w:t>5</w:t>
      </w:r>
      <w:r w:rsidRPr="00C666E7">
        <w:rPr>
          <w:rFonts w:ascii="Arial" w:eastAsia="Times New Roman" w:hAnsi="Arial" w:cs="Arial"/>
        </w:rPr>
        <w:t>.</w:t>
      </w:r>
    </w:p>
    <w:p w14:paraId="608CAAF1" w14:textId="37CB74E3" w:rsidR="003F5120" w:rsidRPr="00C666E7" w:rsidRDefault="005A32AB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  <w:u w:val="single"/>
        </w:rPr>
        <w:t>*</w:t>
      </w:r>
      <w:r w:rsidRPr="00C666E7">
        <w:rPr>
          <w:rFonts w:ascii="Arial" w:hAnsi="Arial" w:cs="Arial"/>
          <w:kern w:val="28"/>
          <w:u w:val="single"/>
          <w:vertAlign w:val="superscript"/>
        </w:rPr>
        <w:t>†</w:t>
      </w:r>
      <w:r w:rsidR="003F5120" w:rsidRPr="00C666E7">
        <w:rPr>
          <w:rFonts w:ascii="Arial" w:eastAsia="Times New Roman" w:hAnsi="Arial" w:cs="Arial"/>
          <w:u w:val="single"/>
        </w:rPr>
        <w:t xml:space="preserve">Surgent, O. J., </w:t>
      </w:r>
      <w:proofErr w:type="spellStart"/>
      <w:r w:rsidR="003F5120" w:rsidRPr="00C666E7">
        <w:rPr>
          <w:rFonts w:ascii="Arial" w:eastAsia="Times New Roman" w:hAnsi="Arial" w:cs="Arial"/>
          <w:u w:val="single"/>
        </w:rPr>
        <w:t>Dadalko</w:t>
      </w:r>
      <w:proofErr w:type="spellEnd"/>
      <w:r w:rsidR="003F5120" w:rsidRPr="00C666E7">
        <w:rPr>
          <w:rFonts w:ascii="Arial" w:eastAsia="Times New Roman" w:hAnsi="Arial" w:cs="Arial"/>
          <w:u w:val="single"/>
        </w:rPr>
        <w:t xml:space="preserve">, O. I., </w:t>
      </w:r>
      <w:r w:rsidR="003F5120" w:rsidRPr="00C666E7">
        <w:rPr>
          <w:rFonts w:ascii="Arial" w:eastAsia="Times New Roman" w:hAnsi="Arial" w:cs="Arial"/>
        </w:rPr>
        <w:t xml:space="preserve">Pickett, K. A., &amp; </w:t>
      </w:r>
      <w:r w:rsidR="003F5120" w:rsidRPr="00C666E7">
        <w:rPr>
          <w:rFonts w:ascii="Arial" w:eastAsia="Times New Roman" w:hAnsi="Arial" w:cs="Arial"/>
          <w:b/>
        </w:rPr>
        <w:t>Travers, B. G.</w:t>
      </w:r>
      <w:r w:rsidR="003F5120" w:rsidRPr="00C666E7">
        <w:rPr>
          <w:rFonts w:ascii="Arial" w:eastAsia="Times New Roman" w:hAnsi="Arial" w:cs="Arial"/>
        </w:rPr>
        <w:t xml:space="preserve"> (</w:t>
      </w:r>
      <w:r w:rsidR="00E121E6" w:rsidRPr="00C666E7">
        <w:rPr>
          <w:rFonts w:ascii="Arial" w:eastAsia="Times New Roman" w:hAnsi="Arial" w:cs="Arial"/>
        </w:rPr>
        <w:t>2019</w:t>
      </w:r>
      <w:r w:rsidR="003F5120" w:rsidRPr="00C666E7">
        <w:rPr>
          <w:rFonts w:ascii="Arial" w:eastAsia="Times New Roman" w:hAnsi="Arial" w:cs="Arial"/>
        </w:rPr>
        <w:t xml:space="preserve">). Balance and the brain: A review of structural brain correlates of postural balance and balance training in humans. </w:t>
      </w:r>
      <w:r w:rsidR="003F5120" w:rsidRPr="00C666E7">
        <w:rPr>
          <w:rFonts w:ascii="Arial" w:eastAsia="Times New Roman" w:hAnsi="Arial" w:cs="Arial"/>
          <w:i/>
        </w:rPr>
        <w:t xml:space="preserve">Gait </w:t>
      </w:r>
      <w:r w:rsidR="000924CF" w:rsidRPr="00C666E7">
        <w:rPr>
          <w:rFonts w:ascii="Arial" w:eastAsia="Times New Roman" w:hAnsi="Arial" w:cs="Arial"/>
          <w:i/>
        </w:rPr>
        <w:t>&amp;</w:t>
      </w:r>
      <w:r w:rsidR="003F5120" w:rsidRPr="00C666E7">
        <w:rPr>
          <w:rFonts w:ascii="Arial" w:eastAsia="Times New Roman" w:hAnsi="Arial" w:cs="Arial"/>
          <w:i/>
        </w:rPr>
        <w:t xml:space="preserve"> Posture</w:t>
      </w:r>
      <w:r w:rsidR="003F5120" w:rsidRPr="00C666E7">
        <w:rPr>
          <w:rFonts w:ascii="Arial" w:eastAsia="Times New Roman" w:hAnsi="Arial" w:cs="Arial"/>
        </w:rPr>
        <w:t xml:space="preserve">. </w:t>
      </w:r>
      <w:proofErr w:type="spellStart"/>
      <w:r w:rsidR="003F5120" w:rsidRPr="00C666E7">
        <w:rPr>
          <w:rFonts w:ascii="Arial" w:eastAsia="Times New Roman" w:hAnsi="Arial" w:cs="Arial"/>
        </w:rPr>
        <w:t>doi</w:t>
      </w:r>
      <w:proofErr w:type="spellEnd"/>
      <w:r w:rsidR="003F5120" w:rsidRPr="00C666E7">
        <w:rPr>
          <w:rFonts w:ascii="Arial" w:eastAsia="Times New Roman" w:hAnsi="Arial" w:cs="Arial"/>
        </w:rPr>
        <w:t>:</w:t>
      </w:r>
      <w:r w:rsidR="003F5120" w:rsidRPr="00C666E7">
        <w:t xml:space="preserve"> </w:t>
      </w:r>
      <w:r w:rsidR="003F5120" w:rsidRPr="00C666E7">
        <w:rPr>
          <w:rFonts w:ascii="Arial" w:eastAsia="Times New Roman" w:hAnsi="Arial" w:cs="Arial"/>
        </w:rPr>
        <w:t xml:space="preserve">https://doi.org/10.1016/j.gaitpost.2019.05.011. </w:t>
      </w:r>
      <w:r w:rsidR="00001EC5" w:rsidRPr="00C666E7">
        <w:rPr>
          <w:rFonts w:ascii="Arial" w:hAnsi="Arial" w:cs="Arial"/>
        </w:rPr>
        <w:t xml:space="preserve">Article citations: </w:t>
      </w:r>
      <w:r w:rsidR="001D7941">
        <w:rPr>
          <w:rFonts w:ascii="Arial" w:hAnsi="Arial" w:cs="Arial"/>
        </w:rPr>
        <w:t>2</w:t>
      </w:r>
      <w:r w:rsidR="006F137D">
        <w:rPr>
          <w:rFonts w:ascii="Arial" w:hAnsi="Arial" w:cs="Arial"/>
        </w:rPr>
        <w:t>5</w:t>
      </w:r>
      <w:r w:rsidR="00AD2C31">
        <w:rPr>
          <w:rFonts w:ascii="Arial" w:hAnsi="Arial" w:cs="Arial"/>
        </w:rPr>
        <w:t>9</w:t>
      </w:r>
      <w:r w:rsidR="003F5120" w:rsidRPr="00C666E7">
        <w:rPr>
          <w:rFonts w:ascii="Arial" w:hAnsi="Arial" w:cs="Arial"/>
        </w:rPr>
        <w:t>.</w:t>
      </w:r>
    </w:p>
    <w:p w14:paraId="4647F730" w14:textId="7B6A6A90" w:rsidR="00E121E6" w:rsidRPr="00C666E7" w:rsidRDefault="00A23A14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  <w:u w:val="single"/>
        </w:rPr>
        <w:t>*Rodgers, R.</w:t>
      </w:r>
      <w:r w:rsidRPr="00C666E7">
        <w:rPr>
          <w:rFonts w:ascii="Arial" w:eastAsia="Times New Roman" w:hAnsi="Arial" w:cs="Arial"/>
        </w:rPr>
        <w:t xml:space="preserve">, </w:t>
      </w:r>
      <w:r w:rsidRPr="00C666E7">
        <w:rPr>
          <w:rFonts w:ascii="Arial" w:eastAsia="Times New Roman" w:hAnsi="Arial" w:cs="Arial"/>
          <w:b/>
        </w:rPr>
        <w:t>Travers, B. G.</w:t>
      </w:r>
      <w:r w:rsidRPr="00C666E7">
        <w:rPr>
          <w:rFonts w:ascii="Arial" w:eastAsia="Times New Roman" w:hAnsi="Arial" w:cs="Arial"/>
        </w:rPr>
        <w:t>, &amp; Mason, A. M. (</w:t>
      </w:r>
      <w:r w:rsidR="003F5120" w:rsidRPr="00C666E7">
        <w:rPr>
          <w:rFonts w:ascii="Arial" w:eastAsia="Times New Roman" w:hAnsi="Arial" w:cs="Arial"/>
        </w:rPr>
        <w:t>2019</w:t>
      </w:r>
      <w:r w:rsidRPr="00C666E7">
        <w:rPr>
          <w:rFonts w:ascii="Arial" w:eastAsia="Times New Roman" w:hAnsi="Arial" w:cs="Arial"/>
        </w:rPr>
        <w:t xml:space="preserve">). Bimanual reach to grasp movements in youth with and without autism spectrum disorder. </w:t>
      </w:r>
      <w:r w:rsidRPr="00C666E7">
        <w:rPr>
          <w:rFonts w:ascii="Arial" w:eastAsia="Times New Roman" w:hAnsi="Arial" w:cs="Arial"/>
          <w:i/>
        </w:rPr>
        <w:t>Frontiers in Psychology</w:t>
      </w:r>
      <w:r w:rsidRPr="00C666E7">
        <w:rPr>
          <w:rFonts w:ascii="Arial" w:eastAsia="Times New Roman" w:hAnsi="Arial" w:cs="Arial"/>
        </w:rPr>
        <w:t xml:space="preserve">. </w:t>
      </w:r>
      <w:proofErr w:type="spellStart"/>
      <w:r w:rsidRPr="00C666E7">
        <w:rPr>
          <w:rFonts w:ascii="Arial" w:eastAsia="Times New Roman" w:hAnsi="Arial" w:cs="Arial"/>
        </w:rPr>
        <w:t>doi</w:t>
      </w:r>
      <w:proofErr w:type="spellEnd"/>
      <w:r w:rsidRPr="00C666E7">
        <w:rPr>
          <w:rFonts w:ascii="Arial" w:eastAsia="Times New Roman" w:hAnsi="Arial" w:cs="Arial"/>
        </w:rPr>
        <w:t>: 10.3389/fpsyg.2018.02720</w:t>
      </w:r>
      <w:r w:rsidR="00C17179" w:rsidRPr="00C666E7">
        <w:rPr>
          <w:rFonts w:ascii="Arial" w:eastAsia="Times New Roman" w:hAnsi="Arial" w:cs="Arial"/>
        </w:rPr>
        <w:t xml:space="preserve">. </w:t>
      </w:r>
      <w:r w:rsidR="00AE2EF0" w:rsidRPr="00C666E7">
        <w:rPr>
          <w:rFonts w:ascii="Arial" w:hAnsi="Arial" w:cs="Arial"/>
        </w:rPr>
        <w:t xml:space="preserve">Article citations: </w:t>
      </w:r>
      <w:r w:rsidR="001D7941">
        <w:rPr>
          <w:rFonts w:ascii="Arial" w:hAnsi="Arial" w:cs="Arial"/>
        </w:rPr>
        <w:t>2</w:t>
      </w:r>
      <w:r w:rsidR="00AD2C31">
        <w:rPr>
          <w:rFonts w:ascii="Arial" w:hAnsi="Arial" w:cs="Arial"/>
        </w:rPr>
        <w:t>5</w:t>
      </w:r>
      <w:r w:rsidR="00AE2EF0" w:rsidRPr="00C666E7">
        <w:rPr>
          <w:rFonts w:ascii="Arial" w:hAnsi="Arial" w:cs="Arial"/>
        </w:rPr>
        <w:t>.</w:t>
      </w:r>
    </w:p>
    <w:p w14:paraId="16119E56" w14:textId="592BDF71" w:rsidR="00F828C1" w:rsidRPr="00C666E7" w:rsidRDefault="0037748E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kern w:val="28"/>
          <w:u w:val="single"/>
        </w:rPr>
        <w:t>*</w:t>
      </w:r>
      <w:r w:rsidRPr="00C666E7">
        <w:rPr>
          <w:rFonts w:ascii="Arial" w:hAnsi="Arial" w:cs="Arial"/>
          <w:kern w:val="28"/>
          <w:u w:val="single"/>
          <w:vertAlign w:val="superscript"/>
        </w:rPr>
        <w:t>†</w:t>
      </w:r>
      <w:r w:rsidR="00F828C1" w:rsidRPr="00C666E7">
        <w:rPr>
          <w:rFonts w:ascii="Arial" w:hAnsi="Arial" w:cs="Arial"/>
          <w:sz w:val="22"/>
          <w:szCs w:val="22"/>
          <w:u w:val="single"/>
        </w:rPr>
        <w:t>Dadalko, O. I</w:t>
      </w:r>
      <w:r w:rsidR="00F828C1" w:rsidRPr="00C666E7">
        <w:rPr>
          <w:rFonts w:ascii="Arial" w:hAnsi="Arial" w:cs="Arial"/>
          <w:sz w:val="22"/>
          <w:szCs w:val="22"/>
        </w:rPr>
        <w:t xml:space="preserve">. &amp; </w:t>
      </w:r>
      <w:r w:rsidR="00F828C1" w:rsidRPr="00C666E7">
        <w:rPr>
          <w:rFonts w:ascii="Arial" w:hAnsi="Arial" w:cs="Arial"/>
          <w:b/>
          <w:sz w:val="22"/>
          <w:szCs w:val="22"/>
        </w:rPr>
        <w:t>Travers, B. G.</w:t>
      </w:r>
      <w:r w:rsidR="00F828C1" w:rsidRPr="00C666E7">
        <w:rPr>
          <w:rFonts w:ascii="Arial" w:hAnsi="Arial" w:cs="Arial"/>
          <w:sz w:val="22"/>
          <w:szCs w:val="22"/>
        </w:rPr>
        <w:t xml:space="preserve"> (2018). Evidence for brainstem contributions to autism spectrum disorders. </w:t>
      </w:r>
      <w:r w:rsidR="00F828C1" w:rsidRPr="00C666E7">
        <w:rPr>
          <w:rFonts w:ascii="Arial" w:hAnsi="Arial" w:cs="Arial"/>
          <w:i/>
          <w:sz w:val="22"/>
          <w:szCs w:val="22"/>
        </w:rPr>
        <w:t>Frontiers in Integrative Neuroscience, 12</w:t>
      </w:r>
      <w:r w:rsidR="00F828C1" w:rsidRPr="00C666E7">
        <w:rPr>
          <w:rFonts w:ascii="Arial" w:hAnsi="Arial" w:cs="Arial"/>
          <w:sz w:val="22"/>
          <w:szCs w:val="22"/>
        </w:rPr>
        <w:t xml:space="preserve">(47), 1-17. </w:t>
      </w:r>
      <w:hyperlink r:id="rId21" w:history="1">
        <w:r w:rsidR="00F828C1" w:rsidRPr="00C666E7">
          <w:rPr>
            <w:rStyle w:val="Hyperlink"/>
            <w:rFonts w:ascii="Arial" w:hAnsi="Arial" w:cs="Arial"/>
            <w:sz w:val="22"/>
            <w:szCs w:val="22"/>
          </w:rPr>
          <w:t>https://doi.org/10.3389/fnint.2018.00047</w:t>
        </w:r>
      </w:hyperlink>
      <w:r w:rsidR="00D4123A" w:rsidRPr="00C666E7">
        <w:rPr>
          <w:rFonts w:ascii="Arial" w:hAnsi="Arial" w:cs="Arial"/>
          <w:sz w:val="22"/>
          <w:szCs w:val="22"/>
        </w:rPr>
        <w:t xml:space="preserve">. Article citations: </w:t>
      </w:r>
      <w:r w:rsidR="006F137D">
        <w:rPr>
          <w:rFonts w:ascii="Arial" w:hAnsi="Arial" w:cs="Arial"/>
          <w:sz w:val="22"/>
          <w:szCs w:val="22"/>
        </w:rPr>
        <w:t>80</w:t>
      </w:r>
      <w:r w:rsidR="00F828C1" w:rsidRPr="00C666E7">
        <w:rPr>
          <w:rFonts w:ascii="Arial" w:hAnsi="Arial" w:cs="Arial"/>
          <w:sz w:val="22"/>
          <w:szCs w:val="22"/>
        </w:rPr>
        <w:t>.</w:t>
      </w:r>
    </w:p>
    <w:p w14:paraId="55B604C5" w14:textId="23836E34" w:rsidR="00F828C1" w:rsidRPr="00C666E7" w:rsidRDefault="001E2AF1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*Prigge, M. B. D., Bigler, E. D., </w:t>
      </w:r>
      <w:r w:rsidRPr="00C666E7">
        <w:rPr>
          <w:rFonts w:ascii="Arial" w:hAnsi="Arial" w:cs="Arial"/>
          <w:b/>
          <w:sz w:val="22"/>
          <w:szCs w:val="22"/>
        </w:rPr>
        <w:t>Travers, B. G.</w:t>
      </w:r>
      <w:r w:rsidRPr="00C666E7">
        <w:rPr>
          <w:rFonts w:ascii="Arial" w:hAnsi="Arial" w:cs="Arial"/>
          <w:sz w:val="22"/>
          <w:szCs w:val="22"/>
        </w:rPr>
        <w:t xml:space="preserve">, Froehlich, A., Abildskov, T., Anderson, J. S., Alexander, A. L., Lange, N., Lainhart, J. E., &amp; Zielinski, B. A. (2018). </w:t>
      </w:r>
      <w:r w:rsidR="00F828C1" w:rsidRPr="00C666E7">
        <w:rPr>
          <w:rFonts w:ascii="Arial" w:hAnsi="Arial" w:cs="Arial"/>
          <w:sz w:val="22"/>
          <w:szCs w:val="22"/>
        </w:rPr>
        <w:t xml:space="preserve">Social responsiveness scale (SRS) in relation to longitudinal cortical thickness changes in autism spectrum disorder. </w:t>
      </w:r>
      <w:r w:rsidR="00F828C1" w:rsidRPr="00C666E7">
        <w:rPr>
          <w:rFonts w:ascii="Arial" w:hAnsi="Arial" w:cs="Arial"/>
          <w:i/>
          <w:sz w:val="22"/>
          <w:szCs w:val="22"/>
        </w:rPr>
        <w:t>Journal of Autism and Developmental Disorders, 48</w:t>
      </w:r>
      <w:r w:rsidR="00F828C1" w:rsidRPr="00C666E7">
        <w:rPr>
          <w:rFonts w:ascii="Arial" w:hAnsi="Arial" w:cs="Arial"/>
          <w:sz w:val="22"/>
          <w:szCs w:val="22"/>
        </w:rPr>
        <w:t xml:space="preserve">, 3319-3329, </w:t>
      </w:r>
      <w:proofErr w:type="spellStart"/>
      <w:r w:rsidR="00F828C1" w:rsidRPr="00C666E7">
        <w:rPr>
          <w:rFonts w:ascii="Arial" w:hAnsi="Arial" w:cs="Arial"/>
          <w:sz w:val="22"/>
          <w:szCs w:val="22"/>
        </w:rPr>
        <w:t>doi</w:t>
      </w:r>
      <w:proofErr w:type="spellEnd"/>
      <w:r w:rsidR="00F828C1" w:rsidRPr="00C666E7">
        <w:rPr>
          <w:rFonts w:ascii="Arial" w:hAnsi="Arial" w:cs="Arial"/>
          <w:sz w:val="22"/>
          <w:szCs w:val="22"/>
        </w:rPr>
        <w:t>:</w:t>
      </w:r>
      <w:r w:rsidR="00F828C1" w:rsidRPr="00C666E7">
        <w:t xml:space="preserve"> </w:t>
      </w:r>
      <w:hyperlink r:id="rId22" w:history="1">
        <w:r w:rsidR="00F828C1" w:rsidRPr="00C666E7">
          <w:rPr>
            <w:rStyle w:val="Hyperlink"/>
            <w:rFonts w:ascii="Arial" w:hAnsi="Arial" w:cs="Arial"/>
            <w:sz w:val="22"/>
            <w:szCs w:val="22"/>
          </w:rPr>
          <w:t>https://doi.org/10.1007/s10803-018-3566-1</w:t>
        </w:r>
      </w:hyperlink>
      <w:r w:rsidR="00001EC5" w:rsidRPr="00C666E7">
        <w:rPr>
          <w:rFonts w:ascii="Arial" w:hAnsi="Arial" w:cs="Arial"/>
          <w:sz w:val="22"/>
          <w:szCs w:val="22"/>
        </w:rPr>
        <w:t xml:space="preserve">. Article citations: </w:t>
      </w:r>
      <w:r w:rsidR="001D7941">
        <w:rPr>
          <w:rFonts w:ascii="Arial" w:hAnsi="Arial" w:cs="Arial"/>
          <w:sz w:val="22"/>
          <w:szCs w:val="22"/>
        </w:rPr>
        <w:t>3</w:t>
      </w:r>
      <w:r w:rsidR="00AD2C31">
        <w:rPr>
          <w:rFonts w:ascii="Arial" w:hAnsi="Arial" w:cs="Arial"/>
          <w:sz w:val="22"/>
          <w:szCs w:val="22"/>
        </w:rPr>
        <w:t>7</w:t>
      </w:r>
      <w:r w:rsidR="00F828C1" w:rsidRPr="00C666E7">
        <w:rPr>
          <w:rFonts w:ascii="Arial" w:hAnsi="Arial" w:cs="Arial"/>
          <w:sz w:val="22"/>
          <w:szCs w:val="22"/>
        </w:rPr>
        <w:t xml:space="preserve">. </w:t>
      </w:r>
    </w:p>
    <w:p w14:paraId="062C51ED" w14:textId="3DCC1B02" w:rsidR="003B3C77" w:rsidRPr="00C666E7" w:rsidRDefault="003B3C77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*</w:t>
      </w:r>
      <w:r w:rsidRPr="00C666E7">
        <w:rPr>
          <w:rFonts w:ascii="Arial" w:hAnsi="Arial" w:cs="Arial"/>
          <w:sz w:val="22"/>
          <w:szCs w:val="22"/>
          <w:u w:val="single"/>
          <w:vertAlign w:val="superscript"/>
        </w:rPr>
        <w:t>†</w:t>
      </w:r>
      <w:r w:rsidRPr="00C666E7">
        <w:rPr>
          <w:rFonts w:ascii="Arial" w:hAnsi="Arial" w:cs="Arial"/>
          <w:sz w:val="22"/>
          <w:szCs w:val="22"/>
          <w:u w:val="single"/>
        </w:rPr>
        <w:t>Engel, C., Lillie, K.</w:t>
      </w:r>
      <w:r w:rsidRPr="00C666E7">
        <w:rPr>
          <w:rFonts w:ascii="Arial" w:hAnsi="Arial" w:cs="Arial"/>
          <w:sz w:val="22"/>
          <w:szCs w:val="22"/>
        </w:rPr>
        <w:t xml:space="preserve">, Zurawski, S., &amp; </w:t>
      </w:r>
      <w:r w:rsidRPr="00C666E7">
        <w:rPr>
          <w:rFonts w:ascii="Arial" w:hAnsi="Arial" w:cs="Arial"/>
          <w:b/>
          <w:sz w:val="22"/>
          <w:szCs w:val="22"/>
        </w:rPr>
        <w:t>Travers, B. G.</w:t>
      </w:r>
      <w:r w:rsidRPr="00C666E7">
        <w:rPr>
          <w:rFonts w:ascii="Arial" w:hAnsi="Arial" w:cs="Arial"/>
          <w:sz w:val="22"/>
          <w:szCs w:val="22"/>
        </w:rPr>
        <w:t xml:space="preserve"> (</w:t>
      </w:r>
      <w:r w:rsidR="005F0ECD" w:rsidRPr="00C666E7">
        <w:rPr>
          <w:rFonts w:ascii="Arial" w:hAnsi="Arial" w:cs="Arial"/>
          <w:sz w:val="22"/>
          <w:szCs w:val="22"/>
        </w:rPr>
        <w:t>2018</w:t>
      </w:r>
      <w:r w:rsidRPr="00C666E7">
        <w:rPr>
          <w:rFonts w:ascii="Arial" w:hAnsi="Arial" w:cs="Arial"/>
          <w:sz w:val="22"/>
          <w:szCs w:val="22"/>
        </w:rPr>
        <w:t xml:space="preserve">). Curriculum-based handwriting programs: A systematic review with effect sizes. </w:t>
      </w:r>
      <w:r w:rsidRPr="00C666E7">
        <w:rPr>
          <w:rFonts w:ascii="Arial" w:hAnsi="Arial" w:cs="Arial"/>
          <w:i/>
          <w:sz w:val="22"/>
          <w:szCs w:val="22"/>
        </w:rPr>
        <w:t>American Journal of Occupational Therapy</w:t>
      </w:r>
      <w:r w:rsidR="005F0ECD" w:rsidRPr="00C666E7">
        <w:rPr>
          <w:rFonts w:ascii="Arial" w:hAnsi="Arial" w:cs="Arial"/>
          <w:i/>
          <w:sz w:val="22"/>
          <w:szCs w:val="22"/>
        </w:rPr>
        <w:t>,72,</w:t>
      </w:r>
      <w:r w:rsidR="005F0ECD" w:rsidRPr="00C666E7">
        <w:rPr>
          <w:rFonts w:ascii="Arial" w:hAnsi="Arial" w:cs="Arial"/>
          <w:color w:val="888888"/>
          <w:sz w:val="22"/>
          <w:szCs w:val="22"/>
          <w:shd w:val="clear" w:color="auto" w:fill="FFFFFF"/>
        </w:rPr>
        <w:t xml:space="preserve"> </w:t>
      </w:r>
      <w:r w:rsidR="005F0ECD" w:rsidRPr="00C666E7">
        <w:rPr>
          <w:rFonts w:ascii="Arial" w:hAnsi="Arial" w:cs="Arial"/>
          <w:sz w:val="22"/>
          <w:szCs w:val="22"/>
          <w:shd w:val="clear" w:color="auto" w:fill="FFFFFF"/>
        </w:rPr>
        <w:t>7203205010p1-7203205010p8</w:t>
      </w:r>
      <w:r w:rsidR="005F0ECD" w:rsidRPr="00C666E7">
        <w:rPr>
          <w:rFonts w:ascii="Arial" w:hAnsi="Arial" w:cs="Arial"/>
          <w:sz w:val="22"/>
          <w:szCs w:val="22"/>
        </w:rPr>
        <w:t>. doi:10.5014/ajot.2018.027110</w:t>
      </w:r>
      <w:r w:rsidRPr="00C666E7">
        <w:rPr>
          <w:rFonts w:ascii="Arial" w:hAnsi="Arial" w:cs="Arial"/>
          <w:sz w:val="22"/>
          <w:szCs w:val="22"/>
        </w:rPr>
        <w:t xml:space="preserve">. </w:t>
      </w:r>
      <w:r w:rsidR="00001EC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AD2C31">
        <w:rPr>
          <w:rFonts w:ascii="Arial" w:hAnsi="Arial" w:cs="Arial"/>
          <w:color w:val="000000"/>
          <w:sz w:val="22"/>
          <w:szCs w:val="22"/>
          <w:shd w:val="clear" w:color="auto" w:fill="FFFFFF"/>
        </w:rPr>
        <w:t>61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771B543A" w14:textId="0C6769F3" w:rsidR="003B3C77" w:rsidRPr="00C666E7" w:rsidRDefault="003B3C77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00C666E7">
        <w:rPr>
          <w:rFonts w:ascii="Arial" w:hAnsi="Arial" w:cs="Arial"/>
          <w:b/>
          <w:sz w:val="22"/>
          <w:szCs w:val="22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sz w:val="22"/>
          <w:szCs w:val="22"/>
        </w:rPr>
        <w:t>Travers, B. G.,</w:t>
      </w:r>
      <w:r w:rsidRPr="00C666E7">
        <w:rPr>
          <w:rFonts w:ascii="Arial" w:hAnsi="Arial" w:cs="Arial"/>
          <w:sz w:val="22"/>
          <w:szCs w:val="22"/>
        </w:rPr>
        <w:t xml:space="preserve"> Kirkorian, H. L., </w:t>
      </w:r>
      <w:r w:rsidRPr="00C666E7">
        <w:rPr>
          <w:rFonts w:ascii="Arial" w:hAnsi="Arial" w:cs="Arial"/>
          <w:sz w:val="22"/>
          <w:szCs w:val="22"/>
          <w:u w:val="single"/>
        </w:rPr>
        <w:t>J</w:t>
      </w:r>
      <w:r w:rsidR="00746418" w:rsidRPr="00C666E7">
        <w:rPr>
          <w:rFonts w:ascii="Arial" w:hAnsi="Arial" w:cs="Arial"/>
          <w:sz w:val="22"/>
          <w:szCs w:val="22"/>
          <w:u w:val="single"/>
        </w:rPr>
        <w:t>iang, M. J., Choi, K.</w:t>
      </w:r>
      <w:r w:rsidR="00746418" w:rsidRPr="00C666E7">
        <w:rPr>
          <w:rFonts w:ascii="Arial" w:hAnsi="Arial" w:cs="Arial"/>
          <w:sz w:val="22"/>
          <w:szCs w:val="22"/>
        </w:rPr>
        <w:t>, Rosengren</w:t>
      </w:r>
      <w:r w:rsidRPr="00C666E7">
        <w:rPr>
          <w:rFonts w:ascii="Arial" w:hAnsi="Arial" w:cs="Arial"/>
          <w:sz w:val="22"/>
          <w:szCs w:val="22"/>
        </w:rPr>
        <w:t xml:space="preserve">, K. S., </w:t>
      </w:r>
      <w:proofErr w:type="spellStart"/>
      <w:r w:rsidRPr="00C666E7">
        <w:rPr>
          <w:rFonts w:ascii="Arial" w:hAnsi="Arial" w:cs="Arial"/>
          <w:sz w:val="22"/>
          <w:szCs w:val="22"/>
          <w:u w:val="single"/>
        </w:rPr>
        <w:t>Pavalko</w:t>
      </w:r>
      <w:proofErr w:type="spellEnd"/>
      <w:r w:rsidRPr="00C666E7">
        <w:rPr>
          <w:rFonts w:ascii="Arial" w:hAnsi="Arial" w:cs="Arial"/>
          <w:sz w:val="22"/>
          <w:szCs w:val="22"/>
          <w:u w:val="single"/>
        </w:rPr>
        <w:t>, P., &amp; Jobin, P</w:t>
      </w:r>
      <w:r w:rsidRPr="00C666E7">
        <w:rPr>
          <w:rFonts w:ascii="Arial" w:hAnsi="Arial" w:cs="Arial"/>
          <w:sz w:val="22"/>
          <w:szCs w:val="22"/>
        </w:rPr>
        <w:t>. (</w:t>
      </w:r>
      <w:r w:rsidR="00A23A14" w:rsidRPr="00C666E7">
        <w:rPr>
          <w:rFonts w:ascii="Arial" w:hAnsi="Arial" w:cs="Arial"/>
          <w:sz w:val="22"/>
          <w:szCs w:val="22"/>
        </w:rPr>
        <w:t>2018</w:t>
      </w:r>
      <w:r w:rsidRPr="00C666E7">
        <w:rPr>
          <w:rFonts w:ascii="Arial" w:hAnsi="Arial" w:cs="Arial"/>
          <w:sz w:val="22"/>
          <w:szCs w:val="22"/>
        </w:rPr>
        <w:t>). Knowing how to fold ‘</w:t>
      </w:r>
      <w:proofErr w:type="spellStart"/>
      <w:r w:rsidRPr="00C666E7">
        <w:rPr>
          <w:rFonts w:ascii="Arial" w:hAnsi="Arial" w:cs="Arial"/>
          <w:sz w:val="22"/>
          <w:szCs w:val="22"/>
        </w:rPr>
        <w:t>em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: Paper folding across early childhood. </w:t>
      </w:r>
      <w:r w:rsidRPr="00C666E7">
        <w:rPr>
          <w:rFonts w:ascii="Arial" w:hAnsi="Arial" w:cs="Arial"/>
          <w:i/>
          <w:sz w:val="22"/>
          <w:szCs w:val="22"/>
        </w:rPr>
        <w:t>Journal of Motor Learning and Development</w:t>
      </w:r>
      <w:r w:rsidR="006B1D67" w:rsidRPr="00C666E7">
        <w:rPr>
          <w:rFonts w:ascii="Arial" w:hAnsi="Arial" w:cs="Arial"/>
          <w:i/>
          <w:sz w:val="22"/>
          <w:szCs w:val="22"/>
        </w:rPr>
        <w:t>,6,</w:t>
      </w:r>
      <w:r w:rsidR="006B1D67" w:rsidRPr="00C666E7">
        <w:rPr>
          <w:rFonts w:ascii="Arial" w:hAnsi="Arial" w:cs="Arial"/>
          <w:sz w:val="22"/>
          <w:szCs w:val="22"/>
        </w:rPr>
        <w:t xml:space="preserve"> 147-166</w:t>
      </w:r>
      <w:r w:rsidRPr="00C666E7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C666E7">
        <w:rPr>
          <w:rFonts w:ascii="Arial" w:hAnsi="Arial" w:cs="Arial"/>
          <w:sz w:val="22"/>
          <w:szCs w:val="22"/>
        </w:rPr>
        <w:t>doi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: </w:t>
      </w:r>
      <w:hyperlink r:id="rId23" w:history="1">
        <w:r w:rsidRPr="00C666E7">
          <w:rPr>
            <w:rStyle w:val="Hyperlink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10.1123/jmld.2016-0044</w:t>
        </w:r>
      </w:hyperlink>
      <w:r w:rsidRPr="00C666E7">
        <w:rPr>
          <w:rStyle w:val="Hyperlink"/>
          <w:rFonts w:ascii="Arial" w:hAnsi="Arial" w:cs="Arial"/>
          <w:color w:val="auto"/>
          <w:sz w:val="22"/>
          <w:szCs w:val="22"/>
          <w:u w:val="none"/>
          <w:shd w:val="clear" w:color="auto" w:fill="FFFFFF"/>
        </w:rPr>
        <w:t xml:space="preserve">. 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AD2C31">
        <w:rPr>
          <w:rFonts w:ascii="Arial" w:hAnsi="Arial" w:cs="Arial"/>
          <w:color w:val="000000"/>
          <w:sz w:val="22"/>
          <w:szCs w:val="22"/>
          <w:shd w:val="clear" w:color="auto" w:fill="FFFFFF"/>
        </w:rPr>
        <w:t>10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50A34CCF" w14:textId="12D0B4B1" w:rsidR="00A351DA" w:rsidRPr="00C666E7" w:rsidRDefault="00477C13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outlineLvl w:val="3"/>
        <w:rPr>
          <w:rFonts w:ascii="Arial" w:eastAsia="Times New Roman" w:hAnsi="Arial" w:cs="Arial"/>
          <w:b/>
          <w:kern w:val="28"/>
        </w:rPr>
      </w:pPr>
      <w:r w:rsidRPr="00C666E7">
        <w:rPr>
          <w:rFonts w:ascii="Arial" w:hAnsi="Arial" w:cs="Arial"/>
        </w:rPr>
        <w:t>*</w:t>
      </w:r>
      <w:r w:rsidR="00A351DA" w:rsidRPr="00C666E7">
        <w:rPr>
          <w:rFonts w:ascii="Arial" w:hAnsi="Arial" w:cs="Arial"/>
          <w:u w:val="single"/>
          <w:vertAlign w:val="superscript"/>
        </w:rPr>
        <w:t>†</w:t>
      </w:r>
      <w:r w:rsidR="00A351DA" w:rsidRPr="00C666E7">
        <w:rPr>
          <w:rFonts w:ascii="Arial" w:eastAsia="Times New Roman" w:hAnsi="Arial" w:cs="Arial"/>
          <w:kern w:val="28"/>
          <w:u w:val="single"/>
        </w:rPr>
        <w:t>Fisher, A., Engel, C., Geist, R., Lillie, K., Lutman, S.</w:t>
      </w:r>
      <w:r w:rsidR="00A351DA" w:rsidRPr="00C666E7">
        <w:rPr>
          <w:rFonts w:ascii="Arial" w:eastAsia="Times New Roman" w:hAnsi="Arial" w:cs="Arial"/>
          <w:kern w:val="28"/>
        </w:rPr>
        <w:t xml:space="preserve">, &amp; </w:t>
      </w:r>
      <w:r w:rsidR="00A351DA" w:rsidRPr="00C666E7">
        <w:rPr>
          <w:rFonts w:ascii="Arial" w:eastAsia="Times New Roman" w:hAnsi="Arial" w:cs="Arial"/>
          <w:b/>
          <w:kern w:val="28"/>
        </w:rPr>
        <w:t>Travers, B. G.</w:t>
      </w:r>
      <w:r w:rsidR="00A351DA" w:rsidRPr="00C666E7">
        <w:rPr>
          <w:rFonts w:ascii="Arial" w:eastAsia="Times New Roman" w:hAnsi="Arial" w:cs="Arial"/>
          <w:kern w:val="28"/>
        </w:rPr>
        <w:t xml:space="preserve"> (</w:t>
      </w:r>
      <w:r w:rsidR="005E2C9C" w:rsidRPr="00C666E7">
        <w:rPr>
          <w:rFonts w:ascii="Arial" w:eastAsia="Times New Roman" w:hAnsi="Arial" w:cs="Arial"/>
          <w:kern w:val="28"/>
        </w:rPr>
        <w:t>2018</w:t>
      </w:r>
      <w:r w:rsidR="00A351DA" w:rsidRPr="00C666E7">
        <w:rPr>
          <w:rFonts w:ascii="Arial" w:eastAsia="Times New Roman" w:hAnsi="Arial" w:cs="Arial"/>
          <w:kern w:val="28"/>
        </w:rPr>
        <w:t xml:space="preserve">). Brief report: Postural balance and daily living skills in children and adolescents with autism. </w:t>
      </w:r>
      <w:r w:rsidR="00A351DA" w:rsidRPr="00C666E7">
        <w:rPr>
          <w:rFonts w:ascii="Arial" w:eastAsia="Times New Roman" w:hAnsi="Arial" w:cs="Arial"/>
          <w:i/>
          <w:kern w:val="28"/>
        </w:rPr>
        <w:t>Journal of Autism and Developmental Disorders</w:t>
      </w:r>
      <w:r w:rsidR="006B1D67" w:rsidRPr="00C666E7">
        <w:rPr>
          <w:rFonts w:ascii="Arial" w:eastAsia="Times New Roman" w:hAnsi="Arial" w:cs="Arial"/>
          <w:i/>
          <w:kern w:val="28"/>
        </w:rPr>
        <w:t xml:space="preserve">,48, </w:t>
      </w:r>
      <w:r w:rsidR="006B1D67" w:rsidRPr="00C666E7">
        <w:rPr>
          <w:rFonts w:ascii="Arial" w:eastAsia="Times New Roman" w:hAnsi="Arial" w:cs="Arial"/>
          <w:kern w:val="28"/>
        </w:rPr>
        <w:t>163-175</w:t>
      </w:r>
      <w:r w:rsidR="00A351DA" w:rsidRPr="00C666E7">
        <w:rPr>
          <w:rFonts w:ascii="Arial" w:eastAsia="Times New Roman" w:hAnsi="Arial" w:cs="Arial"/>
          <w:kern w:val="28"/>
        </w:rPr>
        <w:t xml:space="preserve">. </w:t>
      </w:r>
      <w:r w:rsidR="008F5189" w:rsidRPr="00C666E7">
        <w:rPr>
          <w:rFonts w:ascii="Arial" w:hAnsi="Arial" w:cs="Arial"/>
        </w:rPr>
        <w:t xml:space="preserve">Article citations: </w:t>
      </w:r>
      <w:r w:rsidR="00AD2C31">
        <w:rPr>
          <w:rFonts w:ascii="Arial" w:hAnsi="Arial" w:cs="Arial"/>
        </w:rPr>
        <w:t>29</w:t>
      </w:r>
      <w:r w:rsidR="008F5189" w:rsidRPr="00C666E7">
        <w:rPr>
          <w:rFonts w:ascii="Arial" w:hAnsi="Arial" w:cs="Arial"/>
        </w:rPr>
        <w:t>.</w:t>
      </w:r>
    </w:p>
    <w:p w14:paraId="756629BE" w14:textId="5B3E00C8" w:rsidR="00A351DA" w:rsidRPr="00C666E7" w:rsidRDefault="00477C13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lastRenderedPageBreak/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A351DA"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Mason, A., Gruben, K. G., </w:t>
      </w:r>
      <w:r w:rsidR="00A351DA" w:rsidRPr="00C666E7">
        <w:rPr>
          <w:rFonts w:ascii="Arial" w:hAnsi="Arial" w:cs="Arial"/>
        </w:rPr>
        <w:t xml:space="preserve">Dean, D. C., &amp; </w:t>
      </w:r>
      <w:r w:rsidR="00A351DA" w:rsidRPr="00C666E7">
        <w:rPr>
          <w:rFonts w:ascii="Arial" w:hAnsi="Arial" w:cs="Arial"/>
          <w:u w:val="single"/>
        </w:rPr>
        <w:t>McLaughlin, K. M.</w:t>
      </w:r>
      <w:r w:rsidR="00A351DA" w:rsidRPr="00C666E7">
        <w:rPr>
          <w:rFonts w:ascii="Arial" w:hAnsi="Arial" w:cs="Arial"/>
        </w:rPr>
        <w:t xml:space="preserve"> (</w:t>
      </w:r>
      <w:r w:rsidR="005E2C9C" w:rsidRPr="00C666E7">
        <w:rPr>
          <w:rFonts w:ascii="Arial" w:hAnsi="Arial" w:cs="Arial"/>
        </w:rPr>
        <w:t>2018</w:t>
      </w:r>
      <w:r w:rsidR="00A351DA" w:rsidRPr="00C666E7">
        <w:rPr>
          <w:rFonts w:ascii="Arial" w:hAnsi="Arial" w:cs="Arial"/>
        </w:rPr>
        <w:t xml:space="preserve">). Standing balance on unsteady surfaces in children on the autism spectrum: The effects of IQ. </w:t>
      </w:r>
      <w:r w:rsidR="00A351DA" w:rsidRPr="00C666E7">
        <w:rPr>
          <w:rFonts w:ascii="Arial" w:hAnsi="Arial" w:cs="Arial"/>
          <w:i/>
        </w:rPr>
        <w:t>Research in Autism Spectrum Disorder</w:t>
      </w:r>
      <w:r w:rsidR="00A23A14" w:rsidRPr="00C666E7">
        <w:rPr>
          <w:rFonts w:ascii="Arial" w:hAnsi="Arial" w:cs="Arial"/>
          <w:i/>
        </w:rPr>
        <w:t>,51,</w:t>
      </w:r>
      <w:r w:rsidR="00A23A14" w:rsidRPr="00C666E7">
        <w:rPr>
          <w:rFonts w:ascii="Arial" w:hAnsi="Arial" w:cs="Arial"/>
        </w:rPr>
        <w:t>9-17</w:t>
      </w:r>
      <w:r w:rsidR="00A351DA" w:rsidRPr="00C666E7">
        <w:rPr>
          <w:rFonts w:ascii="Arial" w:hAnsi="Arial" w:cs="Arial"/>
        </w:rPr>
        <w:t>.</w:t>
      </w:r>
      <w:r w:rsidR="00001EC5" w:rsidRPr="00C666E7">
        <w:rPr>
          <w:rFonts w:ascii="Arial" w:hAnsi="Arial" w:cs="Arial"/>
        </w:rPr>
        <w:t xml:space="preserve"> Article citations: </w:t>
      </w:r>
      <w:r w:rsidR="00AD2C31">
        <w:rPr>
          <w:rFonts w:ascii="Arial" w:hAnsi="Arial" w:cs="Arial"/>
        </w:rPr>
        <w:t>42</w:t>
      </w:r>
      <w:r w:rsidR="008F5189" w:rsidRPr="00C666E7">
        <w:rPr>
          <w:rFonts w:ascii="Arial" w:hAnsi="Arial" w:cs="Arial"/>
        </w:rPr>
        <w:t>.</w:t>
      </w:r>
    </w:p>
    <w:p w14:paraId="58178F7E" w14:textId="410EE6B6" w:rsidR="006F0A76" w:rsidRPr="00C666E7" w:rsidRDefault="006F0A76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*</w:t>
      </w:r>
      <w:r w:rsidRPr="00C666E7">
        <w:rPr>
          <w:rFonts w:ascii="Arial" w:hAnsi="Arial" w:cs="Arial"/>
          <w:sz w:val="22"/>
          <w:szCs w:val="22"/>
          <w:vertAlign w:val="superscript"/>
        </w:rPr>
        <w:t>†</w:t>
      </w:r>
      <w:r w:rsidRPr="00C666E7">
        <w:rPr>
          <w:rFonts w:ascii="Arial" w:hAnsi="Arial" w:cs="Arial"/>
          <w:sz w:val="22"/>
          <w:szCs w:val="22"/>
          <w:u w:val="single"/>
        </w:rPr>
        <w:t>McLaughlin, K.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Pr="00C666E7">
        <w:rPr>
          <w:rFonts w:ascii="Arial" w:hAnsi="Arial" w:cs="Arial"/>
          <w:b/>
          <w:sz w:val="22"/>
          <w:szCs w:val="22"/>
        </w:rPr>
        <w:t>Travers, B. G.</w:t>
      </w:r>
      <w:r w:rsidRPr="00C666E7">
        <w:rPr>
          <w:rFonts w:ascii="Arial" w:hAnsi="Arial" w:cs="Arial"/>
          <w:sz w:val="22"/>
          <w:szCs w:val="22"/>
        </w:rPr>
        <w:t>,</w:t>
      </w:r>
      <w:r w:rsidRPr="00C666E7">
        <w:rPr>
          <w:rFonts w:ascii="Arial" w:hAnsi="Arial" w:cs="Arial"/>
          <w:sz w:val="22"/>
          <w:szCs w:val="22"/>
          <w:u w:val="single"/>
        </w:rPr>
        <w:t xml:space="preserve"> Dadalko, O. I.</w:t>
      </w:r>
      <w:r w:rsidRPr="00C666E7">
        <w:rPr>
          <w:rFonts w:ascii="Arial" w:hAnsi="Arial" w:cs="Arial"/>
          <w:sz w:val="22"/>
          <w:szCs w:val="22"/>
        </w:rPr>
        <w:t>, Dean, D.C. 3</w:t>
      </w:r>
      <w:r w:rsidRPr="00C666E7">
        <w:rPr>
          <w:rFonts w:ascii="Arial" w:hAnsi="Arial" w:cs="Arial"/>
          <w:sz w:val="22"/>
          <w:szCs w:val="22"/>
          <w:vertAlign w:val="superscript"/>
        </w:rPr>
        <w:t>rd</w:t>
      </w:r>
      <w:r w:rsidRPr="00C666E7">
        <w:rPr>
          <w:rFonts w:ascii="Arial" w:hAnsi="Arial" w:cs="Arial"/>
          <w:sz w:val="22"/>
          <w:szCs w:val="22"/>
        </w:rPr>
        <w:t>, Tromp, D. P. M.</w:t>
      </w:r>
      <w:r w:rsidR="00932C18" w:rsidRPr="00C666E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15314" w:rsidRPr="00C666E7">
        <w:rPr>
          <w:rFonts w:ascii="Arial" w:hAnsi="Arial" w:cs="Arial"/>
          <w:sz w:val="22"/>
          <w:szCs w:val="22"/>
        </w:rPr>
        <w:t>Adluru</w:t>
      </w:r>
      <w:proofErr w:type="spellEnd"/>
      <w:r w:rsidR="00015314" w:rsidRPr="00C666E7">
        <w:rPr>
          <w:rFonts w:ascii="Arial" w:hAnsi="Arial" w:cs="Arial"/>
          <w:sz w:val="22"/>
          <w:szCs w:val="22"/>
        </w:rPr>
        <w:t xml:space="preserve">, N., </w:t>
      </w:r>
      <w:r w:rsidR="00015314" w:rsidRPr="00C666E7">
        <w:rPr>
          <w:rFonts w:ascii="Arial" w:hAnsi="Arial" w:cs="Arial"/>
          <w:sz w:val="22"/>
          <w:szCs w:val="22"/>
          <w:u w:val="single"/>
        </w:rPr>
        <w:t>Destiche, D.</w:t>
      </w:r>
      <w:r w:rsidR="00015314" w:rsidRPr="00C666E7">
        <w:rPr>
          <w:rFonts w:ascii="Arial" w:hAnsi="Arial" w:cs="Arial"/>
          <w:sz w:val="22"/>
          <w:szCs w:val="22"/>
        </w:rPr>
        <w:t>, Freeman, A., Prigge, M. B. D., Froehlich, A., Duffield, T. C., Zielinski, B. A., Bigler, E. D., Lange, N., Anderson, J. S., Alexander, A. L., &amp;</w:t>
      </w:r>
      <w:r w:rsidR="00932C18" w:rsidRPr="00C666E7">
        <w:rPr>
          <w:rFonts w:ascii="Arial" w:hAnsi="Arial" w:cs="Arial"/>
          <w:sz w:val="22"/>
          <w:szCs w:val="22"/>
        </w:rPr>
        <w:t xml:space="preserve"> Lainhart, J. E. (2018</w:t>
      </w:r>
      <w:r w:rsidRPr="00C666E7">
        <w:rPr>
          <w:rFonts w:ascii="Arial" w:hAnsi="Arial" w:cs="Arial"/>
          <w:sz w:val="22"/>
          <w:szCs w:val="22"/>
        </w:rPr>
        <w:t xml:space="preserve">). Longitudinal development of thalamic and internal capsule microstructure in autism spectrum disorder. </w:t>
      </w:r>
      <w:r w:rsidRPr="00C666E7">
        <w:rPr>
          <w:rFonts w:ascii="Arial" w:hAnsi="Arial" w:cs="Arial"/>
          <w:i/>
          <w:sz w:val="22"/>
          <w:szCs w:val="22"/>
        </w:rPr>
        <w:t>Autism Research</w:t>
      </w:r>
      <w:r w:rsidR="00932C18" w:rsidRPr="00C666E7">
        <w:rPr>
          <w:rFonts w:ascii="Arial" w:hAnsi="Arial" w:cs="Arial"/>
          <w:sz w:val="22"/>
          <w:szCs w:val="22"/>
        </w:rPr>
        <w:t xml:space="preserve">, </w:t>
      </w:r>
      <w:r w:rsidR="00932C18" w:rsidRPr="00C666E7">
        <w:rPr>
          <w:rFonts w:ascii="Arial" w:hAnsi="Arial" w:cs="Arial"/>
          <w:i/>
          <w:sz w:val="22"/>
          <w:szCs w:val="22"/>
        </w:rPr>
        <w:t>11</w:t>
      </w:r>
      <w:r w:rsidR="00932C18" w:rsidRPr="00C666E7">
        <w:rPr>
          <w:rFonts w:ascii="Arial" w:hAnsi="Arial" w:cs="Arial"/>
          <w:sz w:val="22"/>
          <w:szCs w:val="22"/>
        </w:rPr>
        <w:t xml:space="preserve">(3), 450-462. </w:t>
      </w:r>
      <w:proofErr w:type="spellStart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: 10.1002/aur.1909</w:t>
      </w:r>
      <w:r w:rsidR="00D4123A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Article citations: </w:t>
      </w:r>
      <w:r w:rsidR="00D659F1">
        <w:rPr>
          <w:rFonts w:ascii="Arial" w:hAnsi="Arial" w:cs="Arial"/>
          <w:color w:val="000000"/>
          <w:sz w:val="22"/>
          <w:szCs w:val="22"/>
          <w:shd w:val="clear" w:color="auto" w:fill="FFFFFF"/>
        </w:rPr>
        <w:t>4</w:t>
      </w:r>
      <w:r w:rsidR="00AD2C31">
        <w:rPr>
          <w:rFonts w:ascii="Arial" w:hAnsi="Arial" w:cs="Arial"/>
          <w:color w:val="000000"/>
          <w:sz w:val="22"/>
          <w:szCs w:val="22"/>
          <w:shd w:val="clear" w:color="auto" w:fill="FFFFFF"/>
        </w:rPr>
        <w:t>8</w:t>
      </w:r>
      <w:r w:rsidR="001303F3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4AEA0541" w14:textId="77258478" w:rsidR="00E121E6" w:rsidRPr="00C666E7" w:rsidRDefault="006F0A76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b/>
          <w:sz w:val="22"/>
          <w:szCs w:val="22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sz w:val="22"/>
          <w:szCs w:val="22"/>
        </w:rPr>
        <w:t xml:space="preserve">Travers, B. G., </w:t>
      </w:r>
      <w:r w:rsidRPr="00C666E7">
        <w:rPr>
          <w:rFonts w:ascii="Arial" w:hAnsi="Arial" w:cs="Arial"/>
          <w:sz w:val="22"/>
          <w:szCs w:val="22"/>
        </w:rPr>
        <w:t>Mason, A. H., Mrotek, L. A., Ellertson, A., Dean, D. C., 3</w:t>
      </w:r>
      <w:r w:rsidRPr="00C666E7">
        <w:rPr>
          <w:rFonts w:ascii="Arial" w:hAnsi="Arial" w:cs="Arial"/>
          <w:sz w:val="22"/>
          <w:szCs w:val="22"/>
          <w:vertAlign w:val="superscript"/>
        </w:rPr>
        <w:t>rd</w:t>
      </w:r>
      <w:r w:rsidRPr="00C666E7">
        <w:rPr>
          <w:rFonts w:ascii="Arial" w:hAnsi="Arial" w:cs="Arial"/>
          <w:sz w:val="22"/>
          <w:szCs w:val="22"/>
        </w:rPr>
        <w:t>,</w:t>
      </w:r>
      <w:r w:rsidRPr="00C666E7">
        <w:rPr>
          <w:rFonts w:ascii="Arial" w:hAnsi="Arial" w:cs="Arial"/>
          <w:sz w:val="22"/>
          <w:szCs w:val="22"/>
          <w:u w:val="single"/>
        </w:rPr>
        <w:t xml:space="preserve"> Engel, C., Gomez, A., </w:t>
      </w:r>
      <w:proofErr w:type="spellStart"/>
      <w:r w:rsidRPr="00C666E7">
        <w:rPr>
          <w:rFonts w:ascii="Arial" w:hAnsi="Arial" w:cs="Arial"/>
          <w:sz w:val="22"/>
          <w:szCs w:val="22"/>
          <w:u w:val="single"/>
        </w:rPr>
        <w:t>Dadalko</w:t>
      </w:r>
      <w:proofErr w:type="spellEnd"/>
      <w:r w:rsidRPr="00C666E7">
        <w:rPr>
          <w:rFonts w:ascii="Arial" w:hAnsi="Arial" w:cs="Arial"/>
          <w:sz w:val="22"/>
          <w:szCs w:val="22"/>
          <w:u w:val="single"/>
        </w:rPr>
        <w:t xml:space="preserve">, O. I., &amp; </w:t>
      </w:r>
      <w:r w:rsidR="00115F25" w:rsidRPr="00C666E7">
        <w:rPr>
          <w:rFonts w:ascii="Arial" w:hAnsi="Arial" w:cs="Arial"/>
          <w:sz w:val="22"/>
          <w:szCs w:val="22"/>
          <w:u w:val="single"/>
        </w:rPr>
        <w:t>McLaughlin</w:t>
      </w:r>
      <w:r w:rsidRPr="00C666E7">
        <w:rPr>
          <w:rFonts w:ascii="Arial" w:hAnsi="Arial" w:cs="Arial"/>
          <w:sz w:val="22"/>
          <w:szCs w:val="22"/>
          <w:u w:val="single"/>
        </w:rPr>
        <w:t>, K. M.</w:t>
      </w:r>
      <w:r w:rsidRPr="00C666E7">
        <w:rPr>
          <w:rFonts w:ascii="Arial" w:hAnsi="Arial" w:cs="Arial"/>
          <w:sz w:val="22"/>
          <w:szCs w:val="22"/>
        </w:rPr>
        <w:t xml:space="preserve"> (</w:t>
      </w:r>
      <w:r w:rsidR="00932C18" w:rsidRPr="00C666E7">
        <w:rPr>
          <w:rFonts w:ascii="Arial" w:hAnsi="Arial" w:cs="Arial"/>
          <w:sz w:val="22"/>
          <w:szCs w:val="22"/>
        </w:rPr>
        <w:t>2018</w:t>
      </w:r>
      <w:r w:rsidRPr="00C666E7">
        <w:rPr>
          <w:rFonts w:ascii="Arial" w:hAnsi="Arial" w:cs="Arial"/>
          <w:sz w:val="22"/>
          <w:szCs w:val="22"/>
        </w:rPr>
        <w:t xml:space="preserve">). Biofeedback-based videogame balance training in autism. </w:t>
      </w:r>
      <w:r w:rsidRPr="00C666E7">
        <w:rPr>
          <w:rFonts w:ascii="Arial" w:hAnsi="Arial" w:cs="Arial"/>
          <w:i/>
          <w:sz w:val="22"/>
          <w:szCs w:val="22"/>
        </w:rPr>
        <w:t>Journal of Autism and Developmental Disorders</w:t>
      </w:r>
      <w:r w:rsidR="00932C18" w:rsidRPr="00C666E7">
        <w:rPr>
          <w:rFonts w:ascii="Arial" w:hAnsi="Arial" w:cs="Arial"/>
          <w:sz w:val="22"/>
          <w:szCs w:val="22"/>
        </w:rPr>
        <w:t xml:space="preserve">, </w:t>
      </w:r>
      <w:r w:rsidR="00932C18" w:rsidRPr="00C666E7">
        <w:rPr>
          <w:rFonts w:ascii="Arial" w:hAnsi="Arial" w:cs="Arial"/>
          <w:i/>
          <w:sz w:val="22"/>
          <w:szCs w:val="22"/>
        </w:rPr>
        <w:t>48</w:t>
      </w:r>
      <w:r w:rsidR="00932C18" w:rsidRPr="00C666E7">
        <w:rPr>
          <w:rFonts w:ascii="Arial" w:hAnsi="Arial" w:cs="Arial"/>
          <w:sz w:val="22"/>
          <w:szCs w:val="22"/>
        </w:rPr>
        <w:t>(1), 163-175.</w:t>
      </w:r>
      <w:r w:rsidRPr="00C666E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666E7">
        <w:rPr>
          <w:rFonts w:ascii="Arial" w:hAnsi="Arial" w:cs="Arial"/>
          <w:sz w:val="22"/>
          <w:szCs w:val="22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z w:val="22"/>
          <w:szCs w:val="22"/>
          <w:shd w:val="clear" w:color="auto" w:fill="FFFFFF"/>
        </w:rPr>
        <w:t>: 10.1007/s10803-017-3310-2.</w:t>
      </w:r>
      <w:r w:rsidR="001303F3" w:rsidRPr="00C666E7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4123A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91</w:t>
      </w:r>
      <w:r w:rsidR="001303F3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77D9BE58" w14:textId="4985F7A2" w:rsidR="00194957" w:rsidRPr="00C666E7" w:rsidRDefault="00194957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*Lalani, S. J., Duffield, T. C., </w:t>
      </w:r>
      <w:proofErr w:type="spellStart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Trontel</w:t>
      </w:r>
      <w:proofErr w:type="spellEnd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, H. G., Bigler, E. D., Abildskov, T. J., Froehlich, A., Prigge, M. B. D., </w:t>
      </w:r>
      <w:r w:rsidRPr="00C666E7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Travers,</w:t>
      </w:r>
      <w:r w:rsidRPr="00C666E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 B. G.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, Anderson, J.S., Zielinski, B. A., Alexander, A.</w:t>
      </w:r>
      <w:r w:rsidR="004E7F88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L.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, Lange, N., &amp; Lainhart, J. E.</w:t>
      </w:r>
      <w:r w:rsidRPr="00C666E7">
        <w:rPr>
          <w:rFonts w:ascii="Arial" w:hAnsi="Arial" w:cs="Arial"/>
          <w:sz w:val="22"/>
          <w:szCs w:val="22"/>
        </w:rPr>
        <w:t xml:space="preserve"> (2017). Auditory attention in autism spectrum disorder: An exploration of volumetric magnetic resonance imaging findings. </w:t>
      </w:r>
      <w:r w:rsidRPr="00C666E7">
        <w:rPr>
          <w:rFonts w:ascii="Arial" w:hAnsi="Arial" w:cs="Arial"/>
          <w:i/>
          <w:sz w:val="22"/>
          <w:szCs w:val="22"/>
        </w:rPr>
        <w:t>Journal of Clinical</w:t>
      </w:r>
      <w:r w:rsidR="00885D57" w:rsidRPr="00C666E7">
        <w:rPr>
          <w:rFonts w:ascii="Arial" w:hAnsi="Arial" w:cs="Arial"/>
          <w:i/>
          <w:sz w:val="22"/>
          <w:szCs w:val="22"/>
        </w:rPr>
        <w:t xml:space="preserve"> and Experimental</w:t>
      </w:r>
      <w:r w:rsidRPr="00C666E7">
        <w:rPr>
          <w:rFonts w:ascii="Arial" w:hAnsi="Arial" w:cs="Arial"/>
          <w:i/>
          <w:sz w:val="22"/>
          <w:szCs w:val="22"/>
        </w:rPr>
        <w:t xml:space="preserve"> Neuropsychology</w:t>
      </w:r>
      <w:r w:rsidRPr="00C666E7">
        <w:rPr>
          <w:rFonts w:ascii="Arial" w:hAnsi="Arial" w:cs="Arial"/>
          <w:sz w:val="22"/>
          <w:szCs w:val="22"/>
        </w:rPr>
        <w:t xml:space="preserve">, 1-16. </w:t>
      </w:r>
      <w:proofErr w:type="spellStart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: 10.1080/13803395.2017.1373746</w:t>
      </w:r>
      <w:r w:rsidR="00F828C1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Article citations: 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7</w:t>
      </w:r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6DB00817" w14:textId="340E5B00" w:rsidR="006F0A76" w:rsidRPr="00C666E7" w:rsidRDefault="006F0A76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*Dean, D. C., 3</w:t>
      </w:r>
      <w:r w:rsidRPr="00C666E7">
        <w:rPr>
          <w:rFonts w:ascii="Arial" w:hAnsi="Arial" w:cs="Arial"/>
          <w:sz w:val="22"/>
          <w:szCs w:val="22"/>
          <w:vertAlign w:val="superscript"/>
        </w:rPr>
        <w:t>rd</w:t>
      </w:r>
      <w:r w:rsidRPr="00C666E7">
        <w:rPr>
          <w:rFonts w:ascii="Arial" w:hAnsi="Arial" w:cs="Arial"/>
          <w:sz w:val="22"/>
          <w:szCs w:val="22"/>
        </w:rPr>
        <w:t xml:space="preserve">, Lange, N., </w:t>
      </w:r>
      <w:r w:rsidRPr="00C666E7">
        <w:rPr>
          <w:rFonts w:ascii="Arial" w:hAnsi="Arial" w:cs="Arial"/>
          <w:b/>
          <w:sz w:val="22"/>
          <w:szCs w:val="22"/>
        </w:rPr>
        <w:t>Travers, B. G.</w:t>
      </w:r>
      <w:r w:rsidRPr="00C666E7">
        <w:rPr>
          <w:rFonts w:ascii="Arial" w:hAnsi="Arial" w:cs="Arial"/>
          <w:sz w:val="22"/>
          <w:szCs w:val="22"/>
        </w:rPr>
        <w:t xml:space="preserve">, Prigge, M. D., </w:t>
      </w:r>
      <w:r w:rsidR="000A7409" w:rsidRPr="00C666E7">
        <w:rPr>
          <w:rFonts w:ascii="Arial" w:hAnsi="Arial" w:cs="Arial"/>
          <w:sz w:val="22"/>
          <w:szCs w:val="22"/>
        </w:rPr>
        <w:t xml:space="preserve">Matsunami, N., Kellett, K. A., Freeman, A., Kane, K. L., </w:t>
      </w:r>
      <w:proofErr w:type="spellStart"/>
      <w:r w:rsidR="000A7409" w:rsidRPr="00C666E7">
        <w:rPr>
          <w:rFonts w:ascii="Arial" w:hAnsi="Arial" w:cs="Arial"/>
          <w:sz w:val="22"/>
          <w:szCs w:val="22"/>
        </w:rPr>
        <w:t>Adluru</w:t>
      </w:r>
      <w:proofErr w:type="spellEnd"/>
      <w:r w:rsidR="000A7409" w:rsidRPr="00C666E7">
        <w:rPr>
          <w:rFonts w:ascii="Arial" w:hAnsi="Arial" w:cs="Arial"/>
          <w:sz w:val="22"/>
          <w:szCs w:val="22"/>
        </w:rPr>
        <w:t xml:space="preserve">, N., Tromp, D. P., Destiche, D. J., </w:t>
      </w:r>
      <w:proofErr w:type="spellStart"/>
      <w:r w:rsidR="000A7409" w:rsidRPr="00C666E7">
        <w:rPr>
          <w:rFonts w:ascii="Arial" w:hAnsi="Arial" w:cs="Arial"/>
          <w:sz w:val="22"/>
          <w:szCs w:val="22"/>
        </w:rPr>
        <w:t>Samsin</w:t>
      </w:r>
      <w:proofErr w:type="spellEnd"/>
      <w:r w:rsidR="000A7409" w:rsidRPr="00C666E7">
        <w:rPr>
          <w:rFonts w:ascii="Arial" w:hAnsi="Arial" w:cs="Arial"/>
          <w:sz w:val="22"/>
          <w:szCs w:val="22"/>
        </w:rPr>
        <w:t xml:space="preserve">, D., Zielinski, B. A., Fletcher, P. T., Anderson, J. S., </w:t>
      </w:r>
      <w:r w:rsidRPr="00C666E7">
        <w:rPr>
          <w:rFonts w:ascii="Arial" w:hAnsi="Arial" w:cs="Arial"/>
          <w:sz w:val="22"/>
          <w:szCs w:val="22"/>
        </w:rPr>
        <w:t xml:space="preserve">Froehlich, A. L., </w:t>
      </w:r>
      <w:r w:rsidR="000A7409" w:rsidRPr="00C666E7">
        <w:rPr>
          <w:rFonts w:ascii="Arial" w:hAnsi="Arial" w:cs="Arial"/>
          <w:sz w:val="22"/>
          <w:szCs w:val="22"/>
        </w:rPr>
        <w:t>Leppert, M. F., Bigler, E. D., Lainhart, J. E., &amp; Alexander, A. L.</w:t>
      </w:r>
      <w:r w:rsidRPr="00C666E7">
        <w:rPr>
          <w:rFonts w:ascii="Arial" w:hAnsi="Arial" w:cs="Arial"/>
          <w:sz w:val="22"/>
          <w:szCs w:val="22"/>
        </w:rPr>
        <w:t xml:space="preserve"> (2017). Multivariate characterization of white matter heterogeneity in autism spectrum disorder. </w:t>
      </w:r>
      <w:r w:rsidRPr="00C666E7">
        <w:rPr>
          <w:rFonts w:ascii="Arial" w:hAnsi="Arial" w:cs="Arial"/>
          <w:i/>
          <w:sz w:val="22"/>
          <w:szCs w:val="22"/>
        </w:rPr>
        <w:t>Neuroimage</w:t>
      </w:r>
      <w:r w:rsidRPr="00C666E7">
        <w:rPr>
          <w:rFonts w:ascii="Arial" w:hAnsi="Arial" w:cs="Arial"/>
          <w:sz w:val="22"/>
          <w:szCs w:val="22"/>
        </w:rPr>
        <w:t xml:space="preserve"> </w:t>
      </w:r>
      <w:r w:rsidRPr="00C666E7">
        <w:rPr>
          <w:rFonts w:ascii="Arial" w:hAnsi="Arial" w:cs="Arial"/>
          <w:i/>
          <w:sz w:val="22"/>
          <w:szCs w:val="22"/>
        </w:rPr>
        <w:t>Clinical</w:t>
      </w:r>
      <w:r w:rsidRPr="00C666E7">
        <w:rPr>
          <w:rFonts w:ascii="Arial" w:hAnsi="Arial" w:cs="Arial"/>
          <w:sz w:val="22"/>
          <w:szCs w:val="22"/>
        </w:rPr>
        <w:t>,</w:t>
      </w:r>
      <w:r w:rsidRPr="00C666E7">
        <w:rPr>
          <w:rFonts w:ascii="Arial" w:hAnsi="Arial" w:cs="Arial"/>
          <w:i/>
          <w:sz w:val="22"/>
          <w:szCs w:val="22"/>
        </w:rPr>
        <w:t>13</w:t>
      </w:r>
      <w:r w:rsidRPr="00C666E7">
        <w:rPr>
          <w:rFonts w:ascii="Arial" w:hAnsi="Arial" w:cs="Arial"/>
          <w:sz w:val="22"/>
          <w:szCs w:val="22"/>
        </w:rPr>
        <w:t xml:space="preserve">, 54-66. </w:t>
      </w:r>
      <w:proofErr w:type="spellStart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: 10.1016/j.nicl.2017.01.002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 Article cit</w:t>
      </w:r>
      <w:r w:rsidR="0062367E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ations: 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40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227ED589" w14:textId="328FBE03" w:rsidR="00E121E6" w:rsidRPr="00C666E7" w:rsidRDefault="006F0A76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b/>
          <w:bCs/>
          <w:sz w:val="22"/>
          <w:szCs w:val="22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bCs/>
          <w:sz w:val="22"/>
          <w:szCs w:val="22"/>
        </w:rPr>
        <w:t>Travers,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/>
          <w:sz w:val="22"/>
          <w:szCs w:val="22"/>
        </w:rPr>
        <w:t>B. G.</w:t>
      </w:r>
      <w:r w:rsidRPr="00C666E7">
        <w:rPr>
          <w:rFonts w:ascii="Arial" w:hAnsi="Arial" w:cs="Arial"/>
          <w:sz w:val="22"/>
          <w:szCs w:val="22"/>
        </w:rPr>
        <w:t xml:space="preserve">, Bigler, E. D., Duffield, T. C., Prigge, M. D., Froehlich, A. L., </w:t>
      </w:r>
      <w:r w:rsidR="000360B8" w:rsidRPr="00C666E7">
        <w:rPr>
          <w:rFonts w:ascii="Arial" w:hAnsi="Arial" w:cs="Arial"/>
          <w:sz w:val="22"/>
          <w:szCs w:val="22"/>
        </w:rPr>
        <w:t xml:space="preserve">Alexander, A. L., &amp; </w:t>
      </w:r>
      <w:r w:rsidRPr="00C666E7">
        <w:rPr>
          <w:rFonts w:ascii="Arial" w:hAnsi="Arial" w:cs="Arial"/>
          <w:sz w:val="22"/>
          <w:szCs w:val="22"/>
        </w:rPr>
        <w:t xml:space="preserve">Lainhart, J. E. (2017). Longitudinal development of manual motor ability in </w:t>
      </w:r>
      <w:r w:rsidRPr="00C666E7">
        <w:rPr>
          <w:rFonts w:ascii="Arial" w:hAnsi="Arial" w:cs="Arial"/>
          <w:bCs/>
          <w:sz w:val="22"/>
          <w:szCs w:val="22"/>
        </w:rPr>
        <w:t>autism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sz w:val="22"/>
          <w:szCs w:val="22"/>
        </w:rPr>
        <w:t>spectrum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Cs/>
          <w:sz w:val="22"/>
          <w:szCs w:val="22"/>
        </w:rPr>
        <w:t>disorder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sz w:val="22"/>
          <w:szCs w:val="22"/>
        </w:rPr>
        <w:t xml:space="preserve">from childhood to mid-adulthood relates to adaptive daily living skills. </w:t>
      </w:r>
      <w:r w:rsidRPr="00C666E7">
        <w:rPr>
          <w:rFonts w:ascii="Arial" w:hAnsi="Arial" w:cs="Arial"/>
          <w:i/>
          <w:sz w:val="22"/>
          <w:szCs w:val="22"/>
        </w:rPr>
        <w:t>Developmental Science, 20</w:t>
      </w:r>
      <w:r w:rsidRPr="00C666E7">
        <w:rPr>
          <w:rFonts w:ascii="Arial" w:hAnsi="Arial" w:cs="Arial"/>
          <w:sz w:val="22"/>
          <w:szCs w:val="22"/>
        </w:rPr>
        <w:t>(4).</w:t>
      </w:r>
      <w:r w:rsidRPr="00C666E7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C666E7">
        <w:rPr>
          <w:rFonts w:ascii="Arial" w:hAnsi="Arial" w:cs="Arial"/>
          <w:sz w:val="22"/>
          <w:szCs w:val="22"/>
        </w:rPr>
        <w:t>doi</w:t>
      </w:r>
      <w:proofErr w:type="spellEnd"/>
      <w:r w:rsidRPr="00C666E7">
        <w:rPr>
          <w:rFonts w:ascii="Arial" w:hAnsi="Arial" w:cs="Arial"/>
          <w:sz w:val="22"/>
          <w:szCs w:val="22"/>
        </w:rPr>
        <w:t>: 10.1111/desc.12401</w:t>
      </w:r>
      <w:r w:rsidR="00E24A05" w:rsidRPr="00C666E7">
        <w:rPr>
          <w:rFonts w:ascii="Arial" w:hAnsi="Arial" w:cs="Arial"/>
          <w:sz w:val="22"/>
          <w:szCs w:val="22"/>
        </w:rPr>
        <w:t xml:space="preserve">. </w:t>
      </w:r>
      <w:r w:rsidR="0039024E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266F66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1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51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6B1DD49D" w14:textId="3864BADC" w:rsidR="006F0A76" w:rsidRPr="00C666E7" w:rsidRDefault="006F0A76" w:rsidP="00400863">
      <w:pPr>
        <w:pStyle w:val="desc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*Dean, D. C. 3rd,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/>
          <w:bCs/>
          <w:sz w:val="22"/>
          <w:szCs w:val="22"/>
        </w:rPr>
        <w:t>Travers,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/>
          <w:sz w:val="22"/>
          <w:szCs w:val="22"/>
        </w:rPr>
        <w:t>B. G.</w:t>
      </w:r>
      <w:r w:rsidRPr="00C666E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666E7">
        <w:rPr>
          <w:rFonts w:ascii="Arial" w:hAnsi="Arial" w:cs="Arial"/>
          <w:sz w:val="22"/>
          <w:szCs w:val="22"/>
        </w:rPr>
        <w:t>Adluru</w:t>
      </w:r>
      <w:proofErr w:type="spellEnd"/>
      <w:r w:rsidRPr="00C666E7">
        <w:rPr>
          <w:rFonts w:ascii="Arial" w:hAnsi="Arial" w:cs="Arial"/>
          <w:sz w:val="22"/>
          <w:szCs w:val="22"/>
        </w:rPr>
        <w:t>, N., Tromp, D. P.</w:t>
      </w:r>
      <w:r w:rsidR="00B80AB8" w:rsidRPr="00C666E7">
        <w:rPr>
          <w:rFonts w:ascii="Arial" w:hAnsi="Arial" w:cs="Arial"/>
          <w:sz w:val="22"/>
          <w:szCs w:val="22"/>
        </w:rPr>
        <w:t xml:space="preserve"> M.</w:t>
      </w:r>
      <w:r w:rsidRPr="00C666E7">
        <w:rPr>
          <w:rFonts w:ascii="Arial" w:hAnsi="Arial" w:cs="Arial"/>
          <w:sz w:val="22"/>
          <w:szCs w:val="22"/>
        </w:rPr>
        <w:t>, Destiche, D.,</w:t>
      </w:r>
      <w:r w:rsidR="00B80AB8" w:rsidRPr="00C666E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80AB8" w:rsidRPr="00C666E7">
        <w:rPr>
          <w:rFonts w:ascii="Arial" w:hAnsi="Arial" w:cs="Arial"/>
          <w:sz w:val="22"/>
          <w:szCs w:val="22"/>
        </w:rPr>
        <w:t>Samsin</w:t>
      </w:r>
      <w:proofErr w:type="spellEnd"/>
      <w:r w:rsidR="00B80AB8" w:rsidRPr="00C666E7">
        <w:rPr>
          <w:rFonts w:ascii="Arial" w:hAnsi="Arial" w:cs="Arial"/>
          <w:sz w:val="22"/>
          <w:szCs w:val="22"/>
        </w:rPr>
        <w:t xml:space="preserve">, D., Prigge, M. B., Zielinski, B. A., Fletcher, P. T., Anderson, J. S., Froehlich, A. L., Bigler, E. D., Lange, N., Lainhart, J. E., &amp; </w:t>
      </w:r>
      <w:r w:rsidRPr="00C666E7">
        <w:rPr>
          <w:rFonts w:ascii="Arial" w:hAnsi="Arial" w:cs="Arial"/>
          <w:sz w:val="22"/>
          <w:szCs w:val="22"/>
        </w:rPr>
        <w:t>Alexander, A. L. (2016). Investigating the microstructural correlation of white matter in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Cs/>
          <w:sz w:val="22"/>
          <w:szCs w:val="22"/>
        </w:rPr>
        <w:t>autism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sz w:val="22"/>
          <w:szCs w:val="22"/>
        </w:rPr>
        <w:t>spectrum</w:t>
      </w:r>
      <w:r w:rsidRPr="00C666E7">
        <w:rPr>
          <w:rStyle w:val="apple-converted-space"/>
          <w:rFonts w:ascii="Arial" w:hAnsi="Arial" w:cs="Arial"/>
          <w:sz w:val="22"/>
          <w:szCs w:val="22"/>
        </w:rPr>
        <w:t> </w:t>
      </w:r>
      <w:r w:rsidRPr="00C666E7">
        <w:rPr>
          <w:rFonts w:ascii="Arial" w:hAnsi="Arial" w:cs="Arial"/>
          <w:bCs/>
          <w:sz w:val="22"/>
          <w:szCs w:val="22"/>
        </w:rPr>
        <w:t>disorder</w:t>
      </w:r>
      <w:r w:rsidRPr="00C666E7">
        <w:rPr>
          <w:rFonts w:ascii="Arial" w:hAnsi="Arial" w:cs="Arial"/>
          <w:sz w:val="22"/>
          <w:szCs w:val="22"/>
        </w:rPr>
        <w:t xml:space="preserve">. </w:t>
      </w:r>
      <w:r w:rsidRPr="00C666E7">
        <w:rPr>
          <w:rFonts w:ascii="Arial" w:hAnsi="Arial" w:cs="Arial"/>
          <w:i/>
          <w:sz w:val="22"/>
          <w:szCs w:val="22"/>
        </w:rPr>
        <w:t xml:space="preserve">Brain Connectivity,6, </w:t>
      </w:r>
      <w:r w:rsidRPr="00C666E7">
        <w:rPr>
          <w:rFonts w:ascii="Arial" w:hAnsi="Arial" w:cs="Arial"/>
          <w:sz w:val="22"/>
          <w:szCs w:val="22"/>
        </w:rPr>
        <w:t>415-433.</w:t>
      </w:r>
      <w:r w:rsidR="00E24A05" w:rsidRPr="00C666E7">
        <w:rPr>
          <w:rFonts w:ascii="Arial" w:hAnsi="Arial" w:cs="Arial"/>
          <w:sz w:val="22"/>
          <w:szCs w:val="22"/>
        </w:rPr>
        <w:t xml:space="preserve"> </w:t>
      </w:r>
      <w:r w:rsidR="00EF2324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30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72726B8A" w14:textId="2E8B4C10" w:rsidR="006F0A76" w:rsidRPr="00C666E7" w:rsidRDefault="006F0A76" w:rsidP="00400863">
      <w:pPr>
        <w:pStyle w:val="Title1"/>
        <w:numPr>
          <w:ilvl w:val="0"/>
          <w:numId w:val="4"/>
        </w:numPr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*Powell, P. S., </w:t>
      </w:r>
      <w:r w:rsidRPr="00C666E7">
        <w:rPr>
          <w:rFonts w:ascii="Arial" w:hAnsi="Arial" w:cs="Arial"/>
          <w:b/>
          <w:sz w:val="22"/>
          <w:szCs w:val="22"/>
        </w:rPr>
        <w:t>Travers, B. G.</w:t>
      </w:r>
      <w:r w:rsidRPr="00C666E7">
        <w:rPr>
          <w:rFonts w:ascii="Arial" w:hAnsi="Arial" w:cs="Arial"/>
          <w:sz w:val="22"/>
          <w:szCs w:val="22"/>
        </w:rPr>
        <w:t xml:space="preserve">, Klinger, L. G., &amp; Klinger, M. R. (2016). Difficulties with multi-sensory fear conditioning in individuals with autism spectrum disorder. </w:t>
      </w:r>
      <w:r w:rsidRPr="00C666E7">
        <w:rPr>
          <w:rFonts w:ascii="Arial" w:hAnsi="Arial" w:cs="Arial"/>
          <w:i/>
          <w:sz w:val="22"/>
          <w:szCs w:val="22"/>
        </w:rPr>
        <w:t>Research in Autism Spectrum Disorders, 25</w:t>
      </w:r>
      <w:r w:rsidRPr="00C666E7">
        <w:rPr>
          <w:rFonts w:ascii="Arial" w:hAnsi="Arial" w:cs="Arial"/>
          <w:sz w:val="22"/>
          <w:szCs w:val="22"/>
        </w:rPr>
        <w:t xml:space="preserve">, 137-146. </w:t>
      </w:r>
      <w:proofErr w:type="gramStart"/>
      <w:r w:rsidRPr="00C666E7">
        <w:rPr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doi:10.1016/j.rasd</w:t>
      </w:r>
      <w:proofErr w:type="gramEnd"/>
      <w:r w:rsidRPr="00C666E7">
        <w:rPr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.2016.02.008</w:t>
      </w:r>
      <w:r w:rsidR="00E24A05" w:rsidRPr="00C666E7">
        <w:rPr>
          <w:rFonts w:ascii="Arial" w:hAnsi="Arial" w:cs="Arial"/>
          <w:i/>
          <w:sz w:val="22"/>
          <w:szCs w:val="22"/>
        </w:rPr>
        <w:t xml:space="preserve">. </w:t>
      </w:r>
      <w:r w:rsidR="000D6A2E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C60947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1</w:t>
      </w:r>
      <w:r w:rsidR="00212ACC">
        <w:rPr>
          <w:rFonts w:ascii="Arial" w:hAnsi="Arial" w:cs="Arial"/>
          <w:color w:val="000000"/>
          <w:sz w:val="22"/>
          <w:szCs w:val="22"/>
          <w:shd w:val="clear" w:color="auto" w:fill="FFFFFF"/>
        </w:rPr>
        <w:t>8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2A948B8A" w14:textId="2D4098CD" w:rsidR="006F0A76" w:rsidRPr="00C666E7" w:rsidRDefault="006F0A76" w:rsidP="00400863">
      <w:pPr>
        <w:pStyle w:val="Heading1"/>
        <w:numPr>
          <w:ilvl w:val="0"/>
          <w:numId w:val="4"/>
        </w:numPr>
        <w:shd w:val="clear" w:color="auto" w:fill="FFFFFF"/>
        <w:spacing w:before="90" w:after="200" w:line="240" w:lineRule="auto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C666E7">
        <w:rPr>
          <w:rFonts w:ascii="Arial" w:hAnsi="Arial" w:cs="Arial"/>
          <w:color w:val="auto"/>
          <w:sz w:val="22"/>
          <w:szCs w:val="22"/>
        </w:rPr>
        <w:t xml:space="preserve">*Dean, D. C. 3rd, </w:t>
      </w:r>
      <w:proofErr w:type="spellStart"/>
      <w:r w:rsidRPr="00C666E7">
        <w:rPr>
          <w:rFonts w:ascii="Arial" w:hAnsi="Arial" w:cs="Arial"/>
          <w:color w:val="auto"/>
          <w:sz w:val="22"/>
          <w:szCs w:val="22"/>
        </w:rPr>
        <w:t>O'Muircheartaigh</w:t>
      </w:r>
      <w:proofErr w:type="spellEnd"/>
      <w:r w:rsidRPr="00C666E7">
        <w:rPr>
          <w:rFonts w:ascii="Arial" w:hAnsi="Arial" w:cs="Arial"/>
          <w:color w:val="auto"/>
          <w:sz w:val="22"/>
          <w:szCs w:val="22"/>
        </w:rPr>
        <w:t>, J., Dirks, H.,</w:t>
      </w:r>
      <w:r w:rsidRPr="00C666E7">
        <w:rPr>
          <w:rStyle w:val="apple-converted-space"/>
          <w:rFonts w:ascii="Arial" w:hAnsi="Arial" w:cs="Arial"/>
          <w:color w:val="auto"/>
          <w:sz w:val="22"/>
          <w:szCs w:val="22"/>
        </w:rPr>
        <w:t> </w:t>
      </w:r>
      <w:r w:rsidRPr="00C666E7">
        <w:rPr>
          <w:rFonts w:ascii="Arial" w:hAnsi="Arial" w:cs="Arial"/>
          <w:b/>
          <w:bCs/>
          <w:color w:val="auto"/>
          <w:sz w:val="22"/>
          <w:szCs w:val="22"/>
        </w:rPr>
        <w:t>Travers,</w:t>
      </w:r>
      <w:r w:rsidRPr="00C666E7">
        <w:rPr>
          <w:rStyle w:val="apple-converted-space"/>
          <w:rFonts w:ascii="Arial" w:hAnsi="Arial" w:cs="Arial"/>
          <w:color w:val="auto"/>
          <w:sz w:val="22"/>
          <w:szCs w:val="22"/>
        </w:rPr>
        <w:t> </w:t>
      </w:r>
      <w:r w:rsidRPr="00C666E7">
        <w:rPr>
          <w:rFonts w:ascii="Arial" w:hAnsi="Arial" w:cs="Arial"/>
          <w:b/>
          <w:color w:val="auto"/>
          <w:sz w:val="22"/>
          <w:szCs w:val="22"/>
        </w:rPr>
        <w:t>B. G.</w:t>
      </w:r>
      <w:r w:rsidRPr="00C666E7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C666E7">
        <w:rPr>
          <w:rFonts w:ascii="Arial" w:hAnsi="Arial" w:cs="Arial"/>
          <w:color w:val="auto"/>
          <w:sz w:val="22"/>
          <w:szCs w:val="22"/>
        </w:rPr>
        <w:t>Adluru</w:t>
      </w:r>
      <w:proofErr w:type="spellEnd"/>
      <w:r w:rsidRPr="00C666E7">
        <w:rPr>
          <w:rFonts w:ascii="Arial" w:hAnsi="Arial" w:cs="Arial"/>
          <w:color w:val="auto"/>
          <w:sz w:val="22"/>
          <w:szCs w:val="22"/>
        </w:rPr>
        <w:t xml:space="preserve">, N., </w:t>
      </w:r>
      <w:r w:rsidR="004A7BD2" w:rsidRPr="00C666E7">
        <w:rPr>
          <w:rFonts w:ascii="Arial" w:hAnsi="Arial" w:cs="Arial"/>
          <w:color w:val="auto"/>
          <w:sz w:val="22"/>
          <w:szCs w:val="22"/>
        </w:rPr>
        <w:t>Alexander, A. L., &amp;</w:t>
      </w:r>
      <w:r w:rsidRPr="00C666E7">
        <w:rPr>
          <w:rFonts w:ascii="Arial" w:hAnsi="Arial" w:cs="Arial"/>
          <w:color w:val="auto"/>
          <w:sz w:val="22"/>
          <w:szCs w:val="22"/>
        </w:rPr>
        <w:t xml:space="preserve"> Deoni, S. C. (2016). Mapping an index of the myelin g-ratio in infants using magnetic resonance imaging. </w:t>
      </w:r>
      <w:r w:rsidRPr="00C666E7">
        <w:rPr>
          <w:rFonts w:ascii="Arial" w:hAnsi="Arial" w:cs="Arial"/>
          <w:i/>
          <w:color w:val="auto"/>
          <w:sz w:val="22"/>
          <w:szCs w:val="22"/>
        </w:rPr>
        <w:t>NeuroImage,15</w:t>
      </w:r>
      <w:r w:rsidRPr="00C666E7">
        <w:rPr>
          <w:rFonts w:ascii="Arial" w:hAnsi="Arial" w:cs="Arial"/>
          <w:color w:val="auto"/>
          <w:sz w:val="22"/>
          <w:szCs w:val="22"/>
        </w:rPr>
        <w:t xml:space="preserve">(132), 225-237. </w:t>
      </w:r>
      <w:proofErr w:type="spellStart"/>
      <w:r w:rsidRPr="00C666E7">
        <w:rPr>
          <w:rFonts w:ascii="Arial" w:hAnsi="Arial" w:cs="Arial"/>
          <w:color w:val="auto"/>
          <w:sz w:val="22"/>
          <w:szCs w:val="22"/>
        </w:rPr>
        <w:t>doi</w:t>
      </w:r>
      <w:proofErr w:type="spellEnd"/>
      <w:r w:rsidRPr="00C666E7">
        <w:rPr>
          <w:rFonts w:ascii="Arial" w:hAnsi="Arial" w:cs="Arial"/>
          <w:color w:val="auto"/>
          <w:sz w:val="22"/>
          <w:szCs w:val="22"/>
        </w:rPr>
        <w:t>: 10.1016/j.neuroimage.2016.02.040.</w:t>
      </w:r>
      <w:r w:rsidR="00E24A05" w:rsidRPr="00C666E7">
        <w:rPr>
          <w:rFonts w:ascii="Arial" w:hAnsi="Arial" w:cs="Arial"/>
          <w:color w:val="auto"/>
          <w:sz w:val="22"/>
          <w:szCs w:val="22"/>
        </w:rPr>
        <w:t xml:space="preserve"> </w:t>
      </w:r>
      <w:r w:rsidR="000D6A2E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z w:val="22"/>
          <w:szCs w:val="22"/>
          <w:shd w:val="clear" w:color="auto" w:fill="FFFFFF"/>
        </w:rPr>
        <w:t>12</w:t>
      </w:r>
      <w:r w:rsidR="00D659F1">
        <w:rPr>
          <w:rFonts w:ascii="Arial" w:hAnsi="Arial" w:cs="Arial"/>
          <w:color w:val="000000"/>
          <w:sz w:val="22"/>
          <w:szCs w:val="22"/>
          <w:shd w:val="clear" w:color="auto" w:fill="FFFFFF"/>
        </w:rPr>
        <w:t>5</w:t>
      </w:r>
      <w:r w:rsidR="00E24A05" w:rsidRPr="00C666E7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09DAA1E3" w14:textId="45AA73B3" w:rsidR="00E121E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 xml:space="preserve">*Green, R. R., Bigler, E. D., Froehlich, A. L., Prigge, M. B. D.,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</w:t>
      </w:r>
      <w:r w:rsidR="00670A11" w:rsidRPr="00C666E7">
        <w:rPr>
          <w:rFonts w:ascii="Arial" w:hAnsi="Arial" w:cs="Arial"/>
          <w:shd w:val="clear" w:color="auto" w:fill="FFFFFF"/>
        </w:rPr>
        <w:t xml:space="preserve">Cariello, A. N., Anderson, J. S., </w:t>
      </w:r>
      <w:proofErr w:type="spellStart"/>
      <w:r w:rsidR="00670A11" w:rsidRPr="00C666E7">
        <w:rPr>
          <w:rFonts w:ascii="Arial" w:hAnsi="Arial" w:cs="Arial"/>
          <w:shd w:val="clear" w:color="auto" w:fill="FFFFFF"/>
        </w:rPr>
        <w:t>Zielinksi</w:t>
      </w:r>
      <w:proofErr w:type="spellEnd"/>
      <w:r w:rsidR="00670A11" w:rsidRPr="00C666E7">
        <w:rPr>
          <w:rFonts w:ascii="Arial" w:hAnsi="Arial" w:cs="Arial"/>
          <w:shd w:val="clear" w:color="auto" w:fill="FFFFFF"/>
        </w:rPr>
        <w:t>, B. A., Alexander, A. L., Lange, N., &amp;</w:t>
      </w:r>
      <w:r w:rsidRPr="00C666E7">
        <w:rPr>
          <w:rFonts w:ascii="Arial" w:hAnsi="Arial" w:cs="Arial"/>
          <w:shd w:val="clear" w:color="auto" w:fill="FFFFFF"/>
        </w:rPr>
        <w:t xml:space="preserve"> Lainhart</w:t>
      </w:r>
      <w:r w:rsidR="000D2DA7" w:rsidRPr="00C666E7">
        <w:rPr>
          <w:rFonts w:ascii="Arial" w:hAnsi="Arial" w:cs="Arial"/>
          <w:shd w:val="clear" w:color="auto" w:fill="FFFFFF"/>
        </w:rPr>
        <w:t>, J. E. (2015</w:t>
      </w:r>
      <w:r w:rsidRPr="00C666E7">
        <w:rPr>
          <w:rFonts w:ascii="Arial" w:hAnsi="Arial" w:cs="Arial"/>
          <w:shd w:val="clear" w:color="auto" w:fill="FFFFFF"/>
        </w:rPr>
        <w:t xml:space="preserve">). Beery VMI performance in </w:t>
      </w:r>
      <w:proofErr w:type="gramStart"/>
      <w:r w:rsidRPr="00C666E7">
        <w:rPr>
          <w:rFonts w:ascii="Arial" w:hAnsi="Arial" w:cs="Arial"/>
          <w:shd w:val="clear" w:color="auto" w:fill="FFFFFF"/>
        </w:rPr>
        <w:t>Autism Spectrum Disorder</w:t>
      </w:r>
      <w:proofErr w:type="gramEnd"/>
      <w:r w:rsidRPr="00C666E7">
        <w:rPr>
          <w:rFonts w:ascii="Arial" w:hAnsi="Arial" w:cs="Arial"/>
          <w:shd w:val="clear" w:color="auto" w:fill="FFFFFF"/>
        </w:rPr>
        <w:t xml:space="preserve">. </w:t>
      </w:r>
      <w:r w:rsidRPr="00C666E7">
        <w:rPr>
          <w:rFonts w:ascii="Arial" w:hAnsi="Arial" w:cs="Arial"/>
          <w:i/>
          <w:shd w:val="clear" w:color="auto" w:fill="FFFFFF"/>
        </w:rPr>
        <w:t>Child Neuropsychology</w:t>
      </w:r>
      <w:r w:rsidRPr="00C666E7">
        <w:rPr>
          <w:rFonts w:ascii="Arial" w:hAnsi="Arial" w:cs="Arial"/>
          <w:shd w:val="clear" w:color="auto" w:fill="FFFFFF"/>
        </w:rPr>
        <w:t xml:space="preserve">, </w:t>
      </w:r>
      <w:r w:rsidRPr="00C666E7">
        <w:rPr>
          <w:rFonts w:ascii="Arial" w:hAnsi="Arial" w:cs="Arial"/>
          <w:i/>
          <w:shd w:val="clear" w:color="auto" w:fill="FFFFFF"/>
        </w:rPr>
        <w:t>22</w:t>
      </w:r>
      <w:r w:rsidRPr="00C666E7">
        <w:rPr>
          <w:rFonts w:ascii="Arial" w:hAnsi="Arial" w:cs="Arial"/>
          <w:shd w:val="clear" w:color="auto" w:fill="FFFFFF"/>
        </w:rPr>
        <w:t>(7)</w:t>
      </w:r>
      <w:r w:rsidRPr="00C666E7">
        <w:rPr>
          <w:rFonts w:ascii="Arial" w:hAnsi="Arial" w:cs="Arial"/>
        </w:rPr>
        <w:t xml:space="preserve">, 795-817.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10.1080/09297049.2015.1056131.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7D7FD0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5</w:t>
      </w:r>
      <w:r w:rsidR="00212ACC">
        <w:rPr>
          <w:rFonts w:ascii="Arial" w:hAnsi="Arial" w:cs="Arial"/>
          <w:color w:val="000000"/>
          <w:shd w:val="clear" w:color="auto" w:fill="FFFFFF"/>
        </w:rPr>
        <w:t>6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3B62F5E5" w14:textId="31E68850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b/>
          <w:shd w:val="clear" w:color="auto" w:fill="FFFFFF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>, Bigler, E. D., Duffield, T. C., Tromp, D.</w:t>
      </w:r>
      <w:r w:rsidR="001B1084" w:rsidRPr="00C666E7">
        <w:rPr>
          <w:rFonts w:ascii="Arial" w:hAnsi="Arial" w:cs="Arial"/>
          <w:shd w:val="clear" w:color="auto" w:fill="FFFFFF"/>
        </w:rPr>
        <w:t xml:space="preserve"> P. M., </w:t>
      </w:r>
      <w:proofErr w:type="spellStart"/>
      <w:r w:rsidR="001B1084" w:rsidRPr="00C666E7">
        <w:rPr>
          <w:rFonts w:ascii="Arial" w:hAnsi="Arial" w:cs="Arial"/>
          <w:shd w:val="clear" w:color="auto" w:fill="FFFFFF"/>
        </w:rPr>
        <w:t>Adluru</w:t>
      </w:r>
      <w:proofErr w:type="spellEnd"/>
      <w:r w:rsidR="001B1084" w:rsidRPr="00C666E7">
        <w:rPr>
          <w:rFonts w:ascii="Arial" w:hAnsi="Arial" w:cs="Arial"/>
          <w:shd w:val="clear" w:color="auto" w:fill="FFFFFF"/>
        </w:rPr>
        <w:t>, N., Lange, N., Alexander, A. L., &amp;</w:t>
      </w:r>
      <w:r w:rsidRPr="00C666E7">
        <w:rPr>
          <w:rFonts w:ascii="Arial" w:hAnsi="Arial" w:cs="Arial"/>
          <w:shd w:val="clear" w:color="auto" w:fill="FFFFFF"/>
        </w:rPr>
        <w:t xml:space="preserve"> Lainhart, J. E. (2015). Brainstem white matter predicts individual differences in manual motor difficulties and symptom severity in autism. </w:t>
      </w:r>
      <w:r w:rsidRPr="00C666E7">
        <w:rPr>
          <w:rFonts w:ascii="Arial" w:hAnsi="Arial" w:cs="Arial"/>
          <w:i/>
          <w:shd w:val="clear" w:color="auto" w:fill="FFFFFF"/>
        </w:rPr>
        <w:t>Journal of Autism and Developmental Disorders, 45</w:t>
      </w:r>
      <w:r w:rsidRPr="00C666E7">
        <w:rPr>
          <w:rFonts w:ascii="Arial" w:hAnsi="Arial" w:cs="Arial"/>
          <w:shd w:val="clear" w:color="auto" w:fill="FFFFFF"/>
        </w:rPr>
        <w:t xml:space="preserve">(9), 3030-3040.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10.1007.s10803-015-2467-9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4335DB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6</w:t>
      </w:r>
      <w:r w:rsidR="00212ACC">
        <w:rPr>
          <w:rFonts w:ascii="Arial" w:hAnsi="Arial" w:cs="Arial"/>
          <w:color w:val="000000"/>
          <w:shd w:val="clear" w:color="auto" w:fill="FFFFFF"/>
        </w:rPr>
        <w:t>5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  <w:r w:rsidR="00E24A05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shd w:val="clear" w:color="auto" w:fill="FFFFFF"/>
        </w:rPr>
        <w:t xml:space="preserve"> </w:t>
      </w:r>
    </w:p>
    <w:p w14:paraId="5E80134D" w14:textId="7C114DB3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b/>
          <w:shd w:val="clear" w:color="auto" w:fill="FFFFFF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Tromp, D. P. M., </w:t>
      </w:r>
      <w:proofErr w:type="spellStart"/>
      <w:r w:rsidRPr="00C666E7">
        <w:rPr>
          <w:rFonts w:ascii="Arial" w:hAnsi="Arial" w:cs="Arial"/>
          <w:shd w:val="clear" w:color="auto" w:fill="FFFFFF"/>
        </w:rPr>
        <w:t>Adluru</w:t>
      </w:r>
      <w:proofErr w:type="spellEnd"/>
      <w:r w:rsidRPr="00C666E7">
        <w:rPr>
          <w:rFonts w:ascii="Arial" w:hAnsi="Arial" w:cs="Arial"/>
          <w:shd w:val="clear" w:color="auto" w:fill="FFFFFF"/>
        </w:rPr>
        <w:t xml:space="preserve">, N., Lange, N., Destiche, D., Ennis, C., </w:t>
      </w:r>
      <w:r w:rsidR="00781907" w:rsidRPr="00C666E7">
        <w:rPr>
          <w:rFonts w:ascii="Arial" w:hAnsi="Arial" w:cs="Arial"/>
          <w:shd w:val="clear" w:color="auto" w:fill="FFFFFF"/>
        </w:rPr>
        <w:t xml:space="preserve">Nielsen, J. A., Froehlich, A. L., Prigge, M. B., Fletcher, P. T., Anderson, J. S., Zielinski, B. A., Bigler, E. D., Lainhart, J. </w:t>
      </w:r>
      <w:r w:rsidR="00781907" w:rsidRPr="00C666E7">
        <w:rPr>
          <w:rFonts w:ascii="Arial" w:hAnsi="Arial" w:cs="Arial"/>
          <w:shd w:val="clear" w:color="auto" w:fill="FFFFFF"/>
        </w:rPr>
        <w:lastRenderedPageBreak/>
        <w:t xml:space="preserve">E., &amp; </w:t>
      </w:r>
      <w:r w:rsidRPr="00C666E7">
        <w:rPr>
          <w:rFonts w:ascii="Arial" w:hAnsi="Arial" w:cs="Arial"/>
          <w:shd w:val="clear" w:color="auto" w:fill="FFFFFF"/>
        </w:rPr>
        <w:t xml:space="preserve">Alexander, A. L. (2015). Atypical development of white matter microstructure of the corpus callosum in males with autism: A longitudinal investigation. </w:t>
      </w:r>
      <w:r w:rsidRPr="00C666E7">
        <w:rPr>
          <w:rFonts w:ascii="Arial" w:hAnsi="Arial" w:cs="Arial"/>
          <w:i/>
          <w:shd w:val="clear" w:color="auto" w:fill="FFFFFF"/>
        </w:rPr>
        <w:t>Molecular Autism</w:t>
      </w:r>
      <w:r w:rsidRPr="00C666E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C666E7">
        <w:rPr>
          <w:rFonts w:ascii="Arial" w:hAnsi="Arial" w:cs="Arial"/>
          <w:shd w:val="clear" w:color="auto" w:fill="FFFFFF"/>
        </w:rPr>
        <w:t>eCollection</w:t>
      </w:r>
      <w:proofErr w:type="spellEnd"/>
      <w:r w:rsidRPr="00C666E7">
        <w:rPr>
          <w:rFonts w:ascii="Arial" w:hAnsi="Arial" w:cs="Arial"/>
          <w:shd w:val="clear" w:color="auto" w:fill="FFFFFF"/>
        </w:rPr>
        <w:t xml:space="preserve"> 2015.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10.1186/s13229-015-0001-8.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D659F1">
        <w:rPr>
          <w:rFonts w:ascii="Arial" w:hAnsi="Arial" w:cs="Arial"/>
          <w:color w:val="000000"/>
          <w:shd w:val="clear" w:color="auto" w:fill="FFFFFF"/>
        </w:rPr>
        <w:t>10</w:t>
      </w:r>
      <w:r w:rsidR="00212ACC">
        <w:rPr>
          <w:rFonts w:ascii="Arial" w:hAnsi="Arial" w:cs="Arial"/>
          <w:color w:val="000000"/>
          <w:shd w:val="clear" w:color="auto" w:fill="FFFFFF"/>
        </w:rPr>
        <w:t>8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72716B41" w14:textId="70E43381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>*</w:t>
      </w:r>
      <w:proofErr w:type="spellStart"/>
      <w:r w:rsidRPr="00C666E7">
        <w:rPr>
          <w:rFonts w:ascii="Arial" w:hAnsi="Arial" w:cs="Arial"/>
          <w:shd w:val="clear" w:color="auto" w:fill="FFFFFF"/>
        </w:rPr>
        <w:t>Trontel</w:t>
      </w:r>
      <w:proofErr w:type="spellEnd"/>
      <w:r w:rsidRPr="00C666E7">
        <w:rPr>
          <w:rFonts w:ascii="Arial" w:hAnsi="Arial" w:cs="Arial"/>
          <w:shd w:val="clear" w:color="auto" w:fill="FFFFFF"/>
        </w:rPr>
        <w:t xml:space="preserve">, H. G., Duffield, T. C., Bigler, E. D., Abildskov, T. J., Froehlich, A., Prigge, M. B. D.,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Anderson, J. S., Zielinski, B. A., Alexander, A. L., Lange, N., &amp; Lainhart, J. E. (2015). Mesial temporal lobe and memory function in autism spectrum disorder: An exploration of volumetric findings. </w:t>
      </w:r>
      <w:r w:rsidRPr="00C666E7">
        <w:rPr>
          <w:rFonts w:ascii="Arial" w:hAnsi="Arial" w:cs="Arial"/>
          <w:i/>
          <w:shd w:val="clear" w:color="auto" w:fill="FFFFFF"/>
        </w:rPr>
        <w:t>Journal of Clinical and Experimental Neuropsychology, 37</w:t>
      </w:r>
      <w:r w:rsidRPr="00C666E7">
        <w:rPr>
          <w:rFonts w:ascii="Arial" w:hAnsi="Arial" w:cs="Arial"/>
          <w:shd w:val="clear" w:color="auto" w:fill="FFFFFF"/>
        </w:rPr>
        <w:t xml:space="preserve">, 178-192.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10.1080/13803395.2014.997677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EF2324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362140" w:rsidRPr="00C666E7">
        <w:rPr>
          <w:rFonts w:ascii="Arial" w:hAnsi="Arial" w:cs="Arial"/>
          <w:color w:val="000000"/>
          <w:shd w:val="clear" w:color="auto" w:fill="FFFFFF"/>
        </w:rPr>
        <w:t>1</w:t>
      </w:r>
      <w:r w:rsidR="00D659F1">
        <w:rPr>
          <w:rFonts w:ascii="Arial" w:hAnsi="Arial" w:cs="Arial"/>
          <w:color w:val="000000"/>
          <w:shd w:val="clear" w:color="auto" w:fill="FFFFFF"/>
        </w:rPr>
        <w:t>8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042C873D" w14:textId="0111EA6E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z w:val="19"/>
          <w:szCs w:val="19"/>
        </w:rPr>
      </w:pPr>
      <w:r w:rsidRPr="00C666E7">
        <w:rPr>
          <w:rFonts w:ascii="Arial" w:hAnsi="Arial" w:cs="Arial"/>
          <w:shd w:val="clear" w:color="auto" w:fill="FFFFFF"/>
        </w:rPr>
        <w:t xml:space="preserve">*Jantz, P.B., Bigler, E. D., Froehlich, A. L., Prigge, M. B. D., Cariello, A. N.,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>,</w:t>
      </w:r>
      <w:r w:rsidR="004E7F88" w:rsidRPr="00C666E7">
        <w:rPr>
          <w:rFonts w:ascii="Arial" w:hAnsi="Arial" w:cs="Arial"/>
          <w:shd w:val="clear" w:color="auto" w:fill="FFFFFF"/>
        </w:rPr>
        <w:t xml:space="preserve"> Anderson, J., Zielinski, B. A., Alexander, A. L., Lange, N. &amp;</w:t>
      </w:r>
      <w:r w:rsidRPr="00C666E7">
        <w:rPr>
          <w:rFonts w:ascii="Arial" w:hAnsi="Arial" w:cs="Arial"/>
          <w:shd w:val="clear" w:color="auto" w:fill="FFFFFF"/>
        </w:rPr>
        <w:t xml:space="preserve"> Lainhart, J. E. (2015). Wide range achievement test in autism spectrum disorder: Test-retest stability. </w:t>
      </w:r>
      <w:r w:rsidRPr="00C666E7">
        <w:rPr>
          <w:rStyle w:val="Emphasis"/>
          <w:rFonts w:ascii="Arial" w:hAnsi="Arial" w:cs="Arial"/>
        </w:rPr>
        <w:t>Psychological Reports: Disability &amp; Trauma, 116</w:t>
      </w:r>
      <w:r w:rsidRPr="00C666E7">
        <w:rPr>
          <w:rFonts w:ascii="Arial" w:hAnsi="Arial" w:cs="Arial"/>
        </w:rPr>
        <w:t xml:space="preserve">, 1-11. </w:t>
      </w:r>
      <w:proofErr w:type="gramStart"/>
      <w:r w:rsidRPr="00C666E7">
        <w:rPr>
          <w:rFonts w:ascii="Arial" w:hAnsi="Arial" w:cs="Arial"/>
        </w:rPr>
        <w:t>doi:10.2466/03.15.PR0</w:t>
      </w:r>
      <w:proofErr w:type="gramEnd"/>
      <w:r w:rsidRPr="00C666E7">
        <w:rPr>
          <w:rFonts w:ascii="Arial" w:hAnsi="Arial" w:cs="Arial"/>
        </w:rPr>
        <w:t>.116k24</w:t>
      </w:r>
      <w:r w:rsidR="00E24A05" w:rsidRPr="00C666E7">
        <w:rPr>
          <w:rFonts w:ascii="Arial" w:hAnsi="Arial" w:cs="Arial"/>
        </w:rPr>
        <w:t xml:space="preserve">. </w:t>
      </w:r>
      <w:r w:rsidR="00EF2324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1</w:t>
      </w:r>
      <w:r w:rsidR="00212ACC">
        <w:rPr>
          <w:rFonts w:ascii="Arial" w:hAnsi="Arial" w:cs="Arial"/>
          <w:color w:val="000000"/>
          <w:shd w:val="clear" w:color="auto" w:fill="FFFFFF"/>
        </w:rPr>
        <w:t>0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3B4CF4EB" w14:textId="7122803F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shd w:val="clear" w:color="auto" w:fill="FFFFFF"/>
        </w:rPr>
        <w:t xml:space="preserve">*Mussey, J. L.,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Klinger, L. G., &amp; Klinger, M. R. (2015). </w:t>
      </w:r>
      <w:r w:rsidRPr="00C666E7">
        <w:rPr>
          <w:rFonts w:ascii="Arial" w:hAnsi="Arial" w:cs="Arial"/>
        </w:rPr>
        <w:t xml:space="preserve">Decision-making skills in ASD: Performance on the Iowa Gambling Task. </w:t>
      </w:r>
      <w:r w:rsidRPr="00C666E7">
        <w:rPr>
          <w:rFonts w:ascii="Arial" w:hAnsi="Arial" w:cs="Arial"/>
          <w:i/>
        </w:rPr>
        <w:t>Autism Research</w:t>
      </w:r>
      <w:r w:rsidRPr="00C666E7">
        <w:rPr>
          <w:rFonts w:ascii="Arial" w:hAnsi="Arial" w:cs="Arial"/>
        </w:rPr>
        <w:t xml:space="preserve">, </w:t>
      </w:r>
      <w:r w:rsidRPr="00C666E7">
        <w:rPr>
          <w:rFonts w:ascii="Arial" w:hAnsi="Arial" w:cs="Arial"/>
          <w:i/>
        </w:rPr>
        <w:t>8</w:t>
      </w:r>
      <w:r w:rsidRPr="00C666E7">
        <w:rPr>
          <w:rFonts w:ascii="Arial" w:hAnsi="Arial" w:cs="Arial"/>
        </w:rPr>
        <w:t xml:space="preserve">, 105-114. </w:t>
      </w:r>
      <w:proofErr w:type="spellStart"/>
      <w:r w:rsidRPr="00C666E7">
        <w:rPr>
          <w:rFonts w:ascii="Arial" w:hAnsi="Arial" w:cs="Arial"/>
        </w:rPr>
        <w:t>doi</w:t>
      </w:r>
      <w:proofErr w:type="spellEnd"/>
      <w:r w:rsidRPr="00C666E7">
        <w:rPr>
          <w:rFonts w:ascii="Arial" w:hAnsi="Arial" w:cs="Arial"/>
        </w:rPr>
        <w:t xml:space="preserve">: </w:t>
      </w:r>
      <w:r w:rsidRPr="00C666E7">
        <w:rPr>
          <w:rFonts w:ascii="Arial" w:hAnsi="Arial" w:cs="Arial"/>
          <w:shd w:val="clear" w:color="auto" w:fill="FFFFFF"/>
        </w:rPr>
        <w:t>10.1002/aur.1429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</w:t>
      </w:r>
      <w:r w:rsidR="007D7FD0" w:rsidRPr="00C666E7">
        <w:rPr>
          <w:rFonts w:ascii="Arial" w:hAnsi="Arial" w:cs="Arial"/>
          <w:color w:val="000000"/>
          <w:shd w:val="clear" w:color="auto" w:fill="FFFFFF"/>
        </w:rPr>
        <w:t xml:space="preserve">citations: </w:t>
      </w:r>
      <w:r w:rsidR="001D7941">
        <w:rPr>
          <w:rFonts w:ascii="Arial" w:hAnsi="Arial" w:cs="Arial"/>
          <w:color w:val="000000"/>
          <w:shd w:val="clear" w:color="auto" w:fill="FFFFFF"/>
        </w:rPr>
        <w:t>7</w:t>
      </w:r>
      <w:r w:rsidR="00212ACC">
        <w:rPr>
          <w:rFonts w:ascii="Arial" w:hAnsi="Arial" w:cs="Arial"/>
          <w:color w:val="000000"/>
          <w:shd w:val="clear" w:color="auto" w:fill="FFFFFF"/>
        </w:rPr>
        <w:t>9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25CB956" w14:textId="4E94A59E" w:rsidR="006F0A76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>*Lange, N.,</w:t>
      </w:r>
      <w:r w:rsidRPr="00C666E7">
        <w:rPr>
          <w:rStyle w:val="apple-converted-space"/>
          <w:rFonts w:ascii="Arial" w:hAnsi="Arial" w:cs="Arial"/>
          <w:shd w:val="clear" w:color="auto" w:fill="FFFFFF"/>
        </w:rPr>
        <w:t> </w:t>
      </w:r>
      <w:r w:rsidRPr="00C666E7">
        <w:rPr>
          <w:rFonts w:ascii="Arial" w:hAnsi="Arial" w:cs="Arial"/>
          <w:b/>
          <w:bCs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Bigler, E. D., Prigge, M. B., Froehlich, A. L., Nielsen, J. A., Cariello, A. N., Zielinski, B. A., Anderson, J. S., </w:t>
      </w:r>
      <w:r w:rsidR="00781907" w:rsidRPr="00C666E7">
        <w:rPr>
          <w:rFonts w:ascii="Arial" w:hAnsi="Arial" w:cs="Arial"/>
          <w:shd w:val="clear" w:color="auto" w:fill="FFFFFF"/>
        </w:rPr>
        <w:t>Fletcher, P. T., Alexander, A. L</w:t>
      </w:r>
      <w:r w:rsidRPr="00C666E7">
        <w:rPr>
          <w:rFonts w:ascii="Arial" w:hAnsi="Arial" w:cs="Arial"/>
          <w:shd w:val="clear" w:color="auto" w:fill="FFFFFF"/>
        </w:rPr>
        <w:t xml:space="preserve">., &amp; Lainhart, J. E. (2015). Longitudinal volumetric brain changes in </w:t>
      </w:r>
      <w:proofErr w:type="gramStart"/>
      <w:r w:rsidRPr="00C666E7">
        <w:rPr>
          <w:rFonts w:ascii="Arial" w:hAnsi="Arial" w:cs="Arial"/>
          <w:shd w:val="clear" w:color="auto" w:fill="FFFFFF"/>
        </w:rPr>
        <w:t>Autism Spectrum Disorder</w:t>
      </w:r>
      <w:proofErr w:type="gramEnd"/>
      <w:r w:rsidRPr="00C666E7">
        <w:rPr>
          <w:rFonts w:ascii="Arial" w:hAnsi="Arial" w:cs="Arial"/>
          <w:shd w:val="clear" w:color="auto" w:fill="FFFFFF"/>
        </w:rPr>
        <w:t xml:space="preserve"> ages 6-35 years. </w:t>
      </w:r>
      <w:r w:rsidRPr="00C666E7">
        <w:rPr>
          <w:rFonts w:ascii="Arial" w:hAnsi="Arial" w:cs="Arial"/>
          <w:i/>
          <w:shd w:val="clear" w:color="auto" w:fill="FFFFFF"/>
        </w:rPr>
        <w:t>Autism Research</w:t>
      </w:r>
      <w:r w:rsidRPr="00C666E7">
        <w:rPr>
          <w:rFonts w:ascii="Arial" w:hAnsi="Arial" w:cs="Arial"/>
          <w:shd w:val="clear" w:color="auto" w:fill="FFFFFF"/>
        </w:rPr>
        <w:t xml:space="preserve">, </w:t>
      </w:r>
      <w:r w:rsidRPr="00C666E7">
        <w:rPr>
          <w:rFonts w:ascii="Arial" w:hAnsi="Arial" w:cs="Arial"/>
          <w:i/>
        </w:rPr>
        <w:t>8</w:t>
      </w:r>
      <w:r w:rsidRPr="00C666E7">
        <w:rPr>
          <w:rFonts w:ascii="Arial" w:hAnsi="Arial" w:cs="Arial"/>
        </w:rPr>
        <w:t xml:space="preserve">, 82-93.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10.1002/aur.1427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EF2324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212ACC">
        <w:rPr>
          <w:rFonts w:ascii="Arial" w:hAnsi="Arial" w:cs="Arial"/>
          <w:color w:val="000000"/>
          <w:shd w:val="clear" w:color="auto" w:fill="FFFFFF"/>
        </w:rPr>
        <w:t>307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0E69F135" w14:textId="6279766F" w:rsidR="00D87354" w:rsidRPr="00C666E7" w:rsidRDefault="006F0A76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*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Kana, R. K., Klinger, L. G., Klein, C. L., &amp; Klinger, M. R. (2015). </w:t>
      </w:r>
      <w:r w:rsidRPr="00C666E7">
        <w:rPr>
          <w:rFonts w:ascii="Arial" w:hAnsi="Arial" w:cs="Arial"/>
        </w:rPr>
        <w:t xml:space="preserve">Motor learning in individuals with </w:t>
      </w:r>
      <w:proofErr w:type="gramStart"/>
      <w:r w:rsidRPr="00C666E7">
        <w:rPr>
          <w:rFonts w:ascii="Arial" w:hAnsi="Arial" w:cs="Arial"/>
        </w:rPr>
        <w:t>Autism Spectrum Disorder</w:t>
      </w:r>
      <w:proofErr w:type="gramEnd"/>
      <w:r w:rsidRPr="00C666E7">
        <w:rPr>
          <w:rFonts w:ascii="Arial" w:hAnsi="Arial" w:cs="Arial"/>
        </w:rPr>
        <w:t xml:space="preserve">: </w:t>
      </w:r>
      <w:r w:rsidR="00CD742D" w:rsidRPr="00C666E7">
        <w:rPr>
          <w:rFonts w:ascii="Arial" w:hAnsi="Arial" w:cs="Arial"/>
        </w:rPr>
        <w:t>Activation</w:t>
      </w:r>
      <w:r w:rsidRPr="00C666E7">
        <w:rPr>
          <w:rFonts w:ascii="Arial" w:hAnsi="Arial" w:cs="Arial"/>
        </w:rPr>
        <w:t xml:space="preserve"> in superior parietal lobule related to learning and repetitive behaviors. </w:t>
      </w:r>
      <w:r w:rsidRPr="00C666E7">
        <w:rPr>
          <w:rFonts w:ascii="Arial" w:hAnsi="Arial" w:cs="Arial"/>
          <w:i/>
        </w:rPr>
        <w:t>Autism Research</w:t>
      </w:r>
      <w:r w:rsidRPr="00C666E7">
        <w:rPr>
          <w:rFonts w:ascii="Arial" w:hAnsi="Arial" w:cs="Arial"/>
        </w:rPr>
        <w:t>,</w:t>
      </w:r>
      <w:r w:rsidRPr="00C666E7">
        <w:rPr>
          <w:rFonts w:ascii="Arial" w:hAnsi="Arial" w:cs="Arial"/>
          <w:i/>
        </w:rPr>
        <w:t>8</w:t>
      </w:r>
      <w:r w:rsidRPr="00C666E7">
        <w:rPr>
          <w:rFonts w:ascii="Arial" w:hAnsi="Arial" w:cs="Arial"/>
        </w:rPr>
        <w:t xml:space="preserve">,38-51. </w:t>
      </w:r>
      <w:proofErr w:type="spellStart"/>
      <w:r w:rsidRPr="00C666E7">
        <w:rPr>
          <w:rFonts w:ascii="Arial" w:hAnsi="Arial" w:cs="Arial"/>
          <w:shd w:val="clear" w:color="auto" w:fill="FFFFFF"/>
        </w:rPr>
        <w:t>doi</w:t>
      </w:r>
      <w:proofErr w:type="spellEnd"/>
      <w:r w:rsidRPr="00C666E7">
        <w:rPr>
          <w:rFonts w:ascii="Arial" w:hAnsi="Arial" w:cs="Arial"/>
          <w:shd w:val="clear" w:color="auto" w:fill="FFFFFF"/>
        </w:rPr>
        <w:t>: 10.1002/aur.1403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212ACC">
        <w:rPr>
          <w:rFonts w:ascii="Arial" w:hAnsi="Arial" w:cs="Arial"/>
          <w:color w:val="000000"/>
          <w:shd w:val="clear" w:color="auto" w:fill="FFFFFF"/>
        </w:rPr>
        <w:t>90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24D27243" w14:textId="725491AE" w:rsidR="006F0A76" w:rsidRPr="00C666E7" w:rsidRDefault="00DA2174" w:rsidP="00400863">
      <w:pPr>
        <w:pStyle w:val="ListParagraph"/>
        <w:numPr>
          <w:ilvl w:val="0"/>
          <w:numId w:val="4"/>
        </w:numPr>
        <w:autoSpaceDE w:val="0"/>
        <w:autoSpaceDN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>+</w:t>
      </w:r>
      <w:r w:rsidR="006F0A76" w:rsidRPr="00C666E7">
        <w:rPr>
          <w:rFonts w:ascii="Arial" w:hAnsi="Arial" w:cs="Arial"/>
          <w:shd w:val="clear" w:color="auto" w:fill="FFFFFF"/>
        </w:rPr>
        <w:t xml:space="preserve">*Zielinski, B. A., Prigge, M. B. D., Nielsen, J. A., Froehlich, A. L., Abildskov, T., Anderson, J., Fletcher, P. T., </w:t>
      </w:r>
      <w:r w:rsidR="006F0A76" w:rsidRPr="00C666E7">
        <w:rPr>
          <w:rFonts w:ascii="Arial" w:hAnsi="Arial" w:cs="Arial"/>
          <w:b/>
          <w:shd w:val="clear" w:color="auto" w:fill="FFFFFF"/>
        </w:rPr>
        <w:t>Travers, B. G.</w:t>
      </w:r>
      <w:r w:rsidR="006F0A76" w:rsidRPr="00C666E7">
        <w:rPr>
          <w:rFonts w:ascii="Arial" w:hAnsi="Arial" w:cs="Arial"/>
          <w:shd w:val="clear" w:color="auto" w:fill="FFFFFF"/>
        </w:rPr>
        <w:t xml:space="preserve">, Lange, N., Alexander, A. L., Bigler, E. D., &amp; Lainhart, J. E. (2014). Longitudinal changes in cortical thickness in autism and typical development. </w:t>
      </w:r>
      <w:r w:rsidR="006F0A76" w:rsidRPr="00C666E7">
        <w:rPr>
          <w:rFonts w:ascii="Arial" w:hAnsi="Arial" w:cs="Arial"/>
          <w:i/>
          <w:shd w:val="clear" w:color="auto" w:fill="FFFFFF"/>
        </w:rPr>
        <w:t>Brain</w:t>
      </w:r>
      <w:r w:rsidR="006F0A76" w:rsidRPr="00C666E7">
        <w:rPr>
          <w:rFonts w:ascii="Arial" w:hAnsi="Arial" w:cs="Arial"/>
          <w:shd w:val="clear" w:color="auto" w:fill="FFFFFF"/>
        </w:rPr>
        <w:t xml:space="preserve">, </w:t>
      </w:r>
      <w:r w:rsidR="006F0A76" w:rsidRPr="00C666E7">
        <w:rPr>
          <w:rFonts w:ascii="Arial" w:hAnsi="Arial" w:cs="Arial"/>
          <w:i/>
          <w:shd w:val="clear" w:color="auto" w:fill="FFFFFF"/>
        </w:rPr>
        <w:t>137</w:t>
      </w:r>
      <w:r w:rsidR="006F0A76" w:rsidRPr="00C666E7">
        <w:rPr>
          <w:rFonts w:ascii="Arial" w:hAnsi="Arial" w:cs="Arial"/>
          <w:shd w:val="clear" w:color="auto" w:fill="FFFFFF"/>
        </w:rPr>
        <w:t xml:space="preserve">(6),1799-1812.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10.1093/brain/awu083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47677B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266F66" w:rsidRPr="00C666E7">
        <w:rPr>
          <w:rFonts w:ascii="Arial" w:hAnsi="Arial" w:cs="Arial"/>
          <w:color w:val="000000"/>
          <w:shd w:val="clear" w:color="auto" w:fill="FFFFFF"/>
        </w:rPr>
        <w:t>4</w:t>
      </w:r>
      <w:r w:rsidR="00212ACC">
        <w:rPr>
          <w:rFonts w:ascii="Arial" w:hAnsi="Arial" w:cs="Arial"/>
          <w:color w:val="000000"/>
          <w:shd w:val="clear" w:color="auto" w:fill="FFFFFF"/>
        </w:rPr>
        <w:t>98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387630CF" w14:textId="05B37610" w:rsidR="006F0A76" w:rsidRPr="00C666E7" w:rsidRDefault="00DA2174" w:rsidP="00400863">
      <w:pPr>
        <w:pStyle w:val="ListParagraph"/>
        <w:widowControl w:val="0"/>
        <w:numPr>
          <w:ilvl w:val="0"/>
          <w:numId w:val="4"/>
        </w:numPr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+</w:t>
      </w:r>
      <w:r w:rsidR="006F0A76" w:rsidRPr="00C666E7">
        <w:rPr>
          <w:rFonts w:ascii="Arial" w:hAnsi="Arial" w:cs="Arial"/>
        </w:rPr>
        <w:t xml:space="preserve">*Converse, A. K., Ahlers, E., </w:t>
      </w:r>
      <w:r w:rsidR="006F0A76" w:rsidRPr="00C666E7">
        <w:rPr>
          <w:rFonts w:ascii="Arial" w:hAnsi="Arial" w:cs="Arial"/>
          <w:b/>
        </w:rPr>
        <w:t>Travers, B. G.</w:t>
      </w:r>
      <w:r w:rsidR="006F0A76" w:rsidRPr="00C666E7">
        <w:rPr>
          <w:rFonts w:ascii="Arial" w:hAnsi="Arial" w:cs="Arial"/>
        </w:rPr>
        <w:t xml:space="preserve">, &amp; Davidson, R. J. (2014). Tai chi training reduces self-report of inattention in healthy young adults. </w:t>
      </w:r>
      <w:r w:rsidR="006F0A76" w:rsidRPr="00C666E7">
        <w:rPr>
          <w:rFonts w:ascii="Arial" w:hAnsi="Arial" w:cs="Arial"/>
          <w:i/>
        </w:rPr>
        <w:t>Frontiers in Human Neuroscience</w:t>
      </w:r>
      <w:r w:rsidR="006F0A76" w:rsidRPr="00C666E7">
        <w:rPr>
          <w:rFonts w:ascii="Arial" w:hAnsi="Arial" w:cs="Arial"/>
        </w:rPr>
        <w:t xml:space="preserve">, </w:t>
      </w:r>
      <w:r w:rsidR="006F0A76" w:rsidRPr="00C666E7">
        <w:rPr>
          <w:rFonts w:ascii="Arial" w:hAnsi="Arial" w:cs="Arial"/>
          <w:i/>
        </w:rPr>
        <w:t>8</w:t>
      </w:r>
      <w:r w:rsidR="006F0A76" w:rsidRPr="00C666E7">
        <w:rPr>
          <w:rFonts w:ascii="Arial" w:hAnsi="Arial" w:cs="Arial"/>
        </w:rPr>
        <w:t xml:space="preserve">(13). </w:t>
      </w:r>
      <w:proofErr w:type="spellStart"/>
      <w:r w:rsidR="006F0A76" w:rsidRPr="00C666E7">
        <w:rPr>
          <w:rFonts w:ascii="Arial" w:hAnsi="Arial" w:cs="Arial"/>
        </w:rPr>
        <w:t>doi</w:t>
      </w:r>
      <w:proofErr w:type="spellEnd"/>
      <w:r w:rsidR="006F0A76" w:rsidRPr="00C666E7">
        <w:rPr>
          <w:rFonts w:ascii="Arial" w:hAnsi="Arial" w:cs="Arial"/>
        </w:rPr>
        <w:t xml:space="preserve">: </w:t>
      </w:r>
      <w:r w:rsidR="006F0A76" w:rsidRPr="00C666E7">
        <w:rPr>
          <w:rFonts w:ascii="Arial" w:hAnsi="Arial" w:cs="Arial"/>
          <w:shd w:val="clear" w:color="auto" w:fill="FFFFFF"/>
        </w:rPr>
        <w:t>10.3389/fnhum.2014.00013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5</w:t>
      </w:r>
      <w:r w:rsidR="00D659F1">
        <w:rPr>
          <w:rFonts w:ascii="Arial" w:hAnsi="Arial" w:cs="Arial"/>
          <w:color w:val="000000"/>
          <w:shd w:val="clear" w:color="auto" w:fill="FFFFFF"/>
        </w:rPr>
        <w:t>7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9173B1B" w14:textId="256AEB6A" w:rsidR="00D87354" w:rsidRPr="00C666E7" w:rsidRDefault="00DA2174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proofErr w:type="gramStart"/>
      <w:r w:rsidRPr="00C666E7">
        <w:rPr>
          <w:rFonts w:ascii="Arial" w:eastAsia="Times New Roman" w:hAnsi="Arial" w:cs="Arial"/>
          <w:iCs/>
        </w:rPr>
        <w:t>+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6F0A76" w:rsidRPr="00C666E7">
        <w:rPr>
          <w:rFonts w:ascii="Arial" w:eastAsia="Times New Roman" w:hAnsi="Arial" w:cs="Arial"/>
          <w:iCs/>
        </w:rPr>
        <w:t>*</w:t>
      </w:r>
      <w:proofErr w:type="gramEnd"/>
      <w:r w:rsidR="006F0A76" w:rsidRPr="00C666E7">
        <w:rPr>
          <w:rFonts w:ascii="Arial" w:eastAsia="Times New Roman" w:hAnsi="Arial" w:cs="Arial"/>
          <w:b/>
          <w:iCs/>
        </w:rPr>
        <w:t>Travers, B. G.</w:t>
      </w:r>
      <w:r w:rsidR="006F0A76" w:rsidRPr="00C666E7">
        <w:rPr>
          <w:rFonts w:ascii="Arial" w:eastAsia="Times New Roman" w:hAnsi="Arial" w:cs="Arial"/>
          <w:iCs/>
        </w:rPr>
        <w:t xml:space="preserve">, </w:t>
      </w:r>
      <w:r w:rsidR="006F0A76" w:rsidRPr="00C666E7">
        <w:rPr>
          <w:rFonts w:ascii="Arial" w:hAnsi="Arial" w:cs="Arial"/>
        </w:rPr>
        <w:t xml:space="preserve">Bigler, E. D., Tromp, D. P. M., </w:t>
      </w:r>
      <w:proofErr w:type="spellStart"/>
      <w:r w:rsidR="006F0A76" w:rsidRPr="00C666E7">
        <w:rPr>
          <w:rFonts w:ascii="Arial" w:hAnsi="Arial" w:cs="Arial"/>
        </w:rPr>
        <w:t>Adluru</w:t>
      </w:r>
      <w:proofErr w:type="spellEnd"/>
      <w:r w:rsidR="006F0A76" w:rsidRPr="00C666E7">
        <w:rPr>
          <w:rFonts w:ascii="Arial" w:hAnsi="Arial" w:cs="Arial"/>
        </w:rPr>
        <w:t xml:space="preserve">, N., Froehlich, A. L., Ennis, C., Lange, N., Nielsen, J. A., Prigge, M. B., Alexander, A. L., &amp; Lainhart, J. E. (2014). Longitudinal processing speed impairments in males with autism and the effects of white matter microstructure. </w:t>
      </w:r>
      <w:proofErr w:type="spellStart"/>
      <w:r w:rsidR="006F0A76" w:rsidRPr="00C666E7">
        <w:rPr>
          <w:rFonts w:ascii="Arial" w:hAnsi="Arial" w:cs="Arial"/>
          <w:i/>
        </w:rPr>
        <w:t>Neuropsychologia</w:t>
      </w:r>
      <w:proofErr w:type="spellEnd"/>
      <w:r w:rsidR="006F0A76" w:rsidRPr="00C666E7">
        <w:rPr>
          <w:rFonts w:ascii="Arial" w:hAnsi="Arial" w:cs="Arial"/>
        </w:rPr>
        <w:t xml:space="preserve">, </w:t>
      </w:r>
      <w:r w:rsidR="006F0A76" w:rsidRPr="00C666E7">
        <w:rPr>
          <w:rFonts w:ascii="Arial" w:hAnsi="Arial" w:cs="Arial"/>
          <w:i/>
        </w:rPr>
        <w:t>53</w:t>
      </w:r>
      <w:r w:rsidR="006F0A76" w:rsidRPr="00C666E7">
        <w:rPr>
          <w:rFonts w:ascii="Arial" w:hAnsi="Arial" w:cs="Arial"/>
        </w:rPr>
        <w:t xml:space="preserve">, 137-145. </w:t>
      </w:r>
      <w:proofErr w:type="gramStart"/>
      <w:r w:rsidR="006F0A76" w:rsidRPr="00C666E7">
        <w:rPr>
          <w:rFonts w:ascii="Arial" w:hAnsi="Arial" w:cs="Arial"/>
          <w:shd w:val="clear" w:color="auto" w:fill="FFFFFF"/>
        </w:rPr>
        <w:t>doi:10.1016/j.neuropsychologia</w:t>
      </w:r>
      <w:proofErr w:type="gramEnd"/>
      <w:r w:rsidR="006F0A76" w:rsidRPr="00C666E7">
        <w:rPr>
          <w:rFonts w:ascii="Arial" w:hAnsi="Arial" w:cs="Arial"/>
          <w:shd w:val="clear" w:color="auto" w:fill="FFFFFF"/>
        </w:rPr>
        <w:t>.2013.11.008.</w:t>
      </w:r>
      <w:r w:rsidR="006F0A76" w:rsidRPr="00C666E7">
        <w:rPr>
          <w:rFonts w:ascii="Arial" w:hAnsi="Arial" w:cs="Arial"/>
        </w:rPr>
        <w:t xml:space="preserve"> </w:t>
      </w:r>
      <w:r w:rsidR="00E321E3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7</w:t>
      </w:r>
      <w:r w:rsidR="00AF14DB">
        <w:rPr>
          <w:rFonts w:ascii="Arial" w:hAnsi="Arial" w:cs="Arial"/>
          <w:color w:val="000000"/>
          <w:shd w:val="clear" w:color="auto" w:fill="FFFFFF"/>
        </w:rPr>
        <w:t>9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60EFBFD9" w14:textId="72B9324F" w:rsidR="006F0A76" w:rsidRPr="00C666E7" w:rsidRDefault="00DA2174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="Times New Roman" w:hAnsi="Arial" w:cs="Arial"/>
        </w:rPr>
      </w:pPr>
      <w:proofErr w:type="gramStart"/>
      <w:r w:rsidRPr="00C666E7">
        <w:rPr>
          <w:rFonts w:ascii="Arial" w:eastAsia="Times New Roman" w:hAnsi="Arial" w:cs="Arial"/>
          <w:iCs/>
        </w:rPr>
        <w:t>+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6F0A76" w:rsidRPr="00C666E7">
        <w:rPr>
          <w:rFonts w:ascii="Arial" w:eastAsia="Times New Roman" w:hAnsi="Arial" w:cs="Arial"/>
          <w:iCs/>
        </w:rPr>
        <w:t>*</w:t>
      </w:r>
      <w:proofErr w:type="gramEnd"/>
      <w:r w:rsidR="006F0A76" w:rsidRPr="00C666E7">
        <w:rPr>
          <w:rFonts w:ascii="Arial" w:eastAsia="Times New Roman" w:hAnsi="Arial" w:cs="Arial"/>
          <w:b/>
          <w:iCs/>
        </w:rPr>
        <w:t>Travers, B. G.</w:t>
      </w:r>
      <w:r w:rsidR="006F0A76" w:rsidRPr="00C666E7">
        <w:rPr>
          <w:rFonts w:ascii="Arial" w:eastAsia="Times New Roman" w:hAnsi="Arial" w:cs="Arial"/>
          <w:iCs/>
        </w:rPr>
        <w:t xml:space="preserve">, Powell, P. S., Mussey, J. L., Klinger, L. G., Crisler, </w:t>
      </w:r>
      <w:proofErr w:type="gramStart"/>
      <w:r w:rsidR="006F0A76" w:rsidRPr="00C666E7">
        <w:rPr>
          <w:rFonts w:ascii="Arial" w:eastAsia="Times New Roman" w:hAnsi="Arial" w:cs="Arial"/>
          <w:iCs/>
        </w:rPr>
        <w:t>M .</w:t>
      </w:r>
      <w:proofErr w:type="gramEnd"/>
      <w:r w:rsidR="006F0A76" w:rsidRPr="00C666E7">
        <w:rPr>
          <w:rFonts w:ascii="Arial" w:eastAsia="Times New Roman" w:hAnsi="Arial" w:cs="Arial"/>
          <w:iCs/>
        </w:rPr>
        <w:t xml:space="preserve">E., &amp; Klinger, M. R. (2013). </w:t>
      </w:r>
      <w:r w:rsidR="006F0A76" w:rsidRPr="00C666E7">
        <w:rPr>
          <w:rFonts w:ascii="Arial" w:eastAsia="Times New Roman" w:hAnsi="Arial" w:cs="Arial"/>
        </w:rPr>
        <w:t xml:space="preserve">Spatial and identity cues differentially affect implicit contextual cueing in adolescents and adults with </w:t>
      </w:r>
      <w:proofErr w:type="gramStart"/>
      <w:r w:rsidR="006F0A76" w:rsidRPr="00C666E7">
        <w:rPr>
          <w:rFonts w:ascii="Arial" w:eastAsia="Times New Roman" w:hAnsi="Arial" w:cs="Arial"/>
        </w:rPr>
        <w:t>Autism Spectrum Disorder</w:t>
      </w:r>
      <w:proofErr w:type="gramEnd"/>
      <w:r w:rsidR="006F0A76" w:rsidRPr="00C666E7">
        <w:rPr>
          <w:rFonts w:ascii="Arial" w:eastAsia="Times New Roman" w:hAnsi="Arial" w:cs="Arial"/>
        </w:rPr>
        <w:t xml:space="preserve">. </w:t>
      </w:r>
      <w:r w:rsidR="006F0A76" w:rsidRPr="00C666E7">
        <w:rPr>
          <w:rFonts w:ascii="Arial" w:eastAsia="Times New Roman" w:hAnsi="Arial" w:cs="Arial"/>
          <w:i/>
        </w:rPr>
        <w:t>Journal of Autism and Developmental Disorders</w:t>
      </w:r>
      <w:r w:rsidR="006F0A76" w:rsidRPr="00C666E7">
        <w:rPr>
          <w:rFonts w:ascii="Arial" w:hAnsi="Arial" w:cs="Arial"/>
          <w:shd w:val="clear" w:color="auto" w:fill="FFFFFF"/>
        </w:rPr>
        <w:t xml:space="preserve">, </w:t>
      </w:r>
      <w:r w:rsidR="006F0A76" w:rsidRPr="00C666E7">
        <w:rPr>
          <w:rFonts w:ascii="Arial" w:hAnsi="Arial" w:cs="Arial"/>
          <w:i/>
          <w:shd w:val="clear" w:color="auto" w:fill="FFFFFF"/>
        </w:rPr>
        <w:t>43</w:t>
      </w:r>
      <w:r w:rsidR="006F0A76" w:rsidRPr="00C666E7">
        <w:rPr>
          <w:rFonts w:ascii="Arial" w:hAnsi="Arial" w:cs="Arial"/>
          <w:shd w:val="clear" w:color="auto" w:fill="FFFFFF"/>
        </w:rPr>
        <w:t xml:space="preserve">(10), 2393-2404.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10.1007/s10803-013-1787-x.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AF14DB">
        <w:rPr>
          <w:rFonts w:ascii="Arial" w:hAnsi="Arial" w:cs="Arial"/>
          <w:color w:val="000000"/>
          <w:shd w:val="clear" w:color="auto" w:fill="FFFFFF"/>
        </w:rPr>
        <w:t>30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689FE303" w14:textId="3ACA9804" w:rsidR="006F0A76" w:rsidRPr="00C666E7" w:rsidRDefault="00DA2174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>+</w:t>
      </w:r>
      <w:r w:rsidR="006F0A76" w:rsidRPr="00C666E7">
        <w:rPr>
          <w:rFonts w:ascii="Arial" w:hAnsi="Arial" w:cs="Arial"/>
          <w:shd w:val="clear" w:color="auto" w:fill="FFFFFF"/>
        </w:rPr>
        <w:t xml:space="preserve">*Duffield. T, C.,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Trontel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 xml:space="preserve">, H. G., Bigler, E.D., Froehlich, A., Prigge, M. B. </w:t>
      </w:r>
      <w:r w:rsidR="006F0A76" w:rsidRPr="00C666E7">
        <w:rPr>
          <w:rFonts w:ascii="Arial" w:hAnsi="Arial" w:cs="Arial"/>
          <w:b/>
          <w:shd w:val="clear" w:color="auto" w:fill="FFFFFF"/>
        </w:rPr>
        <w:t>Travers, B. G.</w:t>
      </w:r>
      <w:r w:rsidR="006F0A76" w:rsidRPr="00C666E7">
        <w:rPr>
          <w:rFonts w:ascii="Arial" w:hAnsi="Arial" w:cs="Arial"/>
          <w:shd w:val="clear" w:color="auto" w:fill="FFFFFF"/>
        </w:rPr>
        <w:t>, Green, R. R., Cariello, N., Cooperrider, J., Nielsen, J. A., Alexander; A. L., Anderson, J. S., Fletcher, P. T</w:t>
      </w:r>
      <w:r w:rsidR="00781907" w:rsidRPr="00C666E7">
        <w:rPr>
          <w:rFonts w:ascii="Arial" w:hAnsi="Arial" w:cs="Arial"/>
          <w:shd w:val="clear" w:color="auto" w:fill="FFFFFF"/>
        </w:rPr>
        <w:t>., Lange, N., Zielinski, B. A.,</w:t>
      </w:r>
      <w:r w:rsidR="006F0A76" w:rsidRPr="00C666E7">
        <w:rPr>
          <w:rFonts w:ascii="Arial" w:hAnsi="Arial" w:cs="Arial"/>
          <w:shd w:val="clear" w:color="auto" w:fill="FFFFFF"/>
        </w:rPr>
        <w:t xml:space="preserve"> &amp; Lainhart, J. (2013). Neuropsychological investigation of motor impairments in Autism. </w:t>
      </w:r>
      <w:r w:rsidR="006F0A76" w:rsidRPr="00C666E7">
        <w:rPr>
          <w:rFonts w:ascii="Arial" w:hAnsi="Arial" w:cs="Arial"/>
          <w:i/>
          <w:shd w:val="clear" w:color="auto" w:fill="FFFFFF"/>
        </w:rPr>
        <w:t>Journal of Clinical and Experimental Neuropsychology, 35</w:t>
      </w:r>
      <w:r w:rsidR="006F0A76" w:rsidRPr="00C666E7">
        <w:rPr>
          <w:rFonts w:ascii="Arial" w:hAnsi="Arial" w:cs="Arial"/>
          <w:shd w:val="clear" w:color="auto" w:fill="FFFFFF"/>
        </w:rPr>
        <w:t xml:space="preserve">(8), 867-881. 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 xml:space="preserve">: </w:t>
      </w:r>
      <w:r w:rsidR="006F0A76" w:rsidRPr="00C666E7">
        <w:rPr>
          <w:rFonts w:ascii="Arial" w:hAnsi="Arial" w:cs="Arial"/>
        </w:rPr>
        <w:t xml:space="preserve">10.1080/13803395.2013.827156. </w:t>
      </w:r>
      <w:r w:rsidR="00EF2324" w:rsidRPr="00C666E7">
        <w:rPr>
          <w:rFonts w:ascii="Arial" w:hAnsi="Arial" w:cs="Arial"/>
          <w:color w:val="000000"/>
          <w:shd w:val="clear" w:color="auto" w:fill="FFFFFF"/>
        </w:rPr>
        <w:t xml:space="preserve">Article </w:t>
      </w:r>
      <w:r w:rsidR="00DC7D66" w:rsidRPr="00C666E7">
        <w:rPr>
          <w:rFonts w:ascii="Arial" w:hAnsi="Arial" w:cs="Arial"/>
          <w:color w:val="000000"/>
          <w:shd w:val="clear" w:color="auto" w:fill="FFFFFF"/>
        </w:rPr>
        <w:t xml:space="preserve">citations: </w:t>
      </w:r>
      <w:r w:rsidR="00D659F1">
        <w:rPr>
          <w:rFonts w:ascii="Arial" w:hAnsi="Arial" w:cs="Arial"/>
          <w:color w:val="000000"/>
          <w:shd w:val="clear" w:color="auto" w:fill="FFFFFF"/>
        </w:rPr>
        <w:t>5</w:t>
      </w:r>
      <w:r w:rsidR="00AF14DB">
        <w:rPr>
          <w:rFonts w:ascii="Arial" w:hAnsi="Arial" w:cs="Arial"/>
          <w:color w:val="000000"/>
          <w:shd w:val="clear" w:color="auto" w:fill="FFFFFF"/>
        </w:rPr>
        <w:t>1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58D4DB9B" w14:textId="59E3BB6B" w:rsidR="006F0A76" w:rsidRPr="00C666E7" w:rsidRDefault="00DA2174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="Times New Roman" w:hAnsi="Arial" w:cs="Arial"/>
        </w:rPr>
      </w:pPr>
      <w:proofErr w:type="gramStart"/>
      <w:r w:rsidRPr="00C666E7">
        <w:rPr>
          <w:rFonts w:ascii="Arial" w:eastAsia="Times New Roman" w:hAnsi="Arial" w:cs="Arial"/>
          <w:iCs/>
        </w:rPr>
        <w:t>+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6F0A76" w:rsidRPr="00C666E7">
        <w:rPr>
          <w:rFonts w:ascii="Arial" w:eastAsia="Times New Roman" w:hAnsi="Arial" w:cs="Arial"/>
          <w:iCs/>
        </w:rPr>
        <w:t>*</w:t>
      </w:r>
      <w:proofErr w:type="gramEnd"/>
      <w:r w:rsidR="006F0A76" w:rsidRPr="00C666E7">
        <w:rPr>
          <w:rFonts w:ascii="Arial" w:eastAsia="Times New Roman" w:hAnsi="Arial" w:cs="Arial"/>
          <w:b/>
          <w:iCs/>
        </w:rPr>
        <w:t>Travers, B. G.</w:t>
      </w:r>
      <w:r w:rsidR="006F0A76" w:rsidRPr="00C666E7">
        <w:rPr>
          <w:rFonts w:ascii="Arial" w:eastAsia="Times New Roman" w:hAnsi="Arial" w:cs="Arial"/>
          <w:iCs/>
        </w:rPr>
        <w:t xml:space="preserve">, Powell, P. S., Klinger, L. G., &amp; Klinger, M. R. (2013). </w:t>
      </w:r>
      <w:r w:rsidR="006F0A76" w:rsidRPr="00C666E7">
        <w:rPr>
          <w:rFonts w:ascii="Arial" w:eastAsia="Times New Roman" w:hAnsi="Arial" w:cs="Arial"/>
        </w:rPr>
        <w:t xml:space="preserve">Motor difficulties in </w:t>
      </w:r>
      <w:proofErr w:type="gramStart"/>
      <w:r w:rsidR="006F0A76" w:rsidRPr="00C666E7">
        <w:rPr>
          <w:rFonts w:ascii="Arial" w:eastAsia="Times New Roman" w:hAnsi="Arial" w:cs="Arial"/>
        </w:rPr>
        <w:t>Autism Spectrum Disorder</w:t>
      </w:r>
      <w:proofErr w:type="gramEnd"/>
      <w:r w:rsidR="006F0A76" w:rsidRPr="00C666E7">
        <w:rPr>
          <w:rFonts w:ascii="Arial" w:eastAsia="Times New Roman" w:hAnsi="Arial" w:cs="Arial"/>
        </w:rPr>
        <w:t xml:space="preserve">: Linking symptom severity and postural stability. </w:t>
      </w:r>
      <w:r w:rsidR="006F0A76" w:rsidRPr="00C666E7">
        <w:rPr>
          <w:rFonts w:ascii="Arial" w:eastAsia="Times New Roman" w:hAnsi="Arial" w:cs="Arial"/>
          <w:i/>
        </w:rPr>
        <w:t>Journal of Autism and Developmental Disorders</w:t>
      </w:r>
      <w:r w:rsidR="006F0A76" w:rsidRPr="00C666E7">
        <w:rPr>
          <w:rFonts w:ascii="Arial" w:eastAsia="Times New Roman" w:hAnsi="Arial" w:cs="Arial"/>
        </w:rPr>
        <w:t>,</w:t>
      </w:r>
      <w:r w:rsidR="006F0A76" w:rsidRPr="00C666E7">
        <w:rPr>
          <w:rFonts w:ascii="Arial" w:hAnsi="Arial" w:cs="Arial"/>
          <w:i/>
          <w:shd w:val="clear" w:color="auto" w:fill="FFFFFF"/>
        </w:rPr>
        <w:t xml:space="preserve"> 43</w:t>
      </w:r>
      <w:r w:rsidR="006F0A76" w:rsidRPr="00C666E7">
        <w:rPr>
          <w:rFonts w:ascii="Arial" w:hAnsi="Arial" w:cs="Arial"/>
          <w:shd w:val="clear" w:color="auto" w:fill="FFFFFF"/>
        </w:rPr>
        <w:t xml:space="preserve">(7), 1568-1583.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10.1007/s10803-012-1702-x.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AF14DB">
        <w:rPr>
          <w:rFonts w:ascii="Arial" w:hAnsi="Arial" w:cs="Arial"/>
          <w:color w:val="000000"/>
          <w:shd w:val="clear" w:color="auto" w:fill="FFFFFF"/>
        </w:rPr>
        <w:t>272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73B93B7E" w14:textId="7A6D897F" w:rsidR="00D87354" w:rsidRPr="00C666E7" w:rsidRDefault="00DA2174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shd w:val="clear" w:color="auto" w:fill="FFFFFF"/>
        </w:rPr>
        <w:t>+</w:t>
      </w:r>
      <w:r w:rsidR="006F0A76" w:rsidRPr="00C666E7">
        <w:rPr>
          <w:rFonts w:ascii="Arial" w:hAnsi="Arial" w:cs="Arial"/>
          <w:shd w:val="clear" w:color="auto" w:fill="FFFFFF"/>
        </w:rPr>
        <w:t>*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Trontel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 xml:space="preserve">, H. G., Duffield. T, C., Bigler, E.D., Froehlich, A., Prigge, M. B. D., Nielsen, J. A., Cooperrider, </w:t>
      </w:r>
      <w:r w:rsidR="006F0A76" w:rsidRPr="00C666E7">
        <w:rPr>
          <w:rFonts w:ascii="Arial" w:hAnsi="Arial" w:cs="Arial"/>
          <w:shd w:val="clear" w:color="auto" w:fill="FFFFFF"/>
        </w:rPr>
        <w:lastRenderedPageBreak/>
        <w:t xml:space="preserve">J. R., Cariello, A. N., </w:t>
      </w:r>
      <w:r w:rsidR="006F0A76" w:rsidRPr="00C666E7">
        <w:rPr>
          <w:rFonts w:ascii="Arial" w:hAnsi="Arial" w:cs="Arial"/>
          <w:b/>
          <w:shd w:val="clear" w:color="auto" w:fill="FFFFFF"/>
        </w:rPr>
        <w:t>Travers, B. G.</w:t>
      </w:r>
      <w:r w:rsidR="006F0A76" w:rsidRPr="00C666E7">
        <w:rPr>
          <w:rFonts w:ascii="Arial" w:hAnsi="Arial" w:cs="Arial"/>
          <w:shd w:val="clear" w:color="auto" w:fill="FFFFFF"/>
        </w:rPr>
        <w:t>, And</w:t>
      </w:r>
      <w:r w:rsidR="00781907" w:rsidRPr="00C666E7">
        <w:rPr>
          <w:rFonts w:ascii="Arial" w:hAnsi="Arial" w:cs="Arial"/>
          <w:shd w:val="clear" w:color="auto" w:fill="FFFFFF"/>
        </w:rPr>
        <w:t>erson, J. S., Zielinski, B. A.,</w:t>
      </w:r>
      <w:r w:rsidR="006F0A76" w:rsidRPr="00C666E7">
        <w:rPr>
          <w:rFonts w:ascii="Arial" w:hAnsi="Arial" w:cs="Arial"/>
          <w:shd w:val="clear" w:color="auto" w:fill="FFFFFF"/>
        </w:rPr>
        <w:t xml:space="preserve"> Alexander, A. L., Lange, N., &amp; Lainhart, J. E. (2013). Fusiform </w:t>
      </w:r>
      <w:proofErr w:type="gramStart"/>
      <w:r w:rsidR="006F0A76" w:rsidRPr="00C666E7">
        <w:rPr>
          <w:rFonts w:ascii="Arial" w:hAnsi="Arial" w:cs="Arial"/>
          <w:shd w:val="clear" w:color="auto" w:fill="FFFFFF"/>
        </w:rPr>
        <w:t>correlates of</w:t>
      </w:r>
      <w:proofErr w:type="gramEnd"/>
      <w:r w:rsidR="006F0A76" w:rsidRPr="00C666E7">
        <w:rPr>
          <w:rFonts w:ascii="Arial" w:hAnsi="Arial" w:cs="Arial"/>
          <w:shd w:val="clear" w:color="auto" w:fill="FFFFFF"/>
        </w:rPr>
        <w:t xml:space="preserve"> facial memory in autism. </w:t>
      </w:r>
      <w:r w:rsidR="006F0A76" w:rsidRPr="00C666E7">
        <w:rPr>
          <w:rFonts w:ascii="Arial" w:hAnsi="Arial" w:cs="Arial"/>
          <w:i/>
          <w:shd w:val="clear" w:color="auto" w:fill="FFFFFF"/>
        </w:rPr>
        <w:t>Behavioral Sciences, 3</w:t>
      </w:r>
      <w:r w:rsidR="006F0A76" w:rsidRPr="00C666E7">
        <w:rPr>
          <w:rFonts w:ascii="Arial" w:hAnsi="Arial" w:cs="Arial"/>
          <w:shd w:val="clear" w:color="auto" w:fill="FFFFFF"/>
        </w:rPr>
        <w:t xml:space="preserve">, 348-371.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10.3390/bs3030348.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CD5D96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1D7941">
        <w:rPr>
          <w:rFonts w:ascii="Arial" w:hAnsi="Arial" w:cs="Arial"/>
          <w:color w:val="000000"/>
          <w:shd w:val="clear" w:color="auto" w:fill="FFFFFF"/>
        </w:rPr>
        <w:t>2</w:t>
      </w:r>
      <w:r w:rsidR="00AF14DB">
        <w:rPr>
          <w:rFonts w:ascii="Arial" w:hAnsi="Arial" w:cs="Arial"/>
          <w:color w:val="000000"/>
          <w:shd w:val="clear" w:color="auto" w:fill="FFFFFF"/>
        </w:rPr>
        <w:t>3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D05CE31" w14:textId="1DC1E7E8" w:rsidR="006F0A76" w:rsidRPr="00C666E7" w:rsidRDefault="00DA2174" w:rsidP="00400863">
      <w:pPr>
        <w:pStyle w:val="ListParagraph"/>
        <w:numPr>
          <w:ilvl w:val="0"/>
          <w:numId w:val="4"/>
        </w:numPr>
        <w:spacing w:line="240" w:lineRule="auto"/>
        <w:ind w:right="720"/>
        <w:contextualSpacing w:val="0"/>
        <w:rPr>
          <w:rFonts w:ascii="Arial" w:eastAsia="Times New Roman" w:hAnsi="Arial" w:cs="Arial"/>
        </w:rPr>
      </w:pPr>
      <w:proofErr w:type="gramStart"/>
      <w:r w:rsidRPr="00C666E7">
        <w:rPr>
          <w:rFonts w:ascii="Arial" w:eastAsia="Times New Roman" w:hAnsi="Arial" w:cs="Arial"/>
        </w:rPr>
        <w:t>+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6F0A76" w:rsidRPr="00C666E7">
        <w:rPr>
          <w:rFonts w:ascii="Arial" w:eastAsia="Times New Roman" w:hAnsi="Arial" w:cs="Arial"/>
        </w:rPr>
        <w:t>*</w:t>
      </w:r>
      <w:proofErr w:type="gramEnd"/>
      <w:r w:rsidR="006F0A76" w:rsidRPr="00C666E7">
        <w:rPr>
          <w:rFonts w:ascii="Arial" w:eastAsia="Times New Roman" w:hAnsi="Arial" w:cs="Arial"/>
          <w:b/>
        </w:rPr>
        <w:t>Travers, B. G.</w:t>
      </w:r>
      <w:r w:rsidR="006F0A76" w:rsidRPr="00C666E7">
        <w:rPr>
          <w:rFonts w:ascii="Arial" w:eastAsia="Times New Roman" w:hAnsi="Arial" w:cs="Arial"/>
        </w:rPr>
        <w:t xml:space="preserve">, </w:t>
      </w:r>
      <w:proofErr w:type="spellStart"/>
      <w:r w:rsidR="006F0A76" w:rsidRPr="00C666E7">
        <w:rPr>
          <w:rFonts w:ascii="Arial" w:eastAsia="Times New Roman" w:hAnsi="Arial" w:cs="Arial"/>
        </w:rPr>
        <w:t>Adluru</w:t>
      </w:r>
      <w:proofErr w:type="spellEnd"/>
      <w:r w:rsidR="006F0A76" w:rsidRPr="00C666E7">
        <w:rPr>
          <w:rFonts w:ascii="Arial" w:eastAsia="Times New Roman" w:hAnsi="Arial" w:cs="Arial"/>
        </w:rPr>
        <w:t xml:space="preserve">, N., Ennis, C., Tromp, D. P. M., Destiche, D., Doran, S., Bigler, E. D., Lange, N., Lainhart, </w:t>
      </w:r>
      <w:proofErr w:type="gramStart"/>
      <w:r w:rsidR="006F0A76" w:rsidRPr="00C666E7">
        <w:rPr>
          <w:rFonts w:ascii="Arial" w:eastAsia="Times New Roman" w:hAnsi="Arial" w:cs="Arial"/>
        </w:rPr>
        <w:t>J .</w:t>
      </w:r>
      <w:proofErr w:type="gramEnd"/>
      <w:r w:rsidR="006F0A76" w:rsidRPr="00C666E7">
        <w:rPr>
          <w:rFonts w:ascii="Arial" w:eastAsia="Times New Roman" w:hAnsi="Arial" w:cs="Arial"/>
        </w:rPr>
        <w:t xml:space="preserve"> E., &amp; Alexander, A. L. (2012).  Diffusion tensor imaging in </w:t>
      </w:r>
      <w:proofErr w:type="gramStart"/>
      <w:r w:rsidR="006F0A76" w:rsidRPr="00C666E7">
        <w:rPr>
          <w:rFonts w:ascii="Arial" w:eastAsia="Times New Roman" w:hAnsi="Arial" w:cs="Arial"/>
        </w:rPr>
        <w:t>Autism Spectrum Disorder</w:t>
      </w:r>
      <w:proofErr w:type="gramEnd"/>
      <w:r w:rsidR="006F0A76" w:rsidRPr="00C666E7">
        <w:rPr>
          <w:rFonts w:ascii="Arial" w:eastAsia="Times New Roman" w:hAnsi="Arial" w:cs="Arial"/>
        </w:rPr>
        <w:t xml:space="preserve">: A review. </w:t>
      </w:r>
      <w:r w:rsidR="006F0A76" w:rsidRPr="00C666E7">
        <w:rPr>
          <w:rFonts w:ascii="Arial" w:eastAsia="Times New Roman" w:hAnsi="Arial" w:cs="Arial"/>
          <w:i/>
        </w:rPr>
        <w:t xml:space="preserve">Autism Research, </w:t>
      </w:r>
      <w:r w:rsidR="006F0A76" w:rsidRPr="00C666E7">
        <w:rPr>
          <w:rFonts w:ascii="Arial" w:eastAsia="Times New Roman" w:hAnsi="Arial" w:cs="Arial"/>
          <w:i/>
          <w:iCs/>
        </w:rPr>
        <w:t>5</w:t>
      </w:r>
      <w:r w:rsidR="006F0A76" w:rsidRPr="00C666E7">
        <w:rPr>
          <w:rFonts w:ascii="Arial" w:eastAsia="Times New Roman" w:hAnsi="Arial" w:cs="Arial"/>
        </w:rPr>
        <w:t xml:space="preserve">(5), 289–313. </w:t>
      </w:r>
      <w:proofErr w:type="spellStart"/>
      <w:r w:rsidR="006F0A76" w:rsidRPr="00C666E7">
        <w:rPr>
          <w:rFonts w:ascii="Arial" w:eastAsia="Times New Roman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eastAsia="Times New Roman" w:hAnsi="Arial" w:cs="Arial"/>
          <w:shd w:val="clear" w:color="auto" w:fill="FFFFFF"/>
        </w:rPr>
        <w:t>: 10.1002/aur.1243.</w:t>
      </w:r>
      <w:r w:rsidR="00E24A05" w:rsidRPr="00C666E7">
        <w:rPr>
          <w:rFonts w:ascii="Arial" w:eastAsia="Times New Roman" w:hAnsi="Arial" w:cs="Arial"/>
          <w:shd w:val="clear" w:color="auto" w:fill="FFFFFF"/>
        </w:rPr>
        <w:t xml:space="preserve"> </w:t>
      </w:r>
      <w:r w:rsidR="00EF2324" w:rsidRPr="00C666E7">
        <w:rPr>
          <w:rFonts w:ascii="Arial" w:hAnsi="Arial" w:cs="Arial"/>
          <w:color w:val="000000"/>
          <w:shd w:val="clear" w:color="auto" w:fill="FFFFFF"/>
        </w:rPr>
        <w:t>Article citations:</w:t>
      </w:r>
      <w:r w:rsidR="00D4123A" w:rsidRPr="00C666E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056F9" w:rsidRPr="00C666E7">
        <w:rPr>
          <w:rFonts w:ascii="Arial" w:hAnsi="Arial" w:cs="Arial"/>
          <w:color w:val="000000"/>
          <w:shd w:val="clear" w:color="auto" w:fill="FFFFFF"/>
        </w:rPr>
        <w:t>5</w:t>
      </w:r>
      <w:r w:rsidR="00AF14DB">
        <w:rPr>
          <w:rFonts w:ascii="Arial" w:hAnsi="Arial" w:cs="Arial"/>
          <w:color w:val="000000"/>
          <w:shd w:val="clear" w:color="auto" w:fill="FFFFFF"/>
        </w:rPr>
        <w:t>80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03EA8ACC" w14:textId="7CA18876" w:rsidR="00D87354" w:rsidRPr="00C666E7" w:rsidRDefault="00DA2174" w:rsidP="00400863">
      <w:pPr>
        <w:pStyle w:val="ListParagraph"/>
        <w:numPr>
          <w:ilvl w:val="0"/>
          <w:numId w:val="4"/>
        </w:numPr>
        <w:spacing w:line="240" w:lineRule="auto"/>
        <w:ind w:right="720"/>
        <w:contextualSpacing w:val="0"/>
        <w:rPr>
          <w:rFonts w:ascii="Arial" w:eastAsia="Times New Roman" w:hAnsi="Arial" w:cs="Arial"/>
        </w:rPr>
      </w:pPr>
      <w:r w:rsidRPr="00C666E7">
        <w:rPr>
          <w:rFonts w:ascii="Arial" w:eastAsia="Times New Roman" w:hAnsi="Arial" w:cs="Arial"/>
        </w:rPr>
        <w:t>+</w:t>
      </w:r>
      <w:r w:rsidR="006F0A76" w:rsidRPr="00C666E7">
        <w:rPr>
          <w:rFonts w:ascii="Arial" w:eastAsia="Times New Roman" w:hAnsi="Arial" w:cs="Arial"/>
        </w:rPr>
        <w:t xml:space="preserve">*Kana, R. K., &amp; </w:t>
      </w:r>
      <w:r w:rsidR="006F0A76" w:rsidRPr="00C666E7">
        <w:rPr>
          <w:rFonts w:ascii="Arial" w:eastAsia="Times New Roman" w:hAnsi="Arial" w:cs="Arial"/>
          <w:b/>
        </w:rPr>
        <w:t>Travers, B. G.</w:t>
      </w:r>
      <w:r w:rsidR="006F0A76" w:rsidRPr="00C666E7">
        <w:rPr>
          <w:rFonts w:ascii="Arial" w:eastAsia="Times New Roman" w:hAnsi="Arial" w:cs="Arial"/>
        </w:rPr>
        <w:t xml:space="preserve"> (2012). Neural substrates of interpreting actions and emotions from body postures. </w:t>
      </w:r>
      <w:r w:rsidR="006F0A76" w:rsidRPr="00C666E7">
        <w:rPr>
          <w:rFonts w:ascii="Arial" w:eastAsia="Times New Roman" w:hAnsi="Arial" w:cs="Arial"/>
          <w:i/>
        </w:rPr>
        <w:t>Social Cognitive and Affective Neuroscience,7</w:t>
      </w:r>
      <w:r w:rsidR="006F0A76" w:rsidRPr="00C666E7">
        <w:rPr>
          <w:rFonts w:ascii="Arial" w:eastAsia="Times New Roman" w:hAnsi="Arial" w:cs="Arial"/>
        </w:rPr>
        <w:t xml:space="preserve">(4), 446-456.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10.1093/scan/nsr022.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115F00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266946">
        <w:rPr>
          <w:rFonts w:ascii="Arial" w:hAnsi="Arial" w:cs="Arial"/>
          <w:color w:val="000000"/>
          <w:shd w:val="clear" w:color="auto" w:fill="FFFFFF"/>
        </w:rPr>
        <w:t>63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3429BE7A" w14:textId="016D92E8" w:rsidR="006F0A76" w:rsidRPr="00C666E7" w:rsidRDefault="00DA2174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Calibri" w:hAnsi="Arial" w:cs="Arial"/>
          <w:kern w:val="28"/>
        </w:rPr>
        <w:t>+*</w:t>
      </w:r>
      <w:r w:rsidR="006F0A76" w:rsidRPr="00C666E7">
        <w:rPr>
          <w:rFonts w:ascii="Arial" w:eastAsia="Calibri" w:hAnsi="Arial" w:cs="Arial"/>
          <w:kern w:val="28"/>
        </w:rPr>
        <w:t xml:space="preserve">Kana, R. K., Wadsworth, H., &amp; </w:t>
      </w:r>
      <w:r w:rsidR="006F0A76" w:rsidRPr="00C666E7">
        <w:rPr>
          <w:rFonts w:ascii="Arial" w:eastAsia="Calibri" w:hAnsi="Arial" w:cs="Arial"/>
          <w:b/>
          <w:kern w:val="28"/>
        </w:rPr>
        <w:t>Travers, B. G.</w:t>
      </w:r>
      <w:r w:rsidR="006F0A76" w:rsidRPr="00C666E7">
        <w:rPr>
          <w:rFonts w:ascii="Arial" w:eastAsia="Calibri" w:hAnsi="Arial" w:cs="Arial"/>
          <w:kern w:val="28"/>
        </w:rPr>
        <w:t xml:space="preserve"> (2011). </w:t>
      </w:r>
      <w:r w:rsidR="006F0A76" w:rsidRPr="00C666E7">
        <w:rPr>
          <w:rFonts w:ascii="Arial" w:eastAsia="Times New Roman" w:hAnsi="Arial" w:cs="Arial"/>
          <w:kern w:val="28"/>
        </w:rPr>
        <w:t xml:space="preserve">A systems level analysis of the mirror neuron hypothesis and imitation impairments in </w:t>
      </w:r>
      <w:proofErr w:type="gramStart"/>
      <w:r w:rsidR="006F0A76" w:rsidRPr="00C666E7">
        <w:rPr>
          <w:rFonts w:ascii="Arial" w:eastAsia="Times New Roman" w:hAnsi="Arial" w:cs="Arial"/>
          <w:kern w:val="28"/>
        </w:rPr>
        <w:t>Autism Spectrum Disorders</w:t>
      </w:r>
      <w:proofErr w:type="gramEnd"/>
      <w:r w:rsidR="006F0A76" w:rsidRPr="00C666E7">
        <w:rPr>
          <w:rFonts w:ascii="Arial" w:eastAsia="Times New Roman" w:hAnsi="Arial" w:cs="Arial"/>
          <w:kern w:val="28"/>
        </w:rPr>
        <w:t xml:space="preserve">. </w:t>
      </w:r>
      <w:r w:rsidR="006F0A76" w:rsidRPr="00C666E7">
        <w:rPr>
          <w:rFonts w:ascii="Arial" w:eastAsia="Times New Roman" w:hAnsi="Arial" w:cs="Arial"/>
          <w:i/>
          <w:kern w:val="28"/>
        </w:rPr>
        <w:t>Neuroscience &amp; Biobehavioral Reviews</w:t>
      </w:r>
      <w:r w:rsidR="006F0A76" w:rsidRPr="00C666E7">
        <w:rPr>
          <w:rFonts w:ascii="Arial" w:eastAsia="Times New Roman" w:hAnsi="Arial" w:cs="Arial"/>
          <w:kern w:val="28"/>
        </w:rPr>
        <w:t xml:space="preserve">, </w:t>
      </w:r>
      <w:r w:rsidR="006F0A76" w:rsidRPr="00C666E7">
        <w:rPr>
          <w:rFonts w:ascii="Arial" w:eastAsia="Times New Roman" w:hAnsi="Arial" w:cs="Arial"/>
          <w:i/>
          <w:kern w:val="28"/>
        </w:rPr>
        <w:t>35</w:t>
      </w:r>
      <w:r w:rsidR="006F0A76" w:rsidRPr="00C666E7">
        <w:rPr>
          <w:rFonts w:ascii="Arial" w:eastAsia="Times New Roman" w:hAnsi="Arial" w:cs="Arial"/>
          <w:kern w:val="28"/>
        </w:rPr>
        <w:t xml:space="preserve">(3), 894-902.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10.1016/j.neubiorev.2010.10.007</w:t>
      </w:r>
      <w:r w:rsidR="00E24A05" w:rsidRPr="00C666E7">
        <w:rPr>
          <w:rFonts w:ascii="Arial" w:hAnsi="Arial" w:cs="Arial"/>
          <w:shd w:val="clear" w:color="auto" w:fill="FFFFFF"/>
        </w:rPr>
        <w:t xml:space="preserve">. </w:t>
      </w:r>
      <w:r w:rsidR="00DF4FCA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2969F6" w:rsidRPr="00C666E7">
        <w:rPr>
          <w:rFonts w:ascii="Arial" w:hAnsi="Arial" w:cs="Arial"/>
          <w:color w:val="000000"/>
          <w:shd w:val="clear" w:color="auto" w:fill="FFFFFF"/>
        </w:rPr>
        <w:t>1</w:t>
      </w:r>
      <w:r w:rsidR="001D7941">
        <w:rPr>
          <w:rFonts w:ascii="Arial" w:hAnsi="Arial" w:cs="Arial"/>
          <w:color w:val="000000"/>
          <w:shd w:val="clear" w:color="auto" w:fill="FFFFFF"/>
        </w:rPr>
        <w:t>3</w:t>
      </w:r>
      <w:r w:rsidR="00D659F1">
        <w:rPr>
          <w:rFonts w:ascii="Arial" w:hAnsi="Arial" w:cs="Arial"/>
          <w:color w:val="000000"/>
          <w:shd w:val="clear" w:color="auto" w:fill="FFFFFF"/>
        </w:rPr>
        <w:t>2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414F6178" w14:textId="151D99E0" w:rsidR="00D87354" w:rsidRPr="00C666E7" w:rsidRDefault="00DA2174" w:rsidP="00400863">
      <w:pPr>
        <w:pStyle w:val="ListParagraph"/>
        <w:numPr>
          <w:ilvl w:val="0"/>
          <w:numId w:val="4"/>
        </w:numPr>
        <w:spacing w:line="240" w:lineRule="auto"/>
        <w:contextualSpacing w:val="0"/>
        <w:rPr>
          <w:rFonts w:ascii="Arial" w:eastAsia="Calibri" w:hAnsi="Arial" w:cs="Arial"/>
          <w:kern w:val="28"/>
        </w:rPr>
      </w:pPr>
      <w:proofErr w:type="gramStart"/>
      <w:r w:rsidRPr="00C666E7">
        <w:rPr>
          <w:rFonts w:ascii="Arial" w:eastAsia="Calibri" w:hAnsi="Arial" w:cs="Arial"/>
          <w:bCs/>
          <w:kern w:val="28"/>
        </w:rPr>
        <w:t>+</w:t>
      </w:r>
      <w:r w:rsidR="00857EA4" w:rsidRPr="00C666E7">
        <w:rPr>
          <w:rFonts w:ascii="Arial" w:hAnsi="Arial" w:cs="Arial"/>
          <w:kern w:val="28"/>
          <w:vertAlign w:val="superscript"/>
        </w:rPr>
        <w:t>†</w:t>
      </w:r>
      <w:r w:rsidR="006F0A76" w:rsidRPr="00C666E7">
        <w:rPr>
          <w:rFonts w:ascii="Arial" w:eastAsia="Calibri" w:hAnsi="Arial" w:cs="Arial"/>
          <w:bCs/>
          <w:kern w:val="28"/>
        </w:rPr>
        <w:t>*</w:t>
      </w:r>
      <w:proofErr w:type="gramEnd"/>
      <w:r w:rsidR="006F0A76" w:rsidRPr="00C666E7">
        <w:rPr>
          <w:rFonts w:ascii="Arial" w:eastAsia="Calibri" w:hAnsi="Arial" w:cs="Arial"/>
          <w:b/>
          <w:bCs/>
          <w:kern w:val="28"/>
        </w:rPr>
        <w:t xml:space="preserve">Travers, B. G., </w:t>
      </w:r>
      <w:r w:rsidR="006F0A76" w:rsidRPr="00C666E7">
        <w:rPr>
          <w:rFonts w:ascii="Arial" w:eastAsia="Calibri" w:hAnsi="Arial" w:cs="Arial"/>
          <w:kern w:val="28"/>
        </w:rPr>
        <w:t xml:space="preserve">Klinger, M. R., Mussey, J. L., &amp; Klinger, L. G. (2010). Motor-linked implicit learning in persons with </w:t>
      </w:r>
      <w:proofErr w:type="gramStart"/>
      <w:r w:rsidR="006F0A76" w:rsidRPr="00C666E7">
        <w:rPr>
          <w:rFonts w:ascii="Arial" w:eastAsia="Calibri" w:hAnsi="Arial" w:cs="Arial"/>
          <w:kern w:val="28"/>
        </w:rPr>
        <w:t>Autism Spectrum Disorders</w:t>
      </w:r>
      <w:proofErr w:type="gramEnd"/>
      <w:r w:rsidR="006F0A76" w:rsidRPr="00C666E7">
        <w:rPr>
          <w:rFonts w:ascii="Arial" w:eastAsia="Calibri" w:hAnsi="Arial" w:cs="Arial"/>
          <w:kern w:val="28"/>
        </w:rPr>
        <w:t xml:space="preserve">. </w:t>
      </w:r>
      <w:r w:rsidR="006F0A76" w:rsidRPr="00C666E7">
        <w:rPr>
          <w:rFonts w:ascii="Arial" w:eastAsia="Calibri" w:hAnsi="Arial" w:cs="Arial"/>
          <w:i/>
          <w:iCs/>
          <w:kern w:val="28"/>
        </w:rPr>
        <w:t xml:space="preserve">Autism Research, 3, </w:t>
      </w:r>
      <w:r w:rsidR="006F0A76" w:rsidRPr="00C666E7">
        <w:rPr>
          <w:rFonts w:ascii="Arial" w:eastAsia="Calibri" w:hAnsi="Arial" w:cs="Arial"/>
          <w:iCs/>
          <w:kern w:val="28"/>
        </w:rPr>
        <w:t>68-77</w:t>
      </w:r>
      <w:r w:rsidR="006F0A76" w:rsidRPr="00C666E7">
        <w:rPr>
          <w:rFonts w:ascii="Arial" w:eastAsia="Calibri" w:hAnsi="Arial" w:cs="Arial"/>
          <w:kern w:val="28"/>
        </w:rPr>
        <w:t xml:space="preserve">. </w:t>
      </w:r>
      <w:proofErr w:type="spellStart"/>
      <w:r w:rsidR="006F0A76" w:rsidRPr="00C666E7">
        <w:rPr>
          <w:rFonts w:ascii="Arial" w:hAnsi="Arial" w:cs="Arial"/>
          <w:shd w:val="clear" w:color="auto" w:fill="FFFFFF"/>
        </w:rPr>
        <w:t>doi</w:t>
      </w:r>
      <w:proofErr w:type="spellEnd"/>
      <w:r w:rsidR="006F0A76" w:rsidRPr="00C666E7">
        <w:rPr>
          <w:rFonts w:ascii="Arial" w:hAnsi="Arial" w:cs="Arial"/>
          <w:shd w:val="clear" w:color="auto" w:fill="FFFFFF"/>
        </w:rPr>
        <w:t>: 10.1002/aur.123.</w:t>
      </w:r>
      <w:r w:rsidR="00E24A05" w:rsidRPr="00C666E7">
        <w:rPr>
          <w:rFonts w:ascii="Arial" w:hAnsi="Arial" w:cs="Arial"/>
          <w:shd w:val="clear" w:color="auto" w:fill="FFFFFF"/>
        </w:rPr>
        <w:t xml:space="preserve"> </w:t>
      </w:r>
      <w:r w:rsidR="0062367E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D659F1">
        <w:rPr>
          <w:rFonts w:ascii="Arial" w:hAnsi="Arial" w:cs="Arial"/>
          <w:color w:val="000000"/>
          <w:shd w:val="clear" w:color="auto" w:fill="FFFFFF"/>
        </w:rPr>
        <w:t>10</w:t>
      </w:r>
      <w:r w:rsidR="00266946">
        <w:rPr>
          <w:rFonts w:ascii="Arial" w:hAnsi="Arial" w:cs="Arial"/>
          <w:color w:val="000000"/>
          <w:shd w:val="clear" w:color="auto" w:fill="FFFFFF"/>
        </w:rPr>
        <w:t>5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B5B2281" w14:textId="706B592A" w:rsidR="006F0A76" w:rsidRPr="00C666E7" w:rsidRDefault="00DA2174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+</w:t>
      </w:r>
      <w:r w:rsidR="006F0A76" w:rsidRPr="00C666E7">
        <w:rPr>
          <w:rFonts w:ascii="Arial" w:hAnsi="Arial" w:cs="Arial"/>
        </w:rPr>
        <w:t xml:space="preserve">*Cherney, I., Greteman, A., &amp; </w:t>
      </w:r>
      <w:r w:rsidR="006F0A76" w:rsidRPr="00C666E7">
        <w:rPr>
          <w:rFonts w:ascii="Arial" w:hAnsi="Arial" w:cs="Arial"/>
          <w:b/>
          <w:bCs/>
        </w:rPr>
        <w:t xml:space="preserve">Travers, B. G. </w:t>
      </w:r>
      <w:r w:rsidR="006F0A76" w:rsidRPr="00C666E7">
        <w:rPr>
          <w:rFonts w:ascii="Arial" w:hAnsi="Arial" w:cs="Arial"/>
        </w:rPr>
        <w:t xml:space="preserve">(2008). A cross-cultural view of adults’ perceptions of children’s rights. </w:t>
      </w:r>
      <w:r w:rsidR="006F0A76" w:rsidRPr="00C666E7">
        <w:rPr>
          <w:rFonts w:ascii="Arial" w:hAnsi="Arial" w:cs="Arial"/>
          <w:i/>
          <w:iCs/>
        </w:rPr>
        <w:t xml:space="preserve">Social Justice Research, 21, </w:t>
      </w:r>
      <w:r w:rsidR="006F0A76" w:rsidRPr="00C666E7">
        <w:rPr>
          <w:rFonts w:ascii="Arial" w:hAnsi="Arial" w:cs="Arial"/>
        </w:rPr>
        <w:t>432-456</w:t>
      </w:r>
      <w:r w:rsidR="006F0A76" w:rsidRPr="00C666E7">
        <w:rPr>
          <w:rFonts w:ascii="Arial" w:hAnsi="Arial" w:cs="Arial"/>
          <w:i/>
          <w:iCs/>
        </w:rPr>
        <w:t>.</w:t>
      </w:r>
      <w:r w:rsidR="00E24A05" w:rsidRPr="00C666E7">
        <w:rPr>
          <w:rFonts w:ascii="Arial" w:hAnsi="Arial" w:cs="Arial"/>
          <w:iCs/>
        </w:rPr>
        <w:t xml:space="preserve"> </w:t>
      </w:r>
      <w:r w:rsidR="0062367E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D659F1">
        <w:rPr>
          <w:rFonts w:ascii="Arial" w:hAnsi="Arial" w:cs="Arial"/>
          <w:color w:val="000000"/>
          <w:shd w:val="clear" w:color="auto" w:fill="FFFFFF"/>
        </w:rPr>
        <w:t>5</w:t>
      </w:r>
      <w:r w:rsidR="00266946">
        <w:rPr>
          <w:rFonts w:ascii="Arial" w:hAnsi="Arial" w:cs="Arial"/>
          <w:color w:val="000000"/>
          <w:shd w:val="clear" w:color="auto" w:fill="FFFFFF"/>
        </w:rPr>
        <w:t>2</w:t>
      </w:r>
      <w:r w:rsidR="00E24A05"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38FD08E" w14:textId="22C5B6FA" w:rsidR="00D3511A" w:rsidRPr="00C666E7" w:rsidRDefault="00D3511A" w:rsidP="00D3511A">
      <w:pPr>
        <w:widowControl w:val="0"/>
        <w:spacing w:line="240" w:lineRule="auto"/>
        <w:outlineLvl w:val="3"/>
        <w:rPr>
          <w:rFonts w:ascii="Arial" w:eastAsia="Times New Roman" w:hAnsi="Arial" w:cs="Arial"/>
          <w:b/>
          <w:kern w:val="28"/>
          <w:u w:val="single"/>
        </w:rPr>
      </w:pPr>
      <w:r w:rsidRPr="00C666E7">
        <w:rPr>
          <w:rFonts w:ascii="Arial" w:eastAsia="Times New Roman" w:hAnsi="Arial" w:cs="Arial"/>
          <w:b/>
          <w:kern w:val="28"/>
          <w:u w:val="single"/>
        </w:rPr>
        <w:t>Book Chapters</w:t>
      </w:r>
    </w:p>
    <w:p w14:paraId="5B3CB092" w14:textId="01B841E5" w:rsidR="006C6B88" w:rsidRPr="006C6B88" w:rsidRDefault="006C6B88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proofErr w:type="spellStart"/>
      <w:r w:rsidRPr="006C6B88">
        <w:rPr>
          <w:rFonts w:ascii="Arial" w:hAnsi="Arial" w:cs="Arial"/>
          <w:shd w:val="clear" w:color="auto" w:fill="FFFFFF"/>
        </w:rPr>
        <w:t>Ausderau</w:t>
      </w:r>
      <w:proofErr w:type="spellEnd"/>
      <w:r w:rsidRPr="006C6B88">
        <w:rPr>
          <w:rFonts w:ascii="Arial" w:hAnsi="Arial" w:cs="Arial"/>
          <w:shd w:val="clear" w:color="auto" w:fill="FFFFFF"/>
        </w:rPr>
        <w:t xml:space="preserve">, K. K., Kabakov, S. A., </w:t>
      </w:r>
      <w:proofErr w:type="spellStart"/>
      <w:r w:rsidRPr="006C6B88">
        <w:rPr>
          <w:rFonts w:ascii="Arial" w:hAnsi="Arial" w:cs="Arial"/>
          <w:shd w:val="clear" w:color="auto" w:fill="FFFFFF"/>
        </w:rPr>
        <w:t>Sabatos</w:t>
      </w:r>
      <w:proofErr w:type="spellEnd"/>
      <w:r w:rsidRPr="006C6B88">
        <w:rPr>
          <w:rFonts w:ascii="Arial" w:hAnsi="Arial" w:cs="Arial"/>
          <w:shd w:val="clear" w:color="auto" w:fill="FFFFFF"/>
        </w:rPr>
        <w:t>-Devito, M. G., Little, L. M.</w:t>
      </w:r>
      <w:r>
        <w:rPr>
          <w:rFonts w:ascii="Arial" w:hAnsi="Arial" w:cs="Arial"/>
          <w:shd w:val="clear" w:color="auto" w:fill="FFFFFF"/>
        </w:rPr>
        <w:t>,</w:t>
      </w:r>
      <w:r w:rsidRPr="006C6B88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S</w:t>
      </w:r>
      <w:r w:rsidRPr="006C6B88">
        <w:rPr>
          <w:rFonts w:ascii="Arial" w:hAnsi="Arial" w:cs="Arial"/>
          <w:shd w:val="clear" w:color="auto" w:fill="FFFFFF"/>
        </w:rPr>
        <w:t>urgent,</w:t>
      </w:r>
      <w:r>
        <w:rPr>
          <w:rFonts w:ascii="Arial" w:hAnsi="Arial" w:cs="Arial"/>
          <w:shd w:val="clear" w:color="auto" w:fill="FFFFFF"/>
        </w:rPr>
        <w:t xml:space="preserve"> O. J.,</w:t>
      </w:r>
      <w:r w:rsidRPr="006C6B88">
        <w:rPr>
          <w:rFonts w:ascii="Arial" w:hAnsi="Arial" w:cs="Arial"/>
          <w:b/>
          <w:bCs/>
          <w:shd w:val="clear" w:color="auto" w:fill="FFFFFF"/>
        </w:rPr>
        <w:t xml:space="preserve"> Travers, B. G.</w:t>
      </w:r>
      <w:r>
        <w:rPr>
          <w:rFonts w:ascii="Arial" w:hAnsi="Arial" w:cs="Arial"/>
          <w:shd w:val="clear" w:color="auto" w:fill="FFFFFF"/>
        </w:rPr>
        <w:t>,</w:t>
      </w:r>
      <w:r w:rsidRPr="006C6B88">
        <w:rPr>
          <w:rFonts w:ascii="Arial" w:hAnsi="Arial" w:cs="Arial"/>
          <w:shd w:val="clear" w:color="auto" w:fill="FFFFFF"/>
        </w:rPr>
        <w:t xml:space="preserve"> Parham,</w:t>
      </w:r>
      <w:r>
        <w:rPr>
          <w:rFonts w:ascii="Arial" w:hAnsi="Arial" w:cs="Arial"/>
          <w:shd w:val="clear" w:color="auto" w:fill="FFFFFF"/>
        </w:rPr>
        <w:t xml:space="preserve"> L. D.,</w:t>
      </w:r>
      <w:r w:rsidRPr="006C6B88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&amp;</w:t>
      </w:r>
      <w:r w:rsidRPr="006C6B88">
        <w:rPr>
          <w:rFonts w:ascii="Arial" w:hAnsi="Arial" w:cs="Arial"/>
          <w:shd w:val="clear" w:color="auto" w:fill="FFFFFF"/>
        </w:rPr>
        <w:t xml:space="preserve"> Baranek</w:t>
      </w:r>
      <w:r>
        <w:rPr>
          <w:rFonts w:ascii="Arial" w:hAnsi="Arial" w:cs="Arial"/>
          <w:shd w:val="clear" w:color="auto" w:fill="FFFFFF"/>
        </w:rPr>
        <w:t xml:space="preserve">, G. T. (2026). </w:t>
      </w:r>
      <w:r w:rsidR="00575A3A">
        <w:rPr>
          <w:rFonts w:ascii="Arial" w:hAnsi="Arial" w:cs="Arial"/>
          <w:shd w:val="clear" w:color="auto" w:fill="FFFFFF"/>
        </w:rPr>
        <w:t xml:space="preserve">Sensory features in autism. </w:t>
      </w:r>
      <w:r>
        <w:rPr>
          <w:rFonts w:ascii="Arial" w:hAnsi="Arial" w:cs="Arial"/>
          <w:shd w:val="clear" w:color="auto" w:fill="FFFFFF"/>
        </w:rPr>
        <w:t>I</w:t>
      </w:r>
      <w:r w:rsidR="00C648D1">
        <w:rPr>
          <w:rFonts w:ascii="Arial" w:hAnsi="Arial" w:cs="Arial"/>
          <w:shd w:val="clear" w:color="auto" w:fill="FFFFFF"/>
        </w:rPr>
        <w:t xml:space="preserve">n F. R. Volkmar, K. A. Pelphrey, &amp; G. </w:t>
      </w:r>
      <w:proofErr w:type="spellStart"/>
      <w:r w:rsidR="00C648D1">
        <w:rPr>
          <w:rFonts w:ascii="Arial" w:hAnsi="Arial" w:cs="Arial"/>
          <w:shd w:val="clear" w:color="auto" w:fill="FFFFFF"/>
        </w:rPr>
        <w:t>Vivanti</w:t>
      </w:r>
      <w:proofErr w:type="spellEnd"/>
      <w:r w:rsidR="00C648D1">
        <w:rPr>
          <w:rFonts w:ascii="Arial" w:hAnsi="Arial" w:cs="Arial"/>
          <w:shd w:val="clear" w:color="auto" w:fill="FFFFFF"/>
        </w:rPr>
        <w:t xml:space="preserve"> (Eds.),</w:t>
      </w:r>
      <w:r>
        <w:rPr>
          <w:rFonts w:ascii="Arial" w:hAnsi="Arial" w:cs="Arial"/>
          <w:shd w:val="clear" w:color="auto" w:fill="FFFFFF"/>
        </w:rPr>
        <w:t xml:space="preserve"> </w:t>
      </w:r>
      <w:r w:rsidRPr="006C6B88">
        <w:rPr>
          <w:rFonts w:ascii="Arial" w:hAnsi="Arial" w:cs="Arial"/>
          <w:i/>
          <w:iCs/>
          <w:shd w:val="clear" w:color="auto" w:fill="FFFFFF"/>
        </w:rPr>
        <w:t>Handbook of Autism and Pervasive Developmental Disorders, Volume 1: Diagnosis, Development, and Brain Mechanisms</w:t>
      </w:r>
      <w:r>
        <w:rPr>
          <w:rFonts w:ascii="Arial" w:hAnsi="Arial" w:cs="Arial"/>
          <w:shd w:val="clear" w:color="auto" w:fill="FFFFFF"/>
        </w:rPr>
        <w:t xml:space="preserve">. </w:t>
      </w:r>
      <w:r w:rsidR="00C648D1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C648D1">
        <w:rPr>
          <w:rFonts w:ascii="Arial" w:hAnsi="Arial" w:cs="Arial"/>
          <w:color w:val="000000"/>
          <w:shd w:val="clear" w:color="auto" w:fill="FFFFFF"/>
        </w:rPr>
        <w:t>0.</w:t>
      </w:r>
    </w:p>
    <w:p w14:paraId="38F3FC27" w14:textId="7A9257BC" w:rsidR="008D7622" w:rsidRPr="00C666E7" w:rsidRDefault="008D7622" w:rsidP="0040086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bCs/>
        </w:rPr>
        <w:t>+</w:t>
      </w:r>
      <w:r w:rsidRPr="00C666E7">
        <w:rPr>
          <w:rFonts w:ascii="Arial" w:hAnsi="Arial" w:cs="Arial"/>
          <w:b/>
          <w:bCs/>
        </w:rPr>
        <w:t>Travers, B. G.</w:t>
      </w:r>
      <w:r w:rsidRPr="00C666E7">
        <w:rPr>
          <w:rFonts w:ascii="Arial" w:hAnsi="Arial" w:cs="Arial"/>
          <w:bCs/>
        </w:rPr>
        <w:t xml:space="preserve">, &amp; Alexander, A. L. (2013). Diffusion tensor magnetic resonance imaging in autism. In J. S. Suri et al., (Eds.) </w:t>
      </w:r>
      <w:r w:rsidRPr="00C666E7">
        <w:rPr>
          <w:rFonts w:ascii="Arial" w:hAnsi="Arial" w:cs="Arial"/>
          <w:bCs/>
          <w:i/>
        </w:rPr>
        <w:t>Imaging the Brain in Autism</w:t>
      </w:r>
      <w:r w:rsidRPr="00C666E7">
        <w:rPr>
          <w:rFonts w:ascii="Arial" w:hAnsi="Arial" w:cs="Arial"/>
          <w:bCs/>
        </w:rPr>
        <w:t xml:space="preserve">. New York: Springer. </w:t>
      </w:r>
      <w:r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D21567" w:rsidRPr="00C666E7">
        <w:rPr>
          <w:rFonts w:ascii="Arial" w:hAnsi="Arial" w:cs="Arial"/>
          <w:color w:val="000000"/>
          <w:shd w:val="clear" w:color="auto" w:fill="FFFFFF"/>
        </w:rPr>
        <w:t>3</w:t>
      </w:r>
      <w:r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1DBD9958" w14:textId="643BB55A" w:rsidR="008D7622" w:rsidRPr="00C666E7" w:rsidRDefault="008D7622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Cs/>
        </w:rPr>
        <w:t>+</w:t>
      </w:r>
      <w:r w:rsidRPr="00C666E7">
        <w:rPr>
          <w:rFonts w:ascii="Arial" w:hAnsi="Arial" w:cs="Arial"/>
          <w:b/>
          <w:bCs/>
        </w:rPr>
        <w:t>Travers, B. G.</w:t>
      </w:r>
      <w:r w:rsidRPr="00C666E7">
        <w:rPr>
          <w:rFonts w:ascii="Arial" w:hAnsi="Arial" w:cs="Arial"/>
        </w:rPr>
        <w:t xml:space="preserve">, Klinger, M. R., &amp; Klinger, L. G. (2011). </w:t>
      </w:r>
      <w:r w:rsidR="00945DF4" w:rsidRPr="00C666E7">
        <w:rPr>
          <w:rFonts w:ascii="Arial" w:hAnsi="Arial" w:cs="Arial"/>
        </w:rPr>
        <w:t>Attention</w:t>
      </w:r>
      <w:r w:rsidRPr="00C666E7">
        <w:rPr>
          <w:rFonts w:ascii="Arial" w:hAnsi="Arial" w:cs="Arial"/>
        </w:rPr>
        <w:t xml:space="preserve"> and </w:t>
      </w:r>
      <w:r w:rsidR="00945DF4" w:rsidRPr="00C666E7">
        <w:rPr>
          <w:rFonts w:ascii="Arial" w:hAnsi="Arial" w:cs="Arial"/>
        </w:rPr>
        <w:t>working memory</w:t>
      </w:r>
      <w:r w:rsidRPr="00C666E7">
        <w:rPr>
          <w:rFonts w:ascii="Arial" w:hAnsi="Arial" w:cs="Arial"/>
        </w:rPr>
        <w:t xml:space="preserve"> in persons with </w:t>
      </w:r>
      <w:proofErr w:type="gramStart"/>
      <w:r w:rsidRPr="00C666E7">
        <w:rPr>
          <w:rFonts w:ascii="Arial" w:hAnsi="Arial" w:cs="Arial"/>
        </w:rPr>
        <w:t>Autism Spectr</w:t>
      </w:r>
      <w:r w:rsidR="00115F00" w:rsidRPr="00C666E7">
        <w:rPr>
          <w:rFonts w:ascii="Arial" w:hAnsi="Arial" w:cs="Arial"/>
        </w:rPr>
        <w:t>um Disorders</w:t>
      </w:r>
      <w:proofErr w:type="gramEnd"/>
      <w:r w:rsidR="00115F00" w:rsidRPr="00C666E7">
        <w:rPr>
          <w:rFonts w:ascii="Arial" w:hAnsi="Arial" w:cs="Arial"/>
        </w:rPr>
        <w:t xml:space="preserve">. In D. Fein (Ed.), </w:t>
      </w:r>
      <w:r w:rsidRPr="00C666E7">
        <w:rPr>
          <w:rFonts w:ascii="Arial" w:hAnsi="Arial" w:cs="Arial"/>
          <w:i/>
          <w:iCs/>
        </w:rPr>
        <w:t>The Neuropsychology of Autism</w:t>
      </w:r>
      <w:r w:rsidRPr="00C666E7">
        <w:rPr>
          <w:rFonts w:ascii="Arial" w:hAnsi="Arial" w:cs="Arial"/>
        </w:rPr>
        <w:t xml:space="preserve">. Oxford: Oxford University Press. </w:t>
      </w:r>
      <w:r w:rsidR="00115F00" w:rsidRPr="00C666E7">
        <w:rPr>
          <w:rFonts w:ascii="Arial" w:hAnsi="Arial" w:cs="Arial"/>
          <w:color w:val="000000"/>
          <w:shd w:val="clear" w:color="auto" w:fill="FFFFFF"/>
        </w:rPr>
        <w:t>Article citations: 3</w:t>
      </w:r>
      <w:r w:rsidR="001D7941">
        <w:rPr>
          <w:rFonts w:ascii="Arial" w:hAnsi="Arial" w:cs="Arial"/>
          <w:color w:val="000000"/>
          <w:shd w:val="clear" w:color="auto" w:fill="FFFFFF"/>
        </w:rPr>
        <w:t>9</w:t>
      </w:r>
      <w:r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0DB08928" w14:textId="7B2B89C1" w:rsidR="008D7622" w:rsidRPr="00C666E7" w:rsidRDefault="008D7622" w:rsidP="004008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+Kana, R. K., Klein, C. L, Klinger, L. G., </w:t>
      </w:r>
      <w:r w:rsidRPr="00C666E7">
        <w:rPr>
          <w:rFonts w:ascii="Arial" w:hAnsi="Arial" w:cs="Arial"/>
          <w:b/>
        </w:rPr>
        <w:t xml:space="preserve">Travers, </w:t>
      </w:r>
      <w:proofErr w:type="gramStart"/>
      <w:r w:rsidRPr="00C666E7">
        <w:rPr>
          <w:rFonts w:ascii="Arial" w:hAnsi="Arial" w:cs="Arial"/>
          <w:b/>
        </w:rPr>
        <w:t>B. G</w:t>
      </w:r>
      <w:proofErr w:type="gramEnd"/>
      <w:r w:rsidRPr="00C666E7">
        <w:rPr>
          <w:rFonts w:ascii="Arial" w:hAnsi="Arial" w:cs="Arial"/>
          <w:b/>
        </w:rPr>
        <w:t>.,</w:t>
      </w:r>
      <w:r w:rsidRPr="00C666E7">
        <w:rPr>
          <w:rFonts w:ascii="Arial" w:hAnsi="Arial" w:cs="Arial"/>
        </w:rPr>
        <w:t xml:space="preserve"> &amp; Klinger, M. R. (2011). Neural representations of </w:t>
      </w:r>
      <w:proofErr w:type="spellStart"/>
      <w:r w:rsidRPr="00C666E7">
        <w:rPr>
          <w:rFonts w:ascii="Arial" w:hAnsi="Arial" w:cs="Arial"/>
        </w:rPr>
        <w:t>self versus</w:t>
      </w:r>
      <w:proofErr w:type="spellEnd"/>
      <w:r w:rsidRPr="00C666E7">
        <w:rPr>
          <w:rFonts w:ascii="Arial" w:hAnsi="Arial" w:cs="Arial"/>
        </w:rPr>
        <w:t xml:space="preserve"> other: Lessons from Autism. In M. Just (Ed.), </w:t>
      </w:r>
      <w:r w:rsidRPr="00C666E7">
        <w:rPr>
          <w:rFonts w:ascii="Arial" w:hAnsi="Arial" w:cs="Arial"/>
          <w:i/>
        </w:rPr>
        <w:t>Development of Brain Systems in Autism</w:t>
      </w:r>
      <w:r w:rsidRPr="00C666E7">
        <w:rPr>
          <w:rFonts w:ascii="Arial" w:hAnsi="Arial" w:cs="Arial"/>
        </w:rPr>
        <w:t xml:space="preserve">. London: Psychology Press. </w:t>
      </w:r>
      <w:r w:rsidR="00CD5D96" w:rsidRPr="00C666E7">
        <w:rPr>
          <w:rFonts w:ascii="Arial" w:hAnsi="Arial" w:cs="Arial"/>
          <w:color w:val="000000"/>
          <w:shd w:val="clear" w:color="auto" w:fill="FFFFFF"/>
        </w:rPr>
        <w:t xml:space="preserve">Article citations: </w:t>
      </w:r>
      <w:r w:rsidR="00D21567" w:rsidRPr="00C666E7">
        <w:rPr>
          <w:rFonts w:ascii="Arial" w:hAnsi="Arial" w:cs="Arial"/>
          <w:color w:val="000000"/>
          <w:shd w:val="clear" w:color="auto" w:fill="FFFFFF"/>
        </w:rPr>
        <w:t>5</w:t>
      </w:r>
      <w:r w:rsidRPr="00C666E7">
        <w:rPr>
          <w:rFonts w:ascii="Arial" w:hAnsi="Arial" w:cs="Arial"/>
          <w:color w:val="000000"/>
          <w:shd w:val="clear" w:color="auto" w:fill="FFFFFF"/>
        </w:rPr>
        <w:t>.</w:t>
      </w:r>
    </w:p>
    <w:p w14:paraId="247D3554" w14:textId="7D101569" w:rsidR="008F79BB" w:rsidRPr="00C666E7" w:rsidRDefault="008F79BB" w:rsidP="00813A94">
      <w:pPr>
        <w:widowControl w:val="0"/>
        <w:spacing w:line="240" w:lineRule="auto"/>
        <w:outlineLvl w:val="3"/>
        <w:rPr>
          <w:rFonts w:ascii="Arial" w:eastAsia="Times New Roman" w:hAnsi="Arial" w:cs="Arial"/>
          <w:b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>RESEARCH SUPPORT</w:t>
      </w:r>
    </w:p>
    <w:p w14:paraId="6D1266EF" w14:textId="7603E086" w:rsidR="0013522B" w:rsidRPr="00C666E7" w:rsidRDefault="0013522B" w:rsidP="00235F0B">
      <w:pPr>
        <w:spacing w:line="240" w:lineRule="auto"/>
        <w:ind w:left="720" w:hanging="72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Extramural Funding</w:t>
      </w:r>
    </w:p>
    <w:p w14:paraId="5895ED9B" w14:textId="119DFA92" w:rsidR="00EB5D74" w:rsidRPr="00C666E7" w:rsidRDefault="00EB5D74" w:rsidP="00EB5D74">
      <w:pPr>
        <w:spacing w:line="240" w:lineRule="auto"/>
        <w:ind w:left="720" w:hanging="72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b/>
          <w:shd w:val="clear" w:color="auto" w:fill="FFFFFF"/>
        </w:rPr>
        <w:t xml:space="preserve">Travers, B. G. </w:t>
      </w:r>
      <w:r w:rsidRPr="00C666E7">
        <w:rPr>
          <w:rFonts w:ascii="Arial" w:hAnsi="Arial" w:cs="Arial"/>
          <w:shd w:val="clear" w:color="auto" w:fill="FFFFFF"/>
        </w:rPr>
        <w:t>Principal Investigator</w:t>
      </w:r>
      <w:r w:rsidRPr="00C666E7">
        <w:rPr>
          <w:rFonts w:ascii="Arial" w:hAnsi="Arial" w:cs="Arial"/>
          <w:b/>
        </w:rPr>
        <w:t xml:space="preserve">, </w:t>
      </w:r>
      <w:r w:rsidRPr="00C666E7">
        <w:rPr>
          <w:rFonts w:ascii="Arial" w:hAnsi="Arial" w:cs="Arial"/>
          <w:bCs/>
        </w:rPr>
        <w:t xml:space="preserve">Renewal of </w:t>
      </w:r>
      <w:r w:rsidRPr="00C666E7">
        <w:rPr>
          <w:rFonts w:ascii="Arial" w:hAnsi="Arial" w:cs="Arial"/>
          <w:i/>
        </w:rPr>
        <w:t>Brainstem Contributions to Sensorimotor and Core Symptoms in Children with Autism Spectrum Disorder</w:t>
      </w:r>
      <w:r w:rsidRPr="00C666E7">
        <w:rPr>
          <w:rFonts w:ascii="Arial" w:hAnsi="Arial" w:cs="Arial"/>
          <w:b/>
        </w:rPr>
        <w:t xml:space="preserve">. </w:t>
      </w:r>
      <w:r w:rsidRPr="00C666E7">
        <w:rPr>
          <w:rFonts w:ascii="Arial" w:hAnsi="Arial" w:cs="Arial"/>
        </w:rPr>
        <w:t>Eunice Kennedy Shriver National Institute of Child Health and Human Development</w:t>
      </w:r>
      <w:r w:rsidRPr="00C666E7">
        <w:rPr>
          <w:rFonts w:ascii="Arial" w:hAnsi="Arial" w:cs="Arial"/>
          <w:i/>
        </w:rPr>
        <w:t xml:space="preserve"> </w:t>
      </w:r>
      <w:r w:rsidRPr="00C666E7">
        <w:rPr>
          <w:rFonts w:ascii="Arial" w:hAnsi="Arial" w:cs="Arial"/>
        </w:rPr>
        <w:t>(NICHD) (R01 HD094715-A1)</w:t>
      </w:r>
      <w:r w:rsidRPr="00C666E7">
        <w:rPr>
          <w:rFonts w:ascii="Arial" w:hAnsi="Arial" w:cs="Arial"/>
          <w:i/>
        </w:rPr>
        <w:t>.</w:t>
      </w:r>
      <w:r w:rsidRPr="00C666E7">
        <w:rPr>
          <w:rFonts w:ascii="Arial" w:hAnsi="Arial" w:cs="Arial"/>
        </w:rPr>
        <w:t xml:space="preserve"> Direct costs: $</w:t>
      </w:r>
      <w:r w:rsidR="00066731" w:rsidRPr="00C666E7">
        <w:rPr>
          <w:rFonts w:ascii="Arial" w:hAnsi="Arial" w:cs="Arial"/>
        </w:rPr>
        <w:t>1,824,366</w:t>
      </w:r>
      <w:r w:rsidRPr="00C666E7">
        <w:rPr>
          <w:rFonts w:ascii="Arial" w:hAnsi="Arial" w:cs="Arial"/>
        </w:rPr>
        <w:t xml:space="preserve">. September 2024-August 2029. This project examines </w:t>
      </w:r>
      <w:r w:rsidRPr="00C666E7">
        <w:rPr>
          <w:rFonts w:ascii="Arial" w:hAnsi="Arial" w:cs="Arial"/>
          <w:shd w:val="clear" w:color="auto" w:fill="FFFFFF"/>
        </w:rPr>
        <w:t>brainstem contributions to sensory, motor, feeding, autonomic, and core symptom features in children with autism spectrum disorder.</w:t>
      </w:r>
    </w:p>
    <w:p w14:paraId="5386E209" w14:textId="76E82F0C" w:rsidR="00DB5EA6" w:rsidRPr="00C666E7" w:rsidRDefault="00DB5EA6" w:rsidP="00DB5EA6">
      <w:pPr>
        <w:spacing w:line="240" w:lineRule="auto"/>
        <w:ind w:left="720" w:hanging="720"/>
        <w:rPr>
          <w:rFonts w:ascii="Arial" w:hAnsi="Arial" w:cs="Arial"/>
          <w:b/>
          <w:shd w:val="clear" w:color="auto" w:fill="FFFFFF"/>
        </w:rPr>
      </w:pPr>
      <w:r w:rsidRPr="00C666E7">
        <w:rPr>
          <w:rFonts w:ascii="Arial" w:hAnsi="Arial" w:cs="Arial"/>
          <w:b/>
          <w:shd w:val="clear" w:color="auto" w:fill="FFFFFF"/>
        </w:rPr>
        <w:t>Chang, Q</w:t>
      </w:r>
      <w:r w:rsidR="001A46B0" w:rsidRPr="00C666E7">
        <w:rPr>
          <w:rFonts w:ascii="Arial" w:hAnsi="Arial" w:cs="Arial"/>
          <w:b/>
          <w:shd w:val="clear" w:color="auto" w:fill="FFFFFF"/>
        </w:rPr>
        <w:t>.</w:t>
      </w:r>
      <w:r w:rsidRPr="00C666E7">
        <w:rPr>
          <w:rFonts w:ascii="Arial" w:hAnsi="Arial" w:cs="Arial"/>
          <w:b/>
          <w:shd w:val="clear" w:color="auto" w:fill="FFFFFF"/>
        </w:rPr>
        <w:t xml:space="preserve"> (PI/PD). </w:t>
      </w:r>
      <w:r w:rsidRPr="00C666E7">
        <w:rPr>
          <w:rFonts w:ascii="Arial" w:hAnsi="Arial" w:cs="Arial"/>
          <w:bCs/>
          <w:i/>
          <w:iCs/>
          <w:shd w:val="clear" w:color="auto" w:fill="FFFFFF"/>
        </w:rPr>
        <w:t xml:space="preserve">How Children with ASD Develop ADHD over Time: An Integrated Analysis through the Lenses of Functional Genomics, Stem Cells, Brain Imaging, and Neurobehavior. </w:t>
      </w:r>
      <w:r w:rsidRPr="00C666E7">
        <w:rPr>
          <w:rFonts w:ascii="Arial" w:hAnsi="Arial" w:cs="Arial"/>
        </w:rPr>
        <w:t>Eunice Kennedy Shriver National Institute of Child Health and Human Development</w:t>
      </w:r>
      <w:r w:rsidRPr="00C666E7">
        <w:rPr>
          <w:rFonts w:ascii="Arial" w:hAnsi="Arial" w:cs="Arial"/>
          <w:i/>
        </w:rPr>
        <w:t xml:space="preserve"> </w:t>
      </w:r>
      <w:r w:rsidRPr="00C666E7">
        <w:rPr>
          <w:rFonts w:ascii="Arial" w:hAnsi="Arial" w:cs="Arial"/>
        </w:rPr>
        <w:t>(NICHD) (P50 HD105353)</w:t>
      </w:r>
      <w:r w:rsidRPr="00C666E7">
        <w:rPr>
          <w:rFonts w:ascii="Arial" w:hAnsi="Arial" w:cs="Arial"/>
          <w:i/>
        </w:rPr>
        <w:t>.</w:t>
      </w:r>
      <w:r w:rsidR="00CD2C35" w:rsidRPr="00C666E7">
        <w:rPr>
          <w:rFonts w:ascii="Arial" w:hAnsi="Arial" w:cs="Arial"/>
          <w:iCs/>
        </w:rPr>
        <w:t xml:space="preserve"> </w:t>
      </w:r>
      <w:r w:rsidR="00CD2C35" w:rsidRPr="00C666E7">
        <w:rPr>
          <w:rFonts w:ascii="Arial" w:hAnsi="Arial" w:cs="Arial"/>
        </w:rPr>
        <w:t xml:space="preserve">Direct costs: </w:t>
      </w:r>
      <w:r w:rsidR="00CD2C35" w:rsidRPr="00C666E7">
        <w:rPr>
          <w:rFonts w:ascii="Arial" w:hAnsi="Arial" w:cs="Arial"/>
          <w:color w:val="000000"/>
        </w:rPr>
        <w:t>$</w:t>
      </w:r>
      <w:r w:rsidR="00CD2C35" w:rsidRPr="00C666E7">
        <w:rPr>
          <w:rFonts w:ascii="Arial" w:hAnsi="Arial" w:cs="Arial"/>
        </w:rPr>
        <w:t>6,162,843.</w:t>
      </w:r>
      <w:r w:rsidR="00AA78F6" w:rsidRPr="00C666E7">
        <w:rPr>
          <w:rFonts w:ascii="Arial" w:hAnsi="Arial" w:cs="Arial"/>
          <w:i/>
        </w:rPr>
        <w:t xml:space="preserve"> </w:t>
      </w:r>
      <w:r w:rsidRPr="00C666E7">
        <w:rPr>
          <w:rFonts w:ascii="Arial" w:hAnsi="Arial" w:cs="Arial"/>
          <w:bCs/>
          <w:shd w:val="clear" w:color="auto" w:fill="FFFFFF"/>
        </w:rPr>
        <w:t xml:space="preserve">This project examines the etiological mechanisms underlying autism without co-occurring attention deficit/hyperactivity disorder (ADHD) (ASD/-ADHD) and autism with co-occurring </w:t>
      </w:r>
      <w:r w:rsidRPr="00C666E7">
        <w:rPr>
          <w:rFonts w:ascii="Arial" w:hAnsi="Arial" w:cs="Arial"/>
          <w:bCs/>
          <w:shd w:val="clear" w:color="auto" w:fill="FFFFFF"/>
        </w:rPr>
        <w:lastRenderedPageBreak/>
        <w:t xml:space="preserve">ADHD (ASD/+ADHD) by examining unique genetic, molecular, cellular, brain structural, and neurobehavioral features. Role: </w:t>
      </w:r>
      <w:r w:rsidR="0094519E" w:rsidRPr="00C666E7">
        <w:rPr>
          <w:rFonts w:ascii="Arial" w:hAnsi="Arial" w:cs="Arial"/>
          <w:bCs/>
          <w:shd w:val="clear" w:color="auto" w:fill="FFFFFF"/>
        </w:rPr>
        <w:t xml:space="preserve">Multiple </w:t>
      </w:r>
      <w:r w:rsidRPr="00C666E7">
        <w:rPr>
          <w:rFonts w:ascii="Arial" w:hAnsi="Arial" w:cs="Arial"/>
          <w:bCs/>
          <w:shd w:val="clear" w:color="auto" w:fill="FFFFFF"/>
        </w:rPr>
        <w:t>PI with Dr. James Li on the Center Research Project.</w:t>
      </w:r>
    </w:p>
    <w:p w14:paraId="294DB342" w14:textId="2FED91C9" w:rsidR="00DE6066" w:rsidRPr="00C666E7" w:rsidRDefault="002E68F9" w:rsidP="00DB5EA6">
      <w:pPr>
        <w:spacing w:line="240" w:lineRule="auto"/>
        <w:ind w:left="720" w:hanging="720"/>
        <w:rPr>
          <w:rFonts w:ascii="Arial" w:hAnsi="Arial" w:cs="Arial"/>
          <w:shd w:val="clear" w:color="auto" w:fill="FFFFFF"/>
        </w:rPr>
      </w:pPr>
      <w:r w:rsidRPr="00C666E7">
        <w:rPr>
          <w:rFonts w:ascii="Arial" w:hAnsi="Arial" w:cs="Arial"/>
          <w:b/>
          <w:shd w:val="clear" w:color="auto" w:fill="FFFFFF"/>
        </w:rPr>
        <w:t xml:space="preserve">Travers, B. G. </w:t>
      </w:r>
      <w:r w:rsidRPr="00C666E7">
        <w:rPr>
          <w:rFonts w:ascii="Arial" w:hAnsi="Arial" w:cs="Arial"/>
          <w:shd w:val="clear" w:color="auto" w:fill="FFFFFF"/>
        </w:rPr>
        <w:t>Principal Investigator</w:t>
      </w:r>
      <w:r w:rsidR="00DE6066" w:rsidRPr="00C666E7">
        <w:rPr>
          <w:rFonts w:ascii="Arial" w:hAnsi="Arial" w:cs="Arial"/>
          <w:b/>
        </w:rPr>
        <w:t xml:space="preserve">, </w:t>
      </w:r>
      <w:r w:rsidRPr="00C666E7">
        <w:rPr>
          <w:rFonts w:ascii="Arial" w:hAnsi="Arial" w:cs="Arial"/>
          <w:i/>
        </w:rPr>
        <w:t>Brainstem Contributions to Sensorimotor and Core Symptoms in Children with Autism Spectrum Disorder</w:t>
      </w:r>
      <w:r w:rsidRPr="00C666E7">
        <w:rPr>
          <w:rFonts w:ascii="Arial" w:hAnsi="Arial" w:cs="Arial"/>
          <w:b/>
        </w:rPr>
        <w:t xml:space="preserve">. </w:t>
      </w:r>
      <w:r w:rsidR="00DE6066" w:rsidRPr="00C666E7">
        <w:rPr>
          <w:rFonts w:ascii="Arial" w:hAnsi="Arial" w:cs="Arial"/>
        </w:rPr>
        <w:t>Eunice Kennedy Shriver National Institute of Child Health and Human Development</w:t>
      </w:r>
      <w:r w:rsidRPr="00C666E7">
        <w:rPr>
          <w:rFonts w:ascii="Arial" w:hAnsi="Arial" w:cs="Arial"/>
          <w:i/>
        </w:rPr>
        <w:t xml:space="preserve"> </w:t>
      </w:r>
      <w:r w:rsidRPr="00C666E7">
        <w:rPr>
          <w:rFonts w:ascii="Arial" w:hAnsi="Arial" w:cs="Arial"/>
        </w:rPr>
        <w:t>(NICHD) (R01 HD094715)</w:t>
      </w:r>
      <w:r w:rsidR="00DE6066" w:rsidRPr="00C666E7">
        <w:rPr>
          <w:rFonts w:ascii="Arial" w:hAnsi="Arial" w:cs="Arial"/>
          <w:i/>
        </w:rPr>
        <w:t>.</w:t>
      </w:r>
      <w:r w:rsidR="00DE6066" w:rsidRPr="00C666E7">
        <w:rPr>
          <w:rFonts w:ascii="Arial" w:hAnsi="Arial" w:cs="Arial"/>
        </w:rPr>
        <w:t xml:space="preserve"> Direct costs: </w:t>
      </w:r>
      <w:r w:rsidR="00596E93" w:rsidRPr="00C666E7">
        <w:rPr>
          <w:rFonts w:ascii="Arial" w:hAnsi="Arial" w:cs="Arial"/>
        </w:rPr>
        <w:t>$1,635,713</w:t>
      </w:r>
      <w:r w:rsidR="00DE6066" w:rsidRPr="00C666E7">
        <w:rPr>
          <w:rFonts w:ascii="Arial" w:hAnsi="Arial" w:cs="Arial"/>
        </w:rPr>
        <w:t>. September 2018-</w:t>
      </w:r>
      <w:r w:rsidR="00EB5D74" w:rsidRPr="00C666E7">
        <w:rPr>
          <w:rFonts w:ascii="Arial" w:hAnsi="Arial" w:cs="Arial"/>
        </w:rPr>
        <w:t>August</w:t>
      </w:r>
      <w:r w:rsidR="00DE6066" w:rsidRPr="00C666E7">
        <w:rPr>
          <w:rFonts w:ascii="Arial" w:hAnsi="Arial" w:cs="Arial"/>
        </w:rPr>
        <w:t xml:space="preserve"> 2022</w:t>
      </w:r>
      <w:proofErr w:type="gramStart"/>
      <w:r w:rsidR="00DE6066" w:rsidRPr="00C666E7">
        <w:rPr>
          <w:rFonts w:ascii="Arial" w:hAnsi="Arial" w:cs="Arial"/>
        </w:rPr>
        <w:t>.This</w:t>
      </w:r>
      <w:proofErr w:type="gramEnd"/>
      <w:r w:rsidR="00DE6066" w:rsidRPr="00C666E7">
        <w:rPr>
          <w:rFonts w:ascii="Arial" w:hAnsi="Arial" w:cs="Arial"/>
        </w:rPr>
        <w:t xml:space="preserve"> project examines </w:t>
      </w:r>
      <w:r w:rsidR="00DE6066" w:rsidRPr="00C666E7">
        <w:rPr>
          <w:rFonts w:ascii="Arial" w:hAnsi="Arial" w:cs="Arial"/>
          <w:shd w:val="clear" w:color="auto" w:fill="FFFFFF"/>
        </w:rPr>
        <w:t>brainstem contributions to sensory, motor, and core symptom features in children with autism spectrum disorder.</w:t>
      </w:r>
    </w:p>
    <w:p w14:paraId="53CBD9BA" w14:textId="3A5426A7" w:rsidR="00BB3F43" w:rsidRPr="00C666E7" w:rsidRDefault="002E68F9" w:rsidP="00BB3F43">
      <w:pPr>
        <w:widowControl w:val="0"/>
        <w:spacing w:line="240" w:lineRule="auto"/>
        <w:ind w:left="720" w:hanging="720"/>
        <w:outlineLvl w:val="3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 xml:space="preserve">Travers, B. G. </w:t>
      </w:r>
      <w:r w:rsidRPr="00C666E7">
        <w:rPr>
          <w:rFonts w:ascii="Arial" w:hAnsi="Arial" w:cs="Arial"/>
          <w:shd w:val="clear" w:color="auto" w:fill="FFFFFF"/>
        </w:rPr>
        <w:t>Principal Investigator</w:t>
      </w:r>
      <w:r w:rsidR="00BB3F43" w:rsidRPr="00C666E7">
        <w:rPr>
          <w:rFonts w:ascii="Arial" w:hAnsi="Arial" w:cs="Arial"/>
          <w:b/>
        </w:rPr>
        <w:t>,</w:t>
      </w:r>
      <w:r w:rsidR="00BB3F43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</w:rPr>
        <w:t>Beyond the Cerebrum: Multimodal Imaging of the Brainstem in Autism</w:t>
      </w:r>
      <w:r w:rsidRPr="00C666E7">
        <w:rPr>
          <w:rFonts w:ascii="Arial" w:hAnsi="Arial" w:cs="Arial"/>
        </w:rPr>
        <w:t xml:space="preserve">. The Hartwell Foundation </w:t>
      </w:r>
      <w:r w:rsidR="00BB3F43" w:rsidRPr="00C666E7">
        <w:rPr>
          <w:rFonts w:ascii="Arial" w:hAnsi="Arial" w:cs="Arial"/>
        </w:rPr>
        <w:t>Indiv</w:t>
      </w:r>
      <w:r w:rsidRPr="00C666E7">
        <w:rPr>
          <w:rFonts w:ascii="Arial" w:hAnsi="Arial" w:cs="Arial"/>
        </w:rPr>
        <w:t>idual Biomedical Research Award</w:t>
      </w:r>
      <w:r w:rsidR="00BB3F43" w:rsidRPr="00C666E7">
        <w:rPr>
          <w:rFonts w:ascii="Arial" w:hAnsi="Arial" w:cs="Arial"/>
        </w:rPr>
        <w:t xml:space="preserve">. Total costs: $300,000. April 2016-March </w:t>
      </w:r>
      <w:r w:rsidRPr="00C666E7">
        <w:rPr>
          <w:rFonts w:ascii="Arial" w:hAnsi="Arial" w:cs="Arial"/>
        </w:rPr>
        <w:t>2019. This three-year study used</w:t>
      </w:r>
      <w:r w:rsidR="00BB3F43" w:rsidRPr="00C666E7">
        <w:rPr>
          <w:rFonts w:ascii="Arial" w:hAnsi="Arial" w:cs="Arial"/>
        </w:rPr>
        <w:t xml:space="preserve"> advanced, multi-modal imaging to characterize the brainstem in children with autism and autism-related disorders.</w:t>
      </w:r>
    </w:p>
    <w:p w14:paraId="39AAF543" w14:textId="0268D637" w:rsidR="00BB3F43" w:rsidRPr="00C666E7" w:rsidRDefault="000B5AAD" w:rsidP="00BB3F43">
      <w:pPr>
        <w:widowControl w:val="0"/>
        <w:spacing w:line="240" w:lineRule="auto"/>
        <w:ind w:left="720" w:hanging="720"/>
        <w:outlineLvl w:val="3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 xml:space="preserve">Travers, B. G. </w:t>
      </w:r>
      <w:r w:rsidRPr="00C666E7">
        <w:rPr>
          <w:rFonts w:ascii="Arial" w:hAnsi="Arial" w:cs="Arial"/>
          <w:shd w:val="clear" w:color="auto" w:fill="FFFFFF"/>
        </w:rPr>
        <w:t>Principal Investigator</w:t>
      </w:r>
      <w:r w:rsidRPr="00C666E7">
        <w:rPr>
          <w:rFonts w:ascii="Arial" w:hAnsi="Arial" w:cs="Arial"/>
          <w:b/>
        </w:rPr>
        <w:t xml:space="preserve">, </w:t>
      </w:r>
      <w:r w:rsidR="00001D2F" w:rsidRPr="00C666E7">
        <w:rPr>
          <w:rFonts w:ascii="Arial" w:hAnsi="Arial" w:cs="Arial"/>
          <w:i/>
        </w:rPr>
        <w:t>Brain Connectivity Changes in Autism as a Function of Motor Training: A Pilot Study</w:t>
      </w:r>
      <w:r w:rsidRPr="00C666E7">
        <w:rPr>
          <w:rFonts w:ascii="Arial" w:hAnsi="Arial" w:cs="Arial"/>
          <w:b/>
        </w:rPr>
        <w:t>.</w:t>
      </w:r>
      <w:r w:rsidR="00BB3F43" w:rsidRPr="00C666E7">
        <w:rPr>
          <w:rFonts w:ascii="Arial" w:hAnsi="Arial" w:cs="Arial"/>
          <w:b/>
        </w:rPr>
        <w:t xml:space="preserve"> </w:t>
      </w:r>
      <w:r w:rsidRPr="00C666E7">
        <w:rPr>
          <w:rFonts w:ascii="Arial" w:hAnsi="Arial" w:cs="Arial"/>
        </w:rPr>
        <w:t>Brain and Behavior Research Foundation’s NARSAD Young Investigator Award</w:t>
      </w:r>
      <w:r w:rsidR="00BB3F43" w:rsidRPr="00C666E7">
        <w:rPr>
          <w:rFonts w:ascii="Arial" w:hAnsi="Arial" w:cs="Arial"/>
        </w:rPr>
        <w:t>. Total costs: $65,000. January 2015-Decem</w:t>
      </w:r>
      <w:r w:rsidR="002E68F9" w:rsidRPr="00C666E7">
        <w:rPr>
          <w:rFonts w:ascii="Arial" w:hAnsi="Arial" w:cs="Arial"/>
        </w:rPr>
        <w:t>ber 2016. This research examined</w:t>
      </w:r>
      <w:r w:rsidR="00BB3F43" w:rsidRPr="00C666E7">
        <w:rPr>
          <w:rFonts w:ascii="Arial" w:hAnsi="Arial" w:cs="Arial"/>
        </w:rPr>
        <w:t xml:space="preserve"> pre-post brain imaging of </w:t>
      </w:r>
      <w:proofErr w:type="gramStart"/>
      <w:r w:rsidR="00BB3F43" w:rsidRPr="00C666E7">
        <w:rPr>
          <w:rFonts w:ascii="Arial" w:hAnsi="Arial" w:cs="Arial"/>
        </w:rPr>
        <w:t>a motor</w:t>
      </w:r>
      <w:proofErr w:type="gramEnd"/>
      <w:r w:rsidR="00BB3F43" w:rsidRPr="00C666E7">
        <w:rPr>
          <w:rFonts w:ascii="Arial" w:hAnsi="Arial" w:cs="Arial"/>
        </w:rPr>
        <w:t xml:space="preserve"> learning training in adolescents with autism. </w:t>
      </w:r>
    </w:p>
    <w:p w14:paraId="0142FA22" w14:textId="0ABCC1E4" w:rsidR="0013522B" w:rsidRPr="00C666E7" w:rsidRDefault="0013522B" w:rsidP="0013522B">
      <w:pPr>
        <w:spacing w:line="240" w:lineRule="auto"/>
        <w:ind w:left="720" w:hanging="72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Intramural Funding</w:t>
      </w:r>
    </w:p>
    <w:p w14:paraId="2E4ECEF2" w14:textId="6F29F040" w:rsidR="00D74219" w:rsidRPr="00671B5D" w:rsidRDefault="00671B5D" w:rsidP="00671B5D">
      <w:pPr>
        <w:spacing w:line="240" w:lineRule="auto"/>
        <w:ind w:left="720" w:hanging="720"/>
        <w:rPr>
          <w:rFonts w:ascii="Arial" w:hAnsi="Arial" w:cs="Arial"/>
        </w:rPr>
      </w:pPr>
      <w:r w:rsidRPr="00671B5D">
        <w:rPr>
          <w:rFonts w:ascii="Arial" w:hAnsi="Arial" w:cs="Arial"/>
          <w:bCs/>
          <w:shd w:val="clear" w:color="auto" w:fill="FFFFFF"/>
        </w:rPr>
        <w:t>Li, J</w:t>
      </w:r>
      <w:r>
        <w:rPr>
          <w:rFonts w:ascii="Arial" w:hAnsi="Arial" w:cs="Arial"/>
          <w:bCs/>
          <w:shd w:val="clear" w:color="auto" w:fill="FFFFFF"/>
        </w:rPr>
        <w:t>.</w:t>
      </w:r>
      <w:r w:rsidRPr="00671B5D">
        <w:rPr>
          <w:rFonts w:ascii="Arial" w:hAnsi="Arial" w:cs="Arial"/>
          <w:bCs/>
          <w:shd w:val="clear" w:color="auto" w:fill="FFFFFF"/>
        </w:rPr>
        <w:t xml:space="preserve"> &amp;</w:t>
      </w:r>
      <w:r>
        <w:rPr>
          <w:rFonts w:ascii="Arial" w:hAnsi="Arial" w:cs="Arial"/>
          <w:b/>
          <w:shd w:val="clear" w:color="auto" w:fill="FFFFFF"/>
        </w:rPr>
        <w:t xml:space="preserve">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Pr="00671B5D">
        <w:rPr>
          <w:rFonts w:ascii="Arial" w:hAnsi="Arial" w:cs="Arial"/>
          <w:bCs/>
          <w:shd w:val="clear" w:color="auto" w:fill="FFFFFF"/>
        </w:rPr>
        <w:t>Multiple Principal Investigator</w:t>
      </w:r>
      <w:r>
        <w:rPr>
          <w:rFonts w:ascii="Arial" w:hAnsi="Arial" w:cs="Arial"/>
          <w:b/>
          <w:shd w:val="clear" w:color="auto" w:fill="FFFFFF"/>
        </w:rPr>
        <w:t xml:space="preserve">, </w:t>
      </w:r>
      <w:r w:rsidRPr="00671B5D">
        <w:rPr>
          <w:rFonts w:ascii="Arial" w:hAnsi="Arial" w:cs="Arial"/>
          <w:bCs/>
          <w:i/>
          <w:iCs/>
          <w:shd w:val="clear" w:color="auto" w:fill="FFFFFF"/>
        </w:rPr>
        <w:t>Longitudinal Effects of ADHD Stimulants in Autistic Youth</w:t>
      </w:r>
      <w:r>
        <w:rPr>
          <w:rFonts w:ascii="Arial" w:hAnsi="Arial" w:cs="Arial"/>
          <w:b/>
          <w:shd w:val="clear" w:color="auto" w:fill="FFFFFF"/>
        </w:rPr>
        <w:t xml:space="preserve">. </w:t>
      </w:r>
      <w:r w:rsidRPr="00671B5D">
        <w:rPr>
          <w:rFonts w:ascii="Arial" w:hAnsi="Arial" w:cs="Arial"/>
          <w:bCs/>
          <w:shd w:val="clear" w:color="auto" w:fill="FFFFFF"/>
        </w:rPr>
        <w:t xml:space="preserve">WARF Fall Competition, University of Wisconsin-Madison. Total costs: </w:t>
      </w:r>
      <w:r>
        <w:rPr>
          <w:rFonts w:ascii="Arial" w:hAnsi="Arial" w:cs="Arial"/>
          <w:bCs/>
          <w:shd w:val="clear" w:color="auto" w:fill="FFFFFF"/>
        </w:rPr>
        <w:t>$82,474.</w:t>
      </w:r>
      <w:r>
        <w:rPr>
          <w:rFonts w:ascii="Arial" w:hAnsi="Arial" w:cs="Arial"/>
          <w:b/>
          <w:shd w:val="clear" w:color="auto" w:fill="FFFFFF"/>
        </w:rPr>
        <w:t xml:space="preserve"> </w:t>
      </w:r>
      <w:r w:rsidRPr="00C666E7">
        <w:rPr>
          <w:rFonts w:ascii="Arial" w:hAnsi="Arial" w:cs="Arial"/>
        </w:rPr>
        <w:t>July 20</w:t>
      </w:r>
      <w:r>
        <w:rPr>
          <w:rFonts w:ascii="Arial" w:hAnsi="Arial" w:cs="Arial"/>
        </w:rPr>
        <w:t>26</w:t>
      </w:r>
      <w:r w:rsidRPr="00C666E7">
        <w:rPr>
          <w:rFonts w:ascii="Arial" w:hAnsi="Arial" w:cs="Arial"/>
        </w:rPr>
        <w:t>-June 20</w:t>
      </w:r>
      <w:r>
        <w:rPr>
          <w:rFonts w:ascii="Arial" w:hAnsi="Arial" w:cs="Arial"/>
        </w:rPr>
        <w:t>27. T</w:t>
      </w:r>
      <w:r w:rsidRPr="00671B5D">
        <w:rPr>
          <w:rFonts w:ascii="Arial" w:hAnsi="Arial" w:cs="Arial"/>
        </w:rPr>
        <w:t>his project extends a longitudinal study of</w:t>
      </w:r>
      <w:r>
        <w:rPr>
          <w:rFonts w:ascii="Arial" w:hAnsi="Arial" w:cs="Arial"/>
        </w:rPr>
        <w:t xml:space="preserve"> </w:t>
      </w:r>
      <w:r w:rsidRPr="00671B5D">
        <w:rPr>
          <w:rFonts w:ascii="Arial" w:hAnsi="Arial" w:cs="Arial"/>
        </w:rPr>
        <w:t>120 autistic children, with and without ADHD, to examine the behavioral, cognitive, and neurobiological</w:t>
      </w:r>
      <w:r>
        <w:rPr>
          <w:rFonts w:ascii="Arial" w:hAnsi="Arial" w:cs="Arial"/>
        </w:rPr>
        <w:t xml:space="preserve"> </w:t>
      </w:r>
      <w:r w:rsidRPr="00671B5D">
        <w:rPr>
          <w:rFonts w:ascii="Arial" w:hAnsi="Arial" w:cs="Arial"/>
        </w:rPr>
        <w:t>effects of stimulant use over time.</w:t>
      </w:r>
    </w:p>
    <w:p w14:paraId="42BF518E" w14:textId="51F043DA" w:rsidR="001A33BA" w:rsidRPr="00C666E7" w:rsidRDefault="001A33BA" w:rsidP="00DB5EA6">
      <w:pPr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Pr="00C666E7">
        <w:rPr>
          <w:rFonts w:ascii="Arial" w:hAnsi="Arial" w:cs="Arial"/>
        </w:rPr>
        <w:t>Principal Investigator</w:t>
      </w:r>
      <w:r w:rsidRPr="00C666E7">
        <w:rPr>
          <w:rFonts w:ascii="Arial" w:hAnsi="Arial" w:cs="Arial"/>
          <w:b/>
        </w:rPr>
        <w:t xml:space="preserve">, </w:t>
      </w:r>
      <w:r w:rsidRPr="00C666E7">
        <w:rPr>
          <w:rFonts w:ascii="Arial" w:hAnsi="Arial" w:cs="Arial"/>
          <w:i/>
        </w:rPr>
        <w:t>Autism Movement and Brain Research: Enhancing Accessibility for Spanish-Speaking Members of the Latina/o Community.</w:t>
      </w:r>
      <w:r w:rsidRPr="00C666E7">
        <w:rPr>
          <w:rFonts w:ascii="Arial" w:hAnsi="Arial" w:cs="Arial"/>
        </w:rPr>
        <w:t xml:space="preserve"> Waisman Center, University of Wisconsin-Madison</w:t>
      </w:r>
      <w:r w:rsidRPr="00C666E7">
        <w:rPr>
          <w:rFonts w:ascii="Arial" w:hAnsi="Arial" w:cs="Arial"/>
          <w:i/>
        </w:rPr>
        <w:t>.</w:t>
      </w:r>
      <w:r w:rsidRPr="00C666E7">
        <w:rPr>
          <w:rFonts w:ascii="Arial" w:hAnsi="Arial" w:cs="Arial"/>
        </w:rPr>
        <w:t xml:space="preserve"> Total costs: $20,000. July 2022-June 2024.</w:t>
      </w:r>
      <w:r w:rsidRPr="00C666E7">
        <w:t xml:space="preserve"> </w:t>
      </w:r>
      <w:r w:rsidRPr="00C666E7">
        <w:rPr>
          <w:rFonts w:ascii="Arial" w:hAnsi="Arial" w:cs="Arial"/>
        </w:rPr>
        <w:t>The overarching goal of this work is to partner with community organizations and UW-Madison expert colleagues to enhance the accessibility of our research to Spanish-speaking Latino/a participants using best practices in cultural competence and cultural translation.</w:t>
      </w:r>
    </w:p>
    <w:p w14:paraId="07AA5982" w14:textId="5F8314BC" w:rsidR="00DB5EA6" w:rsidRPr="00C666E7" w:rsidRDefault="00DB5EA6" w:rsidP="00DB5EA6">
      <w:pPr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Pr="00C666E7">
        <w:rPr>
          <w:rFonts w:ascii="Arial" w:hAnsi="Arial" w:cs="Arial"/>
        </w:rPr>
        <w:t>Principal Investigator</w:t>
      </w:r>
      <w:r w:rsidRPr="00C666E7">
        <w:rPr>
          <w:rFonts w:ascii="Arial" w:hAnsi="Arial" w:cs="Arial"/>
          <w:b/>
        </w:rPr>
        <w:t xml:space="preserve">, </w:t>
      </w:r>
      <w:r w:rsidRPr="00C666E7">
        <w:rPr>
          <w:rFonts w:ascii="Arial" w:hAnsi="Arial" w:cs="Arial"/>
          <w:i/>
        </w:rPr>
        <w:t>Travers Application for Pandemic-Affected Research Continuation Initiative.</w:t>
      </w:r>
      <w:r w:rsidRPr="00C666E7">
        <w:rPr>
          <w:rFonts w:ascii="Arial" w:hAnsi="Arial" w:cs="Arial"/>
        </w:rPr>
        <w:t xml:space="preserve"> WARF University of Wisconsin-Madison</w:t>
      </w:r>
      <w:r w:rsidRPr="00C666E7">
        <w:rPr>
          <w:rFonts w:ascii="Arial" w:hAnsi="Arial" w:cs="Arial"/>
          <w:i/>
        </w:rPr>
        <w:t>.</w:t>
      </w:r>
      <w:r w:rsidRPr="00C666E7">
        <w:rPr>
          <w:rFonts w:ascii="Arial" w:hAnsi="Arial" w:cs="Arial"/>
        </w:rPr>
        <w:t xml:space="preserve"> Total costs: $40,000. Jan 2022-Dec 2022</w:t>
      </w:r>
      <w:proofErr w:type="gramStart"/>
      <w:r w:rsidRPr="00C666E7">
        <w:rPr>
          <w:rFonts w:ascii="Arial" w:hAnsi="Arial" w:cs="Arial"/>
        </w:rPr>
        <w:t>.This</w:t>
      </w:r>
      <w:proofErr w:type="gramEnd"/>
      <w:r w:rsidRPr="00C666E7">
        <w:rPr>
          <w:rFonts w:ascii="Arial" w:hAnsi="Arial" w:cs="Arial"/>
        </w:rPr>
        <w:t xml:space="preserve"> study provided funding to continue data collection post-grant due to COVID-19 delays in in-person data collection. </w:t>
      </w:r>
    </w:p>
    <w:p w14:paraId="5A0DD34C" w14:textId="19F3E97D" w:rsidR="00301601" w:rsidRPr="00C666E7" w:rsidRDefault="00301601" w:rsidP="00301601">
      <w:pPr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&amp; Li, J. Co-</w:t>
      </w:r>
      <w:r w:rsidRPr="00C666E7">
        <w:rPr>
          <w:rFonts w:ascii="Arial" w:hAnsi="Arial" w:cs="Arial"/>
        </w:rPr>
        <w:t>Principal Investigators</w:t>
      </w:r>
      <w:r w:rsidRPr="00C666E7">
        <w:rPr>
          <w:rFonts w:ascii="Arial" w:hAnsi="Arial" w:cs="Arial"/>
          <w:b/>
        </w:rPr>
        <w:t xml:space="preserve">, </w:t>
      </w:r>
      <w:r w:rsidRPr="00C666E7">
        <w:rPr>
          <w:rFonts w:ascii="Arial" w:hAnsi="Arial" w:cs="Arial"/>
          <w:i/>
        </w:rPr>
        <w:t>The Neurogenetics of Comorbid Autism Spectrum Disorder and Attention-Deficit/Hyperactivity Disorder.</w:t>
      </w:r>
      <w:r w:rsidRPr="00C666E7">
        <w:rPr>
          <w:rFonts w:ascii="Arial" w:hAnsi="Arial" w:cs="Arial"/>
        </w:rPr>
        <w:t xml:space="preserve"> Pilot Award, Waisman Center University of Wisconsin-Madison</w:t>
      </w:r>
      <w:r w:rsidRPr="00C666E7">
        <w:rPr>
          <w:rFonts w:ascii="Arial" w:hAnsi="Arial" w:cs="Arial"/>
          <w:i/>
        </w:rPr>
        <w:t>.</w:t>
      </w:r>
      <w:r w:rsidRPr="00C666E7">
        <w:rPr>
          <w:rFonts w:ascii="Arial" w:hAnsi="Arial" w:cs="Arial"/>
        </w:rPr>
        <w:t xml:space="preserve"> Total costs: </w:t>
      </w:r>
      <w:r w:rsidR="00964020" w:rsidRPr="00C666E7">
        <w:rPr>
          <w:rFonts w:ascii="Arial" w:hAnsi="Arial" w:cs="Arial"/>
        </w:rPr>
        <w:t>$100</w:t>
      </w:r>
      <w:r w:rsidRPr="00C666E7">
        <w:rPr>
          <w:rFonts w:ascii="Arial" w:hAnsi="Arial" w:cs="Arial"/>
        </w:rPr>
        <w:t>,</w:t>
      </w:r>
      <w:r w:rsidR="00964020" w:rsidRPr="00C666E7">
        <w:rPr>
          <w:rFonts w:ascii="Arial" w:hAnsi="Arial" w:cs="Arial"/>
        </w:rPr>
        <w:t>000</w:t>
      </w:r>
      <w:r w:rsidRPr="00C666E7">
        <w:rPr>
          <w:rFonts w:ascii="Arial" w:hAnsi="Arial" w:cs="Arial"/>
        </w:rPr>
        <w:t xml:space="preserve">. August 2019-July 2020.This study provided funding to enhance our R21 grant application for our NICHD investigation of bioinformatically-optimized polygenic scores and their relation to brainstem structures in children with ASD, ADHD, and co-occurring ASD+ADHD. </w:t>
      </w:r>
    </w:p>
    <w:p w14:paraId="24E2C3EB" w14:textId="20CA113F" w:rsidR="00DE6066" w:rsidRPr="00C666E7" w:rsidRDefault="0009689A" w:rsidP="00235F0B">
      <w:pPr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="00DE6066" w:rsidRPr="00C666E7">
        <w:rPr>
          <w:rFonts w:ascii="Arial" w:hAnsi="Arial" w:cs="Arial"/>
        </w:rPr>
        <w:t>Principal Investigator</w:t>
      </w:r>
      <w:r w:rsidR="00DE6066" w:rsidRPr="00C666E7">
        <w:rPr>
          <w:rFonts w:ascii="Arial" w:hAnsi="Arial" w:cs="Arial"/>
          <w:b/>
        </w:rPr>
        <w:t xml:space="preserve">, </w:t>
      </w:r>
      <w:r w:rsidR="007B0E15" w:rsidRPr="00C666E7">
        <w:rPr>
          <w:rFonts w:ascii="Arial" w:hAnsi="Arial" w:cs="Arial"/>
          <w:i/>
        </w:rPr>
        <w:t>Brainstem Contributions to Sensorimotor and Core Symptoms in Children.</w:t>
      </w:r>
      <w:r w:rsidR="007B0E15" w:rsidRPr="00C666E7">
        <w:rPr>
          <w:rFonts w:ascii="Arial" w:hAnsi="Arial" w:cs="Arial"/>
        </w:rPr>
        <w:t xml:space="preserve"> University of Wisconsin-Madison Office of the Vice Chancellor for Research’s </w:t>
      </w:r>
      <w:r w:rsidR="00DE6066" w:rsidRPr="00C666E7">
        <w:rPr>
          <w:rFonts w:ascii="Arial" w:hAnsi="Arial" w:cs="Arial"/>
        </w:rPr>
        <w:t>Fall</w:t>
      </w:r>
      <w:r w:rsidR="007B0E15" w:rsidRPr="00C666E7">
        <w:rPr>
          <w:rFonts w:ascii="Arial" w:hAnsi="Arial" w:cs="Arial"/>
          <w:shd w:val="clear" w:color="auto" w:fill="FFFFFF"/>
        </w:rPr>
        <w:t xml:space="preserve"> Competition Award</w:t>
      </w:r>
      <w:r w:rsidR="00DE6066" w:rsidRPr="00C666E7">
        <w:rPr>
          <w:rFonts w:ascii="Arial" w:hAnsi="Arial" w:cs="Arial"/>
          <w:i/>
        </w:rPr>
        <w:t>.</w:t>
      </w:r>
      <w:r w:rsidR="00DE6066" w:rsidRPr="00C666E7">
        <w:rPr>
          <w:rFonts w:ascii="Arial" w:hAnsi="Arial" w:cs="Arial"/>
        </w:rPr>
        <w:t xml:space="preserve"> Total costs: $48,917. July 2018-October 2018.This study provided funding to enhance our grant application for our NICHD investigation of brainstem contributions to sensory and motor features in autism. </w:t>
      </w:r>
    </w:p>
    <w:p w14:paraId="2A82D927" w14:textId="11EA6975" w:rsidR="00DE6066" w:rsidRPr="00C666E7" w:rsidRDefault="0009689A" w:rsidP="004E21E1">
      <w:pPr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Pr="00C666E7">
        <w:rPr>
          <w:rFonts w:ascii="Arial" w:hAnsi="Arial" w:cs="Arial"/>
        </w:rPr>
        <w:t>Principal Investigator</w:t>
      </w:r>
      <w:r w:rsidR="00DE6066" w:rsidRPr="00C666E7">
        <w:rPr>
          <w:rFonts w:ascii="Arial" w:hAnsi="Arial" w:cs="Arial"/>
          <w:b/>
        </w:rPr>
        <w:t xml:space="preserve">, </w:t>
      </w:r>
      <w:r w:rsidR="004E21E1" w:rsidRPr="00C666E7">
        <w:rPr>
          <w:rFonts w:ascii="Arial" w:hAnsi="Arial" w:cs="Arial"/>
          <w:i/>
        </w:rPr>
        <w:t>Neuroplasticity in Typical Development Compared to Autism Spectrum Disorder as a Function of Intensive Balance Training</w:t>
      </w:r>
      <w:r w:rsidR="007B0E15" w:rsidRPr="00C666E7">
        <w:rPr>
          <w:rFonts w:ascii="Arial" w:hAnsi="Arial" w:cs="Arial"/>
          <w:i/>
        </w:rPr>
        <w:t>.</w:t>
      </w:r>
      <w:r w:rsidR="007B0E15" w:rsidRPr="00C666E7">
        <w:rPr>
          <w:rFonts w:ascii="Arial" w:hAnsi="Arial" w:cs="Arial"/>
          <w:b/>
        </w:rPr>
        <w:t xml:space="preserve"> </w:t>
      </w:r>
      <w:r w:rsidR="007B0E15" w:rsidRPr="00C666E7">
        <w:rPr>
          <w:rFonts w:ascii="Arial" w:hAnsi="Arial" w:cs="Arial"/>
        </w:rPr>
        <w:t xml:space="preserve">University of Wisconsin-Madison Office of the Vice Chancellor for Research’s </w:t>
      </w:r>
      <w:r w:rsidR="00DE6066" w:rsidRPr="00C666E7">
        <w:rPr>
          <w:rFonts w:ascii="Arial" w:hAnsi="Arial" w:cs="Arial"/>
        </w:rPr>
        <w:t>Fall</w:t>
      </w:r>
      <w:r w:rsidR="007B0E15" w:rsidRPr="00C666E7">
        <w:rPr>
          <w:rFonts w:ascii="Arial" w:hAnsi="Arial" w:cs="Arial"/>
          <w:shd w:val="clear" w:color="auto" w:fill="FFFFFF"/>
        </w:rPr>
        <w:t xml:space="preserve"> Competition Award</w:t>
      </w:r>
      <w:r w:rsidR="00DE6066" w:rsidRPr="00C666E7">
        <w:rPr>
          <w:rFonts w:ascii="Arial" w:hAnsi="Arial" w:cs="Arial"/>
          <w:i/>
        </w:rPr>
        <w:t>.</w:t>
      </w:r>
      <w:r w:rsidR="00DE6066" w:rsidRPr="00C666E7">
        <w:rPr>
          <w:rFonts w:ascii="Arial" w:hAnsi="Arial" w:cs="Arial"/>
        </w:rPr>
        <w:t xml:space="preserve"> Total costs: $38,813. July 2017-June 2019</w:t>
      </w:r>
      <w:proofErr w:type="gramStart"/>
      <w:r w:rsidR="00DE6066" w:rsidRPr="00C666E7">
        <w:rPr>
          <w:rFonts w:ascii="Arial" w:hAnsi="Arial" w:cs="Arial"/>
        </w:rPr>
        <w:t>.This</w:t>
      </w:r>
      <w:proofErr w:type="gramEnd"/>
      <w:r w:rsidR="00DE6066" w:rsidRPr="00C666E7">
        <w:rPr>
          <w:rFonts w:ascii="Arial" w:hAnsi="Arial" w:cs="Arial"/>
        </w:rPr>
        <w:t xml:space="preserve"> study </w:t>
      </w:r>
      <w:r w:rsidR="001C2865">
        <w:rPr>
          <w:rFonts w:ascii="Arial" w:hAnsi="Arial" w:cs="Arial"/>
        </w:rPr>
        <w:t>examined</w:t>
      </w:r>
      <w:r w:rsidR="00DE6066" w:rsidRPr="00C666E7">
        <w:rPr>
          <w:rFonts w:ascii="Arial" w:hAnsi="Arial" w:cs="Arial"/>
        </w:rPr>
        <w:t xml:space="preserve"> </w:t>
      </w:r>
      <w:r w:rsidR="00DE6066" w:rsidRPr="00C666E7">
        <w:rPr>
          <w:rFonts w:ascii="Arial" w:hAnsi="Arial" w:cs="Arial"/>
          <w:shd w:val="clear" w:color="auto" w:fill="FFFFFF"/>
        </w:rPr>
        <w:t>pre-post brain imaging in individuals with typical development to compare to the pre-post brain changes observed in individuals with autism after undergoing an intensive 6-week balance training.</w:t>
      </w:r>
    </w:p>
    <w:p w14:paraId="7273904F" w14:textId="311D77B5" w:rsidR="00EA7715" w:rsidRPr="00C666E7" w:rsidRDefault="0009689A" w:rsidP="00235F0B">
      <w:pPr>
        <w:widowControl w:val="0"/>
        <w:spacing w:line="240" w:lineRule="auto"/>
        <w:ind w:left="720" w:hanging="720"/>
        <w:outlineLvl w:val="3"/>
        <w:rPr>
          <w:rFonts w:ascii="Arial" w:hAnsi="Arial" w:cs="Arial"/>
        </w:rPr>
      </w:pPr>
      <w:r w:rsidRPr="00C666E7">
        <w:rPr>
          <w:rFonts w:ascii="Arial" w:hAnsi="Arial" w:cs="Arial"/>
          <w:shd w:val="clear" w:color="auto" w:fill="FFFFFF"/>
        </w:rPr>
        <w:t xml:space="preserve">Rosenberg, A. &amp;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 </w:t>
      </w:r>
      <w:r w:rsidR="00EA7715" w:rsidRPr="00C666E7">
        <w:rPr>
          <w:rFonts w:ascii="Arial" w:hAnsi="Arial" w:cs="Arial"/>
        </w:rPr>
        <w:t>Co-Principal Investigator</w:t>
      </w:r>
      <w:r w:rsidRPr="00C666E7">
        <w:rPr>
          <w:rFonts w:ascii="Arial" w:hAnsi="Arial" w:cs="Arial"/>
          <w:b/>
        </w:rPr>
        <w:t>s</w:t>
      </w:r>
      <w:r w:rsidR="00EA7715" w:rsidRPr="00C666E7">
        <w:rPr>
          <w:rFonts w:ascii="Arial" w:hAnsi="Arial" w:cs="Arial"/>
          <w:b/>
        </w:rPr>
        <w:t>,</w:t>
      </w:r>
      <w:r w:rsidR="007B0E15" w:rsidRPr="00C666E7">
        <w:rPr>
          <w:rFonts w:ascii="Arial" w:hAnsi="Arial" w:cs="Arial"/>
          <w:b/>
        </w:rPr>
        <w:t xml:space="preserve"> </w:t>
      </w:r>
      <w:r w:rsidR="00E67F92" w:rsidRPr="00C666E7">
        <w:rPr>
          <w:rFonts w:ascii="Arial" w:hAnsi="Arial" w:cs="Arial"/>
          <w:i/>
        </w:rPr>
        <w:t xml:space="preserve">Computational Predictors of Learning and </w:t>
      </w:r>
      <w:r w:rsidR="00E67F92" w:rsidRPr="00C666E7">
        <w:rPr>
          <w:rFonts w:ascii="Arial" w:hAnsi="Arial" w:cs="Arial"/>
          <w:i/>
        </w:rPr>
        <w:lastRenderedPageBreak/>
        <w:t>Neurobiology in Autism</w:t>
      </w:r>
      <w:r w:rsidR="007B0E15" w:rsidRPr="00C666E7">
        <w:rPr>
          <w:rFonts w:ascii="Arial" w:hAnsi="Arial" w:cs="Arial"/>
          <w:b/>
        </w:rPr>
        <w:t>.</w:t>
      </w:r>
      <w:r w:rsidR="00EA7715" w:rsidRPr="00C666E7">
        <w:rPr>
          <w:rFonts w:ascii="Arial" w:hAnsi="Arial" w:cs="Arial"/>
          <w:b/>
        </w:rPr>
        <w:t xml:space="preserve"> </w:t>
      </w:r>
      <w:r w:rsidR="007B0E15" w:rsidRPr="00C666E7">
        <w:rPr>
          <w:rFonts w:ascii="Arial" w:hAnsi="Arial" w:cs="Arial"/>
        </w:rPr>
        <w:t xml:space="preserve">UW Institute for Clinical and Translational Research’s </w:t>
      </w:r>
      <w:r w:rsidR="00C67253" w:rsidRPr="00C666E7">
        <w:rPr>
          <w:rFonts w:ascii="Arial" w:hAnsi="Arial" w:cs="Arial"/>
        </w:rPr>
        <w:t>Basic &amp; Clinical Tr</w:t>
      </w:r>
      <w:r w:rsidR="007B0E15" w:rsidRPr="00C666E7">
        <w:rPr>
          <w:rFonts w:ascii="Arial" w:hAnsi="Arial" w:cs="Arial"/>
        </w:rPr>
        <w:t>anslational Research Pilot Awar</w:t>
      </w:r>
      <w:r w:rsidR="00B205F9" w:rsidRPr="00C666E7">
        <w:rPr>
          <w:rFonts w:ascii="Arial" w:hAnsi="Arial" w:cs="Arial"/>
        </w:rPr>
        <w:t>d</w:t>
      </w:r>
      <w:r w:rsidR="00E23CF0" w:rsidRPr="00C666E7">
        <w:rPr>
          <w:rFonts w:ascii="Arial" w:hAnsi="Arial" w:cs="Arial"/>
          <w:i/>
        </w:rPr>
        <w:t>.</w:t>
      </w:r>
      <w:r w:rsidR="00195925" w:rsidRPr="00C666E7">
        <w:rPr>
          <w:rFonts w:ascii="Arial" w:hAnsi="Arial" w:cs="Arial"/>
          <w:i/>
        </w:rPr>
        <w:t xml:space="preserve"> </w:t>
      </w:r>
      <w:r w:rsidR="00EA7715" w:rsidRPr="00C666E7">
        <w:rPr>
          <w:rFonts w:ascii="Arial" w:hAnsi="Arial" w:cs="Arial"/>
        </w:rPr>
        <w:t xml:space="preserve">Total costs: </w:t>
      </w:r>
      <w:r w:rsidR="00712CAD" w:rsidRPr="00C666E7">
        <w:rPr>
          <w:rFonts w:ascii="Arial" w:hAnsi="Arial" w:cs="Arial"/>
        </w:rPr>
        <w:t>$5</w:t>
      </w:r>
      <w:r w:rsidR="00EA7715" w:rsidRPr="00C666E7">
        <w:rPr>
          <w:rFonts w:ascii="Arial" w:hAnsi="Arial" w:cs="Arial"/>
        </w:rPr>
        <w:t xml:space="preserve">0,000. </w:t>
      </w:r>
      <w:r w:rsidR="00E23CF0" w:rsidRPr="00C666E7">
        <w:rPr>
          <w:rFonts w:ascii="Arial" w:hAnsi="Arial" w:cs="Arial"/>
        </w:rPr>
        <w:t>September</w:t>
      </w:r>
      <w:r w:rsidR="00EA7715" w:rsidRPr="00C666E7">
        <w:rPr>
          <w:rFonts w:ascii="Arial" w:hAnsi="Arial" w:cs="Arial"/>
        </w:rPr>
        <w:t xml:space="preserve"> 2016-</w:t>
      </w:r>
      <w:r w:rsidR="00644452" w:rsidRPr="00C666E7">
        <w:rPr>
          <w:rFonts w:ascii="Arial" w:hAnsi="Arial" w:cs="Arial"/>
        </w:rPr>
        <w:t>August 2017</w:t>
      </w:r>
      <w:r w:rsidR="00EA7715" w:rsidRPr="00C666E7">
        <w:rPr>
          <w:rFonts w:ascii="Arial" w:hAnsi="Arial" w:cs="Arial"/>
        </w:rPr>
        <w:t xml:space="preserve">. This </w:t>
      </w:r>
      <w:r w:rsidR="002B7866" w:rsidRPr="00C666E7">
        <w:rPr>
          <w:rFonts w:ascii="Arial" w:hAnsi="Arial" w:cs="Arial"/>
        </w:rPr>
        <w:t xml:space="preserve">two-year study </w:t>
      </w:r>
      <w:r w:rsidR="007B0E15" w:rsidRPr="00C666E7">
        <w:rPr>
          <w:rFonts w:ascii="Arial" w:hAnsi="Arial" w:cs="Arial"/>
        </w:rPr>
        <w:t>investigated</w:t>
      </w:r>
      <w:r w:rsidR="00195925" w:rsidRPr="00C666E7">
        <w:rPr>
          <w:rFonts w:ascii="Arial" w:hAnsi="Arial" w:cs="Arial"/>
        </w:rPr>
        <w:t xml:space="preserve"> computational predictors of learning and neurobiology in individuals with autism through multi-session learning paradigms</w:t>
      </w:r>
      <w:r w:rsidR="00E70906" w:rsidRPr="00C666E7">
        <w:rPr>
          <w:rFonts w:ascii="Arial" w:hAnsi="Arial" w:cs="Arial"/>
        </w:rPr>
        <w:t xml:space="preserve"> under varied sensory contexts</w:t>
      </w:r>
      <w:r w:rsidR="00195925" w:rsidRPr="00C666E7">
        <w:rPr>
          <w:rFonts w:ascii="Arial" w:hAnsi="Arial" w:cs="Arial"/>
        </w:rPr>
        <w:t xml:space="preserve"> and corresponding neuroimaging. </w:t>
      </w:r>
    </w:p>
    <w:p w14:paraId="3F33929E" w14:textId="0352B475" w:rsidR="0052662B" w:rsidRPr="00C666E7" w:rsidRDefault="0009689A" w:rsidP="00235F0B">
      <w:pPr>
        <w:spacing w:line="240" w:lineRule="auto"/>
        <w:ind w:left="720" w:hanging="720"/>
        <w:rPr>
          <w:rFonts w:ascii="Arial" w:hAnsi="Arial" w:cs="Arial"/>
          <w:b/>
        </w:rPr>
      </w:pPr>
      <w:r w:rsidRPr="00C666E7">
        <w:rPr>
          <w:rFonts w:ascii="Arial" w:hAnsi="Arial" w:cs="Arial"/>
        </w:rPr>
        <w:t xml:space="preserve">Mason, A., Zinn, M.,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</w:t>
      </w:r>
      <w:r w:rsidR="0052662B" w:rsidRPr="00C666E7">
        <w:rPr>
          <w:rFonts w:ascii="Arial" w:hAnsi="Arial" w:cs="Arial"/>
        </w:rPr>
        <w:t>Co-Principal Investigator</w:t>
      </w:r>
      <w:r w:rsidRPr="00C666E7">
        <w:rPr>
          <w:rFonts w:ascii="Arial" w:hAnsi="Arial" w:cs="Arial"/>
        </w:rPr>
        <w:t>s</w:t>
      </w:r>
      <w:r w:rsidR="0052662B" w:rsidRPr="00C666E7">
        <w:rPr>
          <w:rFonts w:ascii="Arial" w:hAnsi="Arial" w:cs="Arial"/>
        </w:rPr>
        <w:t>,</w:t>
      </w:r>
      <w:r w:rsidR="004C333F" w:rsidRPr="00C666E7">
        <w:t xml:space="preserve"> </w:t>
      </w:r>
      <w:r w:rsidR="004C333F" w:rsidRPr="00C666E7">
        <w:rPr>
          <w:rFonts w:ascii="Arial" w:hAnsi="Arial" w:cs="Arial"/>
          <w:i/>
        </w:rPr>
        <w:t xml:space="preserve">Upper Limb Kinematics during </w:t>
      </w:r>
      <w:proofErr w:type="gramStart"/>
      <w:r w:rsidR="004C333F" w:rsidRPr="00C666E7">
        <w:rPr>
          <w:rFonts w:ascii="Arial" w:hAnsi="Arial" w:cs="Arial"/>
          <w:i/>
        </w:rPr>
        <w:t>Robotically-Guided</w:t>
      </w:r>
      <w:proofErr w:type="gramEnd"/>
      <w:r w:rsidR="004C333F" w:rsidRPr="00C666E7">
        <w:rPr>
          <w:rFonts w:ascii="Arial" w:hAnsi="Arial" w:cs="Arial"/>
          <w:i/>
        </w:rPr>
        <w:t xml:space="preserve"> Motor Training</w:t>
      </w:r>
      <w:r w:rsidR="007B0E15" w:rsidRPr="00C666E7">
        <w:rPr>
          <w:rFonts w:ascii="Arial" w:hAnsi="Arial" w:cs="Arial"/>
          <w:b/>
        </w:rPr>
        <w:t xml:space="preserve">. </w:t>
      </w:r>
      <w:bookmarkStart w:id="3" w:name="_Hlk201136412"/>
      <w:r w:rsidR="007B0E15" w:rsidRPr="00C666E7">
        <w:rPr>
          <w:rFonts w:ascii="Arial" w:hAnsi="Arial" w:cs="Arial"/>
        </w:rPr>
        <w:t xml:space="preserve">University of Wisconsin-Madison Office of the Vice Chancellor for Research’s </w:t>
      </w:r>
      <w:r w:rsidR="00422059" w:rsidRPr="00C666E7">
        <w:rPr>
          <w:rFonts w:ascii="Arial" w:hAnsi="Arial" w:cs="Arial"/>
        </w:rPr>
        <w:t xml:space="preserve">Spring </w:t>
      </w:r>
      <w:r w:rsidR="0052662B" w:rsidRPr="00C666E7">
        <w:rPr>
          <w:rFonts w:ascii="Arial" w:hAnsi="Arial" w:cs="Arial"/>
        </w:rPr>
        <w:t>Inte</w:t>
      </w:r>
      <w:r w:rsidR="007B0E15" w:rsidRPr="00C666E7">
        <w:rPr>
          <w:rFonts w:ascii="Arial" w:hAnsi="Arial" w:cs="Arial"/>
        </w:rPr>
        <w:t>rdisciplinary Competition Award</w:t>
      </w:r>
      <w:r w:rsidR="0052662B" w:rsidRPr="00C666E7">
        <w:rPr>
          <w:rFonts w:ascii="Arial" w:hAnsi="Arial" w:cs="Arial"/>
        </w:rPr>
        <w:t>.</w:t>
      </w:r>
      <w:bookmarkEnd w:id="3"/>
      <w:r w:rsidR="0052662B" w:rsidRPr="00C666E7">
        <w:rPr>
          <w:rFonts w:ascii="Arial" w:hAnsi="Arial" w:cs="Arial"/>
        </w:rPr>
        <w:t xml:space="preserve"> Total costs: </w:t>
      </w:r>
      <w:r w:rsidR="00EA7715" w:rsidRPr="00C666E7">
        <w:rPr>
          <w:rFonts w:ascii="Arial" w:hAnsi="Arial" w:cs="Arial"/>
        </w:rPr>
        <w:t>$79,728</w:t>
      </w:r>
      <w:r w:rsidR="0052662B" w:rsidRPr="00C666E7">
        <w:rPr>
          <w:rFonts w:ascii="Arial" w:hAnsi="Arial" w:cs="Arial"/>
        </w:rPr>
        <w:t>. July 2015-</w:t>
      </w:r>
      <w:r w:rsidR="007B0E15" w:rsidRPr="00C666E7">
        <w:rPr>
          <w:rFonts w:ascii="Arial" w:hAnsi="Arial" w:cs="Arial"/>
        </w:rPr>
        <w:t>June 2017. This two-year study</w:t>
      </w:r>
      <w:r w:rsidR="0052662B" w:rsidRPr="00C666E7">
        <w:rPr>
          <w:rFonts w:ascii="Arial" w:hAnsi="Arial" w:cs="Arial"/>
        </w:rPr>
        <w:t xml:space="preserve"> </w:t>
      </w:r>
      <w:r w:rsidR="007B0E15" w:rsidRPr="00C666E7">
        <w:rPr>
          <w:rFonts w:ascii="Arial" w:hAnsi="Arial" w:cs="Arial"/>
          <w:shd w:val="clear" w:color="auto" w:fill="FFFFFF"/>
        </w:rPr>
        <w:t>designed and developed</w:t>
      </w:r>
      <w:r w:rsidR="0052662B" w:rsidRPr="00C666E7">
        <w:rPr>
          <w:rFonts w:ascii="Arial" w:hAnsi="Arial" w:cs="Arial"/>
          <w:shd w:val="clear" w:color="auto" w:fill="FFFFFF"/>
        </w:rPr>
        <w:t xml:space="preserve"> a custom</w:t>
      </w:r>
      <w:r w:rsidR="0052662B" w:rsidRPr="00C666E7">
        <w:rPr>
          <w:rStyle w:val="apple-converted-space"/>
          <w:rFonts w:ascii="Arial" w:hAnsi="Arial" w:cs="Arial"/>
          <w:shd w:val="clear" w:color="auto" w:fill="FFFFFF"/>
        </w:rPr>
        <w:t> </w:t>
      </w:r>
      <w:r w:rsidR="0052662B" w:rsidRPr="00C666E7">
        <w:rPr>
          <w:rStyle w:val="il"/>
          <w:rFonts w:ascii="Arial" w:hAnsi="Arial" w:cs="Arial"/>
          <w:shd w:val="clear" w:color="auto" w:fill="FFFFFF"/>
        </w:rPr>
        <w:t xml:space="preserve">robotic </w:t>
      </w:r>
      <w:r w:rsidR="0052662B" w:rsidRPr="00C666E7">
        <w:rPr>
          <w:rFonts w:ascii="Arial" w:hAnsi="Arial" w:cs="Arial"/>
          <w:shd w:val="clear" w:color="auto" w:fill="FFFFFF"/>
        </w:rPr>
        <w:t>platform capable of supporting a full range of upper-limb motor-skill therapies and assessments in children with autism.</w:t>
      </w:r>
    </w:p>
    <w:p w14:paraId="1A274209" w14:textId="33E0D4D9" w:rsidR="000A0C21" w:rsidRPr="00C666E7" w:rsidRDefault="0009689A" w:rsidP="00235F0B">
      <w:pPr>
        <w:pStyle w:val="Default"/>
        <w:spacing w:after="200"/>
        <w:ind w:left="720" w:hanging="720"/>
        <w:rPr>
          <w:color w:val="auto"/>
          <w:sz w:val="22"/>
          <w:szCs w:val="22"/>
        </w:rPr>
      </w:pPr>
      <w:r w:rsidRPr="00C666E7">
        <w:rPr>
          <w:b/>
          <w:sz w:val="22"/>
          <w:szCs w:val="22"/>
          <w:shd w:val="clear" w:color="auto" w:fill="FFFFFF"/>
        </w:rPr>
        <w:t>Travers, B. G.</w:t>
      </w:r>
      <w:r w:rsidRPr="00C666E7">
        <w:rPr>
          <w:sz w:val="22"/>
          <w:szCs w:val="22"/>
          <w:shd w:val="clear" w:color="auto" w:fill="FFFFFF"/>
        </w:rPr>
        <w:t xml:space="preserve"> </w:t>
      </w:r>
      <w:r w:rsidRPr="00C666E7">
        <w:rPr>
          <w:sz w:val="22"/>
          <w:szCs w:val="22"/>
        </w:rPr>
        <w:t>Principal Investigator,</w:t>
      </w:r>
      <w:r w:rsidR="008F79BB" w:rsidRPr="00C666E7">
        <w:rPr>
          <w:b/>
          <w:bCs/>
          <w:color w:val="auto"/>
          <w:sz w:val="22"/>
          <w:szCs w:val="22"/>
        </w:rPr>
        <w:t xml:space="preserve"> </w:t>
      </w:r>
      <w:r w:rsidR="008F79BB" w:rsidRPr="00C666E7">
        <w:rPr>
          <w:i/>
          <w:iCs/>
          <w:color w:val="auto"/>
          <w:sz w:val="22"/>
          <w:szCs w:val="22"/>
        </w:rPr>
        <w:t xml:space="preserve">Motor Performance in Autism. </w:t>
      </w:r>
      <w:r w:rsidR="008F79BB" w:rsidRPr="00C666E7">
        <w:rPr>
          <w:color w:val="auto"/>
          <w:sz w:val="22"/>
          <w:szCs w:val="22"/>
        </w:rPr>
        <w:t xml:space="preserve">Grant awarded by Friends of the Waisman </w:t>
      </w:r>
      <w:r w:rsidR="003A465D" w:rsidRPr="00C666E7">
        <w:rPr>
          <w:color w:val="auto"/>
          <w:sz w:val="22"/>
          <w:szCs w:val="22"/>
        </w:rPr>
        <w:t xml:space="preserve">Center, Inc., </w:t>
      </w:r>
      <w:r w:rsidR="008F79BB" w:rsidRPr="00C666E7">
        <w:rPr>
          <w:color w:val="auto"/>
          <w:sz w:val="22"/>
          <w:szCs w:val="22"/>
        </w:rPr>
        <w:t>a nonprofit organization, Total Costs: $500. 2013-2014</w:t>
      </w:r>
      <w:proofErr w:type="gramStart"/>
      <w:r w:rsidR="008F79BB" w:rsidRPr="00C666E7">
        <w:rPr>
          <w:color w:val="auto"/>
          <w:sz w:val="22"/>
          <w:szCs w:val="22"/>
        </w:rPr>
        <w:t>.This</w:t>
      </w:r>
      <w:proofErr w:type="gramEnd"/>
      <w:r w:rsidR="008F79BB" w:rsidRPr="00C666E7">
        <w:rPr>
          <w:color w:val="auto"/>
          <w:sz w:val="22"/>
          <w:szCs w:val="22"/>
        </w:rPr>
        <w:t xml:space="preserve"> grant provided funding for the collection of pilot data and recruitment of participants in a study of motor development in children with </w:t>
      </w:r>
      <w:proofErr w:type="gramStart"/>
      <w:r w:rsidR="008F79BB" w:rsidRPr="00C666E7">
        <w:rPr>
          <w:color w:val="auto"/>
          <w:sz w:val="22"/>
          <w:szCs w:val="22"/>
        </w:rPr>
        <w:t>Autism Spectrum Disorder</w:t>
      </w:r>
      <w:proofErr w:type="gramEnd"/>
      <w:r w:rsidR="008F79BB" w:rsidRPr="00C666E7">
        <w:rPr>
          <w:color w:val="auto"/>
          <w:sz w:val="22"/>
          <w:szCs w:val="22"/>
        </w:rPr>
        <w:t xml:space="preserve"> compared to children with typical development.</w:t>
      </w:r>
    </w:p>
    <w:p w14:paraId="0666FFB0" w14:textId="041738D2" w:rsidR="0013522B" w:rsidRPr="00C666E7" w:rsidRDefault="0013522B" w:rsidP="0013522B">
      <w:pPr>
        <w:spacing w:line="240" w:lineRule="auto"/>
        <w:ind w:left="720" w:hanging="72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Grant Participation</w:t>
      </w:r>
    </w:p>
    <w:p w14:paraId="537C5BB0" w14:textId="63EF4413" w:rsidR="002033FE" w:rsidRPr="00C666E7" w:rsidRDefault="002033FE" w:rsidP="0009689A">
      <w:pPr>
        <w:widowControl w:val="0"/>
        <w:spacing w:line="240" w:lineRule="auto"/>
        <w:ind w:left="720" w:hanging="720"/>
        <w:outlineLvl w:val="3"/>
        <w:rPr>
          <w:rFonts w:ascii="Arial" w:eastAsia="Times New Roman" w:hAnsi="Arial" w:cs="Arial"/>
          <w:kern w:val="28"/>
        </w:rPr>
      </w:pPr>
      <w:proofErr w:type="spellStart"/>
      <w:r w:rsidRPr="00C666E7">
        <w:rPr>
          <w:rFonts w:ascii="Arial" w:eastAsia="Times New Roman" w:hAnsi="Arial" w:cs="Arial"/>
          <w:kern w:val="28"/>
        </w:rPr>
        <w:t>Mailick</w:t>
      </w:r>
      <w:proofErr w:type="spellEnd"/>
      <w:r w:rsidR="0009689A" w:rsidRPr="00C666E7">
        <w:rPr>
          <w:rFonts w:ascii="Arial" w:eastAsia="Times New Roman" w:hAnsi="Arial" w:cs="Arial"/>
          <w:kern w:val="28"/>
        </w:rPr>
        <w:t xml:space="preserve">, M.  Principal Investigator. </w:t>
      </w:r>
      <w:r w:rsidRPr="00C666E7">
        <w:rPr>
          <w:rFonts w:ascii="Arial" w:eastAsia="Times New Roman" w:hAnsi="Arial" w:cs="Arial"/>
          <w:i/>
          <w:kern w:val="28"/>
        </w:rPr>
        <w:t>Postdoctoral Training in Mental Retardation Research</w:t>
      </w:r>
      <w:r w:rsidR="0009689A" w:rsidRPr="00C666E7">
        <w:rPr>
          <w:rFonts w:ascii="Arial" w:eastAsia="Times New Roman" w:hAnsi="Arial" w:cs="Arial"/>
          <w:kern w:val="28"/>
        </w:rPr>
        <w:t>.</w:t>
      </w:r>
      <w:r w:rsidRPr="00C666E7">
        <w:rPr>
          <w:rFonts w:ascii="Arial" w:eastAsia="Times New Roman" w:hAnsi="Arial" w:cs="Arial"/>
          <w:kern w:val="28"/>
        </w:rPr>
        <w:t xml:space="preserve">  National Institutes of Health (NIH) T</w:t>
      </w:r>
      <w:r w:rsidR="008E69CA" w:rsidRPr="00C666E7">
        <w:rPr>
          <w:rFonts w:ascii="Arial" w:eastAsia="Times New Roman" w:hAnsi="Arial" w:cs="Arial"/>
          <w:kern w:val="28"/>
        </w:rPr>
        <w:t>raining Grant, T32 HD07489, 2012</w:t>
      </w:r>
      <w:r w:rsidRPr="00C666E7">
        <w:rPr>
          <w:rFonts w:ascii="Arial" w:eastAsia="Times New Roman" w:hAnsi="Arial" w:cs="Arial"/>
          <w:kern w:val="28"/>
        </w:rPr>
        <w:t xml:space="preserve"> -present, </w:t>
      </w:r>
      <w:r w:rsidR="000116FE" w:rsidRPr="00C666E7">
        <w:rPr>
          <w:rFonts w:ascii="Arial" w:eastAsia="Times New Roman" w:hAnsi="Arial" w:cs="Arial"/>
          <w:kern w:val="28"/>
        </w:rPr>
        <w:t>Travers</w:t>
      </w:r>
      <w:r w:rsidRPr="00C666E7">
        <w:rPr>
          <w:rFonts w:ascii="Arial" w:eastAsia="Times New Roman" w:hAnsi="Arial" w:cs="Arial"/>
          <w:kern w:val="28"/>
        </w:rPr>
        <w:t xml:space="preserve"> Role: Training Faculty.</w:t>
      </w:r>
    </w:p>
    <w:p w14:paraId="1D6F61A1" w14:textId="1CDAB2E1" w:rsidR="002033FE" w:rsidRPr="00C666E7" w:rsidRDefault="008E69CA" w:rsidP="0009689A">
      <w:pPr>
        <w:widowControl w:val="0"/>
        <w:spacing w:line="240" w:lineRule="auto"/>
        <w:ind w:left="720" w:hanging="720"/>
        <w:outlineLvl w:val="3"/>
        <w:rPr>
          <w:rFonts w:ascii="Arial" w:eastAsia="Times New Roman" w:hAnsi="Arial" w:cs="Arial"/>
          <w:kern w:val="28"/>
        </w:rPr>
      </w:pPr>
      <w:r w:rsidRPr="00C666E7">
        <w:rPr>
          <w:rFonts w:ascii="Arial" w:hAnsi="Arial" w:cs="Arial"/>
          <w:shd w:val="clear" w:color="auto" w:fill="FFFFFF"/>
        </w:rPr>
        <w:t xml:space="preserve">Verma, R. Principal Investigator. </w:t>
      </w:r>
      <w:r w:rsidRPr="00C666E7">
        <w:rPr>
          <w:rFonts w:ascii="Arial" w:hAnsi="Arial" w:cs="Arial"/>
          <w:i/>
          <w:shd w:val="clear" w:color="auto" w:fill="FFFFFF"/>
        </w:rPr>
        <w:t xml:space="preserve">Harmonization for </w:t>
      </w:r>
      <w:proofErr w:type="gramStart"/>
      <w:r w:rsidRPr="00C666E7">
        <w:rPr>
          <w:rFonts w:ascii="Arial" w:hAnsi="Arial" w:cs="Arial"/>
          <w:i/>
          <w:shd w:val="clear" w:color="auto" w:fill="FFFFFF"/>
        </w:rPr>
        <w:t>multisite</w:t>
      </w:r>
      <w:proofErr w:type="gramEnd"/>
      <w:r w:rsidRPr="00C666E7">
        <w:rPr>
          <w:rFonts w:ascii="Arial" w:hAnsi="Arial" w:cs="Arial"/>
          <w:i/>
          <w:shd w:val="clear" w:color="auto" w:fill="FFFFFF"/>
        </w:rPr>
        <w:t xml:space="preserve"> </w:t>
      </w:r>
      <w:proofErr w:type="spellStart"/>
      <w:r w:rsidRPr="00C666E7">
        <w:rPr>
          <w:rFonts w:ascii="Arial" w:hAnsi="Arial" w:cs="Arial"/>
          <w:i/>
          <w:shd w:val="clear" w:color="auto" w:fill="FFFFFF"/>
        </w:rPr>
        <w:t>Connectomics</w:t>
      </w:r>
      <w:proofErr w:type="spellEnd"/>
      <w:r w:rsidRPr="00C666E7">
        <w:rPr>
          <w:rFonts w:ascii="Arial" w:hAnsi="Arial" w:cs="Arial"/>
          <w:i/>
          <w:shd w:val="clear" w:color="auto" w:fill="FFFFFF"/>
        </w:rPr>
        <w:t>: parsing heterogeneity and creating markers in ASD</w:t>
      </w:r>
      <w:r w:rsidR="0009689A" w:rsidRPr="00C666E7">
        <w:rPr>
          <w:rFonts w:ascii="Arial" w:hAnsi="Arial" w:cs="Arial"/>
          <w:i/>
          <w:shd w:val="clear" w:color="auto" w:fill="FFFFFF"/>
        </w:rPr>
        <w:t>.</w:t>
      </w:r>
      <w:r w:rsidRPr="00C666E7">
        <w:rPr>
          <w:rFonts w:ascii="Arial" w:hAnsi="Arial" w:cs="Arial"/>
          <w:shd w:val="clear" w:color="auto" w:fill="FFFFFF"/>
        </w:rPr>
        <w:t xml:space="preserve"> National Institute of Mental Health (NIMH) R01 MH117807, 2019-present. Travers Role: Consultant.</w:t>
      </w:r>
    </w:p>
    <w:p w14:paraId="1B1937C2" w14:textId="093C829B" w:rsidR="00A874E1" w:rsidRPr="00C666E7" w:rsidRDefault="00247DFC" w:rsidP="003A465D">
      <w:pPr>
        <w:widowControl w:val="0"/>
        <w:spacing w:line="240" w:lineRule="auto"/>
        <w:rPr>
          <w:rFonts w:ascii="Arial" w:eastAsia="Times New Roman" w:hAnsi="Arial" w:cs="Arial"/>
          <w:b/>
          <w:kern w:val="28"/>
        </w:rPr>
      </w:pPr>
      <w:bookmarkStart w:id="4" w:name="_Hlk78456283"/>
      <w:r w:rsidRPr="00C666E7">
        <w:rPr>
          <w:rFonts w:ascii="Arial" w:eastAsia="Times New Roman" w:hAnsi="Arial" w:cs="Arial"/>
          <w:b/>
          <w:kern w:val="28"/>
        </w:rPr>
        <w:t>INVITED TALKS</w:t>
      </w:r>
    </w:p>
    <w:p w14:paraId="58163B19" w14:textId="76A93A53" w:rsidR="00443C91" w:rsidRDefault="00443C91" w:rsidP="00443C91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Spring 2026</w:t>
      </w:r>
      <w:r>
        <w:rPr>
          <w:rFonts w:ascii="Arial" w:hAnsi="Arial" w:cs="Arial"/>
        </w:rPr>
        <w:tab/>
        <w:t>Autism Research Institute, Webinar.</w:t>
      </w:r>
      <w:r w:rsidRPr="00527840">
        <w:rPr>
          <w:rFonts w:ascii="Arial" w:hAnsi="Arial" w:cs="Arial"/>
          <w:i/>
          <w:iCs/>
        </w:rPr>
        <w:t xml:space="preserve"> </w:t>
      </w:r>
      <w:r w:rsidRPr="00443C91">
        <w:rPr>
          <w:rFonts w:ascii="Arial" w:hAnsi="Arial" w:cs="Arial"/>
          <w:i/>
          <w:iCs/>
        </w:rPr>
        <w:t>Understanding Autism through the Lens of Sensorimotor Features and Early-Developing Brain Regions</w:t>
      </w:r>
      <w:r>
        <w:rPr>
          <w:rFonts w:ascii="Arial" w:hAnsi="Arial" w:cs="Arial"/>
        </w:rPr>
        <w:t>.</w:t>
      </w:r>
    </w:p>
    <w:p w14:paraId="0A8B8695" w14:textId="5BFFE40A" w:rsidR="00512496" w:rsidRDefault="00512496" w:rsidP="00750D04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Fall 2025</w:t>
      </w:r>
      <w:r>
        <w:rPr>
          <w:rFonts w:ascii="Arial" w:hAnsi="Arial" w:cs="Arial"/>
        </w:rPr>
        <w:tab/>
        <w:t>Marquette University, Milwaukee, WI.</w:t>
      </w:r>
      <w:r w:rsidRPr="00527840">
        <w:rPr>
          <w:rFonts w:ascii="Arial" w:hAnsi="Arial" w:cs="Arial"/>
          <w:i/>
          <w:iCs/>
        </w:rPr>
        <w:t xml:space="preserve"> </w:t>
      </w:r>
      <w:r w:rsidR="00527840" w:rsidRPr="00527840">
        <w:rPr>
          <w:rFonts w:ascii="Arial" w:hAnsi="Arial" w:cs="Arial"/>
          <w:i/>
          <w:iCs/>
        </w:rPr>
        <w:t xml:space="preserve">Better </w:t>
      </w:r>
      <w:r w:rsidR="00963087" w:rsidRPr="00527840">
        <w:rPr>
          <w:rFonts w:ascii="Arial" w:hAnsi="Arial" w:cs="Arial"/>
          <w:i/>
          <w:iCs/>
        </w:rPr>
        <w:t xml:space="preserve">Understanding Autism Through </w:t>
      </w:r>
      <w:r w:rsidR="00963087">
        <w:rPr>
          <w:rFonts w:ascii="Arial" w:hAnsi="Arial" w:cs="Arial"/>
          <w:i/>
          <w:iCs/>
        </w:rPr>
        <w:t>t</w:t>
      </w:r>
      <w:r w:rsidR="00963087" w:rsidRPr="00527840">
        <w:rPr>
          <w:rFonts w:ascii="Arial" w:hAnsi="Arial" w:cs="Arial"/>
          <w:i/>
          <w:iCs/>
        </w:rPr>
        <w:t xml:space="preserve">he Lens </w:t>
      </w:r>
      <w:r w:rsidR="00527840" w:rsidRPr="00527840">
        <w:rPr>
          <w:rFonts w:ascii="Arial" w:hAnsi="Arial" w:cs="Arial"/>
          <w:i/>
          <w:iCs/>
        </w:rPr>
        <w:t xml:space="preserve">of </w:t>
      </w:r>
      <w:r w:rsidR="00963087">
        <w:rPr>
          <w:rFonts w:ascii="Arial" w:hAnsi="Arial" w:cs="Arial"/>
          <w:i/>
          <w:iCs/>
        </w:rPr>
        <w:t>M</w:t>
      </w:r>
      <w:r w:rsidR="00527840" w:rsidRPr="00527840">
        <w:rPr>
          <w:rFonts w:ascii="Arial" w:hAnsi="Arial" w:cs="Arial"/>
          <w:i/>
          <w:iCs/>
        </w:rPr>
        <w:t xml:space="preserve">otor </w:t>
      </w:r>
      <w:r w:rsidR="00963087">
        <w:rPr>
          <w:rFonts w:ascii="Arial" w:hAnsi="Arial" w:cs="Arial"/>
          <w:i/>
          <w:iCs/>
        </w:rPr>
        <w:t>S</w:t>
      </w:r>
      <w:r w:rsidR="00527840" w:rsidRPr="00527840">
        <w:rPr>
          <w:rFonts w:ascii="Arial" w:hAnsi="Arial" w:cs="Arial"/>
          <w:i/>
          <w:iCs/>
        </w:rPr>
        <w:t xml:space="preserve">kills and </w:t>
      </w:r>
      <w:r w:rsidR="00963087">
        <w:rPr>
          <w:rFonts w:ascii="Arial" w:hAnsi="Arial" w:cs="Arial"/>
          <w:i/>
          <w:iCs/>
        </w:rPr>
        <w:t>M</w:t>
      </w:r>
      <w:r w:rsidR="00527840" w:rsidRPr="00527840">
        <w:rPr>
          <w:rFonts w:ascii="Arial" w:hAnsi="Arial" w:cs="Arial"/>
          <w:i/>
          <w:iCs/>
        </w:rPr>
        <w:t>ovement</w:t>
      </w:r>
      <w:r w:rsidR="00527840">
        <w:rPr>
          <w:rFonts w:ascii="Arial" w:hAnsi="Arial" w:cs="Arial"/>
        </w:rPr>
        <w:t>.</w:t>
      </w:r>
    </w:p>
    <w:p w14:paraId="75FA707C" w14:textId="0ADF564A" w:rsidR="004B7E19" w:rsidRDefault="004B7E19" w:rsidP="00750D04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Spring 2025</w:t>
      </w:r>
      <w:r>
        <w:rPr>
          <w:rFonts w:ascii="Arial" w:hAnsi="Arial" w:cs="Arial"/>
        </w:rPr>
        <w:tab/>
        <w:t xml:space="preserve">Autism Research Institute, Seattle, WA. </w:t>
      </w:r>
      <w:r w:rsidRPr="004B7E19">
        <w:rPr>
          <w:rFonts w:ascii="Arial" w:hAnsi="Arial" w:cs="Arial"/>
          <w:i/>
          <w:iCs/>
        </w:rPr>
        <w:t xml:space="preserve">Role of </w:t>
      </w:r>
      <w:r w:rsidR="00963087">
        <w:rPr>
          <w:rFonts w:ascii="Arial" w:hAnsi="Arial" w:cs="Arial"/>
          <w:i/>
          <w:iCs/>
        </w:rPr>
        <w:t>A</w:t>
      </w:r>
      <w:r w:rsidRPr="004B7E19">
        <w:rPr>
          <w:rFonts w:ascii="Arial" w:hAnsi="Arial" w:cs="Arial"/>
          <w:i/>
          <w:iCs/>
        </w:rPr>
        <w:t xml:space="preserve">utonomic, </w:t>
      </w:r>
      <w:r w:rsidR="00963087">
        <w:rPr>
          <w:rFonts w:ascii="Arial" w:hAnsi="Arial" w:cs="Arial"/>
          <w:i/>
          <w:iCs/>
        </w:rPr>
        <w:t>N</w:t>
      </w:r>
      <w:r w:rsidRPr="004B7E19">
        <w:rPr>
          <w:rFonts w:ascii="Arial" w:hAnsi="Arial" w:cs="Arial"/>
          <w:i/>
          <w:iCs/>
        </w:rPr>
        <w:t xml:space="preserve">ociceptive, and </w:t>
      </w:r>
      <w:r w:rsidR="00963087">
        <w:rPr>
          <w:rFonts w:ascii="Arial" w:hAnsi="Arial" w:cs="Arial"/>
          <w:i/>
          <w:iCs/>
        </w:rPr>
        <w:t>L</w:t>
      </w:r>
      <w:r w:rsidRPr="004B7E19">
        <w:rPr>
          <w:rFonts w:ascii="Arial" w:hAnsi="Arial" w:cs="Arial"/>
          <w:i/>
          <w:iCs/>
        </w:rPr>
        <w:t xml:space="preserve">imbic </w:t>
      </w:r>
      <w:r w:rsidR="00963087">
        <w:rPr>
          <w:rFonts w:ascii="Arial" w:hAnsi="Arial" w:cs="Arial"/>
          <w:i/>
          <w:iCs/>
        </w:rPr>
        <w:t>B</w:t>
      </w:r>
      <w:r w:rsidRPr="004B7E19">
        <w:rPr>
          <w:rFonts w:ascii="Arial" w:hAnsi="Arial" w:cs="Arial"/>
          <w:i/>
          <w:iCs/>
        </w:rPr>
        <w:t xml:space="preserve">rainstem </w:t>
      </w:r>
      <w:r w:rsidR="00963087">
        <w:rPr>
          <w:rFonts w:ascii="Arial" w:hAnsi="Arial" w:cs="Arial"/>
          <w:i/>
          <w:iCs/>
        </w:rPr>
        <w:t>N</w:t>
      </w:r>
      <w:r w:rsidRPr="004B7E19">
        <w:rPr>
          <w:rFonts w:ascii="Arial" w:hAnsi="Arial" w:cs="Arial"/>
          <w:i/>
          <w:iCs/>
        </w:rPr>
        <w:t xml:space="preserve">uclei in </w:t>
      </w:r>
      <w:r w:rsidR="00963087">
        <w:rPr>
          <w:rFonts w:ascii="Arial" w:hAnsi="Arial" w:cs="Arial"/>
          <w:i/>
          <w:iCs/>
        </w:rPr>
        <w:t>C</w:t>
      </w:r>
      <w:r w:rsidRPr="004B7E19">
        <w:rPr>
          <w:rFonts w:ascii="Arial" w:hAnsi="Arial" w:cs="Arial"/>
          <w:i/>
          <w:iCs/>
        </w:rPr>
        <w:t xml:space="preserve">ore </w:t>
      </w:r>
      <w:r w:rsidR="00963087">
        <w:rPr>
          <w:rFonts w:ascii="Arial" w:hAnsi="Arial" w:cs="Arial"/>
          <w:i/>
          <w:iCs/>
        </w:rPr>
        <w:t>A</w:t>
      </w:r>
      <w:r w:rsidRPr="004B7E19">
        <w:rPr>
          <w:rFonts w:ascii="Arial" w:hAnsi="Arial" w:cs="Arial"/>
          <w:i/>
          <w:iCs/>
        </w:rPr>
        <w:t xml:space="preserve">utism </w:t>
      </w:r>
      <w:r w:rsidR="00963087">
        <w:rPr>
          <w:rFonts w:ascii="Arial" w:hAnsi="Arial" w:cs="Arial"/>
          <w:i/>
          <w:iCs/>
        </w:rPr>
        <w:t>F</w:t>
      </w:r>
      <w:r w:rsidRPr="004B7E19">
        <w:rPr>
          <w:rFonts w:ascii="Arial" w:hAnsi="Arial" w:cs="Arial"/>
          <w:i/>
          <w:iCs/>
        </w:rPr>
        <w:t>eatures</w:t>
      </w:r>
      <w:r>
        <w:rPr>
          <w:rFonts w:ascii="Arial" w:hAnsi="Arial" w:cs="Arial"/>
          <w:i/>
          <w:iCs/>
        </w:rPr>
        <w:t>.</w:t>
      </w:r>
    </w:p>
    <w:p w14:paraId="74DDE66D" w14:textId="46CE5E0A" w:rsidR="00EB5D74" w:rsidRPr="00C666E7" w:rsidRDefault="00EB5D74" w:rsidP="00750D04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Fall 2024</w:t>
      </w:r>
      <w:r w:rsidRPr="00C666E7">
        <w:rPr>
          <w:rFonts w:ascii="Arial" w:hAnsi="Arial" w:cs="Arial"/>
        </w:rPr>
        <w:tab/>
        <w:t xml:space="preserve">Pearson Publishing Webinar. </w:t>
      </w:r>
      <w:r w:rsidRPr="00C666E7">
        <w:rPr>
          <w:rFonts w:ascii="Arial" w:hAnsi="Arial" w:cs="Arial"/>
          <w:i/>
          <w:iCs/>
        </w:rPr>
        <w:t>Understanding Age-Related Changes in Motor Performance in Children and Adolescents on the Autism Spectrum</w:t>
      </w:r>
      <w:r w:rsidRPr="00C666E7">
        <w:rPr>
          <w:rFonts w:ascii="Arial" w:hAnsi="Arial" w:cs="Arial"/>
        </w:rPr>
        <w:t xml:space="preserve"> </w:t>
      </w:r>
    </w:p>
    <w:p w14:paraId="2477997D" w14:textId="2AB174E3" w:rsidR="00750D04" w:rsidRPr="00C666E7" w:rsidRDefault="00CD463D" w:rsidP="00750D04">
      <w:pPr>
        <w:ind w:left="1440" w:hanging="1440"/>
      </w:pPr>
      <w:r w:rsidRPr="00C666E7">
        <w:rPr>
          <w:rFonts w:ascii="Arial" w:hAnsi="Arial" w:cs="Arial"/>
        </w:rPr>
        <w:t>Spring 2024</w:t>
      </w:r>
      <w:r w:rsidR="00750D04" w:rsidRPr="00C666E7">
        <w:rPr>
          <w:rFonts w:ascii="Arial" w:hAnsi="Arial" w:cs="Arial"/>
        </w:rPr>
        <w:tab/>
        <w:t xml:space="preserve">Badger Talks Flash Talks at the Capitol, Wisconsin State Capitol, Madison, WI. </w:t>
      </w:r>
      <w:r w:rsidR="00DD0EEA" w:rsidRPr="00C666E7">
        <w:rPr>
          <w:rFonts w:ascii="Arial" w:hAnsi="Arial" w:cs="Arial"/>
          <w:i/>
          <w:iCs/>
        </w:rPr>
        <w:t>Using Brain Imaging and Movement to Better Understand Autism</w:t>
      </w:r>
      <w:r w:rsidR="00DD0EEA" w:rsidRPr="00C666E7">
        <w:rPr>
          <w:rFonts w:ascii="Arial" w:hAnsi="Arial" w:cs="Arial"/>
        </w:rPr>
        <w:t>.</w:t>
      </w:r>
    </w:p>
    <w:p w14:paraId="3D5E8C1F" w14:textId="2B900ACB" w:rsidR="00750D04" w:rsidRPr="00C666E7" w:rsidRDefault="00750D04" w:rsidP="00750D04">
      <w:pPr>
        <w:ind w:left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 xml:space="preserve">McPherson Eye Research Institute, University of Wisconsin-Madison, WI. </w:t>
      </w:r>
      <w:r w:rsidRPr="00C666E7">
        <w:rPr>
          <w:rFonts w:ascii="Arial" w:hAnsi="Arial" w:cs="Arial"/>
          <w:i/>
          <w:iCs/>
        </w:rPr>
        <w:t>Behavioral and Imaging Changes from a Visual, Biofeedback-Based Balance Training in Autistic Adolescents.</w:t>
      </w:r>
    </w:p>
    <w:p w14:paraId="3B10D914" w14:textId="77777777" w:rsidR="001B104A" w:rsidRPr="00C666E7" w:rsidRDefault="001B104A" w:rsidP="001B104A">
      <w:pPr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t>Keynote speaker, Alabama Autism Conference. Tuscaloosa, AL.</w:t>
      </w:r>
      <w:r w:rsidRPr="00C666E7">
        <w:t xml:space="preserve"> </w:t>
      </w:r>
      <w:r w:rsidRPr="00C666E7">
        <w:rPr>
          <w:rFonts w:ascii="Arial" w:hAnsi="Arial" w:cs="Arial"/>
          <w:i/>
          <w:iCs/>
        </w:rPr>
        <w:t>Better Understanding Autism through the Lens of Motor Skills and Movement.</w:t>
      </w:r>
    </w:p>
    <w:p w14:paraId="411826C0" w14:textId="3876B730" w:rsidR="003E581E" w:rsidRPr="00C666E7" w:rsidRDefault="003E581E" w:rsidP="006F7445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Fall 2023</w:t>
      </w:r>
      <w:r w:rsidRPr="00C666E7">
        <w:rPr>
          <w:rFonts w:ascii="Arial" w:hAnsi="Arial" w:cs="Arial"/>
        </w:rPr>
        <w:tab/>
      </w:r>
      <w:bookmarkStart w:id="5" w:name="_Hlk151446594"/>
      <w:r w:rsidRPr="00C666E7">
        <w:rPr>
          <w:rFonts w:ascii="Arial" w:hAnsi="Arial" w:cs="Arial"/>
        </w:rPr>
        <w:t>Annual I</w:t>
      </w:r>
      <w:r w:rsidR="00E51671" w:rsidRPr="00C666E7">
        <w:rPr>
          <w:rFonts w:ascii="Arial" w:hAnsi="Arial" w:cs="Arial"/>
        </w:rPr>
        <w:t xml:space="preserve">ntellectual and </w:t>
      </w:r>
      <w:r w:rsidRPr="00C666E7">
        <w:rPr>
          <w:rFonts w:ascii="Arial" w:hAnsi="Arial" w:cs="Arial"/>
        </w:rPr>
        <w:t>D</w:t>
      </w:r>
      <w:r w:rsidR="00E51671" w:rsidRPr="00C666E7">
        <w:rPr>
          <w:rFonts w:ascii="Arial" w:hAnsi="Arial" w:cs="Arial"/>
        </w:rPr>
        <w:t xml:space="preserve">evelopmental </w:t>
      </w:r>
      <w:r w:rsidRPr="00C666E7">
        <w:rPr>
          <w:rFonts w:ascii="Arial" w:hAnsi="Arial" w:cs="Arial"/>
        </w:rPr>
        <w:t>D</w:t>
      </w:r>
      <w:r w:rsidR="00E51671" w:rsidRPr="00C666E7">
        <w:rPr>
          <w:rFonts w:ascii="Arial" w:hAnsi="Arial" w:cs="Arial"/>
        </w:rPr>
        <w:t xml:space="preserve">isabilities </w:t>
      </w:r>
      <w:r w:rsidRPr="00C666E7">
        <w:rPr>
          <w:rFonts w:ascii="Arial" w:hAnsi="Arial" w:cs="Arial"/>
        </w:rPr>
        <w:t>R</w:t>
      </w:r>
      <w:r w:rsidR="00E51671" w:rsidRPr="00C666E7">
        <w:rPr>
          <w:rFonts w:ascii="Arial" w:hAnsi="Arial" w:cs="Arial"/>
        </w:rPr>
        <w:t xml:space="preserve">esearch </w:t>
      </w:r>
      <w:r w:rsidRPr="00C666E7">
        <w:rPr>
          <w:rFonts w:ascii="Arial" w:hAnsi="Arial" w:cs="Arial"/>
        </w:rPr>
        <w:t>C</w:t>
      </w:r>
      <w:r w:rsidR="00E51671" w:rsidRPr="00C666E7">
        <w:rPr>
          <w:rFonts w:ascii="Arial" w:hAnsi="Arial" w:cs="Arial"/>
        </w:rPr>
        <w:t>enters (IDDRC)</w:t>
      </w:r>
      <w:r w:rsidRPr="00C666E7">
        <w:rPr>
          <w:rFonts w:ascii="Arial" w:hAnsi="Arial" w:cs="Arial"/>
        </w:rPr>
        <w:t xml:space="preserve"> Directors’ Meeting,</w:t>
      </w:r>
      <w:r w:rsidR="00E51671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 xml:space="preserve">Washington, D.C. </w:t>
      </w:r>
      <w:r w:rsidRPr="00C666E7">
        <w:rPr>
          <w:rFonts w:ascii="Arial" w:hAnsi="Arial" w:cs="Arial"/>
          <w:i/>
          <w:iCs/>
        </w:rPr>
        <w:t>University of Wisconsin Longitudinal Imaging and Neurogenetics in Kids Study (UW LINK Study) </w:t>
      </w:r>
      <w:bookmarkEnd w:id="5"/>
    </w:p>
    <w:p w14:paraId="74E1DEAE" w14:textId="05439988" w:rsidR="003E581E" w:rsidRPr="00C666E7" w:rsidRDefault="003E581E" w:rsidP="006F7445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ab/>
        <w:t xml:space="preserve">Waisman Center’s 50th Anniversary Symposium, University of Wisconsin-Madison, Madison, WI. </w:t>
      </w:r>
      <w:r w:rsidRPr="00C666E7">
        <w:rPr>
          <w:rFonts w:ascii="Arial" w:hAnsi="Arial" w:cs="Arial"/>
          <w:i/>
          <w:iCs/>
        </w:rPr>
        <w:t>Understanding Autism through Motor Skills.</w:t>
      </w:r>
    </w:p>
    <w:p w14:paraId="6AE8294D" w14:textId="51395C9C" w:rsidR="003E581E" w:rsidRPr="00C666E7" w:rsidRDefault="003E581E" w:rsidP="003E581E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>Summer 2023</w:t>
      </w:r>
      <w:r w:rsidRPr="00C666E7">
        <w:rPr>
          <w:rFonts w:ascii="Arial" w:hAnsi="Arial" w:cs="Arial"/>
        </w:rPr>
        <w:tab/>
        <w:t>University of Strathclyde, Glasgow, Scotland.</w:t>
      </w:r>
      <w:r w:rsidRPr="00C666E7">
        <w:t xml:space="preserve"> </w:t>
      </w:r>
      <w:r w:rsidRPr="00C666E7">
        <w:rPr>
          <w:rFonts w:ascii="Arial" w:hAnsi="Arial" w:cs="Arial"/>
          <w:i/>
          <w:iCs/>
        </w:rPr>
        <w:t xml:space="preserve">What can motor performance and response to motor intervention tell us about </w:t>
      </w:r>
      <w:proofErr w:type="gramStart"/>
      <w:r w:rsidRPr="00C666E7">
        <w:rPr>
          <w:rFonts w:ascii="Arial" w:hAnsi="Arial" w:cs="Arial"/>
          <w:i/>
          <w:iCs/>
        </w:rPr>
        <w:t>autism?:</w:t>
      </w:r>
      <w:proofErr w:type="gramEnd"/>
      <w:r w:rsidRPr="00C666E7">
        <w:rPr>
          <w:rFonts w:ascii="Arial" w:hAnsi="Arial" w:cs="Arial"/>
          <w:i/>
          <w:iCs/>
        </w:rPr>
        <w:t xml:space="preserve"> Behavioral and Brain Imaging Investigations.</w:t>
      </w:r>
      <w:r w:rsidRPr="00C666E7">
        <w:rPr>
          <w:rFonts w:ascii="Arial" w:hAnsi="Arial" w:cs="Arial"/>
        </w:rPr>
        <w:t xml:space="preserve"> </w:t>
      </w:r>
    </w:p>
    <w:p w14:paraId="72288AA7" w14:textId="149D9BBF" w:rsidR="00756481" w:rsidRPr="00C666E7" w:rsidRDefault="00E17BC7" w:rsidP="006F7445">
      <w:pPr>
        <w:ind w:left="1440" w:hanging="1440"/>
        <w:rPr>
          <w:rFonts w:ascii="Arial" w:hAnsi="Arial" w:cs="Arial"/>
          <w:lang w:val="es-ES_tradnl"/>
        </w:rPr>
      </w:pPr>
      <w:r w:rsidRPr="00C666E7">
        <w:rPr>
          <w:rFonts w:ascii="Arial" w:hAnsi="Arial" w:cs="Arial"/>
          <w:lang w:val="es-ES_tradnl"/>
        </w:rPr>
        <w:t>Spring 2023</w:t>
      </w:r>
      <w:r w:rsidR="00756481" w:rsidRPr="00C666E7">
        <w:rPr>
          <w:rFonts w:ascii="Arial" w:hAnsi="Arial" w:cs="Arial"/>
          <w:lang w:val="es-ES_tradnl"/>
        </w:rPr>
        <w:tab/>
        <w:t xml:space="preserve">IBIMA y Facultad de la Ciencias de Salud, Universidad de Málaga, España. </w:t>
      </w:r>
      <w:r w:rsidR="00756481" w:rsidRPr="00C666E7">
        <w:rPr>
          <w:rFonts w:ascii="Arial" w:hAnsi="Arial" w:cs="Arial"/>
          <w:i/>
          <w:iCs/>
          <w:lang w:val="es-ES_tradnl"/>
        </w:rPr>
        <w:t>¿Qué nos puede decir el movimiento sobre el cerebro?:Investigaciones sobre el trastorno del espectro autista.</w:t>
      </w:r>
    </w:p>
    <w:p w14:paraId="21C6B61B" w14:textId="77777777" w:rsidR="00756481" w:rsidRPr="00C666E7" w:rsidRDefault="00756481" w:rsidP="006F7445">
      <w:pPr>
        <w:ind w:left="1440" w:hanging="1440"/>
        <w:rPr>
          <w:rFonts w:ascii="Arial" w:hAnsi="Arial" w:cs="Arial"/>
          <w:lang w:val="es-ES_tradnl"/>
        </w:rPr>
      </w:pPr>
      <w:r w:rsidRPr="00C666E7">
        <w:rPr>
          <w:rFonts w:ascii="Arial" w:hAnsi="Arial" w:cs="Arial"/>
          <w:lang w:val="es-ES_tradnl"/>
        </w:rPr>
        <w:t xml:space="preserve"> </w:t>
      </w:r>
      <w:r w:rsidRPr="00C666E7">
        <w:rPr>
          <w:rFonts w:ascii="Arial" w:hAnsi="Arial" w:cs="Arial"/>
          <w:lang w:val="es-ES_tradnl"/>
        </w:rPr>
        <w:tab/>
      </w:r>
      <w:proofErr w:type="spellStart"/>
      <w:r w:rsidRPr="00C666E7">
        <w:rPr>
          <w:rFonts w:ascii="Arial" w:hAnsi="Arial" w:cs="Arial"/>
          <w:lang w:val="es-ES_tradnl"/>
        </w:rPr>
        <w:t>Carrilet</w:t>
      </w:r>
      <w:proofErr w:type="spellEnd"/>
      <w:r w:rsidRPr="00C666E7">
        <w:rPr>
          <w:rFonts w:ascii="Arial" w:hAnsi="Arial" w:cs="Arial"/>
          <w:lang w:val="es-ES_tradnl"/>
        </w:rPr>
        <w:t xml:space="preserve">, Barcelona, España. </w:t>
      </w:r>
      <w:r w:rsidRPr="00C666E7">
        <w:rPr>
          <w:rFonts w:ascii="Arial" w:hAnsi="Arial" w:cs="Arial"/>
          <w:i/>
          <w:iCs/>
          <w:lang w:val="es-ES_tradnl"/>
        </w:rPr>
        <w:t>Características motoras y el cerebro en individuos con TEA</w:t>
      </w:r>
      <w:r w:rsidRPr="00C666E7">
        <w:rPr>
          <w:rFonts w:ascii="Arial" w:hAnsi="Arial" w:cs="Arial"/>
          <w:lang w:val="es-ES_tradnl"/>
        </w:rPr>
        <w:t>.</w:t>
      </w:r>
    </w:p>
    <w:p w14:paraId="4CE061A3" w14:textId="0FBD7EB2" w:rsidR="00E17BC7" w:rsidRPr="00C666E7" w:rsidRDefault="00756481" w:rsidP="006F7445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  <w:lang w:val="es-ES_tradnl"/>
        </w:rPr>
        <w:tab/>
      </w:r>
      <w:r w:rsidRPr="00C666E7">
        <w:rPr>
          <w:rFonts w:ascii="Arial" w:hAnsi="Arial" w:cs="Arial"/>
        </w:rPr>
        <w:t xml:space="preserve">Fulbright España. </w:t>
      </w:r>
      <w:r w:rsidRPr="00C666E7">
        <w:rPr>
          <w:rFonts w:ascii="Arial" w:hAnsi="Arial" w:cs="Arial"/>
          <w:i/>
          <w:iCs/>
        </w:rPr>
        <w:t xml:space="preserve">What can movement tell us about the </w:t>
      </w:r>
      <w:proofErr w:type="gramStart"/>
      <w:r w:rsidRPr="00C666E7">
        <w:rPr>
          <w:rFonts w:ascii="Arial" w:hAnsi="Arial" w:cs="Arial"/>
          <w:i/>
          <w:iCs/>
        </w:rPr>
        <w:t>brain?:</w:t>
      </w:r>
      <w:proofErr w:type="gramEnd"/>
      <w:r w:rsidRPr="00C666E7">
        <w:rPr>
          <w:rFonts w:ascii="Arial" w:hAnsi="Arial" w:cs="Arial"/>
          <w:i/>
          <w:iCs/>
        </w:rPr>
        <w:t xml:space="preserve"> Investigations in Autism</w:t>
      </w:r>
    </w:p>
    <w:p w14:paraId="6EE73D53" w14:textId="27FA6ACF" w:rsidR="00E6240F" w:rsidRPr="00C666E7" w:rsidRDefault="00E6240F" w:rsidP="006F7445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Fall 2022</w:t>
      </w:r>
      <w:r w:rsidRPr="00C666E7">
        <w:rPr>
          <w:rFonts w:ascii="Arial" w:hAnsi="Arial" w:cs="Arial"/>
        </w:rPr>
        <w:tab/>
        <w:t xml:space="preserve">Department of Psychology Brain Behavior Seminar, University of Wisconsin-Madison. </w:t>
      </w:r>
      <w:r w:rsidRPr="00C666E7">
        <w:rPr>
          <w:rFonts w:ascii="Arial" w:hAnsi="Arial" w:cs="Arial"/>
          <w:i/>
          <w:iCs/>
        </w:rPr>
        <w:t>Motor skills and early developing brain structures in Autistic individuals.</w:t>
      </w:r>
    </w:p>
    <w:p w14:paraId="14B1E8AF" w14:textId="1E4F9A82" w:rsidR="006F7445" w:rsidRPr="00C666E7" w:rsidRDefault="006F7445" w:rsidP="006F7445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Summer 2022</w:t>
      </w:r>
      <w:r w:rsidRPr="00C666E7">
        <w:rPr>
          <w:rFonts w:ascii="Arial" w:hAnsi="Arial" w:cs="Arial"/>
        </w:rPr>
        <w:tab/>
      </w:r>
      <w:r w:rsidR="009303E3" w:rsidRPr="00C666E7">
        <w:rPr>
          <w:rFonts w:ascii="Arial" w:hAnsi="Arial" w:cs="Arial"/>
        </w:rPr>
        <w:t xml:space="preserve">Ayres Sensory Integration® Annual Congress, Invited Speaker. </w:t>
      </w:r>
      <w:r w:rsidR="009303E3" w:rsidRPr="00C666E7">
        <w:rPr>
          <w:rFonts w:ascii="Arial" w:hAnsi="Arial" w:cs="Arial"/>
          <w:i/>
          <w:iCs/>
        </w:rPr>
        <w:t>Brain measures that predict sensory features in autistic and non-autistic children.</w:t>
      </w:r>
    </w:p>
    <w:p w14:paraId="4474662E" w14:textId="323ACC07" w:rsidR="006F7445" w:rsidRPr="00C666E7" w:rsidRDefault="00373B38" w:rsidP="006F7445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>Spring 2022</w:t>
      </w:r>
      <w:r w:rsidRPr="00C666E7">
        <w:rPr>
          <w:rFonts w:ascii="Arial" w:hAnsi="Arial" w:cs="Arial"/>
        </w:rPr>
        <w:tab/>
      </w:r>
      <w:r w:rsidR="006F7445" w:rsidRPr="00C666E7">
        <w:rPr>
          <w:rFonts w:ascii="Arial" w:hAnsi="Arial" w:cs="Arial"/>
        </w:rPr>
        <w:t>New Jersey Autism Center of Excellence</w:t>
      </w:r>
      <w:r w:rsidR="00704D6D" w:rsidRPr="00C666E7">
        <w:rPr>
          <w:rFonts w:ascii="Arial" w:hAnsi="Arial" w:cs="Arial"/>
        </w:rPr>
        <w:t xml:space="preserve">, Rutgers University, Invited Speaker. </w:t>
      </w:r>
      <w:r w:rsidR="006F7445" w:rsidRPr="00C666E7">
        <w:rPr>
          <w:rFonts w:ascii="Arial" w:hAnsi="Arial" w:cs="Arial"/>
          <w:i/>
          <w:iCs/>
        </w:rPr>
        <w:t xml:space="preserve">Motor skills and early developing brain structures in autistic individuals.   </w:t>
      </w:r>
    </w:p>
    <w:p w14:paraId="0A5A998B" w14:textId="5F185B53" w:rsidR="00373B38" w:rsidRPr="00C666E7" w:rsidRDefault="00373B38" w:rsidP="006F7445">
      <w:pPr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Department of Kinesiology, University of Florida, Invited Speaker. </w:t>
      </w:r>
      <w:r w:rsidRPr="00C666E7">
        <w:rPr>
          <w:rFonts w:ascii="Arial" w:hAnsi="Arial" w:cs="Arial"/>
          <w:i/>
          <w:iCs/>
        </w:rPr>
        <w:t>What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  <w:iCs/>
        </w:rPr>
        <w:t xml:space="preserve">can </w:t>
      </w:r>
      <w:proofErr w:type="gramStart"/>
      <w:r w:rsidRPr="00C666E7">
        <w:rPr>
          <w:rFonts w:ascii="Arial" w:hAnsi="Arial" w:cs="Arial"/>
          <w:i/>
          <w:iCs/>
        </w:rPr>
        <w:t>brainstem</w:t>
      </w:r>
      <w:proofErr w:type="gramEnd"/>
      <w:r w:rsidRPr="00C666E7">
        <w:rPr>
          <w:rFonts w:ascii="Arial" w:hAnsi="Arial" w:cs="Arial"/>
          <w:i/>
          <w:iCs/>
        </w:rPr>
        <w:t>-oriented movement and motor skills tell us about autism?</w:t>
      </w:r>
    </w:p>
    <w:p w14:paraId="40998257" w14:textId="6839BED3" w:rsidR="00555E89" w:rsidRPr="00C666E7" w:rsidRDefault="00555E89" w:rsidP="00E22764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>Fall 2021</w:t>
      </w:r>
      <w:r w:rsidRPr="00C666E7">
        <w:rPr>
          <w:rFonts w:ascii="Arial" w:hAnsi="Arial" w:cs="Arial"/>
        </w:rPr>
        <w:tab/>
        <w:t xml:space="preserve">Waisman Board of Visitors, University of Wisconsin-Madison, Invited Speaker. </w:t>
      </w:r>
      <w:r w:rsidR="00843AEA" w:rsidRPr="00C666E7">
        <w:rPr>
          <w:rFonts w:ascii="Arial" w:hAnsi="Arial" w:cs="Arial"/>
          <w:i/>
          <w:iCs/>
        </w:rPr>
        <w:t xml:space="preserve">What can motor skills tell us about </w:t>
      </w:r>
      <w:proofErr w:type="gramStart"/>
      <w:r w:rsidR="00843AEA" w:rsidRPr="00C666E7">
        <w:rPr>
          <w:rFonts w:ascii="Arial" w:hAnsi="Arial" w:cs="Arial"/>
          <w:i/>
          <w:iCs/>
        </w:rPr>
        <w:t>autism?:</w:t>
      </w:r>
      <w:proofErr w:type="gramEnd"/>
      <w:r w:rsidR="00843AEA" w:rsidRPr="00C666E7">
        <w:rPr>
          <w:rFonts w:ascii="Arial" w:hAnsi="Arial" w:cs="Arial"/>
          <w:i/>
          <w:iCs/>
        </w:rPr>
        <w:t xml:space="preserve"> Linking motor challenges, daily living skills, and neurobiology</w:t>
      </w:r>
    </w:p>
    <w:p w14:paraId="37AA39F0" w14:textId="457BFCAE" w:rsidR="00606129" w:rsidRPr="00C666E7" w:rsidRDefault="00606129" w:rsidP="00E22764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>Spring 2021</w:t>
      </w:r>
      <w:r w:rsidR="00406C7A" w:rsidRPr="00C666E7">
        <w:rPr>
          <w:rFonts w:ascii="Arial" w:hAnsi="Arial" w:cs="Arial"/>
        </w:rPr>
        <w:t xml:space="preserve"> </w:t>
      </w:r>
      <w:r w:rsidR="00406C7A" w:rsidRPr="00C666E7">
        <w:rPr>
          <w:rFonts w:ascii="Arial" w:hAnsi="Arial" w:cs="Arial"/>
        </w:rPr>
        <w:tab/>
      </w:r>
      <w:r w:rsidR="00555E89" w:rsidRPr="00C666E7">
        <w:rPr>
          <w:rFonts w:ascii="Arial" w:hAnsi="Arial" w:cs="Arial"/>
        </w:rPr>
        <w:t xml:space="preserve">Jane Roberts Lab </w:t>
      </w:r>
      <w:r w:rsidR="00406C7A" w:rsidRPr="00C666E7">
        <w:rPr>
          <w:rFonts w:ascii="Arial" w:hAnsi="Arial" w:cs="Arial"/>
        </w:rPr>
        <w:t xml:space="preserve">University of South Carolina, Invited Speaker. </w:t>
      </w:r>
      <w:r w:rsidR="00555E89" w:rsidRPr="00C666E7">
        <w:rPr>
          <w:rFonts w:ascii="Arial" w:hAnsi="Arial" w:cs="Arial"/>
          <w:i/>
          <w:iCs/>
        </w:rPr>
        <w:t>Biofeedback-based, videogame balance training in autism.</w:t>
      </w:r>
    </w:p>
    <w:p w14:paraId="08F7D443" w14:textId="4AB169E3" w:rsidR="00555E89" w:rsidRPr="00C666E7" w:rsidRDefault="00555E89" w:rsidP="00E22764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  <w:i/>
          <w:iCs/>
        </w:rPr>
        <w:tab/>
      </w:r>
      <w:r w:rsidRPr="00C666E7">
        <w:rPr>
          <w:rFonts w:ascii="Arial" w:hAnsi="Arial" w:cs="Arial"/>
        </w:rPr>
        <w:t xml:space="preserve">Waisman Brainfood Lunch, University of Wisconsin-Madison, Invited Speaker. </w:t>
      </w:r>
      <w:r w:rsidRPr="00C666E7">
        <w:rPr>
          <w:rFonts w:ascii="Arial" w:hAnsi="Arial" w:cs="Arial"/>
          <w:i/>
          <w:iCs/>
        </w:rPr>
        <w:t>Behavioral and brain effects of videogame-based balance training in autism.</w:t>
      </w:r>
    </w:p>
    <w:p w14:paraId="0F5FDD38" w14:textId="723FCD21" w:rsidR="00843AEA" w:rsidRPr="00C666E7" w:rsidRDefault="00843AEA" w:rsidP="00843AEA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  <w:i/>
          <w:iCs/>
        </w:rPr>
        <w:tab/>
      </w:r>
      <w:r w:rsidRPr="00C666E7">
        <w:rPr>
          <w:rFonts w:ascii="Arial" w:hAnsi="Arial" w:cs="Arial"/>
        </w:rPr>
        <w:t>Wisconsin Alumni Association, University of Wisconsin-Madison, Invited Speaker. What you don’t know about exercise: How balance exercises may impact autism and the brain!</w:t>
      </w:r>
    </w:p>
    <w:p w14:paraId="14AD6533" w14:textId="7B77C30D" w:rsidR="00843AEA" w:rsidRPr="00C666E7" w:rsidRDefault="00843AEA" w:rsidP="00843AEA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ab/>
        <w:t xml:space="preserve">Waisman Center’s Autism Day with Experts, University of Wisconsin-Madison, Invited Speaker. </w:t>
      </w:r>
      <w:r w:rsidRPr="00C666E7">
        <w:rPr>
          <w:rFonts w:ascii="Arial" w:hAnsi="Arial" w:cs="Arial"/>
          <w:i/>
          <w:iCs/>
        </w:rPr>
        <w:t>Behavioral and brain effects of videogame-based balance training in autism.</w:t>
      </w:r>
    </w:p>
    <w:p w14:paraId="3C82D0E5" w14:textId="5D21E6D5" w:rsidR="00373B38" w:rsidRPr="00C666E7" w:rsidRDefault="00373B38" w:rsidP="00843AEA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  <w:i/>
          <w:iCs/>
        </w:rPr>
        <w:tab/>
      </w:r>
      <w:r w:rsidRPr="00C666E7">
        <w:rPr>
          <w:rFonts w:ascii="Arial" w:hAnsi="Arial" w:cs="Arial"/>
        </w:rPr>
        <w:t xml:space="preserve">Waisman Autism Treatment Network Talk, University of Wisconsin-Madison, Invited Speaker. </w:t>
      </w:r>
      <w:r w:rsidRPr="00C666E7">
        <w:rPr>
          <w:rFonts w:ascii="Arial" w:hAnsi="Arial" w:cs="Arial"/>
          <w:i/>
          <w:iCs/>
        </w:rPr>
        <w:t>Our lab and the upcoming P50 collaborative project.</w:t>
      </w:r>
    </w:p>
    <w:p w14:paraId="78A16041" w14:textId="222107EC" w:rsidR="00373B38" w:rsidRPr="00C666E7" w:rsidRDefault="00373B38" w:rsidP="00843AEA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  <w:i/>
          <w:iCs/>
        </w:rPr>
        <w:tab/>
      </w:r>
      <w:r w:rsidRPr="00C666E7">
        <w:rPr>
          <w:rFonts w:ascii="Arial" w:hAnsi="Arial" w:cs="Arial"/>
        </w:rPr>
        <w:t xml:space="preserve">Waisman Autism and Developmental Disability Clinic, University of Wisconsin-Madison, Invited Speaker. </w:t>
      </w:r>
      <w:r w:rsidRPr="00C666E7">
        <w:rPr>
          <w:rFonts w:ascii="Arial" w:hAnsi="Arial" w:cs="Arial"/>
          <w:i/>
          <w:iCs/>
        </w:rPr>
        <w:t>Motor and brain development lab</w:t>
      </w:r>
      <w:r w:rsidRPr="00C666E7">
        <w:rPr>
          <w:rFonts w:ascii="Arial" w:hAnsi="Arial" w:cs="Arial"/>
        </w:rPr>
        <w:t xml:space="preserve">. </w:t>
      </w:r>
    </w:p>
    <w:p w14:paraId="60E73BB4" w14:textId="718B9F70" w:rsidR="007334A3" w:rsidRPr="00C666E7" w:rsidRDefault="007334A3" w:rsidP="00843AEA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  <w:i/>
          <w:iCs/>
        </w:rPr>
        <w:tab/>
      </w:r>
      <w:r w:rsidR="009130FC" w:rsidRPr="00C666E7">
        <w:rPr>
          <w:rFonts w:ascii="Arial" w:hAnsi="Arial" w:cs="Arial"/>
        </w:rPr>
        <w:t>Rep. Tip McGuire’s Esports Wisconsin Legislative Hearing,</w:t>
      </w:r>
      <w:r w:rsidR="009130FC" w:rsidRPr="00C666E7">
        <w:rPr>
          <w:rFonts w:ascii="Arial" w:hAnsi="Arial" w:cs="Arial"/>
          <w:i/>
          <w:iCs/>
        </w:rPr>
        <w:t xml:space="preserve"> </w:t>
      </w:r>
      <w:r w:rsidR="009130FC" w:rsidRPr="00C666E7">
        <w:rPr>
          <w:rFonts w:ascii="Arial" w:hAnsi="Arial" w:cs="Arial"/>
        </w:rPr>
        <w:t>Invited Speaker</w:t>
      </w:r>
      <w:r w:rsidR="009130FC" w:rsidRPr="00C666E7">
        <w:rPr>
          <w:rFonts w:ascii="Arial" w:hAnsi="Arial" w:cs="Arial"/>
          <w:i/>
          <w:iCs/>
        </w:rPr>
        <w:t xml:space="preserve">. </w:t>
      </w:r>
      <w:r w:rsidRPr="00C666E7">
        <w:rPr>
          <w:rFonts w:ascii="Arial" w:hAnsi="Arial" w:cs="Arial"/>
          <w:i/>
          <w:iCs/>
        </w:rPr>
        <w:t>Videogame performance in autistic &amp; non-autistic adolescents</w:t>
      </w:r>
    </w:p>
    <w:p w14:paraId="2C2FC912" w14:textId="1A367EC6" w:rsidR="0065080C" w:rsidRPr="00C666E7" w:rsidRDefault="00E22764" w:rsidP="00E22764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>Fall 2020</w:t>
      </w:r>
      <w:r w:rsidRPr="00C666E7">
        <w:rPr>
          <w:rFonts w:ascii="Arial" w:hAnsi="Arial" w:cs="Arial"/>
        </w:rPr>
        <w:tab/>
      </w:r>
      <w:r w:rsidR="0065080C" w:rsidRPr="00C666E7">
        <w:rPr>
          <w:rFonts w:ascii="Arial" w:hAnsi="Arial" w:cs="Arial"/>
        </w:rPr>
        <w:t>MIND Institute, University of California-Davis</w:t>
      </w:r>
      <w:r w:rsidRPr="00C666E7">
        <w:rPr>
          <w:rFonts w:ascii="Arial" w:hAnsi="Arial" w:cs="Arial"/>
        </w:rPr>
        <w:t>,</w:t>
      </w:r>
      <w:r w:rsidR="0065080C" w:rsidRPr="00C666E7">
        <w:rPr>
          <w:rFonts w:ascii="Arial" w:hAnsi="Arial" w:cs="Arial"/>
        </w:rPr>
        <w:t xml:space="preserve"> Invited Speaker, </w:t>
      </w:r>
      <w:proofErr w:type="gramStart"/>
      <w:r w:rsidR="0065080C" w:rsidRPr="00C666E7">
        <w:rPr>
          <w:rFonts w:ascii="Arial" w:hAnsi="Arial" w:cs="Arial"/>
          <w:i/>
          <w:iCs/>
        </w:rPr>
        <w:t>What</w:t>
      </w:r>
      <w:proofErr w:type="gramEnd"/>
      <w:r w:rsidR="0065080C" w:rsidRPr="00C666E7">
        <w:rPr>
          <w:rFonts w:ascii="Arial" w:hAnsi="Arial" w:cs="Arial"/>
          <w:i/>
          <w:iCs/>
        </w:rPr>
        <w:t xml:space="preserve"> </w:t>
      </w:r>
      <w:r w:rsidRPr="00C666E7">
        <w:rPr>
          <w:rFonts w:ascii="Arial" w:hAnsi="Arial" w:cs="Arial"/>
          <w:i/>
          <w:iCs/>
        </w:rPr>
        <w:t xml:space="preserve">can motor difficulties tell us about </w:t>
      </w:r>
      <w:proofErr w:type="gramStart"/>
      <w:r w:rsidRPr="00C666E7">
        <w:rPr>
          <w:rFonts w:ascii="Arial" w:hAnsi="Arial" w:cs="Arial"/>
          <w:i/>
          <w:iCs/>
        </w:rPr>
        <w:t>autism</w:t>
      </w:r>
      <w:r w:rsidR="0065080C" w:rsidRPr="00C666E7">
        <w:rPr>
          <w:rFonts w:ascii="Arial" w:hAnsi="Arial" w:cs="Arial"/>
          <w:i/>
          <w:iCs/>
        </w:rPr>
        <w:t>?:</w:t>
      </w:r>
      <w:proofErr w:type="gramEnd"/>
      <w:r w:rsidR="0065080C" w:rsidRPr="00C666E7">
        <w:rPr>
          <w:rFonts w:ascii="Arial" w:hAnsi="Arial" w:cs="Arial"/>
          <w:i/>
          <w:iCs/>
        </w:rPr>
        <w:t xml:space="preserve"> Linking </w:t>
      </w:r>
      <w:r w:rsidRPr="00C666E7">
        <w:rPr>
          <w:rFonts w:ascii="Arial" w:hAnsi="Arial" w:cs="Arial"/>
          <w:i/>
          <w:iCs/>
        </w:rPr>
        <w:t>motor challenges, daily living skills, and neurobiological correlates</w:t>
      </w:r>
    </w:p>
    <w:p w14:paraId="68EE695B" w14:textId="05125ABD" w:rsidR="0065080C" w:rsidRPr="00C666E7" w:rsidRDefault="0065080C" w:rsidP="00CC6F2C">
      <w:pPr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Psychology Department, University of Wisconsin-Madison, Sharon M. </w:t>
      </w:r>
      <w:proofErr w:type="spellStart"/>
      <w:r w:rsidRPr="00C666E7">
        <w:rPr>
          <w:rFonts w:ascii="Arial" w:hAnsi="Arial" w:cs="Arial"/>
        </w:rPr>
        <w:t>Guten</w:t>
      </w:r>
      <w:proofErr w:type="spellEnd"/>
      <w:r w:rsidRPr="00C666E7">
        <w:rPr>
          <w:rFonts w:ascii="Arial" w:hAnsi="Arial" w:cs="Arial"/>
        </w:rPr>
        <w:t xml:space="preserve"> Colloquium Series Invited Speaker, </w:t>
      </w:r>
      <w:r w:rsidRPr="00C666E7">
        <w:rPr>
          <w:rFonts w:ascii="Arial" w:hAnsi="Arial" w:cs="Arial"/>
          <w:i/>
          <w:iCs/>
        </w:rPr>
        <w:t>Underpinnings and implications of motor challenges in individual on the autism spectrum</w:t>
      </w:r>
    </w:p>
    <w:p w14:paraId="165037CA" w14:textId="583EC861" w:rsidR="000529B9" w:rsidRPr="00C666E7" w:rsidRDefault="000529B9" w:rsidP="000529B9">
      <w:pPr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 xml:space="preserve">Waisman Center Ethics and Professional Development Seminar, </w:t>
      </w:r>
      <w:r w:rsidRPr="00C666E7">
        <w:rPr>
          <w:rFonts w:ascii="Arial" w:hAnsi="Arial" w:cs="Arial"/>
          <w:i/>
        </w:rPr>
        <w:t>Responsible authorship and publication</w:t>
      </w:r>
    </w:p>
    <w:p w14:paraId="1F356740" w14:textId="4D0A93F2" w:rsidR="00F422FE" w:rsidRPr="00C666E7" w:rsidRDefault="00F422FE" w:rsidP="00AD38BF">
      <w:pPr>
        <w:ind w:left="1440" w:hanging="144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>Spring 2020</w:t>
      </w:r>
      <w:r w:rsidR="00C90F3F" w:rsidRPr="00C666E7">
        <w:rPr>
          <w:rFonts w:ascii="Arial" w:hAnsi="Arial" w:cs="Arial"/>
        </w:rPr>
        <w:t xml:space="preserve"> </w:t>
      </w:r>
      <w:r w:rsidR="00E0737C" w:rsidRPr="00C666E7">
        <w:rPr>
          <w:rFonts w:ascii="Arial" w:hAnsi="Arial" w:cs="Arial"/>
        </w:rPr>
        <w:tab/>
        <w:t xml:space="preserve">Waisman Center, University of Wisconsin-Madison, John D. Wiley Seminar Invited Speaker </w:t>
      </w:r>
      <w:r w:rsidR="00E0737C" w:rsidRPr="00C666E7">
        <w:rPr>
          <w:rFonts w:ascii="Arial" w:hAnsi="Arial" w:cs="Arial"/>
          <w:i/>
          <w:iCs/>
        </w:rPr>
        <w:t xml:space="preserve">What </w:t>
      </w:r>
      <w:proofErr w:type="gramStart"/>
      <w:r w:rsidR="00E0737C" w:rsidRPr="00C666E7">
        <w:rPr>
          <w:rFonts w:ascii="Arial" w:hAnsi="Arial" w:cs="Arial"/>
          <w:i/>
          <w:iCs/>
        </w:rPr>
        <w:t>can motor challenges</w:t>
      </w:r>
      <w:proofErr w:type="gramEnd"/>
      <w:r w:rsidR="00E0737C" w:rsidRPr="00C666E7">
        <w:rPr>
          <w:rFonts w:ascii="Arial" w:hAnsi="Arial" w:cs="Arial"/>
          <w:i/>
          <w:iCs/>
        </w:rPr>
        <w:t xml:space="preserve"> tell us about autism?</w:t>
      </w:r>
    </w:p>
    <w:p w14:paraId="271B001D" w14:textId="3E76148D" w:rsidR="007568AA" w:rsidRPr="00C666E7" w:rsidRDefault="007568AA" w:rsidP="007568AA">
      <w:pPr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Waisman Center Ethics and Professional Development Seminar, </w:t>
      </w:r>
      <w:r w:rsidRPr="00C666E7">
        <w:rPr>
          <w:rFonts w:ascii="Arial" w:hAnsi="Arial" w:cs="Arial"/>
          <w:i/>
        </w:rPr>
        <w:t>Data management, sharing, and ownership</w:t>
      </w:r>
    </w:p>
    <w:p w14:paraId="1960407D" w14:textId="084701C1" w:rsidR="00B4388C" w:rsidRPr="00C666E7" w:rsidRDefault="00B4388C" w:rsidP="00AD38B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Spring 2019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  <w:shd w:val="clear" w:color="auto" w:fill="FFFFFF"/>
        </w:rPr>
        <w:t xml:space="preserve">Gatlinburg Conference on Research and Theory in Intellectual and Developmental Disabilities, </w:t>
      </w:r>
      <w:r w:rsidRPr="00C666E7">
        <w:rPr>
          <w:rFonts w:ascii="Arial" w:hAnsi="Arial" w:cs="Arial"/>
        </w:rPr>
        <w:t xml:space="preserve">Discussant: </w:t>
      </w:r>
      <w:r w:rsidRPr="00C666E7">
        <w:rPr>
          <w:rFonts w:ascii="Arial" w:hAnsi="Arial" w:cs="Arial"/>
          <w:i/>
        </w:rPr>
        <w:t>Mechanisms and functional consequences of motor impairments across down syndrome, fragile x, autism, and single gene mutations.</w:t>
      </w:r>
    </w:p>
    <w:p w14:paraId="1B95487E" w14:textId="7D18069E" w:rsidR="005B7273" w:rsidRPr="00C666E7" w:rsidRDefault="005B7273" w:rsidP="00AD38B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Spring 2019</w:t>
      </w:r>
      <w:r w:rsidRPr="00C666E7">
        <w:rPr>
          <w:rFonts w:ascii="Arial" w:hAnsi="Arial" w:cs="Arial"/>
        </w:rPr>
        <w:tab/>
        <w:t xml:space="preserve">Waisman Center Ethics and Professional Development Seminar, </w:t>
      </w:r>
      <w:r w:rsidRPr="00C666E7">
        <w:rPr>
          <w:rFonts w:ascii="Arial" w:hAnsi="Arial" w:cs="Arial"/>
          <w:i/>
        </w:rPr>
        <w:t>Mentor/mentee responsibilities and relationships</w:t>
      </w:r>
      <w:r w:rsidRPr="00C666E7">
        <w:rPr>
          <w:rFonts w:ascii="Arial" w:hAnsi="Arial" w:cs="Arial"/>
        </w:rPr>
        <w:t>. Co-presented with Dr. James Li.</w:t>
      </w:r>
    </w:p>
    <w:p w14:paraId="0F57C2FF" w14:textId="1DC2D9A8" w:rsidR="00AD38BF" w:rsidRPr="00C666E7" w:rsidRDefault="00AD38BF" w:rsidP="00AD38BF">
      <w:pPr>
        <w:ind w:left="1440" w:hanging="144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Fall 2017</w:t>
      </w:r>
      <w:r w:rsidRPr="00C666E7">
        <w:rPr>
          <w:rFonts w:ascii="Arial" w:hAnsi="Arial" w:cs="Arial"/>
        </w:rPr>
        <w:tab/>
        <w:t xml:space="preserve">Waisman Center Ethics and Professional Development Seminar, </w:t>
      </w:r>
      <w:r w:rsidRPr="00C666E7">
        <w:rPr>
          <w:rFonts w:ascii="Arial" w:hAnsi="Arial" w:cs="Arial"/>
          <w:i/>
        </w:rPr>
        <w:t>Interdisciplinary collaborations</w:t>
      </w:r>
      <w:r w:rsidRPr="00C666E7">
        <w:rPr>
          <w:rFonts w:ascii="Arial" w:hAnsi="Arial" w:cs="Arial"/>
        </w:rPr>
        <w:t xml:space="preserve">. Co-presented with </w:t>
      </w:r>
      <w:r w:rsidR="005B7273" w:rsidRPr="00C666E7">
        <w:rPr>
          <w:rFonts w:ascii="Arial" w:hAnsi="Arial" w:cs="Arial"/>
        </w:rPr>
        <w:t xml:space="preserve">Dr. </w:t>
      </w:r>
      <w:r w:rsidRPr="00C666E7">
        <w:rPr>
          <w:rFonts w:ascii="Arial" w:hAnsi="Arial" w:cs="Arial"/>
        </w:rPr>
        <w:t>Andrew L. Alexander</w:t>
      </w:r>
      <w:r w:rsidR="005B7273" w:rsidRPr="00C666E7">
        <w:rPr>
          <w:rFonts w:ascii="Arial" w:hAnsi="Arial" w:cs="Arial"/>
        </w:rPr>
        <w:t>.</w:t>
      </w:r>
    </w:p>
    <w:p w14:paraId="388CD72D" w14:textId="3B4032CE" w:rsidR="007A5AFF" w:rsidRPr="00C666E7" w:rsidRDefault="007A5AFF" w:rsidP="007A5AF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Fall 2016</w:t>
      </w:r>
      <w:r w:rsidRPr="00C666E7">
        <w:rPr>
          <w:rFonts w:ascii="Arial" w:hAnsi="Arial" w:cs="Arial"/>
        </w:rPr>
        <w:tab/>
        <w:t xml:space="preserve">Kinesiology Department, Penn State University, Colloquium </w:t>
      </w:r>
      <w:r w:rsidR="00AD38BF" w:rsidRPr="00C666E7">
        <w:rPr>
          <w:rFonts w:ascii="Arial" w:hAnsi="Arial" w:cs="Arial"/>
        </w:rPr>
        <w:t>Invited</w:t>
      </w:r>
      <w:r w:rsidRPr="00C666E7">
        <w:rPr>
          <w:rFonts w:ascii="Arial" w:hAnsi="Arial" w:cs="Arial"/>
        </w:rPr>
        <w:t xml:space="preserve"> Speaker for the Department of Kinesiology, </w:t>
      </w:r>
      <w:r w:rsidRPr="00C666E7">
        <w:rPr>
          <w:rFonts w:ascii="Arial" w:hAnsi="Arial" w:cs="Arial"/>
          <w:i/>
        </w:rPr>
        <w:t>Motor development, neurobiology, and daily living skills in autism.</w:t>
      </w:r>
    </w:p>
    <w:p w14:paraId="0E27985E" w14:textId="77777777" w:rsidR="007A5AFF" w:rsidRPr="00C666E7" w:rsidRDefault="007A5AFF" w:rsidP="007A5AF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Spring 2016 </w:t>
      </w:r>
      <w:r w:rsidRPr="00C666E7">
        <w:rPr>
          <w:rFonts w:ascii="Arial" w:hAnsi="Arial" w:cs="Arial"/>
        </w:rPr>
        <w:tab/>
        <w:t xml:space="preserve">Psychology Department, University of Alabama, Developmental Contemporary Issues Series, </w:t>
      </w:r>
      <w:r w:rsidRPr="00C666E7">
        <w:rPr>
          <w:rFonts w:ascii="Arial" w:hAnsi="Arial" w:cs="Arial"/>
          <w:i/>
        </w:rPr>
        <w:t>Longitudinal development of manual motor skills in autism</w:t>
      </w:r>
      <w:r w:rsidRPr="00C666E7">
        <w:rPr>
          <w:rFonts w:ascii="Arial" w:hAnsi="Arial" w:cs="Arial"/>
        </w:rPr>
        <w:t>.</w:t>
      </w:r>
    </w:p>
    <w:p w14:paraId="200CF869" w14:textId="77777777" w:rsidR="007A5AFF" w:rsidRPr="00C666E7" w:rsidRDefault="007A5AFF" w:rsidP="007A5AF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Spring 2016</w:t>
      </w:r>
      <w:r w:rsidRPr="00C666E7">
        <w:rPr>
          <w:rFonts w:ascii="Arial" w:hAnsi="Arial" w:cs="Arial"/>
        </w:rPr>
        <w:tab/>
        <w:t xml:space="preserve">Waisman Center Early Childhood Seminar Series, </w:t>
      </w:r>
      <w:r w:rsidRPr="00C666E7">
        <w:rPr>
          <w:rFonts w:ascii="Arial" w:hAnsi="Arial" w:cs="Arial"/>
          <w:bCs/>
          <w:i/>
        </w:rPr>
        <w:t>Hand skill development and daily living skills in individuals with autism</w:t>
      </w:r>
      <w:r w:rsidRPr="00C666E7">
        <w:rPr>
          <w:rFonts w:ascii="Arial" w:hAnsi="Arial" w:cs="Arial"/>
          <w:b/>
          <w:bCs/>
        </w:rPr>
        <w:t>.</w:t>
      </w:r>
    </w:p>
    <w:p w14:paraId="2CA298B5" w14:textId="77777777" w:rsidR="007A5AFF" w:rsidRPr="00C666E7" w:rsidRDefault="007A5AFF" w:rsidP="007A5AFF">
      <w:pPr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Spring 2016 </w:t>
      </w:r>
      <w:r w:rsidRPr="00C666E7">
        <w:rPr>
          <w:rFonts w:ascii="Arial" w:hAnsi="Arial" w:cs="Arial"/>
        </w:rPr>
        <w:tab/>
        <w:t xml:space="preserve">Psychology Department, University of Wisconsin-Madison, Developmental Brown Bag Series, </w:t>
      </w:r>
      <w:r w:rsidRPr="00C666E7">
        <w:rPr>
          <w:rFonts w:ascii="Arial" w:hAnsi="Arial" w:cs="Arial"/>
          <w:i/>
        </w:rPr>
        <w:t>Development of motor skills in autism</w:t>
      </w:r>
      <w:r w:rsidRPr="00C666E7">
        <w:rPr>
          <w:rFonts w:ascii="Arial" w:hAnsi="Arial" w:cs="Arial"/>
        </w:rPr>
        <w:t>.</w:t>
      </w:r>
    </w:p>
    <w:p w14:paraId="74C912F2" w14:textId="77777777" w:rsidR="007A5AFF" w:rsidRPr="00C666E7" w:rsidRDefault="007A5AFF" w:rsidP="007A5AFF">
      <w:pPr>
        <w:spacing w:after="0"/>
        <w:ind w:left="1440" w:hanging="144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 xml:space="preserve">Fall 2015    </w:t>
      </w:r>
      <w:r w:rsidRPr="00C666E7">
        <w:rPr>
          <w:rFonts w:ascii="Arial" w:hAnsi="Arial" w:cs="Arial"/>
        </w:rPr>
        <w:tab/>
        <w:t xml:space="preserve">Waisman Center Ethics and Professional Development Seminar, </w:t>
      </w:r>
      <w:r w:rsidRPr="00C666E7">
        <w:rPr>
          <w:rFonts w:ascii="Arial" w:hAnsi="Arial" w:cs="Arial"/>
          <w:i/>
        </w:rPr>
        <w:t>Work-life balance, panelist</w:t>
      </w:r>
      <w:r w:rsidRPr="00C666E7">
        <w:rPr>
          <w:rFonts w:ascii="Arial" w:hAnsi="Arial" w:cs="Arial"/>
        </w:rPr>
        <w:t xml:space="preserve">. </w:t>
      </w:r>
    </w:p>
    <w:p w14:paraId="60E8BAC8" w14:textId="77777777" w:rsidR="007A5AFF" w:rsidRPr="00C666E7" w:rsidRDefault="007A5AFF" w:rsidP="007A5AFF">
      <w:pPr>
        <w:spacing w:after="0"/>
        <w:ind w:left="1440" w:hanging="1440"/>
        <w:rPr>
          <w:rFonts w:ascii="Arial" w:hAnsi="Arial" w:cs="Arial"/>
        </w:rPr>
      </w:pPr>
    </w:p>
    <w:p w14:paraId="5B528803" w14:textId="77777777" w:rsidR="007A5AFF" w:rsidRPr="00C666E7" w:rsidRDefault="007A5AFF" w:rsidP="007A5AFF">
      <w:pPr>
        <w:spacing w:after="0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>Fall 2015</w:t>
      </w:r>
      <w:r w:rsidRPr="00C666E7">
        <w:rPr>
          <w:rFonts w:ascii="Arial" w:hAnsi="Arial" w:cs="Arial"/>
        </w:rPr>
        <w:tab/>
        <w:t xml:space="preserve">UW-Madison Institute for Research Ethics, </w:t>
      </w:r>
      <w:r w:rsidRPr="00C666E7">
        <w:rPr>
          <w:rFonts w:ascii="Arial" w:hAnsi="Arial" w:cs="Arial"/>
          <w:i/>
        </w:rPr>
        <w:t>Informed consent in vulnerable populations,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</w:rPr>
        <w:t>panelist</w:t>
      </w:r>
      <w:r w:rsidRPr="00C666E7">
        <w:rPr>
          <w:rFonts w:ascii="Arial" w:hAnsi="Arial" w:cs="Arial"/>
        </w:rPr>
        <w:t>.</w:t>
      </w:r>
    </w:p>
    <w:p w14:paraId="0838B083" w14:textId="77777777" w:rsidR="007A5AFF" w:rsidRPr="00C666E7" w:rsidRDefault="007A5AFF" w:rsidP="007A5AFF">
      <w:pPr>
        <w:spacing w:after="0"/>
        <w:ind w:left="1440" w:hanging="1440"/>
        <w:rPr>
          <w:rFonts w:ascii="Arial" w:hAnsi="Arial" w:cs="Arial"/>
        </w:rPr>
      </w:pPr>
    </w:p>
    <w:p w14:paraId="01D847C4" w14:textId="77777777" w:rsidR="007A5AFF" w:rsidRPr="00C666E7" w:rsidRDefault="007A5AFF" w:rsidP="007A5AFF">
      <w:pPr>
        <w:spacing w:after="0"/>
        <w:ind w:left="1440" w:hanging="144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Spring 2015</w:t>
      </w:r>
      <w:r w:rsidRPr="00C666E7">
        <w:rPr>
          <w:rFonts w:ascii="Arial" w:hAnsi="Arial" w:cs="Arial"/>
        </w:rPr>
        <w:tab/>
        <w:t xml:space="preserve">Waisman Center Ethics and Professional Development Seminar, </w:t>
      </w:r>
      <w:r w:rsidRPr="00C666E7">
        <w:rPr>
          <w:rFonts w:ascii="Arial" w:hAnsi="Arial" w:cs="Arial"/>
          <w:i/>
        </w:rPr>
        <w:t>Interdisciplinary collaborations</w:t>
      </w:r>
      <w:r w:rsidRPr="00C666E7">
        <w:rPr>
          <w:rFonts w:ascii="Arial" w:hAnsi="Arial" w:cs="Arial"/>
        </w:rPr>
        <w:t xml:space="preserve">. </w:t>
      </w:r>
    </w:p>
    <w:p w14:paraId="6145EA31" w14:textId="77777777" w:rsidR="007A5AFF" w:rsidRPr="00C666E7" w:rsidRDefault="007A5AFF" w:rsidP="007A5AFF">
      <w:pPr>
        <w:spacing w:after="0"/>
        <w:rPr>
          <w:rFonts w:ascii="Arial" w:hAnsi="Arial" w:cs="Arial"/>
        </w:rPr>
      </w:pPr>
    </w:p>
    <w:p w14:paraId="52363849" w14:textId="77777777" w:rsidR="007A5AFF" w:rsidRPr="00C666E7" w:rsidRDefault="007A5AFF" w:rsidP="007A5AFF">
      <w:pPr>
        <w:spacing w:after="0" w:line="240" w:lineRule="auto"/>
        <w:ind w:left="1440" w:hanging="144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Fall 2013</w:t>
      </w:r>
      <w:r w:rsidRPr="00C666E7">
        <w:rPr>
          <w:rFonts w:ascii="Arial" w:hAnsi="Arial" w:cs="Arial"/>
        </w:rPr>
        <w:tab/>
        <w:t xml:space="preserve">University of Wisconsin-Madison Kinesiology Seminar Series, </w:t>
      </w:r>
      <w:r w:rsidRPr="00C666E7">
        <w:rPr>
          <w:rFonts w:ascii="Arial" w:hAnsi="Arial" w:cs="Arial"/>
          <w:i/>
        </w:rPr>
        <w:t>Motor impairments and symptom severity in autism spectrum disorder</w:t>
      </w:r>
      <w:r w:rsidRPr="00C666E7">
        <w:rPr>
          <w:rFonts w:ascii="Arial" w:hAnsi="Arial" w:cs="Arial"/>
        </w:rPr>
        <w:t>.</w:t>
      </w:r>
    </w:p>
    <w:p w14:paraId="051A3B3D" w14:textId="77777777" w:rsidR="007A5AFF" w:rsidRPr="00C666E7" w:rsidRDefault="007A5AFF" w:rsidP="007A5AFF">
      <w:pPr>
        <w:spacing w:after="0" w:line="240" w:lineRule="auto"/>
        <w:rPr>
          <w:rFonts w:ascii="Arial" w:hAnsi="Arial" w:cs="Arial"/>
        </w:rPr>
      </w:pPr>
    </w:p>
    <w:p w14:paraId="5A5F4A28" w14:textId="77777777" w:rsidR="007A5AFF" w:rsidRPr="00C666E7" w:rsidRDefault="007A5AFF" w:rsidP="007A5AFF">
      <w:pPr>
        <w:spacing w:after="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Spring 2013</w:t>
      </w:r>
      <w:r w:rsidRPr="00C666E7">
        <w:rPr>
          <w:rFonts w:ascii="Arial" w:hAnsi="Arial" w:cs="Arial"/>
        </w:rPr>
        <w:tab/>
        <w:t xml:space="preserve">Waisman Center Ethics and Professional Development Seminar, </w:t>
      </w:r>
      <w:r w:rsidRPr="00C666E7">
        <w:rPr>
          <w:rFonts w:ascii="Arial" w:hAnsi="Arial" w:cs="Arial"/>
          <w:i/>
        </w:rPr>
        <w:t xml:space="preserve">Interdisciplinary </w:t>
      </w:r>
    </w:p>
    <w:p w14:paraId="14ACC6D0" w14:textId="77777777" w:rsidR="007A5AFF" w:rsidRPr="00C666E7" w:rsidRDefault="007A5AFF" w:rsidP="007A5AFF">
      <w:pPr>
        <w:spacing w:after="0"/>
        <w:ind w:left="720" w:firstLine="720"/>
        <w:rPr>
          <w:rFonts w:ascii="Arial" w:hAnsi="Arial" w:cs="Arial"/>
        </w:rPr>
      </w:pPr>
      <w:r w:rsidRPr="00C666E7">
        <w:rPr>
          <w:rFonts w:ascii="Arial" w:hAnsi="Arial" w:cs="Arial"/>
          <w:i/>
        </w:rPr>
        <w:t>collaborations</w:t>
      </w:r>
      <w:r w:rsidRPr="00C666E7">
        <w:rPr>
          <w:rFonts w:ascii="Arial" w:hAnsi="Arial" w:cs="Arial"/>
        </w:rPr>
        <w:t>. Co-presented with Andrew L. Alexander and Richard J. Davidson.</w:t>
      </w:r>
    </w:p>
    <w:p w14:paraId="4353CAB7" w14:textId="77777777" w:rsidR="007A5AFF" w:rsidRPr="00C666E7" w:rsidRDefault="007A5AFF" w:rsidP="007A5AF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094AE51" w14:textId="77777777" w:rsidR="007A5AFF" w:rsidRPr="00C666E7" w:rsidRDefault="007A5AFF" w:rsidP="007A5AFF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2012</w:t>
      </w:r>
      <w:r w:rsidRPr="00C666E7">
        <w:rPr>
          <w:rFonts w:ascii="Arial" w:hAnsi="Arial" w:cs="Arial"/>
          <w:sz w:val="22"/>
          <w:szCs w:val="22"/>
        </w:rPr>
        <w:tab/>
        <w:t xml:space="preserve">Waisman Center Ethics and Professional Development Seminar </w:t>
      </w:r>
      <w:proofErr w:type="gramStart"/>
      <w:r w:rsidRPr="00C666E7">
        <w:rPr>
          <w:rFonts w:ascii="Arial" w:hAnsi="Arial" w:cs="Arial"/>
          <w:sz w:val="22"/>
          <w:szCs w:val="22"/>
        </w:rPr>
        <w:t>Series,  A</w:t>
      </w:r>
      <w:proofErr w:type="gramEnd"/>
      <w:r w:rsidRPr="00C666E7">
        <w:rPr>
          <w:rFonts w:ascii="Arial" w:hAnsi="Arial" w:cs="Arial"/>
          <w:sz w:val="22"/>
          <w:szCs w:val="22"/>
        </w:rPr>
        <w:t xml:space="preserve"> Crash Course in R: Learn to make amazing figures and graphs. (co-presented seminar with Matthew Maenner). Approximately 60 attendees. Overall rating of seminar: 8.1 out of 10.</w:t>
      </w:r>
      <w:bookmarkEnd w:id="4"/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457BE6FB" w14:textId="2A1F1752" w:rsidR="007A5AFF" w:rsidRPr="00C666E7" w:rsidRDefault="007A5AFF" w:rsidP="003A465D">
      <w:pPr>
        <w:widowControl w:val="0"/>
        <w:spacing w:line="240" w:lineRule="auto"/>
        <w:rPr>
          <w:rFonts w:ascii="Arial" w:eastAsia="Times New Roman" w:hAnsi="Arial" w:cs="Arial"/>
          <w:b/>
          <w:kern w:val="28"/>
          <w:u w:val="single"/>
        </w:rPr>
      </w:pPr>
      <w:r w:rsidRPr="00180EF3">
        <w:rPr>
          <w:rFonts w:ascii="Arial" w:eastAsia="Times New Roman" w:hAnsi="Arial" w:cs="Arial"/>
          <w:b/>
          <w:kern w:val="28"/>
          <w:u w:val="single"/>
        </w:rPr>
        <w:t>Conference</w:t>
      </w:r>
      <w:r w:rsidR="008D6B94" w:rsidRPr="00180EF3">
        <w:rPr>
          <w:rFonts w:ascii="Arial" w:eastAsia="Times New Roman" w:hAnsi="Arial" w:cs="Arial"/>
          <w:b/>
          <w:kern w:val="28"/>
          <w:u w:val="single"/>
        </w:rPr>
        <w:t>s</w:t>
      </w:r>
    </w:p>
    <w:p w14:paraId="24EE3976" w14:textId="28D04072" w:rsidR="00F427D8" w:rsidRPr="00F427D8" w:rsidRDefault="00F427D8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Travers, B. G., Gartland, S., Crasta, J. E., &amp; Chu, V. (2026, April). </w:t>
      </w:r>
      <w:r w:rsidRPr="00F427D8">
        <w:rPr>
          <w:rFonts w:ascii="Arial" w:hAnsi="Arial" w:cs="Arial"/>
          <w:i/>
        </w:rPr>
        <w:t>Engaging students in research and scholarly activities</w:t>
      </w:r>
      <w:r w:rsidRPr="00977D59">
        <w:rPr>
          <w:rFonts w:ascii="Arial" w:hAnsi="Arial" w:cs="Arial"/>
          <w:iCs/>
        </w:rPr>
        <w:t xml:space="preserve">. Short Course presented at the </w:t>
      </w:r>
      <w:r w:rsidRPr="00C666E7">
        <w:rPr>
          <w:rFonts w:ascii="Arial" w:hAnsi="Arial" w:cs="Arial"/>
          <w:iCs/>
        </w:rPr>
        <w:t xml:space="preserve">American Occupational Therapy Association’s </w:t>
      </w:r>
      <w:r w:rsidRPr="00977D59">
        <w:rPr>
          <w:rFonts w:ascii="Arial" w:hAnsi="Arial" w:cs="Arial"/>
          <w:iCs/>
        </w:rPr>
        <w:t xml:space="preserve">INSPIRE Conference, </w:t>
      </w:r>
      <w:r>
        <w:rPr>
          <w:rFonts w:ascii="Arial" w:hAnsi="Arial" w:cs="Arial"/>
          <w:iCs/>
        </w:rPr>
        <w:t>Anaheim</w:t>
      </w:r>
      <w:r w:rsidRPr="00977D59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CA. </w:t>
      </w:r>
    </w:p>
    <w:p w14:paraId="3B2016B8" w14:textId="1EE07B7D" w:rsidR="006F27C5" w:rsidRDefault="006F27C5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6F27C5">
        <w:rPr>
          <w:rFonts w:ascii="Arial" w:hAnsi="Arial" w:cs="Arial"/>
          <w:b/>
          <w:bCs/>
          <w:iCs/>
        </w:rPr>
        <w:lastRenderedPageBreak/>
        <w:t>Travers, B. G</w:t>
      </w:r>
      <w:r>
        <w:rPr>
          <w:rFonts w:ascii="Arial" w:hAnsi="Arial" w:cs="Arial"/>
          <w:iCs/>
        </w:rPr>
        <w:t xml:space="preserve">. (2026, April). </w:t>
      </w:r>
      <w:r w:rsidRPr="006F27C5">
        <w:rPr>
          <w:rFonts w:ascii="Arial" w:hAnsi="Arial" w:cs="Arial"/>
          <w:i/>
        </w:rPr>
        <w:t xml:space="preserve">Motor </w:t>
      </w:r>
      <w:proofErr w:type="gramStart"/>
      <w:r w:rsidRPr="006F27C5">
        <w:rPr>
          <w:rFonts w:ascii="Arial" w:hAnsi="Arial" w:cs="Arial"/>
          <w:i/>
        </w:rPr>
        <w:t>rainsuit</w:t>
      </w:r>
      <w:proofErr w:type="gramEnd"/>
      <w:r w:rsidRPr="006F27C5">
        <w:rPr>
          <w:rFonts w:ascii="Arial" w:hAnsi="Arial" w:cs="Arial"/>
          <w:i/>
        </w:rPr>
        <w:t xml:space="preserve"> assessment of dressing: Understanding </w:t>
      </w:r>
      <w:r>
        <w:rPr>
          <w:rFonts w:ascii="Arial" w:hAnsi="Arial" w:cs="Arial"/>
          <w:i/>
        </w:rPr>
        <w:t>b</w:t>
      </w:r>
      <w:r w:rsidRPr="006F27C5">
        <w:rPr>
          <w:rFonts w:ascii="Arial" w:hAnsi="Arial" w:cs="Arial"/>
          <w:i/>
        </w:rPr>
        <w:t xml:space="preserve">alance and </w:t>
      </w:r>
      <w:r>
        <w:rPr>
          <w:rFonts w:ascii="Arial" w:hAnsi="Arial" w:cs="Arial"/>
          <w:i/>
        </w:rPr>
        <w:t>d</w:t>
      </w:r>
      <w:r w:rsidRPr="006F27C5">
        <w:rPr>
          <w:rFonts w:ascii="Arial" w:hAnsi="Arial" w:cs="Arial"/>
          <w:i/>
        </w:rPr>
        <w:t xml:space="preserve">aily </w:t>
      </w:r>
      <w:r>
        <w:rPr>
          <w:rFonts w:ascii="Arial" w:hAnsi="Arial" w:cs="Arial"/>
          <w:i/>
        </w:rPr>
        <w:t>l</w:t>
      </w:r>
      <w:r w:rsidRPr="006F27C5">
        <w:rPr>
          <w:rFonts w:ascii="Arial" w:hAnsi="Arial" w:cs="Arial"/>
          <w:i/>
        </w:rPr>
        <w:t xml:space="preserve">iving </w:t>
      </w:r>
      <w:r>
        <w:rPr>
          <w:rFonts w:ascii="Arial" w:hAnsi="Arial" w:cs="Arial"/>
          <w:i/>
        </w:rPr>
        <w:t>s</w:t>
      </w:r>
      <w:r w:rsidRPr="006F27C5">
        <w:rPr>
          <w:rFonts w:ascii="Arial" w:hAnsi="Arial" w:cs="Arial"/>
          <w:i/>
        </w:rPr>
        <w:t xml:space="preserve">kills in </w:t>
      </w:r>
      <w:r>
        <w:rPr>
          <w:rFonts w:ascii="Arial" w:hAnsi="Arial" w:cs="Arial"/>
          <w:i/>
        </w:rPr>
        <w:t>a</w:t>
      </w:r>
      <w:r w:rsidRPr="006F27C5">
        <w:rPr>
          <w:rFonts w:ascii="Arial" w:hAnsi="Arial" w:cs="Arial"/>
          <w:i/>
        </w:rPr>
        <w:t xml:space="preserve">utistic </w:t>
      </w:r>
      <w:r>
        <w:rPr>
          <w:rFonts w:ascii="Arial" w:hAnsi="Arial" w:cs="Arial"/>
          <w:i/>
        </w:rPr>
        <w:t>c</w:t>
      </w:r>
      <w:r w:rsidRPr="006F27C5">
        <w:rPr>
          <w:rFonts w:ascii="Arial" w:hAnsi="Arial" w:cs="Arial"/>
          <w:i/>
        </w:rPr>
        <w:t>hildren</w:t>
      </w:r>
      <w:r>
        <w:rPr>
          <w:rFonts w:ascii="Arial" w:hAnsi="Arial" w:cs="Arial"/>
          <w:iCs/>
        </w:rPr>
        <w:t xml:space="preserve">. Poster presentation at the International Society of Autism Research, Prague, Czech Republic. </w:t>
      </w:r>
    </w:p>
    <w:p w14:paraId="21329FE2" w14:textId="3F9CA346" w:rsidR="006F27C5" w:rsidRDefault="006F27C5" w:rsidP="006F27C5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Skaletski, E. &amp; </w:t>
      </w:r>
      <w:r w:rsidRPr="006F27C5">
        <w:rPr>
          <w:rFonts w:ascii="Arial" w:hAnsi="Arial" w:cs="Arial"/>
          <w:b/>
          <w:bCs/>
          <w:iCs/>
        </w:rPr>
        <w:t>Travers, B. G.</w:t>
      </w:r>
      <w:r>
        <w:rPr>
          <w:rFonts w:ascii="Arial" w:hAnsi="Arial" w:cs="Arial"/>
          <w:iCs/>
        </w:rPr>
        <w:t xml:space="preserve"> (2026, April). </w:t>
      </w:r>
      <w:r>
        <w:rPr>
          <w:rFonts w:ascii="Arial" w:hAnsi="Arial" w:cs="Arial"/>
          <w:i/>
        </w:rPr>
        <w:t>Associations between child characteristics and quality of life rating agreement in autistic children</w:t>
      </w:r>
      <w:r>
        <w:rPr>
          <w:rFonts w:ascii="Arial" w:hAnsi="Arial" w:cs="Arial"/>
          <w:iCs/>
        </w:rPr>
        <w:t xml:space="preserve">. Poster presentation at the International Society of Autism Research, Prague, Czech Republic. </w:t>
      </w:r>
    </w:p>
    <w:p w14:paraId="291098EA" w14:textId="77777777" w:rsidR="006F27C5" w:rsidRDefault="006F27C5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Yoon, C., Alexander, A., </w:t>
      </w:r>
      <w:r w:rsidRPr="006F27C5">
        <w:rPr>
          <w:rFonts w:ascii="Arial" w:hAnsi="Arial" w:cs="Arial"/>
          <w:b/>
          <w:bCs/>
          <w:iCs/>
        </w:rPr>
        <w:t>Travers, B.</w:t>
      </w:r>
      <w:r>
        <w:rPr>
          <w:rFonts w:ascii="Arial" w:hAnsi="Arial" w:cs="Arial"/>
          <w:iCs/>
        </w:rPr>
        <w:t xml:space="preserve">, Lainhart, J. E., &amp; Dean, D. (2026, April). </w:t>
      </w:r>
      <w:r>
        <w:rPr>
          <w:rFonts w:ascii="Arial" w:hAnsi="Arial" w:cs="Arial"/>
          <w:i/>
        </w:rPr>
        <w:t>Profiles of white matter myelin content in brain microstructure associated with autism</w:t>
      </w:r>
      <w:r>
        <w:rPr>
          <w:rFonts w:ascii="Arial" w:hAnsi="Arial" w:cs="Arial"/>
          <w:iCs/>
        </w:rPr>
        <w:t>. Poster presentation at the International Society of Autism Research, Prague, Czech Republic.</w:t>
      </w:r>
    </w:p>
    <w:p w14:paraId="017EF9CD" w14:textId="6233B5AB" w:rsidR="006F27C5" w:rsidRDefault="006F27C5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proofErr w:type="spellStart"/>
      <w:r w:rsidRPr="00F427D8">
        <w:rPr>
          <w:rFonts w:ascii="Arial" w:hAnsi="Arial" w:cs="Arial"/>
          <w:iCs/>
        </w:rPr>
        <w:t>Kortanek</w:t>
      </w:r>
      <w:proofErr w:type="spellEnd"/>
      <w:r w:rsidRPr="00F427D8">
        <w:rPr>
          <w:rFonts w:ascii="Arial" w:hAnsi="Arial" w:cs="Arial"/>
          <w:iCs/>
        </w:rPr>
        <w:t xml:space="preserve">, E., Rodiguez, R., Li, J., &amp; </w:t>
      </w:r>
      <w:r w:rsidRPr="00F427D8">
        <w:rPr>
          <w:rFonts w:ascii="Arial" w:hAnsi="Arial" w:cs="Arial"/>
          <w:b/>
          <w:bCs/>
          <w:iCs/>
        </w:rPr>
        <w:t>Travers, B. G.</w:t>
      </w:r>
      <w:r w:rsidRPr="006F27C5">
        <w:rPr>
          <w:rFonts w:ascii="Arial" w:hAnsi="Arial" w:cs="Arial"/>
          <w:iCs/>
        </w:rPr>
        <w:t xml:space="preserve"> (2026, April). </w:t>
      </w:r>
      <w:r>
        <w:rPr>
          <w:rFonts w:ascii="Arial" w:hAnsi="Arial" w:cs="Arial"/>
          <w:i/>
        </w:rPr>
        <w:t>ADHD-related functional impairments differentially predict caregiver- and self-reported quality of life in autistic children</w:t>
      </w:r>
      <w:r>
        <w:rPr>
          <w:rFonts w:ascii="Arial" w:hAnsi="Arial" w:cs="Arial"/>
          <w:iCs/>
        </w:rPr>
        <w:t xml:space="preserve">. Poster presentation at the International Society of Autism Research, Prague, Czech Republic. </w:t>
      </w:r>
    </w:p>
    <w:p w14:paraId="7344F144" w14:textId="6BABDBE7" w:rsidR="0083170C" w:rsidRDefault="00C800AD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3C307D">
        <w:rPr>
          <w:rFonts w:ascii="Arial" w:hAnsi="Arial" w:cs="Arial"/>
          <w:iCs/>
        </w:rPr>
        <w:t xml:space="preserve">Block, A. R., Rodriguez, R., Li, J. J., &amp; </w:t>
      </w:r>
      <w:r w:rsidRPr="003C307D">
        <w:rPr>
          <w:rFonts w:ascii="Arial" w:hAnsi="Arial" w:cs="Arial"/>
          <w:b/>
          <w:bCs/>
          <w:iCs/>
        </w:rPr>
        <w:t>Travers, B.G.</w:t>
      </w:r>
      <w:r w:rsidRPr="003C307D">
        <w:rPr>
          <w:rFonts w:ascii="Arial" w:hAnsi="Arial" w:cs="Arial"/>
          <w:iCs/>
        </w:rPr>
        <w:t xml:space="preserve"> (2026, February). </w:t>
      </w:r>
      <w:r w:rsidRPr="003C307D">
        <w:rPr>
          <w:rFonts w:ascii="Arial" w:hAnsi="Arial" w:cs="Arial"/>
          <w:i/>
        </w:rPr>
        <w:t>Early behavioral predictors of co-occurring ADHD in autistic youth</w:t>
      </w:r>
      <w:r w:rsidRPr="003C307D">
        <w:rPr>
          <w:rFonts w:ascii="Arial" w:hAnsi="Arial" w:cs="Arial"/>
          <w:iCs/>
        </w:rPr>
        <w:t>. Oral presentation</w:t>
      </w:r>
      <w:r>
        <w:rPr>
          <w:rFonts w:ascii="Arial" w:hAnsi="Arial" w:cs="Arial"/>
          <w:iCs/>
        </w:rPr>
        <w:t xml:space="preserve"> </w:t>
      </w:r>
      <w:r w:rsidRPr="003C307D">
        <w:rPr>
          <w:rFonts w:ascii="Arial" w:hAnsi="Arial" w:cs="Arial"/>
          <w:iCs/>
        </w:rPr>
        <w:t>at the World Federation of Occupational Therapy Con</w:t>
      </w:r>
      <w:r w:rsidR="0083170C">
        <w:rPr>
          <w:rFonts w:ascii="Arial" w:hAnsi="Arial" w:cs="Arial"/>
          <w:iCs/>
        </w:rPr>
        <w:t>gress,</w:t>
      </w:r>
      <w:r w:rsidRPr="003C307D">
        <w:rPr>
          <w:rFonts w:ascii="Arial" w:hAnsi="Arial" w:cs="Arial"/>
          <w:iCs/>
        </w:rPr>
        <w:t xml:space="preserve"> Bangkok, Thailand. </w:t>
      </w:r>
    </w:p>
    <w:p w14:paraId="5A12ACAC" w14:textId="7BA06F6C" w:rsidR="00C800AD" w:rsidRDefault="0083170C" w:rsidP="00C800AD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83170C">
        <w:rPr>
          <w:rFonts w:ascii="Arial" w:hAnsi="Arial" w:cs="Arial"/>
          <w:iCs/>
        </w:rPr>
        <w:t xml:space="preserve">Kabakov, S. A., Skaletski, E., Satterlund, E., </w:t>
      </w:r>
      <w:r w:rsidRPr="0083170C">
        <w:rPr>
          <w:rFonts w:ascii="Arial" w:hAnsi="Arial" w:cs="Arial"/>
          <w:b/>
          <w:bCs/>
          <w:iCs/>
        </w:rPr>
        <w:t>Travers, B.</w:t>
      </w:r>
      <w:r w:rsidRPr="0083170C">
        <w:rPr>
          <w:rFonts w:ascii="Arial" w:hAnsi="Arial" w:cs="Arial"/>
          <w:iCs/>
        </w:rPr>
        <w:t xml:space="preserve">, &amp; </w:t>
      </w:r>
      <w:proofErr w:type="spellStart"/>
      <w:r w:rsidRPr="0083170C">
        <w:rPr>
          <w:rFonts w:ascii="Arial" w:hAnsi="Arial" w:cs="Arial"/>
          <w:iCs/>
        </w:rPr>
        <w:t>Ausderau</w:t>
      </w:r>
      <w:proofErr w:type="spellEnd"/>
      <w:r w:rsidRPr="0083170C">
        <w:rPr>
          <w:rFonts w:ascii="Arial" w:hAnsi="Arial" w:cs="Arial"/>
          <w:iCs/>
        </w:rPr>
        <w:t xml:space="preserve">, K. (2026, February). Impact of IQ on autistic children’s performance on the Evaluation in Ayres Sensory Integration compared to non-autistic children [Poster presentation]. </w:t>
      </w:r>
      <w:r>
        <w:rPr>
          <w:rFonts w:ascii="Arial" w:hAnsi="Arial" w:cs="Arial"/>
          <w:iCs/>
        </w:rPr>
        <w:t>Poster</w:t>
      </w:r>
      <w:r w:rsidR="00E64F1B">
        <w:rPr>
          <w:rFonts w:ascii="Arial" w:hAnsi="Arial" w:cs="Arial"/>
          <w:iCs/>
        </w:rPr>
        <w:t xml:space="preserve"> presentation</w:t>
      </w:r>
      <w:r>
        <w:rPr>
          <w:rFonts w:ascii="Arial" w:hAnsi="Arial" w:cs="Arial"/>
          <w:iCs/>
        </w:rPr>
        <w:t xml:space="preserve"> at the </w:t>
      </w:r>
      <w:r w:rsidRPr="0083170C">
        <w:rPr>
          <w:rFonts w:ascii="Arial" w:hAnsi="Arial" w:cs="Arial"/>
          <w:iCs/>
        </w:rPr>
        <w:t>World Federation of Occupational Therap</w:t>
      </w:r>
      <w:r>
        <w:rPr>
          <w:rFonts w:ascii="Arial" w:hAnsi="Arial" w:cs="Arial"/>
          <w:iCs/>
        </w:rPr>
        <w:t>y</w:t>
      </w:r>
      <w:r w:rsidRPr="0083170C">
        <w:rPr>
          <w:rFonts w:ascii="Arial" w:hAnsi="Arial" w:cs="Arial"/>
          <w:iCs/>
        </w:rPr>
        <w:t xml:space="preserve"> Congress, Bangkok, Thailand.</w:t>
      </w:r>
      <w:r w:rsidR="00C800AD" w:rsidRPr="003C307D">
        <w:rPr>
          <w:rFonts w:ascii="Arial" w:hAnsi="Arial" w:cs="Arial"/>
          <w:iCs/>
        </w:rPr>
        <w:t xml:space="preserve"> </w:t>
      </w:r>
    </w:p>
    <w:p w14:paraId="34CBA86E" w14:textId="5E4195A5" w:rsidR="00092D0A" w:rsidRDefault="00752B9F" w:rsidP="00752B9F">
      <w:pPr>
        <w:pStyle w:val="ListParagraph"/>
        <w:numPr>
          <w:ilvl w:val="0"/>
          <w:numId w:val="21"/>
        </w:numPr>
        <w:spacing w:before="120" w:line="240" w:lineRule="auto"/>
        <w:rPr>
          <w:rFonts w:ascii="Arial" w:hAnsi="Arial" w:cs="Arial"/>
          <w:iCs/>
        </w:rPr>
      </w:pPr>
      <w:r w:rsidRPr="00752B9F">
        <w:rPr>
          <w:rFonts w:ascii="Arial" w:hAnsi="Arial" w:cs="Arial"/>
          <w:iCs/>
          <w:lang w:val="es-ES_tradnl"/>
        </w:rPr>
        <w:t>Cottam, N., Guerrero-</w:t>
      </w:r>
      <w:proofErr w:type="spellStart"/>
      <w:r w:rsidRPr="00752B9F">
        <w:rPr>
          <w:rFonts w:ascii="Arial" w:hAnsi="Arial" w:cs="Arial"/>
          <w:iCs/>
          <w:lang w:val="es-ES_tradnl"/>
        </w:rPr>
        <w:t>Gonzalez</w:t>
      </w:r>
      <w:proofErr w:type="spellEnd"/>
      <w:r w:rsidRPr="00752B9F">
        <w:rPr>
          <w:rFonts w:ascii="Arial" w:hAnsi="Arial" w:cs="Arial"/>
          <w:iCs/>
          <w:lang w:val="es-ES_tradnl"/>
        </w:rPr>
        <w:t>, J., Oestreich, L. K. L.</w:t>
      </w:r>
      <w:r>
        <w:rPr>
          <w:rFonts w:ascii="Arial" w:hAnsi="Arial" w:cs="Arial"/>
          <w:iCs/>
          <w:lang w:val="es-ES_tradnl"/>
        </w:rPr>
        <w:t>,</w:t>
      </w:r>
      <w:r w:rsidRPr="00752B9F">
        <w:rPr>
          <w:rFonts w:ascii="Arial" w:hAnsi="Arial" w:cs="Arial"/>
          <w:iCs/>
          <w:lang w:val="es-ES_tradnl"/>
        </w:rPr>
        <w:t xml:space="preserve"> Dean, D. </w:t>
      </w:r>
      <w:r>
        <w:rPr>
          <w:rFonts w:ascii="Arial" w:hAnsi="Arial" w:cs="Arial"/>
          <w:iCs/>
          <w:lang w:val="es-ES_tradnl"/>
        </w:rPr>
        <w:t>C.</w:t>
      </w:r>
      <w:r w:rsidRPr="00752B9F">
        <w:rPr>
          <w:rFonts w:ascii="Arial" w:hAnsi="Arial" w:cs="Arial"/>
          <w:iCs/>
          <w:lang w:val="es-ES_tradnl"/>
        </w:rPr>
        <w:t xml:space="preserve"> III, Alexander, A. </w:t>
      </w:r>
      <w:r>
        <w:rPr>
          <w:rFonts w:ascii="Arial" w:hAnsi="Arial" w:cs="Arial"/>
          <w:iCs/>
          <w:lang w:val="es-ES_tradnl"/>
        </w:rPr>
        <w:t>L.,</w:t>
      </w:r>
      <w:r w:rsidRPr="00752B9F">
        <w:rPr>
          <w:rFonts w:ascii="Arial" w:hAnsi="Arial" w:cs="Arial"/>
          <w:iCs/>
          <w:lang w:val="es-ES_tradnl"/>
        </w:rPr>
        <w:t xml:space="preserve"> &amp; Travers, B. </w:t>
      </w:r>
      <w:r>
        <w:rPr>
          <w:rFonts w:ascii="Arial" w:hAnsi="Arial" w:cs="Arial"/>
          <w:iCs/>
          <w:lang w:val="es-ES_tradnl"/>
        </w:rPr>
        <w:t>G</w:t>
      </w:r>
      <w:r w:rsidRPr="00752B9F">
        <w:rPr>
          <w:rFonts w:ascii="Arial" w:hAnsi="Arial" w:cs="Arial"/>
          <w:iCs/>
          <w:lang w:val="es-ES_tradnl"/>
        </w:rPr>
        <w:t xml:space="preserve">.  </w:t>
      </w:r>
      <w:r w:rsidRPr="00A023B5">
        <w:rPr>
          <w:rFonts w:ascii="Arial" w:hAnsi="Arial" w:cs="Arial"/>
          <w:iCs/>
        </w:rPr>
        <w:t>(2025, November).</w:t>
      </w:r>
      <w:r w:rsidR="00A023B5">
        <w:rPr>
          <w:rFonts w:ascii="Arial" w:hAnsi="Arial" w:cs="Arial"/>
          <w:iCs/>
        </w:rPr>
        <w:t xml:space="preserve"> </w:t>
      </w:r>
      <w:r w:rsidRPr="00752B9F">
        <w:rPr>
          <w:rFonts w:ascii="Arial" w:hAnsi="Arial" w:cs="Arial"/>
          <w:iCs/>
        </w:rPr>
        <w:t>Developing techniques for microglia content sensitivity with diffusion MRI in autism spectrum disorder</w:t>
      </w:r>
      <w:r>
        <w:rPr>
          <w:rFonts w:ascii="Arial" w:hAnsi="Arial" w:cs="Arial"/>
          <w:iCs/>
        </w:rPr>
        <w:t>.</w:t>
      </w:r>
      <w:r w:rsidR="00A023B5" w:rsidRPr="00A023B5">
        <w:rPr>
          <w:rFonts w:ascii="Arial" w:hAnsi="Arial" w:cs="Arial"/>
          <w:iCs/>
        </w:rPr>
        <w:t xml:space="preserve"> Post</w:t>
      </w:r>
      <w:r w:rsidR="00A023B5">
        <w:rPr>
          <w:rFonts w:ascii="Arial" w:hAnsi="Arial" w:cs="Arial"/>
          <w:iCs/>
        </w:rPr>
        <w:t>er presented at the Society for Neuroscience International Conference, San Diego, CA.</w:t>
      </w:r>
    </w:p>
    <w:p w14:paraId="27B419B2" w14:textId="77777777" w:rsidR="00752B9F" w:rsidRDefault="00752B9F" w:rsidP="00752B9F">
      <w:pPr>
        <w:pStyle w:val="ListParagraph"/>
        <w:spacing w:before="120" w:line="240" w:lineRule="auto"/>
        <w:rPr>
          <w:rFonts w:ascii="Arial" w:hAnsi="Arial" w:cs="Arial"/>
          <w:iCs/>
        </w:rPr>
      </w:pPr>
    </w:p>
    <w:p w14:paraId="5A8EC72C" w14:textId="5B832DBF" w:rsidR="00092D0A" w:rsidRDefault="00A023B5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A023B5">
        <w:rPr>
          <w:rFonts w:ascii="Arial" w:hAnsi="Arial" w:cs="Arial"/>
          <w:iCs/>
        </w:rPr>
        <w:t xml:space="preserve">Block, A., </w:t>
      </w:r>
      <w:proofErr w:type="spellStart"/>
      <w:r w:rsidRPr="00A023B5">
        <w:rPr>
          <w:rFonts w:ascii="Arial" w:hAnsi="Arial" w:cs="Arial"/>
          <w:iCs/>
        </w:rPr>
        <w:t>Adluru</w:t>
      </w:r>
      <w:proofErr w:type="spellEnd"/>
      <w:r w:rsidRPr="00A023B5">
        <w:rPr>
          <w:rFonts w:ascii="Arial" w:hAnsi="Arial" w:cs="Arial"/>
          <w:iCs/>
        </w:rPr>
        <w:t xml:space="preserve">, N., Guerrero-Gonzalez, J., Kirk, G. &amp; </w:t>
      </w:r>
      <w:r w:rsidRPr="00735AD4">
        <w:rPr>
          <w:rFonts w:ascii="Arial" w:hAnsi="Arial" w:cs="Arial"/>
          <w:b/>
          <w:bCs/>
          <w:iCs/>
        </w:rPr>
        <w:t>Travers, B. G.</w:t>
      </w:r>
      <w:r w:rsidRPr="00A023B5">
        <w:rPr>
          <w:rFonts w:ascii="Arial" w:hAnsi="Arial" w:cs="Arial"/>
          <w:iCs/>
        </w:rPr>
        <w:t xml:space="preserve"> (2025, November). </w:t>
      </w:r>
      <w:r w:rsidR="00C17CA3" w:rsidRPr="00977D59">
        <w:rPr>
          <w:rFonts w:ascii="Arial" w:hAnsi="Arial" w:cs="Arial"/>
          <w:i/>
        </w:rPr>
        <w:t>Brain stem contributions to sensory features in autis</w:t>
      </w:r>
      <w:r w:rsidR="0085414C" w:rsidRPr="00977D59">
        <w:rPr>
          <w:rFonts w:ascii="Arial" w:hAnsi="Arial" w:cs="Arial"/>
          <w:i/>
        </w:rPr>
        <w:t>tic children</w:t>
      </w:r>
      <w:r w:rsidR="00C17CA3" w:rsidRPr="00977D59">
        <w:rPr>
          <w:rFonts w:ascii="Arial" w:hAnsi="Arial" w:cs="Arial"/>
          <w:i/>
        </w:rPr>
        <w:t>: Postural control</w:t>
      </w:r>
      <w:r w:rsidR="00C17CA3">
        <w:rPr>
          <w:rFonts w:ascii="Arial" w:hAnsi="Arial" w:cs="Arial"/>
          <w:iCs/>
        </w:rPr>
        <w:t xml:space="preserve">. </w:t>
      </w:r>
      <w:r w:rsidRPr="00A023B5">
        <w:rPr>
          <w:rFonts w:ascii="Arial" w:hAnsi="Arial" w:cs="Arial"/>
          <w:iCs/>
        </w:rPr>
        <w:t>Post</w:t>
      </w:r>
      <w:r>
        <w:rPr>
          <w:rFonts w:ascii="Arial" w:hAnsi="Arial" w:cs="Arial"/>
          <w:iCs/>
        </w:rPr>
        <w:t xml:space="preserve">er presented at the Society for Neuroscience International Conference, San Diego, CA. </w:t>
      </w:r>
    </w:p>
    <w:p w14:paraId="3E8EF114" w14:textId="2FDC7277" w:rsidR="00793F4E" w:rsidRPr="00A023B5" w:rsidRDefault="00793F4E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B1249A">
        <w:rPr>
          <w:rFonts w:ascii="Arial" w:hAnsi="Arial" w:cs="Arial"/>
          <w:iCs/>
          <w:lang w:val="es-ES_tradnl"/>
        </w:rPr>
        <w:t>Duran</w:t>
      </w:r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M</w:t>
      </w:r>
      <w:r w:rsidR="00B1249A" w:rsidRPr="00B1249A">
        <w:rPr>
          <w:rFonts w:ascii="Arial" w:hAnsi="Arial" w:cs="Arial"/>
          <w:iCs/>
          <w:lang w:val="es-ES_tradnl"/>
        </w:rPr>
        <w:t xml:space="preserve">. </w:t>
      </w:r>
      <w:r w:rsidRPr="00B1249A">
        <w:rPr>
          <w:rFonts w:ascii="Arial" w:hAnsi="Arial" w:cs="Arial"/>
          <w:iCs/>
          <w:lang w:val="es-ES_tradnl"/>
        </w:rPr>
        <w:t>I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Surgent</w:t>
      </w:r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O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Guerrero-</w:t>
      </w:r>
      <w:proofErr w:type="spellStart"/>
      <w:r w:rsidRPr="00B1249A">
        <w:rPr>
          <w:rFonts w:ascii="Arial" w:hAnsi="Arial" w:cs="Arial"/>
          <w:iCs/>
          <w:lang w:val="es-ES_tradnl"/>
        </w:rPr>
        <w:t>Gonzalez</w:t>
      </w:r>
      <w:proofErr w:type="spellEnd"/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J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Adluru</w:t>
      </w:r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N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Kirk</w:t>
      </w:r>
      <w:r w:rsidR="00B1249A" w:rsidRPr="00B1249A">
        <w:rPr>
          <w:rFonts w:ascii="Arial" w:hAnsi="Arial" w:cs="Arial"/>
          <w:iCs/>
          <w:lang w:val="es-ES_tradnl"/>
        </w:rPr>
        <w:t xml:space="preserve">, </w:t>
      </w:r>
      <w:r w:rsidRPr="00B1249A">
        <w:rPr>
          <w:rFonts w:ascii="Arial" w:hAnsi="Arial" w:cs="Arial"/>
          <w:iCs/>
          <w:lang w:val="es-ES_tradnl"/>
        </w:rPr>
        <w:t>G</w:t>
      </w:r>
      <w:r w:rsidR="00B1249A" w:rsidRPr="00B1249A">
        <w:rPr>
          <w:rFonts w:ascii="Arial" w:hAnsi="Arial" w:cs="Arial"/>
          <w:iCs/>
          <w:lang w:val="es-ES_tradnl"/>
        </w:rPr>
        <w:t xml:space="preserve">. </w:t>
      </w:r>
      <w:r w:rsidRPr="00B1249A">
        <w:rPr>
          <w:rFonts w:ascii="Arial" w:hAnsi="Arial" w:cs="Arial"/>
          <w:iCs/>
          <w:lang w:val="es-ES_tradnl"/>
        </w:rPr>
        <w:t>R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Dean</w:t>
      </w:r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D</w:t>
      </w:r>
      <w:r w:rsidR="00B1249A" w:rsidRPr="00B1249A">
        <w:rPr>
          <w:rFonts w:ascii="Arial" w:hAnsi="Arial" w:cs="Arial"/>
          <w:iCs/>
          <w:lang w:val="es-ES_tradnl"/>
        </w:rPr>
        <w:t xml:space="preserve">. </w:t>
      </w:r>
      <w:r w:rsidRPr="00B1249A">
        <w:rPr>
          <w:rFonts w:ascii="Arial" w:hAnsi="Arial" w:cs="Arial"/>
          <w:iCs/>
          <w:lang w:val="es-ES_tradnl"/>
        </w:rPr>
        <w:t>C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>, Alexander</w:t>
      </w:r>
      <w:r w:rsidR="00B1249A" w:rsidRPr="00B1249A">
        <w:rPr>
          <w:rFonts w:ascii="Arial" w:hAnsi="Arial" w:cs="Arial"/>
          <w:iCs/>
          <w:lang w:val="es-ES_tradnl"/>
        </w:rPr>
        <w:t>,</w:t>
      </w:r>
      <w:r w:rsidRPr="00B1249A">
        <w:rPr>
          <w:rFonts w:ascii="Arial" w:hAnsi="Arial" w:cs="Arial"/>
          <w:iCs/>
          <w:lang w:val="es-ES_tradnl"/>
        </w:rPr>
        <w:t xml:space="preserve"> A</w:t>
      </w:r>
      <w:r w:rsidR="00B1249A" w:rsidRPr="00B1249A">
        <w:rPr>
          <w:rFonts w:ascii="Arial" w:hAnsi="Arial" w:cs="Arial"/>
          <w:iCs/>
          <w:lang w:val="es-ES_tradnl"/>
        </w:rPr>
        <w:t xml:space="preserve">. </w:t>
      </w:r>
      <w:r w:rsidRPr="00B1249A">
        <w:rPr>
          <w:rFonts w:ascii="Arial" w:hAnsi="Arial" w:cs="Arial"/>
          <w:iCs/>
          <w:lang w:val="es-ES_tradnl"/>
        </w:rPr>
        <w:t>L</w:t>
      </w:r>
      <w:r w:rsidR="00B1249A" w:rsidRPr="00B1249A">
        <w:rPr>
          <w:rFonts w:ascii="Arial" w:hAnsi="Arial" w:cs="Arial"/>
          <w:iCs/>
          <w:lang w:val="es-ES_tradnl"/>
        </w:rPr>
        <w:t>.</w:t>
      </w:r>
      <w:r w:rsidRPr="00B1249A">
        <w:rPr>
          <w:rFonts w:ascii="Arial" w:hAnsi="Arial" w:cs="Arial"/>
          <w:iCs/>
          <w:lang w:val="es-ES_tradnl"/>
        </w:rPr>
        <w:t xml:space="preserve">, </w:t>
      </w:r>
      <w:r w:rsidR="00B1249A" w:rsidRPr="00B1249A">
        <w:rPr>
          <w:rFonts w:ascii="Arial" w:hAnsi="Arial" w:cs="Arial"/>
          <w:iCs/>
          <w:lang w:val="es-ES_tradnl"/>
        </w:rPr>
        <w:t xml:space="preserve">&amp; </w:t>
      </w:r>
      <w:r w:rsidRPr="00B1249A">
        <w:rPr>
          <w:rFonts w:ascii="Arial" w:hAnsi="Arial" w:cs="Arial"/>
          <w:b/>
          <w:bCs/>
          <w:iCs/>
          <w:lang w:val="es-ES_tradnl"/>
        </w:rPr>
        <w:t>Travers</w:t>
      </w:r>
      <w:r w:rsidR="00B1249A" w:rsidRPr="00B1249A">
        <w:rPr>
          <w:rFonts w:ascii="Arial" w:hAnsi="Arial" w:cs="Arial"/>
          <w:b/>
          <w:bCs/>
          <w:iCs/>
          <w:lang w:val="es-ES_tradnl"/>
        </w:rPr>
        <w:t>,</w:t>
      </w:r>
      <w:r w:rsidRPr="00B1249A">
        <w:rPr>
          <w:rFonts w:ascii="Arial" w:hAnsi="Arial" w:cs="Arial"/>
          <w:b/>
          <w:bCs/>
          <w:iCs/>
          <w:lang w:val="es-ES_tradnl"/>
        </w:rPr>
        <w:t xml:space="preserve"> B</w:t>
      </w:r>
      <w:r w:rsidR="00B1249A" w:rsidRPr="00B1249A">
        <w:rPr>
          <w:rFonts w:ascii="Arial" w:hAnsi="Arial" w:cs="Arial"/>
          <w:b/>
          <w:bCs/>
          <w:iCs/>
          <w:lang w:val="es-ES_tradnl"/>
        </w:rPr>
        <w:t xml:space="preserve">. </w:t>
      </w:r>
      <w:r w:rsidRPr="00B1249A">
        <w:rPr>
          <w:rFonts w:ascii="Arial" w:hAnsi="Arial" w:cs="Arial"/>
          <w:b/>
          <w:bCs/>
          <w:iCs/>
          <w:lang w:val="es-ES_tradnl"/>
        </w:rPr>
        <w:t>G</w:t>
      </w:r>
      <w:r w:rsidRPr="00B1249A">
        <w:rPr>
          <w:rFonts w:ascii="Arial" w:hAnsi="Arial" w:cs="Arial"/>
          <w:iCs/>
          <w:lang w:val="es-ES_tradnl"/>
        </w:rPr>
        <w:t>.</w:t>
      </w:r>
      <w:r w:rsidR="00B1249A" w:rsidRPr="00B1249A">
        <w:rPr>
          <w:rFonts w:ascii="Arial" w:hAnsi="Arial" w:cs="Arial"/>
          <w:iCs/>
          <w:lang w:val="es-ES_tradnl"/>
        </w:rPr>
        <w:t xml:space="preserve"> (2025, October).</w:t>
      </w:r>
      <w:r w:rsidRPr="00B1249A">
        <w:rPr>
          <w:rFonts w:ascii="Arial" w:hAnsi="Arial" w:cs="Arial"/>
          <w:iCs/>
          <w:lang w:val="es-ES_tradnl"/>
        </w:rPr>
        <w:t xml:space="preserve"> </w:t>
      </w:r>
      <w:r w:rsidRPr="00B1249A">
        <w:rPr>
          <w:rFonts w:ascii="Arial" w:hAnsi="Arial" w:cs="Arial"/>
          <w:i/>
        </w:rPr>
        <w:t xml:space="preserve">Neuroanatomical signatures of ADHD features in autistic children: </w:t>
      </w:r>
      <w:r w:rsidR="00B1249A">
        <w:rPr>
          <w:rFonts w:ascii="Arial" w:hAnsi="Arial" w:cs="Arial"/>
          <w:i/>
        </w:rPr>
        <w:t>I</w:t>
      </w:r>
      <w:r w:rsidRPr="00B1249A">
        <w:rPr>
          <w:rFonts w:ascii="Arial" w:hAnsi="Arial" w:cs="Arial"/>
          <w:i/>
        </w:rPr>
        <w:t>nsights from cortical and subcortical gray and white matter structures</w:t>
      </w:r>
      <w:r w:rsidRPr="00793F4E">
        <w:rPr>
          <w:rFonts w:ascii="Arial" w:hAnsi="Arial" w:cs="Arial"/>
          <w:iCs/>
        </w:rPr>
        <w:t>. Poster presented at: Child Neurology Society Annual Meeting</w:t>
      </w:r>
      <w:r w:rsidR="00B1249A">
        <w:rPr>
          <w:rFonts w:ascii="Arial" w:hAnsi="Arial" w:cs="Arial"/>
          <w:iCs/>
        </w:rPr>
        <w:t>,</w:t>
      </w:r>
      <w:r w:rsidRPr="00793F4E">
        <w:rPr>
          <w:rFonts w:ascii="Arial" w:hAnsi="Arial" w:cs="Arial"/>
          <w:iCs/>
        </w:rPr>
        <w:t xml:space="preserve"> Charlotte, NC.</w:t>
      </w:r>
    </w:p>
    <w:p w14:paraId="1AC89304" w14:textId="0D29FD8B" w:rsidR="00065E95" w:rsidRDefault="00065E95" w:rsidP="00953E7B">
      <w:pPr>
        <w:pStyle w:val="ListParagraph"/>
        <w:numPr>
          <w:ilvl w:val="0"/>
          <w:numId w:val="21"/>
        </w:numPr>
        <w:spacing w:before="240" w:line="240" w:lineRule="auto"/>
        <w:contextualSpacing w:val="0"/>
        <w:rPr>
          <w:rFonts w:ascii="Arial" w:hAnsi="Arial" w:cs="Arial"/>
          <w:iCs/>
        </w:rPr>
      </w:pPr>
      <w:r w:rsidRPr="00065E95">
        <w:rPr>
          <w:rFonts w:ascii="Arial" w:hAnsi="Arial" w:cs="Arial"/>
          <w:iCs/>
        </w:rPr>
        <w:t xml:space="preserve">Duran, M. I., Cottam, N., </w:t>
      </w:r>
      <w:proofErr w:type="spellStart"/>
      <w:r w:rsidRPr="00065E95">
        <w:rPr>
          <w:rFonts w:ascii="Arial" w:hAnsi="Arial" w:cs="Arial"/>
          <w:iCs/>
        </w:rPr>
        <w:t>Adluru</w:t>
      </w:r>
      <w:proofErr w:type="spellEnd"/>
      <w:r w:rsidRPr="00065E95">
        <w:rPr>
          <w:rFonts w:ascii="Arial" w:hAnsi="Arial" w:cs="Arial"/>
          <w:iCs/>
        </w:rPr>
        <w:t>, N., Guerrero-Gonzalez, J., Kirk, G. R., Block, A, Dean, D. C., Alexander, A. L</w:t>
      </w:r>
      <w:r>
        <w:rPr>
          <w:rFonts w:ascii="Arial" w:hAnsi="Arial" w:cs="Arial"/>
          <w:iCs/>
        </w:rPr>
        <w:t>.</w:t>
      </w:r>
      <w:r w:rsidRPr="00065E95">
        <w:rPr>
          <w:rFonts w:ascii="Arial" w:hAnsi="Arial" w:cs="Arial"/>
          <w:iCs/>
        </w:rPr>
        <w:t>,</w:t>
      </w:r>
      <w:r>
        <w:rPr>
          <w:rFonts w:ascii="Arial" w:hAnsi="Arial" w:cs="Arial"/>
          <w:iCs/>
        </w:rPr>
        <w:t xml:space="preserve"> &amp;</w:t>
      </w:r>
      <w:r w:rsidRPr="00065E95">
        <w:rPr>
          <w:rFonts w:ascii="Arial" w:hAnsi="Arial" w:cs="Arial"/>
          <w:iCs/>
        </w:rPr>
        <w:t xml:space="preserve"> </w:t>
      </w:r>
      <w:r w:rsidRPr="00065E95">
        <w:rPr>
          <w:rFonts w:ascii="Arial" w:hAnsi="Arial" w:cs="Arial"/>
          <w:b/>
          <w:bCs/>
          <w:iCs/>
        </w:rPr>
        <w:t>Travers, B. G</w:t>
      </w:r>
      <w:r w:rsidRPr="00065E95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 xml:space="preserve"> (2025, October).</w:t>
      </w:r>
      <w:r w:rsidRPr="00065E95">
        <w:rPr>
          <w:rFonts w:ascii="Arial" w:hAnsi="Arial" w:cs="Arial"/>
          <w:iCs/>
        </w:rPr>
        <w:t xml:space="preserve"> </w:t>
      </w:r>
      <w:r w:rsidRPr="00065E95">
        <w:rPr>
          <w:rFonts w:ascii="Arial" w:hAnsi="Arial" w:cs="Arial"/>
          <w:i/>
        </w:rPr>
        <w:t>Assessing the impact of angular thresholds and construction space on brainstem-inclusive whole brain connectomes</w:t>
      </w:r>
      <w:r w:rsidRPr="00065E95">
        <w:rPr>
          <w:rFonts w:ascii="Arial" w:hAnsi="Arial" w:cs="Arial"/>
          <w:iCs/>
        </w:rPr>
        <w:t>. Oral and poster presentation presented at: International Society for Tractography Conference</w:t>
      </w:r>
      <w:r w:rsidR="00793F4E">
        <w:rPr>
          <w:rFonts w:ascii="Arial" w:hAnsi="Arial" w:cs="Arial"/>
          <w:iCs/>
        </w:rPr>
        <w:t>,</w:t>
      </w:r>
      <w:r w:rsidRPr="00065E95">
        <w:rPr>
          <w:rFonts w:ascii="Arial" w:hAnsi="Arial" w:cs="Arial"/>
          <w:iCs/>
        </w:rPr>
        <w:t xml:space="preserve"> Bordeaux, France. </w:t>
      </w:r>
    </w:p>
    <w:p w14:paraId="094240BC" w14:textId="196B7446" w:rsidR="00977D59" w:rsidRDefault="00092D0A" w:rsidP="00CC5A38">
      <w:pPr>
        <w:pStyle w:val="ListParagraph"/>
        <w:numPr>
          <w:ilvl w:val="0"/>
          <w:numId w:val="21"/>
        </w:numPr>
        <w:spacing w:before="240" w:line="240" w:lineRule="auto"/>
        <w:contextualSpacing w:val="0"/>
        <w:rPr>
          <w:rFonts w:ascii="Arial" w:hAnsi="Arial" w:cs="Arial"/>
          <w:iCs/>
        </w:rPr>
      </w:pPr>
      <w:r w:rsidRPr="00977D59">
        <w:rPr>
          <w:rFonts w:ascii="Arial" w:hAnsi="Arial" w:cs="Arial"/>
          <w:iCs/>
        </w:rPr>
        <w:t xml:space="preserve">Bress, K. S., Quinde </w:t>
      </w:r>
      <w:proofErr w:type="spellStart"/>
      <w:r w:rsidRPr="00977D59">
        <w:rPr>
          <w:rFonts w:ascii="Arial" w:hAnsi="Arial" w:cs="Arial"/>
          <w:iCs/>
        </w:rPr>
        <w:t>Zlibut</w:t>
      </w:r>
      <w:proofErr w:type="spellEnd"/>
      <w:r w:rsidRPr="00977D59">
        <w:rPr>
          <w:rFonts w:ascii="Arial" w:hAnsi="Arial" w:cs="Arial"/>
          <w:iCs/>
        </w:rPr>
        <w:t xml:space="preserve">, J., Convery, C. A., </w:t>
      </w:r>
      <w:r w:rsidRPr="00977D59">
        <w:rPr>
          <w:rFonts w:ascii="Arial" w:hAnsi="Arial" w:cs="Arial"/>
          <w:b/>
          <w:bCs/>
          <w:iCs/>
        </w:rPr>
        <w:t>Travers, B. G.</w:t>
      </w:r>
      <w:r w:rsidRPr="00977D59">
        <w:rPr>
          <w:rFonts w:ascii="Arial" w:hAnsi="Arial" w:cs="Arial"/>
          <w:iCs/>
        </w:rPr>
        <w:t xml:space="preserve">, &amp; Cascio, C. J. (2025, May). </w:t>
      </w:r>
      <w:r w:rsidRPr="00977D59">
        <w:rPr>
          <w:rFonts w:ascii="Arial" w:hAnsi="Arial" w:cs="Arial"/>
          <w:i/>
        </w:rPr>
        <w:t>Evidence towards a sensorimotor basis for facial expression differences in autism</w:t>
      </w:r>
      <w:r w:rsidRPr="00977D59">
        <w:rPr>
          <w:rFonts w:ascii="Arial" w:hAnsi="Arial" w:cs="Arial"/>
          <w:iCs/>
        </w:rPr>
        <w:t xml:space="preserve">. </w:t>
      </w:r>
      <w:r w:rsidR="00977D59">
        <w:rPr>
          <w:rFonts w:ascii="Arial" w:hAnsi="Arial" w:cs="Arial"/>
          <w:iCs/>
        </w:rPr>
        <w:t>Poster presented at the International Society for Autism Research (INSAR) Conference, Seattle, WA.</w:t>
      </w:r>
    </w:p>
    <w:p w14:paraId="0AB223E4" w14:textId="586CE6DB" w:rsidR="00A023B5" w:rsidRPr="00977D59" w:rsidRDefault="00092D0A" w:rsidP="00953E7B">
      <w:pPr>
        <w:pStyle w:val="ListParagraph"/>
        <w:numPr>
          <w:ilvl w:val="0"/>
          <w:numId w:val="21"/>
        </w:numPr>
        <w:spacing w:before="240" w:line="240" w:lineRule="auto"/>
        <w:contextualSpacing w:val="0"/>
        <w:rPr>
          <w:rFonts w:ascii="Arial" w:hAnsi="Arial" w:cs="Arial"/>
          <w:iCs/>
        </w:rPr>
      </w:pPr>
      <w:r w:rsidRPr="00977D59">
        <w:rPr>
          <w:rFonts w:ascii="Arial" w:hAnsi="Arial" w:cs="Arial"/>
          <w:iCs/>
        </w:rPr>
        <w:t xml:space="preserve">Skaletski, E. &amp; </w:t>
      </w:r>
      <w:r w:rsidRPr="00977D59">
        <w:rPr>
          <w:rFonts w:ascii="Arial" w:hAnsi="Arial" w:cs="Arial"/>
          <w:b/>
          <w:bCs/>
          <w:iCs/>
        </w:rPr>
        <w:t>Travers, B. G</w:t>
      </w:r>
      <w:r w:rsidRPr="00977D59">
        <w:rPr>
          <w:rFonts w:ascii="Arial" w:hAnsi="Arial" w:cs="Arial"/>
          <w:iCs/>
        </w:rPr>
        <w:t xml:space="preserve">. (2025, </w:t>
      </w:r>
      <w:r w:rsidR="00CC5A38">
        <w:rPr>
          <w:rFonts w:ascii="Arial" w:hAnsi="Arial" w:cs="Arial"/>
          <w:iCs/>
        </w:rPr>
        <w:t>May</w:t>
      </w:r>
      <w:r w:rsidRPr="00977D59">
        <w:rPr>
          <w:rFonts w:ascii="Arial" w:hAnsi="Arial" w:cs="Arial"/>
          <w:iCs/>
        </w:rPr>
        <w:t xml:space="preserve">). Factors related to self- and caregiver-reported quality of life in autistic children. Poster presented at the </w:t>
      </w:r>
      <w:r w:rsidR="00977D59" w:rsidRPr="00977D59">
        <w:rPr>
          <w:rFonts w:ascii="Arial" w:hAnsi="Arial" w:cs="Arial"/>
          <w:iCs/>
        </w:rPr>
        <w:t>International Society for Autism Research (INSAR)</w:t>
      </w:r>
      <w:r w:rsidRPr="00977D59">
        <w:rPr>
          <w:rFonts w:ascii="Arial" w:hAnsi="Arial" w:cs="Arial"/>
          <w:iCs/>
        </w:rPr>
        <w:t xml:space="preserve"> Conference, Seattle, WA.</w:t>
      </w:r>
    </w:p>
    <w:p w14:paraId="5EDD11AE" w14:textId="56B0EB24" w:rsidR="00092D0A" w:rsidRPr="00507CD8" w:rsidRDefault="00507CD8" w:rsidP="00A023B5">
      <w:pPr>
        <w:pStyle w:val="ListParagraph"/>
        <w:numPr>
          <w:ilvl w:val="0"/>
          <w:numId w:val="21"/>
        </w:numPr>
        <w:spacing w:before="240" w:line="240" w:lineRule="auto"/>
        <w:contextualSpacing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Block, A., </w:t>
      </w:r>
      <w:r w:rsidR="00B02369">
        <w:rPr>
          <w:rFonts w:ascii="Arial" w:hAnsi="Arial" w:cs="Arial"/>
          <w:iCs/>
        </w:rPr>
        <w:t xml:space="preserve">Skaletski, E., </w:t>
      </w:r>
      <w:r>
        <w:rPr>
          <w:rFonts w:ascii="Arial" w:hAnsi="Arial" w:cs="Arial"/>
          <w:iCs/>
        </w:rPr>
        <w:t>Sheedy, C.,</w:t>
      </w:r>
      <w:r w:rsidR="00B02369">
        <w:rPr>
          <w:rFonts w:ascii="Arial" w:hAnsi="Arial" w:cs="Arial"/>
          <w:iCs/>
        </w:rPr>
        <w:t xml:space="preserve"> Vanderpool, E., &amp; </w:t>
      </w:r>
      <w:r w:rsidR="00B02369" w:rsidRPr="00B02369">
        <w:rPr>
          <w:rFonts w:ascii="Arial" w:hAnsi="Arial" w:cs="Arial"/>
          <w:b/>
          <w:bCs/>
          <w:iCs/>
        </w:rPr>
        <w:t>Travers, B. G.</w:t>
      </w:r>
      <w:r w:rsidR="00B02369">
        <w:rPr>
          <w:rFonts w:ascii="Arial" w:hAnsi="Arial" w:cs="Arial"/>
          <w:iCs/>
        </w:rPr>
        <w:t xml:space="preserve"> (2025, April).</w:t>
      </w:r>
      <w:r>
        <w:rPr>
          <w:rFonts w:ascii="Arial" w:hAnsi="Arial" w:cs="Arial"/>
          <w:iCs/>
        </w:rPr>
        <w:t xml:space="preserve"> </w:t>
      </w:r>
      <w:r w:rsidRPr="00977D59">
        <w:rPr>
          <w:rFonts w:ascii="Arial" w:hAnsi="Arial" w:cs="Arial"/>
          <w:i/>
        </w:rPr>
        <w:t>Motor measures matter: Developmental trajectories of motor skills in autistic individuals differ according to the assessment used</w:t>
      </w:r>
      <w:r w:rsidRPr="00507CD8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 xml:space="preserve"> </w:t>
      </w:r>
      <w:r w:rsidRPr="00507CD8">
        <w:rPr>
          <w:rFonts w:ascii="Arial" w:hAnsi="Arial" w:cs="Arial"/>
          <w:iCs/>
        </w:rPr>
        <w:t xml:space="preserve">Poster presented at the </w:t>
      </w:r>
      <w:r w:rsidR="00092D0A" w:rsidRPr="00507CD8">
        <w:rPr>
          <w:rFonts w:ascii="Arial" w:hAnsi="Arial" w:cs="Arial"/>
          <w:iCs/>
        </w:rPr>
        <w:t xml:space="preserve">Gatlinburg </w:t>
      </w:r>
      <w:r w:rsidRPr="00507CD8">
        <w:rPr>
          <w:rFonts w:ascii="Arial" w:hAnsi="Arial" w:cs="Arial"/>
          <w:iCs/>
        </w:rPr>
        <w:t>Conference</w:t>
      </w:r>
      <w:r w:rsidR="00977D59">
        <w:rPr>
          <w:rFonts w:ascii="Arial" w:hAnsi="Arial" w:cs="Arial"/>
          <w:iCs/>
        </w:rPr>
        <w:t xml:space="preserve"> for Intellectual and Developmental Disability</w:t>
      </w:r>
      <w:r w:rsidRPr="00507CD8">
        <w:rPr>
          <w:rFonts w:ascii="Arial" w:hAnsi="Arial" w:cs="Arial"/>
          <w:iCs/>
        </w:rPr>
        <w:t xml:space="preserve">, San Diego, CA. </w:t>
      </w:r>
    </w:p>
    <w:p w14:paraId="3A600EC5" w14:textId="291C5C9D" w:rsidR="00977D59" w:rsidRDefault="00D508E5" w:rsidP="007848B5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D508E5">
        <w:rPr>
          <w:rFonts w:ascii="Arial" w:hAnsi="Arial" w:cs="Arial"/>
          <w:iCs/>
        </w:rPr>
        <w:lastRenderedPageBreak/>
        <w:t xml:space="preserve">Duran, M. I., Surgent, O., Guerrero-Gonzalez, J., </w:t>
      </w:r>
      <w:proofErr w:type="spellStart"/>
      <w:r w:rsidRPr="00D508E5">
        <w:rPr>
          <w:rFonts w:ascii="Arial" w:hAnsi="Arial" w:cs="Arial"/>
          <w:iCs/>
        </w:rPr>
        <w:t>Adluru</w:t>
      </w:r>
      <w:proofErr w:type="spellEnd"/>
      <w:r w:rsidRPr="00D508E5">
        <w:rPr>
          <w:rFonts w:ascii="Arial" w:hAnsi="Arial" w:cs="Arial"/>
          <w:iCs/>
        </w:rPr>
        <w:t xml:space="preserve">, N., Kirk, G. R., Dean, D. C., Alexander, A. L., &amp; </w:t>
      </w:r>
      <w:r w:rsidRPr="00D508E5">
        <w:rPr>
          <w:rFonts w:ascii="Arial" w:hAnsi="Arial" w:cs="Arial"/>
          <w:b/>
          <w:bCs/>
          <w:iCs/>
        </w:rPr>
        <w:t>Travers B.</w:t>
      </w:r>
      <w:r>
        <w:rPr>
          <w:rFonts w:ascii="Arial" w:hAnsi="Arial" w:cs="Arial"/>
          <w:b/>
          <w:bCs/>
          <w:iCs/>
        </w:rPr>
        <w:t xml:space="preserve"> </w:t>
      </w:r>
      <w:r w:rsidRPr="00D508E5">
        <w:rPr>
          <w:rFonts w:ascii="Arial" w:hAnsi="Arial" w:cs="Arial"/>
          <w:b/>
          <w:bCs/>
          <w:iCs/>
        </w:rPr>
        <w:t>G</w:t>
      </w:r>
      <w:r w:rsidRPr="00D508E5">
        <w:rPr>
          <w:rFonts w:ascii="Arial" w:hAnsi="Arial" w:cs="Arial"/>
          <w:iCs/>
        </w:rPr>
        <w:t xml:space="preserve">. </w:t>
      </w:r>
      <w:r w:rsidR="00A023B5" w:rsidRPr="00D508E5">
        <w:rPr>
          <w:rFonts w:ascii="Arial" w:hAnsi="Arial" w:cs="Arial"/>
          <w:iCs/>
        </w:rPr>
        <w:t xml:space="preserve">(2025, April). </w:t>
      </w:r>
      <w:r w:rsidRPr="00D508E5">
        <w:rPr>
          <w:rFonts w:ascii="Arial" w:hAnsi="Arial" w:cs="Arial"/>
          <w:i/>
        </w:rPr>
        <w:t xml:space="preserve">Neuroanatomical signatures of ADHD features in autistic children: </w:t>
      </w:r>
      <w:r>
        <w:rPr>
          <w:rFonts w:ascii="Arial" w:hAnsi="Arial" w:cs="Arial"/>
          <w:i/>
        </w:rPr>
        <w:t>I</w:t>
      </w:r>
      <w:r w:rsidRPr="00D508E5">
        <w:rPr>
          <w:rFonts w:ascii="Arial" w:hAnsi="Arial" w:cs="Arial"/>
          <w:i/>
        </w:rPr>
        <w:t>nsights from cortical and subcortical gray and white matter structures</w:t>
      </w:r>
      <w:r w:rsidR="00A023B5" w:rsidRPr="00977D59">
        <w:rPr>
          <w:rFonts w:ascii="Arial" w:hAnsi="Arial" w:cs="Arial"/>
          <w:iCs/>
        </w:rPr>
        <w:t xml:space="preserve">. </w:t>
      </w:r>
      <w:r w:rsidR="00977D59" w:rsidRPr="00507CD8">
        <w:rPr>
          <w:rFonts w:ascii="Arial" w:hAnsi="Arial" w:cs="Arial"/>
          <w:iCs/>
        </w:rPr>
        <w:t>Poster presented at the Gatlinburg Conference</w:t>
      </w:r>
      <w:r w:rsidR="00977D59">
        <w:rPr>
          <w:rFonts w:ascii="Arial" w:hAnsi="Arial" w:cs="Arial"/>
          <w:iCs/>
        </w:rPr>
        <w:t xml:space="preserve"> for Intellectual and Developmental Disability</w:t>
      </w:r>
      <w:r w:rsidR="00977D59" w:rsidRPr="00507CD8">
        <w:rPr>
          <w:rFonts w:ascii="Arial" w:hAnsi="Arial" w:cs="Arial"/>
          <w:iCs/>
        </w:rPr>
        <w:t xml:space="preserve">, San Diego, CA. </w:t>
      </w:r>
    </w:p>
    <w:p w14:paraId="02CF9385" w14:textId="2A79438B" w:rsidR="00A94EA0" w:rsidRDefault="00A94EA0" w:rsidP="007848B5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977D59">
        <w:rPr>
          <w:rFonts w:ascii="Arial" w:hAnsi="Arial" w:cs="Arial"/>
          <w:iCs/>
        </w:rPr>
        <w:t xml:space="preserve">Gartland, S. &amp; </w:t>
      </w:r>
      <w:r w:rsidRPr="00977D59">
        <w:rPr>
          <w:rFonts w:ascii="Arial" w:hAnsi="Arial" w:cs="Arial"/>
          <w:b/>
          <w:bCs/>
          <w:iCs/>
        </w:rPr>
        <w:t>Travers, B. G.</w:t>
      </w:r>
      <w:r w:rsidRPr="00977D59">
        <w:rPr>
          <w:rFonts w:ascii="Arial" w:hAnsi="Arial" w:cs="Arial"/>
          <w:iCs/>
        </w:rPr>
        <w:t xml:space="preserve"> (2025, April). </w:t>
      </w:r>
      <w:r w:rsidRPr="00977D59">
        <w:rPr>
          <w:rFonts w:ascii="Arial" w:hAnsi="Arial" w:cs="Arial"/>
          <w:i/>
        </w:rPr>
        <w:t>Bridging the divide: Embedding a passion for research in an OT curriculum</w:t>
      </w:r>
      <w:r w:rsidRPr="00977D59">
        <w:rPr>
          <w:rFonts w:ascii="Arial" w:hAnsi="Arial" w:cs="Arial"/>
          <w:iCs/>
        </w:rPr>
        <w:t xml:space="preserve">. </w:t>
      </w:r>
      <w:r w:rsidR="00DD1584" w:rsidRPr="00977D59">
        <w:rPr>
          <w:rFonts w:ascii="Arial" w:hAnsi="Arial" w:cs="Arial"/>
          <w:iCs/>
        </w:rPr>
        <w:t xml:space="preserve">Short Course presented at the </w:t>
      </w:r>
      <w:r w:rsidR="00977D59" w:rsidRPr="00C666E7">
        <w:rPr>
          <w:rFonts w:ascii="Arial" w:hAnsi="Arial" w:cs="Arial"/>
          <w:iCs/>
        </w:rPr>
        <w:t xml:space="preserve">American Occupational Therapy Association’s </w:t>
      </w:r>
      <w:r w:rsidR="00DD1584" w:rsidRPr="00977D59">
        <w:rPr>
          <w:rFonts w:ascii="Arial" w:hAnsi="Arial" w:cs="Arial"/>
          <w:iCs/>
        </w:rPr>
        <w:t>INSPIRE Conference, Philadelphia, PA.</w:t>
      </w:r>
    </w:p>
    <w:p w14:paraId="0DB70DEA" w14:textId="79BB8369" w:rsidR="00CC5A38" w:rsidRPr="00CC5A38" w:rsidRDefault="00CC5A38" w:rsidP="00CC5A38">
      <w:pPr>
        <w:pStyle w:val="ListParagraph"/>
        <w:numPr>
          <w:ilvl w:val="0"/>
          <w:numId w:val="21"/>
        </w:numPr>
        <w:spacing w:before="240" w:line="240" w:lineRule="auto"/>
        <w:contextualSpacing w:val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Nelson, R., Pickett, K., </w:t>
      </w:r>
      <w:r w:rsidRPr="00CC5A38">
        <w:rPr>
          <w:rFonts w:ascii="Arial" w:hAnsi="Arial" w:cs="Arial"/>
          <w:b/>
          <w:bCs/>
          <w:iCs/>
        </w:rPr>
        <w:t>Travers, B.</w:t>
      </w:r>
      <w:r>
        <w:rPr>
          <w:rFonts w:ascii="Arial" w:hAnsi="Arial" w:cs="Arial"/>
          <w:iCs/>
        </w:rPr>
        <w:t>, &amp; Mason, A. (</w:t>
      </w:r>
      <w:proofErr w:type="gramStart"/>
      <w:r>
        <w:rPr>
          <w:rFonts w:ascii="Arial" w:hAnsi="Arial" w:cs="Arial"/>
          <w:iCs/>
        </w:rPr>
        <w:t>March,</w:t>
      </w:r>
      <w:proofErr w:type="gramEnd"/>
      <w:r>
        <w:rPr>
          <w:rFonts w:ascii="Arial" w:hAnsi="Arial" w:cs="Arial"/>
          <w:iCs/>
        </w:rPr>
        <w:t xml:space="preserve"> 2025). </w:t>
      </w:r>
      <w:r w:rsidRPr="00CC5A38">
        <w:rPr>
          <w:rFonts w:ascii="Arial" w:hAnsi="Arial" w:cs="Arial"/>
          <w:iCs/>
        </w:rPr>
        <w:t>Relationship between gait and gaze in autistic and non-autistic adults during dual motor tasks of increasing complexity</w:t>
      </w:r>
      <w:r>
        <w:rPr>
          <w:rFonts w:ascii="Arial" w:hAnsi="Arial" w:cs="Arial"/>
          <w:iCs/>
        </w:rPr>
        <w:t xml:space="preserve">. NASPA Conference, New Orleans, LA.  </w:t>
      </w:r>
    </w:p>
    <w:p w14:paraId="1C32899A" w14:textId="32C9A821" w:rsidR="00967B53" w:rsidRPr="00977D59" w:rsidRDefault="00967B53" w:rsidP="007848B5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3B12B6">
        <w:rPr>
          <w:rFonts w:ascii="Arial" w:hAnsi="Arial" w:cs="Arial"/>
          <w:iCs/>
          <w:lang w:val="es-ES_tradnl"/>
        </w:rPr>
        <w:t>Duran M., Surgent, O., Guerrero-</w:t>
      </w:r>
      <w:proofErr w:type="spellStart"/>
      <w:r w:rsidRPr="003B12B6">
        <w:rPr>
          <w:rFonts w:ascii="Arial" w:hAnsi="Arial" w:cs="Arial"/>
          <w:iCs/>
          <w:lang w:val="es-ES_tradnl"/>
        </w:rPr>
        <w:t>Gonzalez</w:t>
      </w:r>
      <w:proofErr w:type="spellEnd"/>
      <w:r w:rsidRPr="003B12B6">
        <w:rPr>
          <w:rFonts w:ascii="Arial" w:hAnsi="Arial" w:cs="Arial"/>
          <w:iCs/>
          <w:lang w:val="es-ES_tradnl"/>
        </w:rPr>
        <w:t xml:space="preserve">, J., Adluru, N., Kirk, G., Dean, D., Alexander </w:t>
      </w:r>
      <w:proofErr w:type="gramStart"/>
      <w:r w:rsidRPr="003B12B6">
        <w:rPr>
          <w:rFonts w:ascii="Arial" w:hAnsi="Arial" w:cs="Arial"/>
          <w:iCs/>
          <w:lang w:val="es-ES_tradnl"/>
        </w:rPr>
        <w:t>A .</w:t>
      </w:r>
      <w:proofErr w:type="gramEnd"/>
      <w:r w:rsidRPr="003B12B6">
        <w:rPr>
          <w:rFonts w:ascii="Arial" w:hAnsi="Arial" w:cs="Arial"/>
          <w:iCs/>
          <w:lang w:val="es-ES_tradnl"/>
        </w:rPr>
        <w:t xml:space="preserve"> </w:t>
      </w:r>
      <w:r>
        <w:rPr>
          <w:rFonts w:ascii="Arial" w:hAnsi="Arial" w:cs="Arial"/>
          <w:iCs/>
        </w:rPr>
        <w:t>L.</w:t>
      </w:r>
      <w:r w:rsidRPr="00967B53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&amp; </w:t>
      </w:r>
      <w:r w:rsidRPr="00967B53">
        <w:rPr>
          <w:rFonts w:ascii="Arial" w:hAnsi="Arial" w:cs="Arial"/>
          <w:b/>
          <w:bCs/>
          <w:iCs/>
        </w:rPr>
        <w:t>Travers, B. G</w:t>
      </w:r>
      <w:r w:rsidRPr="00967B53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 xml:space="preserve"> (2025, February).</w:t>
      </w:r>
      <w:r w:rsidRPr="00967B53">
        <w:rPr>
          <w:rFonts w:ascii="Arial" w:hAnsi="Arial" w:cs="Arial"/>
          <w:iCs/>
        </w:rPr>
        <w:t xml:space="preserve"> </w:t>
      </w:r>
      <w:r w:rsidRPr="00967B53">
        <w:rPr>
          <w:rFonts w:ascii="Arial" w:hAnsi="Arial" w:cs="Arial"/>
          <w:i/>
        </w:rPr>
        <w:t>Volumetric differences in brainstem substructures are associated with increased hyperactivity in autistic children</w:t>
      </w:r>
      <w:r w:rsidRPr="00967B53">
        <w:rPr>
          <w:rFonts w:ascii="Arial" w:hAnsi="Arial" w:cs="Arial"/>
          <w:iCs/>
        </w:rPr>
        <w:t>. Oral presentation at: O’Donnell Brain Institute Physician Scientist Symposium</w:t>
      </w:r>
      <w:r>
        <w:rPr>
          <w:rFonts w:ascii="Arial" w:hAnsi="Arial" w:cs="Arial"/>
          <w:iCs/>
        </w:rPr>
        <w:t>,</w:t>
      </w:r>
      <w:r w:rsidRPr="00967B53">
        <w:rPr>
          <w:rFonts w:ascii="Arial" w:hAnsi="Arial" w:cs="Arial"/>
          <w:iCs/>
        </w:rPr>
        <w:t xml:space="preserve"> Dallas, TX.</w:t>
      </w:r>
    </w:p>
    <w:p w14:paraId="7F2FDACD" w14:textId="21B0483A" w:rsidR="00FA54EF" w:rsidRPr="00C666E7" w:rsidRDefault="00FA54EF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b/>
          <w:bCs/>
          <w:iCs/>
        </w:rPr>
        <w:t xml:space="preserve">Travers, B. G. </w:t>
      </w:r>
      <w:r w:rsidRPr="00C666E7">
        <w:rPr>
          <w:rFonts w:ascii="Arial" w:hAnsi="Arial" w:cs="Arial"/>
          <w:iCs/>
        </w:rPr>
        <w:t xml:space="preserve">(2024, October). </w:t>
      </w:r>
      <w:r w:rsidRPr="00977D59">
        <w:rPr>
          <w:rFonts w:ascii="Arial" w:hAnsi="Arial" w:cs="Arial"/>
          <w:i/>
        </w:rPr>
        <w:t>Role of brainstem nuclei and white matter tracts in sensorimotor, social communication, and repetitive behaviors in autistic individuals</w:t>
      </w:r>
      <w:r w:rsidRPr="00C666E7">
        <w:rPr>
          <w:rFonts w:ascii="Arial" w:hAnsi="Arial" w:cs="Arial"/>
          <w:iCs/>
        </w:rPr>
        <w:t xml:space="preserve">. </w:t>
      </w:r>
      <w:proofErr w:type="spellStart"/>
      <w:r w:rsidR="003846CC" w:rsidRPr="00C666E7">
        <w:rPr>
          <w:rFonts w:ascii="Arial" w:hAnsi="Arial" w:cs="Arial"/>
          <w:iCs/>
        </w:rPr>
        <w:t>Minisymposium</w:t>
      </w:r>
      <w:proofErr w:type="spellEnd"/>
      <w:r w:rsidR="003846CC" w:rsidRPr="00C666E7">
        <w:rPr>
          <w:rFonts w:ascii="Arial" w:hAnsi="Arial" w:cs="Arial"/>
          <w:iCs/>
        </w:rPr>
        <w:t xml:space="preserve"> t</w:t>
      </w:r>
      <w:r w:rsidRPr="00C666E7">
        <w:rPr>
          <w:rFonts w:ascii="Arial" w:hAnsi="Arial" w:cs="Arial"/>
          <w:iCs/>
        </w:rPr>
        <w:t>alk presented at the Society for Neuroscience Conference, Chicago, IL. </w:t>
      </w:r>
    </w:p>
    <w:p w14:paraId="1B1CAC0E" w14:textId="0D9BD18B" w:rsidR="00C80906" w:rsidRPr="00C666E7" w:rsidRDefault="00C80906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Block, A. R., </w:t>
      </w:r>
      <w:proofErr w:type="spellStart"/>
      <w:r w:rsidRPr="00C666E7">
        <w:rPr>
          <w:rFonts w:ascii="Arial" w:hAnsi="Arial" w:cs="Arial"/>
          <w:iCs/>
        </w:rPr>
        <w:t>Alduru</w:t>
      </w:r>
      <w:proofErr w:type="spellEnd"/>
      <w:r w:rsidRPr="00C666E7">
        <w:rPr>
          <w:rFonts w:ascii="Arial" w:hAnsi="Arial" w:cs="Arial"/>
          <w:iCs/>
        </w:rPr>
        <w:t xml:space="preserve">, N., Guerrero-Gonzalez, J., Duran, M.,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 R., Alexander, A. A., Dean, D.,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>, &amp; Kirk, G. R. (2024, October)</w:t>
      </w:r>
      <w:r w:rsidR="00977D59">
        <w:rPr>
          <w:rFonts w:ascii="Arial" w:hAnsi="Arial" w:cs="Arial"/>
          <w:iCs/>
        </w:rPr>
        <w:t>.</w:t>
      </w:r>
      <w:r w:rsidRPr="00C666E7">
        <w:rPr>
          <w:rFonts w:ascii="Arial" w:hAnsi="Arial" w:cs="Arial"/>
          <w:iCs/>
        </w:rPr>
        <w:t xml:space="preserve"> </w:t>
      </w:r>
      <w:r w:rsidRPr="00977D59">
        <w:rPr>
          <w:rFonts w:ascii="Arial" w:hAnsi="Arial" w:cs="Arial"/>
          <w:i/>
        </w:rPr>
        <w:t>Improved consistency of brainstem nuclei delineation using combined structural and diffusion MRI processing</w:t>
      </w:r>
      <w:r w:rsidRPr="00C666E7">
        <w:rPr>
          <w:rFonts w:ascii="Arial" w:hAnsi="Arial" w:cs="Arial"/>
          <w:iCs/>
        </w:rPr>
        <w:t>. Poster presented at the Society for Neuroscience, Chicago, IL.</w:t>
      </w:r>
    </w:p>
    <w:p w14:paraId="233FD076" w14:textId="02DE1374" w:rsidR="00C72526" w:rsidRPr="00C666E7" w:rsidRDefault="00C72526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Duran, M.I., Guerrero-Gonzalez, J.,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Dean, D.,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S.R., Kirk, G.R., Alexander, A.L., &amp; </w:t>
      </w:r>
      <w:r w:rsidRPr="00C666E7">
        <w:rPr>
          <w:rFonts w:ascii="Arial" w:hAnsi="Arial" w:cs="Arial"/>
          <w:b/>
          <w:bCs/>
          <w:iCs/>
        </w:rPr>
        <w:t>Travers, B.G.</w:t>
      </w:r>
      <w:r w:rsidRPr="00C666E7">
        <w:rPr>
          <w:rFonts w:ascii="Arial" w:hAnsi="Arial" w:cs="Arial"/>
          <w:iCs/>
        </w:rPr>
        <w:t xml:space="preserve"> (2024, October). </w:t>
      </w:r>
      <w:r w:rsidRPr="00977D59">
        <w:rPr>
          <w:rFonts w:ascii="Arial" w:hAnsi="Arial" w:cs="Arial"/>
          <w:i/>
        </w:rPr>
        <w:t>Brainstem and cerebellar white matter tract maturation in school-aged autistic children</w:t>
      </w:r>
      <w:r w:rsidRPr="00C666E7">
        <w:rPr>
          <w:rFonts w:ascii="Arial" w:hAnsi="Arial" w:cs="Arial"/>
          <w:iCs/>
        </w:rPr>
        <w:t xml:space="preserve">. Poster presented at the Society for Neuroscience Conference, Chicago, IL. </w:t>
      </w:r>
    </w:p>
    <w:p w14:paraId="5C1C4C55" w14:textId="1C9CF98C" w:rsidR="008D6B94" w:rsidRPr="00C666E7" w:rsidRDefault="008D6B94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Nelson, R. W., Pickett, K. A.,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Mason, A. H. (2024, October). </w:t>
      </w:r>
      <w:r w:rsidRPr="00977D59">
        <w:rPr>
          <w:rFonts w:ascii="Arial" w:hAnsi="Arial" w:cs="Arial"/>
          <w:i/>
        </w:rPr>
        <w:t>Gaze allocation strategies of autistic and non-autistic young adults during simple and complex motor dual-tasks</w:t>
      </w:r>
      <w:r w:rsidRPr="00C666E7">
        <w:rPr>
          <w:rFonts w:ascii="Arial" w:hAnsi="Arial" w:cs="Arial"/>
          <w:iCs/>
        </w:rPr>
        <w:t xml:space="preserve">. Poster presented at the Society for Neuroscience Conference, Chicago, IL.  </w:t>
      </w:r>
    </w:p>
    <w:p w14:paraId="1672C634" w14:textId="4D1E3060" w:rsidR="00FA54EF" w:rsidRPr="00C666E7" w:rsidRDefault="00FA54EF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b/>
          <w:bCs/>
          <w:iCs/>
          <w:lang w:val="es-ES_tradnl"/>
        </w:rPr>
        <w:t>Travers, B. G.</w:t>
      </w:r>
      <w:r w:rsidRPr="00C666E7">
        <w:rPr>
          <w:rFonts w:ascii="Arial" w:hAnsi="Arial" w:cs="Arial"/>
          <w:iCs/>
          <w:lang w:val="es-ES_tradnl"/>
        </w:rPr>
        <w:t>, Cascio, C. J., Guerrero-</w:t>
      </w:r>
      <w:proofErr w:type="spellStart"/>
      <w:r w:rsidRPr="00C666E7">
        <w:rPr>
          <w:rFonts w:ascii="Arial" w:hAnsi="Arial" w:cs="Arial"/>
          <w:iCs/>
          <w:lang w:val="es-ES_tradnl"/>
        </w:rPr>
        <w:t>Gonzalez</w:t>
      </w:r>
      <w:proofErr w:type="spellEnd"/>
      <w:r w:rsidRPr="00C666E7">
        <w:rPr>
          <w:rFonts w:ascii="Arial" w:hAnsi="Arial" w:cs="Arial"/>
          <w:iCs/>
          <w:lang w:val="es-ES_tradnl"/>
        </w:rPr>
        <w:t xml:space="preserve">, J., </w:t>
      </w:r>
      <w:proofErr w:type="spellStart"/>
      <w:r w:rsidRPr="00C666E7">
        <w:rPr>
          <w:rFonts w:ascii="Arial" w:hAnsi="Arial" w:cs="Arial"/>
          <w:iCs/>
          <w:lang w:val="es-ES_tradnl"/>
        </w:rPr>
        <w:t>Kecskemeti</w:t>
      </w:r>
      <w:proofErr w:type="spellEnd"/>
      <w:r w:rsidRPr="00C666E7">
        <w:rPr>
          <w:rFonts w:ascii="Arial" w:hAnsi="Arial" w:cs="Arial"/>
          <w:iCs/>
          <w:lang w:val="es-ES_tradnl"/>
        </w:rPr>
        <w:t xml:space="preserve">. </w:t>
      </w:r>
      <w:r w:rsidRPr="00C666E7">
        <w:rPr>
          <w:rFonts w:ascii="Arial" w:hAnsi="Arial" w:cs="Arial"/>
          <w:iCs/>
        </w:rPr>
        <w:t xml:space="preserve">S., Alexander, A. A., Dean, D.,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Bress, K. S., Quinde </w:t>
      </w:r>
      <w:proofErr w:type="spellStart"/>
      <w:r w:rsidRPr="00C666E7">
        <w:rPr>
          <w:rFonts w:ascii="Arial" w:hAnsi="Arial" w:cs="Arial"/>
          <w:iCs/>
        </w:rPr>
        <w:t>Zlibut</w:t>
      </w:r>
      <w:proofErr w:type="spellEnd"/>
      <w:r w:rsidRPr="00C666E7">
        <w:rPr>
          <w:rFonts w:ascii="Arial" w:hAnsi="Arial" w:cs="Arial"/>
          <w:iCs/>
        </w:rPr>
        <w:t xml:space="preserve">, J., &amp; Kirk, G. (2024, October). </w:t>
      </w:r>
      <w:r w:rsidRPr="00977D59">
        <w:rPr>
          <w:rFonts w:ascii="Arial" w:hAnsi="Arial" w:cs="Arial"/>
          <w:i/>
        </w:rPr>
        <w:t>Brainstem and cerebellar contributions to facial expressivity in autism</w:t>
      </w:r>
      <w:r w:rsidRPr="00C666E7">
        <w:rPr>
          <w:rFonts w:ascii="Arial" w:hAnsi="Arial" w:cs="Arial"/>
          <w:iCs/>
        </w:rPr>
        <w:t>. Poster presented at the Society for Neuroscience Conference, Chicago, IL. </w:t>
      </w:r>
    </w:p>
    <w:p w14:paraId="12AE46F2" w14:textId="19B1040C" w:rsidR="00880927" w:rsidRPr="00C666E7" w:rsidRDefault="00880927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Skaletski, E., Li, J., &amp; </w:t>
      </w:r>
      <w:r w:rsidRPr="00C666E7">
        <w:rPr>
          <w:rFonts w:ascii="Arial" w:hAnsi="Arial" w:cs="Arial"/>
          <w:b/>
          <w:bCs/>
          <w:iCs/>
        </w:rPr>
        <w:t xml:space="preserve">Travers, B. G. </w:t>
      </w:r>
      <w:r w:rsidRPr="00C666E7">
        <w:rPr>
          <w:rFonts w:ascii="Arial" w:hAnsi="Arial" w:cs="Arial"/>
          <w:iCs/>
        </w:rPr>
        <w:t xml:space="preserve">(2024, June). </w:t>
      </w:r>
      <w:r w:rsidRPr="00977D59">
        <w:rPr>
          <w:rFonts w:ascii="Arial" w:hAnsi="Arial" w:cs="Arial"/>
          <w:i/>
        </w:rPr>
        <w:t>Autism and ADHD features, participation, and caregiver-reported quality of life in autistic children.</w:t>
      </w:r>
      <w:r w:rsidRPr="00C666E7">
        <w:rPr>
          <w:rFonts w:ascii="Arial" w:hAnsi="Arial" w:cs="Arial"/>
          <w:iCs/>
        </w:rPr>
        <w:t xml:space="preserve"> Poster presented at the Occupational Therapy Summit of Scholars, Gainesville, FL. </w:t>
      </w:r>
    </w:p>
    <w:p w14:paraId="20DBA8E5" w14:textId="511B9A5C" w:rsidR="002B2FF6" w:rsidRPr="00C666E7" w:rsidRDefault="002B2FF6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Hill, L., McIlvaine, K., Sprague, E., Skaletski, E., &amp; </w:t>
      </w:r>
      <w:r w:rsidRPr="00C666E7">
        <w:rPr>
          <w:rFonts w:ascii="Arial" w:hAnsi="Arial" w:cs="Arial"/>
          <w:b/>
          <w:bCs/>
          <w:iCs/>
        </w:rPr>
        <w:t>Travers, B. G</w:t>
      </w:r>
      <w:r w:rsidRPr="00C666E7">
        <w:rPr>
          <w:rFonts w:ascii="Arial" w:hAnsi="Arial" w:cs="Arial"/>
          <w:iCs/>
        </w:rPr>
        <w:t xml:space="preserve">. (2024, March). </w:t>
      </w:r>
      <w:r w:rsidRPr="00977D59">
        <w:rPr>
          <w:rFonts w:ascii="Arial" w:hAnsi="Arial" w:cs="Arial"/>
          <w:i/>
        </w:rPr>
        <w:t>Videogame learning in autistic and non-autistic adolescents</w:t>
      </w:r>
      <w:r w:rsidRPr="00C666E7">
        <w:rPr>
          <w:rFonts w:ascii="Arial" w:hAnsi="Arial" w:cs="Arial"/>
          <w:iCs/>
        </w:rPr>
        <w:t>. Poster presented at the American Occupational Therapy Association’s INSPIRE Conference, Orlando, FL.</w:t>
      </w:r>
    </w:p>
    <w:p w14:paraId="24583E1F" w14:textId="675202EC" w:rsidR="00880927" w:rsidRPr="00C666E7" w:rsidRDefault="00880927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Kabakov, S., Surgent, O., Skaletski, E., Sideris, J.,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&amp; </w:t>
      </w:r>
      <w:proofErr w:type="spellStart"/>
      <w:r w:rsidRPr="00C666E7">
        <w:rPr>
          <w:rFonts w:ascii="Arial" w:hAnsi="Arial" w:cs="Arial"/>
          <w:iCs/>
        </w:rPr>
        <w:t>Ausderau</w:t>
      </w:r>
      <w:proofErr w:type="spellEnd"/>
      <w:r w:rsidRPr="00C666E7">
        <w:rPr>
          <w:rFonts w:ascii="Arial" w:hAnsi="Arial" w:cs="Arial"/>
          <w:iCs/>
        </w:rPr>
        <w:t xml:space="preserve">, K. (2024, March). </w:t>
      </w:r>
      <w:r w:rsidRPr="00C666E7">
        <w:rPr>
          <w:rFonts w:ascii="Arial" w:hAnsi="Arial" w:cs="Arial"/>
          <w:i/>
        </w:rPr>
        <w:t>Association of sensory subtypes on adaptive &amp; repetitive behavior in autistic children ages 6 to 18 years</w:t>
      </w:r>
      <w:r w:rsidRPr="00C666E7">
        <w:rPr>
          <w:rFonts w:ascii="Arial" w:hAnsi="Arial" w:cs="Arial"/>
          <w:iCs/>
        </w:rPr>
        <w:t>. Poster presented at the American Occupational Therapy Association</w:t>
      </w:r>
      <w:r w:rsidR="002B2FF6" w:rsidRPr="00C666E7">
        <w:rPr>
          <w:rFonts w:ascii="Arial" w:hAnsi="Arial" w:cs="Arial"/>
          <w:iCs/>
        </w:rPr>
        <w:t>’s INSPIRE</w:t>
      </w:r>
      <w:r w:rsidRPr="00C666E7">
        <w:rPr>
          <w:rFonts w:ascii="Arial" w:hAnsi="Arial" w:cs="Arial"/>
          <w:iCs/>
        </w:rPr>
        <w:t xml:space="preserve"> Conference, Orlando, FL. </w:t>
      </w:r>
    </w:p>
    <w:p w14:paraId="0B4BE201" w14:textId="44D46CA1" w:rsidR="00826882" w:rsidRPr="00C666E7" w:rsidRDefault="00826882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Surgent, O., Guerrero-Gonzalez, J., Dean, D. C. III, Kirk, G. R.,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 R., Zhu, J., Alexander, A. L., Skaletski, E. C., Naik, S., &amp; Duran, M. (2023, November). </w:t>
      </w:r>
      <w:r w:rsidRPr="00C666E7">
        <w:rPr>
          <w:rFonts w:ascii="Arial" w:hAnsi="Arial" w:cs="Arial"/>
          <w:i/>
        </w:rPr>
        <w:t>Role of autonomic, nociceptive, and limbic brainstem nuclei in core autism features.</w:t>
      </w:r>
      <w:r w:rsidRPr="00C666E7">
        <w:rPr>
          <w:rFonts w:ascii="Arial" w:hAnsi="Arial" w:cs="Arial"/>
          <w:iCs/>
        </w:rPr>
        <w:t xml:space="preserve"> Poster presented at the Society for Neuroscience Conference, Washington DC, USA.</w:t>
      </w:r>
    </w:p>
    <w:p w14:paraId="71AB09EA" w14:textId="55AA9948" w:rsidR="00C1615F" w:rsidRPr="00C666E7" w:rsidRDefault="00F021D7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lastRenderedPageBreak/>
        <w:t xml:space="preserve">Nelson, R., Pickett. K. A.,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&amp; Mason, A. H. </w:t>
      </w:r>
      <w:r w:rsidR="00C1615F" w:rsidRPr="00C666E7">
        <w:rPr>
          <w:rFonts w:ascii="Arial" w:hAnsi="Arial" w:cs="Arial"/>
          <w:iCs/>
        </w:rPr>
        <w:t xml:space="preserve">(2023, November). </w:t>
      </w:r>
      <w:r w:rsidRPr="00C666E7">
        <w:rPr>
          <w:rFonts w:ascii="Arial" w:hAnsi="Arial" w:cs="Arial"/>
          <w:i/>
        </w:rPr>
        <w:t>The effects of dual-task interference on gait and visual attention in young adults.</w:t>
      </w:r>
      <w:r w:rsidR="00C1615F" w:rsidRPr="00C666E7">
        <w:rPr>
          <w:rFonts w:ascii="Arial" w:hAnsi="Arial" w:cs="Arial"/>
          <w:i/>
        </w:rPr>
        <w:t xml:space="preserve"> </w:t>
      </w:r>
      <w:r w:rsidR="00C1615F" w:rsidRPr="00C666E7">
        <w:rPr>
          <w:rFonts w:ascii="Arial" w:hAnsi="Arial" w:cs="Arial"/>
          <w:iCs/>
        </w:rPr>
        <w:t>Poster presented at the Society for Neuroscience Conference, Washington DC, USA.</w:t>
      </w:r>
    </w:p>
    <w:p w14:paraId="6FC2DD65" w14:textId="3AAB0228" w:rsidR="00826882" w:rsidRPr="00C666E7" w:rsidRDefault="00C1615F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Naik, </w:t>
      </w:r>
      <w:r w:rsidR="008013F6" w:rsidRPr="00C666E7">
        <w:rPr>
          <w:rFonts w:ascii="Arial" w:hAnsi="Arial" w:cs="Arial"/>
          <w:iCs/>
        </w:rPr>
        <w:t>S</w:t>
      </w:r>
      <w:r w:rsidR="00826882" w:rsidRPr="00C666E7">
        <w:rPr>
          <w:rFonts w:ascii="Arial" w:hAnsi="Arial" w:cs="Arial"/>
          <w:iCs/>
        </w:rPr>
        <w:t>.</w:t>
      </w:r>
      <w:r w:rsidR="008013F6" w:rsidRPr="00C666E7">
        <w:rPr>
          <w:rFonts w:ascii="Arial" w:hAnsi="Arial" w:cs="Arial"/>
          <w:iCs/>
        </w:rPr>
        <w:t xml:space="preserve">, Surgent, O., Block. A., Dambach, A., Guerrero-Gonzalez, J., </w:t>
      </w:r>
      <w:proofErr w:type="spellStart"/>
      <w:r w:rsidR="008013F6" w:rsidRPr="00C666E7">
        <w:rPr>
          <w:rFonts w:ascii="Arial" w:hAnsi="Arial" w:cs="Arial"/>
          <w:iCs/>
        </w:rPr>
        <w:t>Adluru</w:t>
      </w:r>
      <w:proofErr w:type="spellEnd"/>
      <w:r w:rsidR="008013F6" w:rsidRPr="00C666E7">
        <w:rPr>
          <w:rFonts w:ascii="Arial" w:hAnsi="Arial" w:cs="Arial"/>
          <w:iCs/>
        </w:rPr>
        <w:t xml:space="preserve">, N., Kirk, G. R., </w:t>
      </w:r>
      <w:proofErr w:type="spellStart"/>
      <w:r w:rsidR="008013F6" w:rsidRPr="00C666E7">
        <w:rPr>
          <w:rFonts w:ascii="Arial" w:hAnsi="Arial" w:cs="Arial"/>
          <w:iCs/>
        </w:rPr>
        <w:t>Kecskemeti</w:t>
      </w:r>
      <w:proofErr w:type="spellEnd"/>
      <w:r w:rsidR="008013F6" w:rsidRPr="00C666E7">
        <w:rPr>
          <w:rFonts w:ascii="Arial" w:hAnsi="Arial" w:cs="Arial"/>
          <w:iCs/>
        </w:rPr>
        <w:t>, S. R., Dean, D. C. III, Alexander, A. L.,</w:t>
      </w:r>
      <w:r w:rsidR="008013F6" w:rsidRPr="00C666E7">
        <w:t xml:space="preserve"> </w:t>
      </w:r>
      <w:r w:rsidR="008013F6" w:rsidRPr="00C666E7">
        <w:rPr>
          <w:rFonts w:ascii="Arial" w:hAnsi="Arial" w:cs="Arial"/>
          <w:b/>
          <w:bCs/>
          <w:iCs/>
        </w:rPr>
        <w:t>Travers, B. G.</w:t>
      </w:r>
      <w:r w:rsidR="00826882" w:rsidRPr="00C666E7">
        <w:rPr>
          <w:rFonts w:ascii="Arial" w:hAnsi="Arial" w:cs="Arial"/>
          <w:iCs/>
        </w:rPr>
        <w:t xml:space="preserve"> (2023, November).</w:t>
      </w:r>
      <w:r w:rsidR="008013F6" w:rsidRPr="00C666E7">
        <w:t xml:space="preserve"> </w:t>
      </w:r>
      <w:r w:rsidR="008013F6" w:rsidRPr="00C666E7">
        <w:rPr>
          <w:rFonts w:ascii="Arial" w:hAnsi="Arial" w:cs="Arial"/>
          <w:i/>
        </w:rPr>
        <w:t>Neurite properties of sensorimotor white matter are uniquely related to postural stability in autistic and non-autistic children.</w:t>
      </w:r>
      <w:r w:rsidR="00826882" w:rsidRPr="00C666E7">
        <w:rPr>
          <w:rFonts w:ascii="Arial" w:hAnsi="Arial" w:cs="Arial"/>
          <w:iCs/>
        </w:rPr>
        <w:t xml:space="preserve"> Poster presented at the Society for Neuroscience Conference, Washington DC, USA.</w:t>
      </w:r>
    </w:p>
    <w:p w14:paraId="76EB5D62" w14:textId="2BE09B76" w:rsidR="00F021D7" w:rsidRPr="00C666E7" w:rsidRDefault="008013F6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Block, A., Surgent, O., Guerrero-Gonzalez, J., Dean, D. C. III, Kirk, G. R.,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 R., Alexander, A. L., &amp; </w:t>
      </w:r>
      <w:r w:rsidR="00F021D7" w:rsidRPr="00C666E7">
        <w:rPr>
          <w:rFonts w:ascii="Arial" w:hAnsi="Arial" w:cs="Arial"/>
          <w:b/>
          <w:bCs/>
          <w:iCs/>
        </w:rPr>
        <w:t>Travers B. G</w:t>
      </w:r>
      <w:r w:rsidR="00F021D7" w:rsidRPr="00C666E7">
        <w:rPr>
          <w:rFonts w:ascii="Arial" w:hAnsi="Arial" w:cs="Arial"/>
          <w:iCs/>
        </w:rPr>
        <w:t xml:space="preserve">. (2023, November). </w:t>
      </w:r>
      <w:r w:rsidRPr="00C666E7">
        <w:rPr>
          <w:rFonts w:ascii="Arial" w:hAnsi="Arial" w:cs="Arial"/>
          <w:i/>
        </w:rPr>
        <w:t>Innovative brainstem imaging techniques for autistic youth</w:t>
      </w:r>
      <w:r w:rsidR="00F021D7" w:rsidRPr="00C666E7">
        <w:rPr>
          <w:rFonts w:ascii="Arial" w:hAnsi="Arial" w:cs="Arial"/>
          <w:iCs/>
        </w:rPr>
        <w:t>. Poster presented at the Society for Neuroscience Conference, Washington DC, USA.</w:t>
      </w:r>
    </w:p>
    <w:p w14:paraId="555FA0F5" w14:textId="02EC08E4" w:rsidR="00F021D7" w:rsidRPr="00C666E7" w:rsidRDefault="00F021D7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  <w:lang w:val="es-ES_tradnl"/>
        </w:rPr>
        <w:t>Duran M, Surgent O, Guerrero-</w:t>
      </w:r>
      <w:proofErr w:type="spellStart"/>
      <w:r w:rsidRPr="00C666E7">
        <w:rPr>
          <w:rFonts w:ascii="Arial" w:hAnsi="Arial" w:cs="Arial"/>
          <w:iCs/>
          <w:lang w:val="es-ES_tradnl"/>
        </w:rPr>
        <w:t>Gonzalez</w:t>
      </w:r>
      <w:proofErr w:type="spellEnd"/>
      <w:r w:rsidRPr="00C666E7">
        <w:rPr>
          <w:rFonts w:ascii="Arial" w:hAnsi="Arial" w:cs="Arial"/>
          <w:iCs/>
          <w:lang w:val="es-ES_tradnl"/>
        </w:rPr>
        <w:t xml:space="preserve"> J, Adluru N, Kirk G, Dean D, Alexander A, &amp; </w:t>
      </w:r>
      <w:r w:rsidRPr="00C666E7">
        <w:rPr>
          <w:rFonts w:ascii="Arial" w:hAnsi="Arial" w:cs="Arial"/>
          <w:b/>
          <w:bCs/>
          <w:iCs/>
          <w:lang w:val="es-ES_tradnl"/>
        </w:rPr>
        <w:t>Travers B. G</w:t>
      </w:r>
      <w:r w:rsidRPr="00C666E7">
        <w:rPr>
          <w:rFonts w:ascii="Arial" w:hAnsi="Arial" w:cs="Arial"/>
          <w:iCs/>
          <w:lang w:val="es-ES_tradnl"/>
        </w:rPr>
        <w:t xml:space="preserve">. (2023, November). </w:t>
      </w:r>
      <w:r w:rsidRPr="00C666E7">
        <w:rPr>
          <w:rFonts w:ascii="Arial" w:hAnsi="Arial" w:cs="Arial"/>
          <w:i/>
        </w:rPr>
        <w:t>Brainstem microstructural differences are associated with increased inattention and hyperactivity in autistic children</w:t>
      </w:r>
      <w:r w:rsidRPr="00C666E7">
        <w:rPr>
          <w:rFonts w:ascii="Arial" w:hAnsi="Arial" w:cs="Arial"/>
          <w:iCs/>
        </w:rPr>
        <w:t>. Poster presented at the Society for Neuroscience Conference, Washington DC, USA.</w:t>
      </w:r>
    </w:p>
    <w:p w14:paraId="7BD059EC" w14:textId="71B33D26" w:rsidR="00FE35ED" w:rsidRPr="00C666E7" w:rsidRDefault="00FE35ED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Jensen, C. A., Rosengren, K. S., Rogers, T. T.,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&amp; Kirkorian, H. L. (2023, June). </w:t>
      </w:r>
      <w:r w:rsidRPr="00C666E7">
        <w:rPr>
          <w:rFonts w:ascii="Arial" w:hAnsi="Arial" w:cs="Arial"/>
          <w:i/>
        </w:rPr>
        <w:t>Harnessing human perception and machine vision to examine children’s and adult’s attempts to draw a cube</w:t>
      </w:r>
      <w:r w:rsidRPr="00C666E7">
        <w:rPr>
          <w:rFonts w:ascii="Arial" w:hAnsi="Arial" w:cs="Arial"/>
          <w:iCs/>
        </w:rPr>
        <w:t>. Poster presented at the Jean Piaget Society Conference, Madrid, Spain.</w:t>
      </w:r>
    </w:p>
    <w:p w14:paraId="2E5D7C7D" w14:textId="42BFDBCA" w:rsidR="00F021D7" w:rsidRPr="00C666E7" w:rsidRDefault="00F021D7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Skaletski, E., &amp; </w:t>
      </w:r>
      <w:r w:rsidRPr="00C666E7">
        <w:rPr>
          <w:rFonts w:ascii="Arial" w:hAnsi="Arial" w:cs="Arial"/>
          <w:b/>
          <w:bCs/>
          <w:iCs/>
        </w:rPr>
        <w:t>Travers, B.G.</w:t>
      </w:r>
      <w:r w:rsidRPr="00C666E7">
        <w:rPr>
          <w:rFonts w:ascii="Arial" w:hAnsi="Arial" w:cs="Arial"/>
          <w:iCs/>
        </w:rPr>
        <w:t xml:space="preserve"> (2023, June).</w:t>
      </w:r>
      <w:r w:rsidRPr="00C666E7">
        <w:rPr>
          <w:rFonts w:ascii="Arial" w:hAnsi="Arial" w:cs="Arial"/>
          <w:i/>
        </w:rPr>
        <w:t xml:space="preserve"> Relations between quality of life and autism features, motor skills, and daily living skills in autistic children. </w:t>
      </w:r>
      <w:r w:rsidRPr="00C666E7">
        <w:rPr>
          <w:rFonts w:ascii="Arial" w:hAnsi="Arial" w:cs="Arial"/>
          <w:iCs/>
        </w:rPr>
        <w:t>Poster presented at the Occupational Therapy Summit of Scholars, Columbus, OH. *</w:t>
      </w:r>
      <w:proofErr w:type="gramStart"/>
      <w:r w:rsidRPr="00C666E7">
        <w:rPr>
          <w:rFonts w:ascii="Arial" w:hAnsi="Arial" w:cs="Arial"/>
          <w:iCs/>
        </w:rPr>
        <w:t>awarded</w:t>
      </w:r>
      <w:proofErr w:type="gramEnd"/>
      <w:r w:rsidRPr="00C666E7">
        <w:rPr>
          <w:rFonts w:ascii="Arial" w:hAnsi="Arial" w:cs="Arial"/>
          <w:iCs/>
        </w:rPr>
        <w:t xml:space="preserve"> best student poster award</w:t>
      </w:r>
    </w:p>
    <w:p w14:paraId="1B9B9E65" w14:textId="52E1CD19" w:rsidR="009D1DE7" w:rsidRPr="00C666E7" w:rsidRDefault="009D1DE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iCs/>
        </w:rPr>
        <w:t xml:space="preserve">Guerrero-Gonzalez, J., Surgent, O.,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Kirk, G. R., Dean, D. C. III,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 R.,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>, Alexander, A. L. (2023, June).</w:t>
      </w:r>
      <w:r w:rsidRPr="00C666E7">
        <w:rPr>
          <w:rFonts w:ascii="Arial" w:hAnsi="Arial" w:cs="Arial"/>
          <w:i/>
        </w:rPr>
        <w:t xml:space="preserve"> Individual-specific TBSS of diffusion and relaxometry measures reveal differences of global white matter in autistic individuals. </w:t>
      </w:r>
      <w:r w:rsidRPr="00C666E7">
        <w:rPr>
          <w:rFonts w:ascii="Arial" w:hAnsi="Arial" w:cs="Arial"/>
          <w:iCs/>
        </w:rPr>
        <w:t>International Society for Magnetic Resonance in Medicine (ISMRM), Toronto, Canada.</w:t>
      </w:r>
    </w:p>
    <w:p w14:paraId="23395D6E" w14:textId="56BC948C" w:rsidR="001E4777" w:rsidRPr="00C666E7" w:rsidRDefault="001E477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Surgent, O., Guerrero-Gonzalez, J., Dean, D., Kirk, G.,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S., Alexander, A., &amp; </w:t>
      </w:r>
      <w:r w:rsidRPr="00C666E7">
        <w:rPr>
          <w:rFonts w:ascii="Arial" w:hAnsi="Arial" w:cs="Arial"/>
          <w:b/>
          <w:bCs/>
          <w:iCs/>
        </w:rPr>
        <w:t xml:space="preserve">Travers, B. G. </w:t>
      </w:r>
      <w:r w:rsidRPr="00C666E7">
        <w:rPr>
          <w:rFonts w:ascii="Arial" w:hAnsi="Arial" w:cs="Arial"/>
          <w:iCs/>
        </w:rPr>
        <w:t xml:space="preserve">(2023, May). </w:t>
      </w:r>
      <w:r w:rsidRPr="00C666E7">
        <w:rPr>
          <w:rFonts w:ascii="Arial" w:hAnsi="Arial" w:cs="Arial"/>
          <w:i/>
        </w:rPr>
        <w:t xml:space="preserve">Microstructural correlates of grip strength in autistic children are dependent upon co-occurring elevated ADHD features. </w:t>
      </w:r>
      <w:r w:rsidRPr="00C666E7">
        <w:rPr>
          <w:rFonts w:ascii="Arial" w:hAnsi="Arial" w:cs="Arial"/>
          <w:iCs/>
        </w:rPr>
        <w:t>Poster presentation, International Society of Autism Research Conference, Stockholm, Sweden.</w:t>
      </w:r>
    </w:p>
    <w:p w14:paraId="6AC211FC" w14:textId="77777777" w:rsidR="001E4777" w:rsidRPr="00C666E7" w:rsidRDefault="001E477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Cs/>
        </w:rPr>
      </w:pP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 &amp; Surgent, O. (2023, May).</w:t>
      </w:r>
      <w:r w:rsidRPr="00C666E7">
        <w:rPr>
          <w:rFonts w:ascii="Arial" w:hAnsi="Arial" w:cs="Arial"/>
          <w:i/>
        </w:rPr>
        <w:t xml:space="preserve"> What motor features can tell us about daily living skills and brain structures in autistic and non-autistic individuals. </w:t>
      </w:r>
      <w:r w:rsidRPr="00C666E7">
        <w:rPr>
          <w:rFonts w:ascii="Arial" w:hAnsi="Arial" w:cs="Arial"/>
          <w:iCs/>
        </w:rPr>
        <w:t>Poster presentation, International Society of Autism Research Conference, Stockholm, Sweden.</w:t>
      </w:r>
    </w:p>
    <w:p w14:paraId="3238E643" w14:textId="77777777" w:rsidR="001E4777" w:rsidRPr="00C666E7" w:rsidRDefault="001E477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Skaletski, E. C., Cortes-Cardona, S., &amp;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 (2023, May).</w:t>
      </w:r>
      <w:r w:rsidRPr="00C666E7">
        <w:rPr>
          <w:rFonts w:ascii="Arial" w:hAnsi="Arial" w:cs="Arial"/>
          <w:i/>
        </w:rPr>
        <w:t xml:space="preserve"> Motor and daily living skills in autistic and non-autistic children and adolescents.</w:t>
      </w:r>
      <w:r w:rsidRPr="00C666E7">
        <w:rPr>
          <w:rFonts w:ascii="Arial" w:hAnsi="Arial" w:cs="Arial"/>
          <w:iCs/>
        </w:rPr>
        <w:t xml:space="preserve"> Poster presentation, International Society of Autism Research Conference, Stockholm, Sweden.</w:t>
      </w:r>
    </w:p>
    <w:p w14:paraId="17E7B8E1" w14:textId="40ED1E49" w:rsidR="00FC1841" w:rsidRPr="00C666E7" w:rsidRDefault="00FC184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Kabakov, S.,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, </w:t>
      </w:r>
      <w:proofErr w:type="spellStart"/>
      <w:r w:rsidRPr="00C666E7">
        <w:rPr>
          <w:rFonts w:ascii="Arial" w:hAnsi="Arial" w:cs="Arial"/>
          <w:iCs/>
        </w:rPr>
        <w:t>Ausderau</w:t>
      </w:r>
      <w:proofErr w:type="spellEnd"/>
      <w:r w:rsidRPr="00C666E7">
        <w:rPr>
          <w:rFonts w:ascii="Arial" w:hAnsi="Arial" w:cs="Arial"/>
          <w:iCs/>
        </w:rPr>
        <w:t xml:space="preserve">, K. K. (2023, April). </w:t>
      </w:r>
      <w:r w:rsidRPr="00C666E7">
        <w:rPr>
          <w:rFonts w:ascii="Arial" w:hAnsi="Arial" w:cs="Arial"/>
          <w:i/>
        </w:rPr>
        <w:t xml:space="preserve">Importance of Caregiver Report to Understanding Auditory Hypersensitivities in Autistic Children Ages 6-10 Years. </w:t>
      </w:r>
      <w:r w:rsidRPr="00C666E7">
        <w:rPr>
          <w:rFonts w:ascii="Arial" w:hAnsi="Arial" w:cs="Arial"/>
          <w:iCs/>
        </w:rPr>
        <w:t xml:space="preserve">Poster presentation, American Occupational Therapy </w:t>
      </w:r>
      <w:r w:rsidR="00AC4E51" w:rsidRPr="00C666E7">
        <w:rPr>
          <w:rFonts w:ascii="Arial" w:hAnsi="Arial" w:cs="Arial"/>
          <w:iCs/>
        </w:rPr>
        <w:t xml:space="preserve">Inspire </w:t>
      </w:r>
      <w:r w:rsidRPr="00C666E7">
        <w:rPr>
          <w:rFonts w:ascii="Arial" w:hAnsi="Arial" w:cs="Arial"/>
          <w:iCs/>
        </w:rPr>
        <w:t>Conference,</w:t>
      </w:r>
      <w:r w:rsidR="00AC4E51" w:rsidRPr="00C666E7">
        <w:rPr>
          <w:rFonts w:ascii="Arial" w:hAnsi="Arial" w:cs="Arial"/>
          <w:iCs/>
        </w:rPr>
        <w:t xml:space="preserve"> Kansas City, Missouri. </w:t>
      </w:r>
      <w:r w:rsidRPr="00C666E7">
        <w:rPr>
          <w:rFonts w:ascii="Arial" w:hAnsi="Arial" w:cs="Arial"/>
          <w:iCs/>
        </w:rPr>
        <w:t xml:space="preserve"> </w:t>
      </w:r>
    </w:p>
    <w:p w14:paraId="6278DA38" w14:textId="60738642" w:rsidR="00E824E4" w:rsidRPr="00C666E7" w:rsidRDefault="00B555D5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Surgent, O., Guerrero-Gonzalez, J.,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Kirk, G., </w:t>
      </w:r>
      <w:proofErr w:type="spellStart"/>
      <w:r w:rsidRPr="00C666E7">
        <w:rPr>
          <w:rFonts w:ascii="Arial" w:hAnsi="Arial" w:cs="Arial"/>
          <w:iCs/>
        </w:rPr>
        <w:t>Ausderau</w:t>
      </w:r>
      <w:proofErr w:type="spellEnd"/>
      <w:r w:rsidRPr="00C666E7">
        <w:rPr>
          <w:rFonts w:ascii="Arial" w:hAnsi="Arial" w:cs="Arial"/>
          <w:iCs/>
        </w:rPr>
        <w:t xml:space="preserve">, K., Dean, D.,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S., Alexander, A., &amp; </w:t>
      </w:r>
      <w:r w:rsidRPr="00C666E7">
        <w:rPr>
          <w:rFonts w:ascii="Arial" w:hAnsi="Arial" w:cs="Arial"/>
          <w:b/>
          <w:bCs/>
          <w:iCs/>
        </w:rPr>
        <w:t xml:space="preserve">Travers, B. G. </w:t>
      </w:r>
      <w:r w:rsidR="001B12AF" w:rsidRPr="00C666E7">
        <w:rPr>
          <w:rFonts w:ascii="Arial" w:hAnsi="Arial" w:cs="Arial"/>
          <w:iCs/>
        </w:rPr>
        <w:t xml:space="preserve">(2022, May). </w:t>
      </w:r>
      <w:r w:rsidR="001B12AF" w:rsidRPr="00C666E7">
        <w:rPr>
          <w:rFonts w:ascii="Arial" w:hAnsi="Arial" w:cs="Arial"/>
          <w:i/>
        </w:rPr>
        <w:t xml:space="preserve">Brainstem white matter is uniquely related to sensory features and motor performance in autistic children. </w:t>
      </w:r>
      <w:r w:rsidR="001B12AF" w:rsidRPr="00C666E7">
        <w:rPr>
          <w:rFonts w:ascii="Arial" w:hAnsi="Arial" w:cs="Arial"/>
          <w:iCs/>
        </w:rPr>
        <w:t>Oral presentation, International Society of Autism Research Conference, Austin, TX.</w:t>
      </w:r>
    </w:p>
    <w:p w14:paraId="562B4A4A" w14:textId="6B3B715D" w:rsidR="00680D77" w:rsidRPr="00C666E7" w:rsidRDefault="00680D7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Skaletski, E., Surgent, O., &amp;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 (2022, April). </w:t>
      </w:r>
      <w:r w:rsidR="00D52B36" w:rsidRPr="00C666E7">
        <w:rPr>
          <w:rFonts w:ascii="Arial" w:hAnsi="Arial" w:cs="Arial"/>
          <w:i/>
        </w:rPr>
        <w:t>Participation patterns among autistic and non-autistic adolescents</w:t>
      </w:r>
      <w:r w:rsidR="00D52B36" w:rsidRPr="00C666E7">
        <w:rPr>
          <w:rFonts w:ascii="Arial" w:hAnsi="Arial" w:cs="Arial"/>
          <w:iCs/>
        </w:rPr>
        <w:t xml:space="preserve">. </w:t>
      </w:r>
      <w:r w:rsidRPr="00C666E7">
        <w:rPr>
          <w:rFonts w:ascii="Arial" w:hAnsi="Arial" w:cs="Arial"/>
          <w:iCs/>
        </w:rPr>
        <w:t xml:space="preserve">Poster presentation, American Occupational Therapy ASPIRE Conference. </w:t>
      </w:r>
    </w:p>
    <w:p w14:paraId="64E5C5D2" w14:textId="1D99A74E" w:rsidR="009F0090" w:rsidRPr="00C666E7" w:rsidRDefault="009F009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lastRenderedPageBreak/>
        <w:t xml:space="preserve">Skaletski, E., </w:t>
      </w:r>
      <w:r w:rsidRPr="00C666E7">
        <w:rPr>
          <w:rFonts w:ascii="Arial" w:hAnsi="Arial" w:cs="Arial"/>
          <w:b/>
          <w:bCs/>
          <w:iCs/>
        </w:rPr>
        <w:t>Travers, B. G.,</w:t>
      </w:r>
      <w:r w:rsidRPr="00C666E7">
        <w:rPr>
          <w:rFonts w:ascii="Arial" w:hAnsi="Arial" w:cs="Arial"/>
          <w:iCs/>
        </w:rPr>
        <w:t xml:space="preserve"> &amp; </w:t>
      </w:r>
      <w:proofErr w:type="spellStart"/>
      <w:r w:rsidRPr="00C666E7">
        <w:rPr>
          <w:rFonts w:ascii="Arial" w:hAnsi="Arial" w:cs="Arial"/>
          <w:iCs/>
        </w:rPr>
        <w:t>Mathée</w:t>
      </w:r>
      <w:proofErr w:type="spellEnd"/>
      <w:r w:rsidRPr="00C666E7">
        <w:rPr>
          <w:rFonts w:ascii="Arial" w:hAnsi="Arial" w:cs="Arial"/>
          <w:iCs/>
        </w:rPr>
        <w:t xml:space="preserve">-Scott, J. (2022, April). </w:t>
      </w:r>
      <w:r w:rsidRPr="00C666E7">
        <w:rPr>
          <w:rFonts w:ascii="Arial" w:hAnsi="Arial" w:cs="Arial"/>
          <w:i/>
        </w:rPr>
        <w:t>Influence of race/ethnicity and sex/gender on autism diagnosis discrepancies</w:t>
      </w:r>
      <w:r w:rsidRPr="00C666E7">
        <w:rPr>
          <w:rFonts w:ascii="Arial" w:hAnsi="Arial" w:cs="Arial"/>
          <w:iCs/>
        </w:rPr>
        <w:t xml:space="preserve">. Poster presentation, American Occupational Therapy ASPIRE Conference. </w:t>
      </w:r>
    </w:p>
    <w:p w14:paraId="2AB420B9" w14:textId="44B8CB08" w:rsidR="00A421D8" w:rsidRPr="00C666E7" w:rsidRDefault="00A421D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proofErr w:type="spellStart"/>
      <w:r w:rsidRPr="00C666E7">
        <w:rPr>
          <w:rFonts w:ascii="Arial" w:hAnsi="Arial" w:cs="Arial"/>
          <w:iCs/>
        </w:rPr>
        <w:t>Rebne</w:t>
      </w:r>
      <w:proofErr w:type="spellEnd"/>
      <w:r w:rsidRPr="00C666E7">
        <w:rPr>
          <w:rFonts w:ascii="Arial" w:hAnsi="Arial" w:cs="Arial"/>
          <w:iCs/>
        </w:rPr>
        <w:t xml:space="preserve">, L., Pickett, K., Gartland, S., </w:t>
      </w:r>
      <w:r w:rsidRPr="00C666E7">
        <w:rPr>
          <w:rFonts w:ascii="Arial" w:hAnsi="Arial" w:cs="Arial"/>
          <w:b/>
          <w:bCs/>
          <w:iCs/>
        </w:rPr>
        <w:t>Travers, B. G.,</w:t>
      </w:r>
      <w:r w:rsidRPr="00C666E7">
        <w:rPr>
          <w:rFonts w:ascii="Arial" w:hAnsi="Arial" w:cs="Arial"/>
          <w:iCs/>
        </w:rPr>
        <w:t xml:space="preserve"> (2022, April)</w:t>
      </w:r>
      <w:r w:rsidRPr="00C666E7">
        <w:rPr>
          <w:rFonts w:ascii="Arial" w:hAnsi="Arial" w:cs="Arial"/>
          <w:i/>
        </w:rPr>
        <w:t xml:space="preserve"> Assessing a holistic admissions strategy to improve the OT admissions process at the University of Wisconsin-Madison.</w:t>
      </w:r>
      <w:r w:rsidRPr="00C666E7">
        <w:rPr>
          <w:rFonts w:ascii="Arial" w:hAnsi="Arial" w:cs="Arial"/>
          <w:iCs/>
        </w:rPr>
        <w:t xml:space="preserve"> Short-course presentation, American Occupational Therapy ASPIRE Conference.</w:t>
      </w:r>
    </w:p>
    <w:p w14:paraId="65E69CCA" w14:textId="489DE2E9" w:rsidR="00D56568" w:rsidRPr="00C666E7" w:rsidRDefault="00D5656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Guerrero-Gonzalez, J., Surgent, O., </w:t>
      </w:r>
      <w:proofErr w:type="spellStart"/>
      <w:r w:rsidRPr="00C666E7">
        <w:rPr>
          <w:rFonts w:ascii="Arial" w:hAnsi="Arial" w:cs="Arial"/>
          <w:iCs/>
        </w:rPr>
        <w:t>Adluru</w:t>
      </w:r>
      <w:proofErr w:type="spellEnd"/>
      <w:r w:rsidRPr="00C666E7">
        <w:rPr>
          <w:rFonts w:ascii="Arial" w:hAnsi="Arial" w:cs="Arial"/>
          <w:iCs/>
        </w:rPr>
        <w:t xml:space="preserve">, N., Kirk, G., </w:t>
      </w:r>
      <w:proofErr w:type="spellStart"/>
      <w:r w:rsidRPr="00C666E7">
        <w:rPr>
          <w:rFonts w:ascii="Arial" w:hAnsi="Arial" w:cs="Arial"/>
          <w:iCs/>
        </w:rPr>
        <w:t>Kecskemeti</w:t>
      </w:r>
      <w:proofErr w:type="spellEnd"/>
      <w:r w:rsidRPr="00C666E7">
        <w:rPr>
          <w:rFonts w:ascii="Arial" w:hAnsi="Arial" w:cs="Arial"/>
          <w:iCs/>
        </w:rPr>
        <w:t xml:space="preserve">, S., Dean, D., Alexander, A., </w:t>
      </w:r>
      <w:r w:rsidR="009F0090" w:rsidRPr="00C666E7">
        <w:rPr>
          <w:rFonts w:ascii="Arial" w:hAnsi="Arial" w:cs="Arial"/>
          <w:iCs/>
        </w:rPr>
        <w:t xml:space="preserve">&amp; </w:t>
      </w:r>
      <w:r w:rsidR="009F0090" w:rsidRPr="00C666E7">
        <w:rPr>
          <w:rFonts w:ascii="Arial" w:hAnsi="Arial" w:cs="Arial"/>
          <w:b/>
          <w:bCs/>
          <w:iCs/>
        </w:rPr>
        <w:t>Travers, B. G.</w:t>
      </w:r>
      <w:r w:rsidR="009F0090" w:rsidRPr="00C666E7">
        <w:rPr>
          <w:rFonts w:ascii="Arial" w:hAnsi="Arial" w:cs="Arial"/>
          <w:iCs/>
        </w:rPr>
        <w:t xml:space="preserve"> (2021, November). </w:t>
      </w:r>
      <w:r w:rsidR="009F0090" w:rsidRPr="00C666E7">
        <w:rPr>
          <w:rFonts w:ascii="Arial" w:hAnsi="Arial" w:cs="Arial"/>
          <w:i/>
        </w:rPr>
        <w:t xml:space="preserve">Image registration-based high resolution diffusion MRI in the human </w:t>
      </w:r>
      <w:proofErr w:type="gramStart"/>
      <w:r w:rsidR="009F0090" w:rsidRPr="00C666E7">
        <w:rPr>
          <w:rFonts w:ascii="Arial" w:hAnsi="Arial" w:cs="Arial"/>
          <w:i/>
        </w:rPr>
        <w:t>brainstem</w:t>
      </w:r>
      <w:proofErr w:type="gramEnd"/>
      <w:r w:rsidR="009F0090" w:rsidRPr="00C666E7">
        <w:rPr>
          <w:rFonts w:ascii="Arial" w:hAnsi="Arial" w:cs="Arial"/>
          <w:i/>
        </w:rPr>
        <w:t xml:space="preserve"> in autistic and non-autistic children</w:t>
      </w:r>
      <w:r w:rsidR="009F0090" w:rsidRPr="00C666E7">
        <w:rPr>
          <w:rFonts w:ascii="Arial" w:hAnsi="Arial" w:cs="Arial"/>
          <w:iCs/>
        </w:rPr>
        <w:t xml:space="preserve">. Poster virtual presentation, Society for Neuroscience. </w:t>
      </w:r>
    </w:p>
    <w:p w14:paraId="07F090C4" w14:textId="092648DD" w:rsidR="00E368D2" w:rsidRPr="00C666E7" w:rsidRDefault="00E368D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Skaletski, E., &amp; </w:t>
      </w:r>
      <w:r w:rsidRPr="00C666E7">
        <w:rPr>
          <w:rFonts w:ascii="Arial" w:hAnsi="Arial" w:cs="Arial"/>
          <w:b/>
          <w:bCs/>
          <w:iCs/>
        </w:rPr>
        <w:t>Travers, B. G.</w:t>
      </w:r>
      <w:r w:rsidRPr="00C666E7">
        <w:rPr>
          <w:rFonts w:ascii="Arial" w:hAnsi="Arial" w:cs="Arial"/>
          <w:iCs/>
        </w:rPr>
        <w:t xml:space="preserve"> (2021, June).</w:t>
      </w:r>
      <w:r w:rsidRPr="00C666E7">
        <w:rPr>
          <w:rFonts w:ascii="Arial" w:hAnsi="Arial" w:cs="Arial"/>
          <w:i/>
        </w:rPr>
        <w:t xml:space="preserve"> Quality of life and interventions for autistic adolescents and adults.</w:t>
      </w:r>
      <w:r w:rsidRPr="00C666E7">
        <w:rPr>
          <w:rFonts w:ascii="Arial" w:hAnsi="Arial" w:cs="Arial"/>
          <w:iCs/>
        </w:rPr>
        <w:t xml:space="preserve"> Poster virtual presentation, OT Summit Conference.</w:t>
      </w:r>
    </w:p>
    <w:p w14:paraId="14534ADC" w14:textId="00A653FC" w:rsidR="00DB1B21" w:rsidRPr="00C666E7" w:rsidRDefault="008D0664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iCs/>
        </w:rPr>
        <w:t xml:space="preserve">Surgent, O., Riaz, A., </w:t>
      </w:r>
      <w:proofErr w:type="spellStart"/>
      <w:r w:rsidRPr="00C666E7">
        <w:rPr>
          <w:rFonts w:ascii="Arial" w:hAnsi="Arial" w:cs="Arial"/>
          <w:iCs/>
        </w:rPr>
        <w:t>Ausderau</w:t>
      </w:r>
      <w:proofErr w:type="spellEnd"/>
      <w:r w:rsidRPr="00C666E7">
        <w:rPr>
          <w:rFonts w:ascii="Arial" w:hAnsi="Arial" w:cs="Arial"/>
          <w:iCs/>
        </w:rPr>
        <w:t xml:space="preserve">, K., Dean, D., Alexander, A., &amp; </w:t>
      </w:r>
      <w:r w:rsidR="00DB1B21" w:rsidRPr="00C666E7">
        <w:rPr>
          <w:rFonts w:ascii="Arial" w:hAnsi="Arial" w:cs="Arial"/>
          <w:b/>
          <w:bCs/>
          <w:iCs/>
        </w:rPr>
        <w:t>Travers, B. G.,</w:t>
      </w:r>
      <w:r w:rsidR="00DB1B21" w:rsidRPr="00C666E7">
        <w:rPr>
          <w:rFonts w:ascii="Arial" w:hAnsi="Arial" w:cs="Arial"/>
          <w:iCs/>
        </w:rPr>
        <w:t xml:space="preserve"> (2021, </w:t>
      </w:r>
      <w:r w:rsidRPr="00C666E7">
        <w:rPr>
          <w:rFonts w:ascii="Arial" w:hAnsi="Arial" w:cs="Arial"/>
          <w:iCs/>
        </w:rPr>
        <w:t>May</w:t>
      </w:r>
      <w:r w:rsidR="00DB1B21" w:rsidRPr="00C666E7">
        <w:rPr>
          <w:rFonts w:ascii="Arial" w:hAnsi="Arial" w:cs="Arial"/>
          <w:iCs/>
        </w:rPr>
        <w:t xml:space="preserve">). </w:t>
      </w:r>
      <w:r w:rsidR="00DB1B21" w:rsidRPr="00C666E7">
        <w:rPr>
          <w:rFonts w:ascii="Arial" w:hAnsi="Arial" w:cs="Arial"/>
          <w:i/>
        </w:rPr>
        <w:t xml:space="preserve">Microstructural brain </w:t>
      </w:r>
      <w:proofErr w:type="gramStart"/>
      <w:r w:rsidR="00DB1B21" w:rsidRPr="00C666E7">
        <w:rPr>
          <w:rFonts w:ascii="Arial" w:hAnsi="Arial" w:cs="Arial"/>
          <w:i/>
        </w:rPr>
        <w:t>correlates of</w:t>
      </w:r>
      <w:proofErr w:type="gramEnd"/>
      <w:r w:rsidR="00DB1B21" w:rsidRPr="00C666E7">
        <w:rPr>
          <w:rFonts w:ascii="Arial" w:hAnsi="Arial" w:cs="Arial"/>
          <w:i/>
        </w:rPr>
        <w:t xml:space="preserve"> parent-reported sensory symptom severity in children with ASD and typical development</w:t>
      </w:r>
      <w:r w:rsidR="00DB1B21" w:rsidRPr="00C666E7">
        <w:rPr>
          <w:rFonts w:ascii="Arial" w:hAnsi="Arial" w:cs="Arial"/>
          <w:iCs/>
        </w:rPr>
        <w:t xml:space="preserve">. Poster virtual presentation, INSAR Virtual Conference. </w:t>
      </w:r>
    </w:p>
    <w:p w14:paraId="4D4EF0C0" w14:textId="7746A97E" w:rsidR="00766387" w:rsidRPr="00C666E7" w:rsidRDefault="0076638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b/>
          <w:bCs/>
          <w:iCs/>
        </w:rPr>
        <w:t>Travers, B. G.,</w:t>
      </w:r>
      <w:r w:rsidRPr="00C666E7">
        <w:rPr>
          <w:rFonts w:ascii="Arial" w:hAnsi="Arial" w:cs="Arial"/>
          <w:iCs/>
        </w:rPr>
        <w:t xml:space="preserve"> Kissinger, L., Klans, N., Reynolds, A., Taylor, D., </w:t>
      </w:r>
      <w:proofErr w:type="spellStart"/>
      <w:r w:rsidRPr="00C666E7">
        <w:rPr>
          <w:rFonts w:ascii="Arial" w:hAnsi="Arial" w:cs="Arial"/>
          <w:iCs/>
        </w:rPr>
        <w:t>Ausderau</w:t>
      </w:r>
      <w:proofErr w:type="spellEnd"/>
      <w:r w:rsidRPr="00C666E7">
        <w:rPr>
          <w:rFonts w:ascii="Arial" w:hAnsi="Arial" w:cs="Arial"/>
          <w:iCs/>
        </w:rPr>
        <w:t>, K., Skaletski, E., &amp; Brown, J. (2021, April</w:t>
      </w:r>
      <w:r w:rsidRPr="00C666E7">
        <w:rPr>
          <w:rFonts w:ascii="Arial" w:hAnsi="Arial" w:cs="Arial"/>
          <w:i/>
        </w:rPr>
        <w:t>). Specific daily living skills are associated with motor profiles in autistic children</w:t>
      </w:r>
      <w:r w:rsidRPr="00C666E7">
        <w:rPr>
          <w:rFonts w:ascii="Arial" w:hAnsi="Arial" w:cs="Arial"/>
          <w:iCs/>
        </w:rPr>
        <w:t xml:space="preserve">. Poster virtual presentation, AOTA INSPIRE Conference. </w:t>
      </w:r>
    </w:p>
    <w:p w14:paraId="0C8FD2BD" w14:textId="0E7C3020" w:rsidR="00FD7733" w:rsidRPr="00C666E7" w:rsidRDefault="00FD7733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b/>
        </w:rPr>
        <w:t>Travers</w:t>
      </w:r>
      <w:r w:rsidR="00456CD8" w:rsidRPr="00C666E7">
        <w:rPr>
          <w:rFonts w:ascii="Arial" w:hAnsi="Arial" w:cs="Arial"/>
          <w:b/>
        </w:rPr>
        <w:t>, B. G</w:t>
      </w:r>
      <w:r w:rsidRPr="00C666E7">
        <w:rPr>
          <w:rFonts w:ascii="Arial" w:hAnsi="Arial" w:cs="Arial"/>
          <w:b/>
        </w:rPr>
        <w:t>.</w:t>
      </w:r>
      <w:r w:rsidR="00456CD8" w:rsidRPr="00C666E7">
        <w:rPr>
          <w:rFonts w:ascii="Arial" w:hAnsi="Arial" w:cs="Arial"/>
          <w:b/>
        </w:rPr>
        <w:t>,</w:t>
      </w:r>
      <w:r w:rsidR="00456CD8" w:rsidRPr="00C666E7">
        <w:rPr>
          <w:rFonts w:ascii="Arial" w:hAnsi="Arial" w:cs="Arial"/>
        </w:rPr>
        <w:t xml:space="preserve"> Surgent, O</w:t>
      </w:r>
      <w:r w:rsidR="00312D7F" w:rsidRPr="00C666E7">
        <w:rPr>
          <w:rFonts w:ascii="Arial" w:hAnsi="Arial" w:cs="Arial"/>
        </w:rPr>
        <w:t>.</w:t>
      </w:r>
      <w:r w:rsidR="00456CD8" w:rsidRPr="00C666E7">
        <w:rPr>
          <w:rFonts w:ascii="Arial" w:hAnsi="Arial" w:cs="Arial"/>
        </w:rPr>
        <w:t>, Dean, D. C. 3</w:t>
      </w:r>
      <w:r w:rsidR="00456CD8" w:rsidRPr="00C666E7">
        <w:rPr>
          <w:rFonts w:ascii="Arial" w:hAnsi="Arial" w:cs="Arial"/>
          <w:vertAlign w:val="superscript"/>
        </w:rPr>
        <w:t>rd</w:t>
      </w:r>
      <w:r w:rsidR="00456CD8" w:rsidRPr="00C666E7">
        <w:rPr>
          <w:rFonts w:ascii="Arial" w:hAnsi="Arial" w:cs="Arial"/>
        </w:rPr>
        <w:t xml:space="preserve">, Alexander, A. L., and </w:t>
      </w:r>
      <w:proofErr w:type="spellStart"/>
      <w:r w:rsidR="00456CD8" w:rsidRPr="00C666E7">
        <w:rPr>
          <w:rFonts w:ascii="Arial" w:hAnsi="Arial" w:cs="Arial"/>
        </w:rPr>
        <w:t>Dadalko</w:t>
      </w:r>
      <w:proofErr w:type="spellEnd"/>
      <w:r w:rsidR="00456CD8" w:rsidRPr="00C666E7">
        <w:rPr>
          <w:rFonts w:ascii="Arial" w:hAnsi="Arial" w:cs="Arial"/>
        </w:rPr>
        <w:t xml:space="preserve">, O. </w:t>
      </w:r>
      <w:r w:rsidR="0093687E" w:rsidRPr="00C666E7">
        <w:rPr>
          <w:rFonts w:ascii="Arial" w:hAnsi="Arial" w:cs="Arial"/>
        </w:rPr>
        <w:t xml:space="preserve"> (</w:t>
      </w:r>
      <w:proofErr w:type="gramStart"/>
      <w:r w:rsidR="0093687E" w:rsidRPr="00C666E7">
        <w:rPr>
          <w:rFonts w:ascii="Arial" w:hAnsi="Arial" w:cs="Arial"/>
        </w:rPr>
        <w:t>2020,</w:t>
      </w:r>
      <w:proofErr w:type="gramEnd"/>
      <w:r w:rsidR="0093687E" w:rsidRPr="00C666E7">
        <w:rPr>
          <w:rFonts w:ascii="Arial" w:hAnsi="Arial" w:cs="Arial"/>
        </w:rPr>
        <w:t xml:space="preserve"> May but cancelled due to COVID-19). </w:t>
      </w:r>
      <w:r w:rsidRPr="00C666E7">
        <w:rPr>
          <w:rFonts w:ascii="Arial" w:hAnsi="Arial" w:cs="Arial"/>
          <w:i/>
        </w:rPr>
        <w:t>Behavioral outcomes of biofeedback-based videogame training in youth with and without autism: A randomized controlled trial</w:t>
      </w:r>
      <w:r w:rsidRPr="00C666E7">
        <w:rPr>
          <w:rFonts w:ascii="Arial" w:hAnsi="Arial" w:cs="Arial"/>
        </w:rPr>
        <w:t>. Oral presentation accepted to be presented at the International Society of Autism Research (INSAR) Conference</w:t>
      </w:r>
      <w:r w:rsidR="00B83E0F" w:rsidRPr="00C666E7">
        <w:rPr>
          <w:rFonts w:ascii="Arial" w:hAnsi="Arial" w:cs="Arial"/>
        </w:rPr>
        <w:t>, Seattle, WA</w:t>
      </w:r>
      <w:r w:rsidRPr="00C666E7">
        <w:rPr>
          <w:rFonts w:ascii="Arial" w:hAnsi="Arial" w:cs="Arial"/>
        </w:rPr>
        <w:t xml:space="preserve">. </w:t>
      </w:r>
    </w:p>
    <w:p w14:paraId="654BD856" w14:textId="1613D3F3" w:rsidR="00FD7733" w:rsidRPr="00C666E7" w:rsidRDefault="00FD7733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Ardalan</w:t>
      </w:r>
      <w:r w:rsidR="00B83E0F" w:rsidRPr="00C666E7">
        <w:rPr>
          <w:rFonts w:ascii="Arial" w:hAnsi="Arial" w:cs="Arial"/>
        </w:rPr>
        <w:t xml:space="preserve">, A., Assadi, A., &amp; </w:t>
      </w:r>
      <w:r w:rsidR="00B83E0F" w:rsidRPr="00C666E7">
        <w:rPr>
          <w:rFonts w:ascii="Arial" w:hAnsi="Arial" w:cs="Arial"/>
          <w:b/>
        </w:rPr>
        <w:t>Travers. B. G</w:t>
      </w:r>
      <w:r w:rsidR="0093687E" w:rsidRPr="00C666E7">
        <w:rPr>
          <w:rFonts w:ascii="Arial" w:hAnsi="Arial" w:cs="Arial"/>
        </w:rPr>
        <w:t xml:space="preserve">. (2020, May but cancelled due to COVID-19). </w:t>
      </w:r>
      <w:r w:rsidR="00B83E0F" w:rsidRPr="00C666E7">
        <w:rPr>
          <w:rFonts w:ascii="Arial" w:hAnsi="Arial" w:cs="Arial"/>
          <w:i/>
        </w:rPr>
        <w:t>Quantitative assessment of motor movement in autism during a functional dressing task</w:t>
      </w:r>
      <w:r w:rsidR="00B83E0F" w:rsidRPr="00C666E7">
        <w:rPr>
          <w:rFonts w:ascii="Arial" w:hAnsi="Arial" w:cs="Arial"/>
        </w:rPr>
        <w:t xml:space="preserve">. </w:t>
      </w:r>
      <w:r w:rsidR="0093687E" w:rsidRPr="00C666E7">
        <w:rPr>
          <w:rFonts w:ascii="Arial" w:hAnsi="Arial" w:cs="Arial"/>
        </w:rPr>
        <w:t>Poster accepted to be presented at the International Society of Autism Research (INSAR) Conference</w:t>
      </w:r>
      <w:r w:rsidR="00B83E0F" w:rsidRPr="00C666E7">
        <w:rPr>
          <w:rFonts w:ascii="Arial" w:hAnsi="Arial" w:cs="Arial"/>
        </w:rPr>
        <w:t>, Seattle, WA</w:t>
      </w:r>
      <w:r w:rsidR="0093687E" w:rsidRPr="00C666E7">
        <w:rPr>
          <w:rFonts w:ascii="Arial" w:hAnsi="Arial" w:cs="Arial"/>
        </w:rPr>
        <w:t>.</w:t>
      </w:r>
    </w:p>
    <w:p w14:paraId="2DE2F80D" w14:textId="4B469878" w:rsidR="00B83E0F" w:rsidRPr="00C666E7" w:rsidRDefault="002413E3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Surgent, O.,</w:t>
      </w:r>
      <w:r w:rsidR="00B83E0F" w:rsidRPr="00C666E7">
        <w:rPr>
          <w:rFonts w:ascii="Arial" w:hAnsi="Arial" w:cs="Arial"/>
        </w:rPr>
        <w:t xml:space="preserve"> </w:t>
      </w:r>
      <w:r w:rsidR="00B83E0F" w:rsidRPr="00C666E7">
        <w:rPr>
          <w:rFonts w:ascii="Arial" w:hAnsi="Arial" w:cs="Arial"/>
          <w:b/>
        </w:rPr>
        <w:t>Travers. B. G</w:t>
      </w:r>
      <w:r w:rsidR="00B83E0F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>, Nacewicz, B.</w:t>
      </w:r>
      <w:r w:rsidR="00B83E0F" w:rsidRPr="00C666E7">
        <w:rPr>
          <w:rFonts w:ascii="Arial" w:hAnsi="Arial" w:cs="Arial"/>
        </w:rPr>
        <w:t xml:space="preserve"> (2020, May but cancelled due to COVID-19). </w:t>
      </w:r>
      <w:r w:rsidR="00456CD8" w:rsidRPr="00C666E7">
        <w:rPr>
          <w:rFonts w:ascii="Arial" w:hAnsi="Arial" w:cs="Arial"/>
          <w:i/>
        </w:rPr>
        <w:t xml:space="preserve">Children with autism spectrum disorder show differential glutamatergic response in the pons during affective face discrimination </w:t>
      </w:r>
      <w:proofErr w:type="gramStart"/>
      <w:r w:rsidR="00456CD8" w:rsidRPr="00C666E7">
        <w:rPr>
          <w:rFonts w:ascii="Arial" w:hAnsi="Arial" w:cs="Arial"/>
          <w:i/>
        </w:rPr>
        <w:t>task</w:t>
      </w:r>
      <w:proofErr w:type="gramEnd"/>
      <w:r w:rsidR="00B83E0F" w:rsidRPr="00C666E7">
        <w:rPr>
          <w:rFonts w:ascii="Arial" w:hAnsi="Arial" w:cs="Arial"/>
        </w:rPr>
        <w:t>. Poster accepted to be presented at the International Society of Autism Research (INSAR) Conference, Seattle, WA.</w:t>
      </w:r>
    </w:p>
    <w:p w14:paraId="07D1A880" w14:textId="1DEA5C45" w:rsidR="0076646C" w:rsidRPr="00C666E7" w:rsidRDefault="00312D7F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i/>
        </w:rPr>
        <w:t>Novel Brain Imaging Approaches for Children with Autism and IDD</w:t>
      </w:r>
      <w:r w:rsidR="0076646C" w:rsidRPr="00C666E7">
        <w:rPr>
          <w:rFonts w:ascii="Arial" w:hAnsi="Arial" w:cs="Arial"/>
        </w:rPr>
        <w:t xml:space="preserve">. </w:t>
      </w:r>
      <w:r w:rsidRPr="00C666E7">
        <w:rPr>
          <w:rFonts w:ascii="Arial" w:hAnsi="Arial" w:cs="Arial"/>
        </w:rPr>
        <w:t>(2020, April cancelled due to COVID-19). S</w:t>
      </w:r>
      <w:r w:rsidR="0076646C" w:rsidRPr="00C666E7">
        <w:rPr>
          <w:rFonts w:ascii="Arial" w:hAnsi="Arial" w:cs="Arial"/>
        </w:rPr>
        <w:t xml:space="preserve">ymposium to </w:t>
      </w:r>
      <w:r w:rsidRPr="00C666E7">
        <w:rPr>
          <w:rFonts w:ascii="Arial" w:hAnsi="Arial" w:cs="Arial"/>
        </w:rPr>
        <w:t xml:space="preserve">be </w:t>
      </w:r>
      <w:r w:rsidR="0076646C" w:rsidRPr="00C666E7">
        <w:rPr>
          <w:rFonts w:ascii="Arial" w:hAnsi="Arial" w:cs="Arial"/>
        </w:rPr>
        <w:t xml:space="preserve">presented at </w:t>
      </w:r>
      <w:r w:rsidRPr="00C666E7">
        <w:rPr>
          <w:rFonts w:ascii="Arial" w:hAnsi="Arial" w:cs="Arial"/>
        </w:rPr>
        <w:t>the Gatlinburg Conference on Research and Theory in Intellectual and Developmental Disabilities</w:t>
      </w:r>
      <w:r w:rsidR="0076646C" w:rsidRPr="00C666E7">
        <w:rPr>
          <w:rFonts w:ascii="Arial" w:hAnsi="Arial" w:cs="Arial"/>
        </w:rPr>
        <w:t xml:space="preserve">, </w:t>
      </w:r>
      <w:r w:rsidR="0071766E" w:rsidRPr="00C666E7">
        <w:rPr>
          <w:rFonts w:ascii="Arial" w:hAnsi="Arial" w:cs="Arial"/>
        </w:rPr>
        <w:t>San Diego</w:t>
      </w:r>
      <w:r w:rsidR="0076646C" w:rsidRPr="00C666E7">
        <w:rPr>
          <w:rFonts w:ascii="Arial" w:hAnsi="Arial" w:cs="Arial"/>
        </w:rPr>
        <w:t xml:space="preserve">, </w:t>
      </w:r>
      <w:r w:rsidR="0071766E" w:rsidRPr="00C666E7">
        <w:rPr>
          <w:rFonts w:ascii="Arial" w:hAnsi="Arial" w:cs="Arial"/>
        </w:rPr>
        <w:t>CA</w:t>
      </w:r>
      <w:r w:rsidR="0076646C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 xml:space="preserve"> Chair</w:t>
      </w:r>
      <w:r w:rsidR="0071766E" w:rsidRPr="00C666E7">
        <w:rPr>
          <w:rFonts w:ascii="Arial" w:hAnsi="Arial" w:cs="Arial"/>
        </w:rPr>
        <w:t xml:space="preserve">: </w:t>
      </w:r>
      <w:r w:rsidR="0071766E" w:rsidRPr="00C666E7">
        <w:rPr>
          <w:rFonts w:ascii="Arial" w:hAnsi="Arial" w:cs="Arial"/>
          <w:b/>
        </w:rPr>
        <w:t>Travers, B. G.</w:t>
      </w:r>
      <w:r w:rsidR="0071766E" w:rsidRPr="00C666E7">
        <w:rPr>
          <w:rFonts w:ascii="Arial" w:hAnsi="Arial" w:cs="Arial"/>
        </w:rPr>
        <w:t xml:space="preserve"> </w:t>
      </w:r>
    </w:p>
    <w:p w14:paraId="6733E463" w14:textId="6E868CEF" w:rsidR="00FD7733" w:rsidRPr="00C666E7" w:rsidRDefault="0071766E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Surgent, O., </w:t>
      </w:r>
      <w:r w:rsidRPr="00C666E7">
        <w:rPr>
          <w:rFonts w:ascii="Arial" w:hAnsi="Arial" w:cs="Arial"/>
          <w:b/>
        </w:rPr>
        <w:t>Travers, B. G.,</w:t>
      </w:r>
      <w:r w:rsidRPr="00C666E7">
        <w:rPr>
          <w:rFonts w:ascii="Arial" w:hAnsi="Arial" w:cs="Arial"/>
        </w:rPr>
        <w:t xml:space="preserve"> &amp; </w:t>
      </w:r>
      <w:proofErr w:type="spellStart"/>
      <w:r w:rsidRPr="00C666E7">
        <w:rPr>
          <w:rFonts w:ascii="Arial" w:hAnsi="Arial" w:cs="Arial"/>
        </w:rPr>
        <w:t>Nacewicz</w:t>
      </w:r>
      <w:proofErr w:type="spellEnd"/>
      <w:r w:rsidRPr="00C666E7">
        <w:rPr>
          <w:rFonts w:ascii="Arial" w:hAnsi="Arial" w:cs="Arial"/>
        </w:rPr>
        <w:t xml:space="preserve">, B. </w:t>
      </w:r>
      <w:r w:rsidR="00B83E0F" w:rsidRPr="00C666E7">
        <w:rPr>
          <w:rFonts w:ascii="Arial" w:hAnsi="Arial" w:cs="Arial"/>
        </w:rPr>
        <w:t>(2020, April cancelled due to COVID-19</w:t>
      </w:r>
      <w:r w:rsidRPr="00C666E7">
        <w:rPr>
          <w:rFonts w:ascii="Arial" w:hAnsi="Arial" w:cs="Arial"/>
        </w:rPr>
        <w:t>).</w:t>
      </w:r>
      <w:r w:rsidRPr="00C666E7">
        <w:t xml:space="preserve"> </w:t>
      </w:r>
      <w:r w:rsidRPr="00C666E7">
        <w:rPr>
          <w:rFonts w:ascii="Arial" w:hAnsi="Arial" w:cs="Arial"/>
          <w:i/>
        </w:rPr>
        <w:t xml:space="preserve">Characterizing the pontine neurotransmitter signature of visuomotor integration in children with </w:t>
      </w:r>
      <w:proofErr w:type="gramStart"/>
      <w:r w:rsidRPr="00C666E7">
        <w:rPr>
          <w:rFonts w:ascii="Arial" w:hAnsi="Arial" w:cs="Arial"/>
          <w:i/>
        </w:rPr>
        <w:t>A</w:t>
      </w:r>
      <w:r w:rsidR="009410C3" w:rsidRPr="00C666E7">
        <w:rPr>
          <w:rFonts w:ascii="Arial" w:hAnsi="Arial" w:cs="Arial"/>
          <w:i/>
        </w:rPr>
        <w:t>utism spectrum disorder</w:t>
      </w:r>
      <w:proofErr w:type="gramEnd"/>
      <w:r w:rsidR="009410C3" w:rsidRPr="00C666E7">
        <w:rPr>
          <w:rFonts w:ascii="Arial" w:hAnsi="Arial" w:cs="Arial"/>
          <w:i/>
        </w:rPr>
        <w:t xml:space="preserve"> using functional MR s</w:t>
      </w:r>
      <w:r w:rsidRPr="00C666E7">
        <w:rPr>
          <w:rFonts w:ascii="Arial" w:hAnsi="Arial" w:cs="Arial"/>
          <w:i/>
        </w:rPr>
        <w:t xml:space="preserve">pectroscopy. </w:t>
      </w:r>
      <w:r w:rsidRPr="00C666E7">
        <w:rPr>
          <w:rFonts w:ascii="Arial" w:hAnsi="Arial" w:cs="Arial"/>
        </w:rPr>
        <w:t>Oral presentation to be presented at the Gatlinburg Conference on Research and Theory in Intellectual and Developmental Disabilities, San Diego, CA.</w:t>
      </w:r>
    </w:p>
    <w:p w14:paraId="38DCC07F" w14:textId="14F5017B" w:rsidR="0076646C" w:rsidRPr="00C666E7" w:rsidRDefault="00AE36F4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</w:t>
      </w:r>
      <w:proofErr w:type="spellStart"/>
      <w:r w:rsidRPr="00C666E7">
        <w:rPr>
          <w:rFonts w:ascii="Arial" w:hAnsi="Arial" w:cs="Arial"/>
        </w:rPr>
        <w:t>Ausderau</w:t>
      </w:r>
      <w:proofErr w:type="spellEnd"/>
      <w:r w:rsidRPr="00C666E7">
        <w:rPr>
          <w:rFonts w:ascii="Arial" w:hAnsi="Arial" w:cs="Arial"/>
        </w:rPr>
        <w:t xml:space="preserve">, K. A., Dennis, E., Gallagher, I. A., Klans, N., Phillips, K. A., Reynolds, A. K., Snyder, E. R., Surgent, O. J., Taylor, D., &amp; Zarzycki, O. </w:t>
      </w:r>
      <w:r w:rsidR="00FD7733" w:rsidRPr="00C666E7">
        <w:rPr>
          <w:rFonts w:ascii="Arial" w:hAnsi="Arial" w:cs="Arial"/>
        </w:rPr>
        <w:t>(</w:t>
      </w:r>
      <w:r w:rsidRPr="00C666E7">
        <w:rPr>
          <w:rFonts w:ascii="Arial" w:hAnsi="Arial" w:cs="Arial"/>
        </w:rPr>
        <w:t xml:space="preserve">2020, March </w:t>
      </w:r>
      <w:r w:rsidR="00FD7733" w:rsidRPr="00C666E7">
        <w:rPr>
          <w:rFonts w:ascii="Arial" w:hAnsi="Arial" w:cs="Arial"/>
        </w:rPr>
        <w:t>cancelled due to COVID-19)</w:t>
      </w:r>
      <w:r w:rsidRPr="00C666E7">
        <w:rPr>
          <w:rFonts w:ascii="Arial" w:hAnsi="Arial" w:cs="Arial"/>
        </w:rPr>
        <w:t xml:space="preserve">. </w:t>
      </w:r>
      <w:r w:rsidRPr="00C666E7">
        <w:rPr>
          <w:rFonts w:ascii="Arial" w:hAnsi="Arial" w:cs="Arial"/>
          <w:i/>
        </w:rPr>
        <w:t>Strategies for successful neuroimaging and standardized assessment in youth with autism and sensory challenges: Applications for research and practice</w:t>
      </w:r>
      <w:r w:rsidRPr="00C666E7">
        <w:rPr>
          <w:rFonts w:ascii="Arial" w:hAnsi="Arial" w:cs="Arial"/>
        </w:rPr>
        <w:t>. Poster accepted to be presented at the American Occupational Therapy Association Conference (AOTA)</w:t>
      </w:r>
      <w:r w:rsidR="00B60730" w:rsidRPr="00C666E7">
        <w:rPr>
          <w:rFonts w:ascii="Arial" w:hAnsi="Arial" w:cs="Arial"/>
        </w:rPr>
        <w:t>, Boston, MA</w:t>
      </w:r>
      <w:r w:rsidRPr="00C666E7">
        <w:rPr>
          <w:rFonts w:ascii="Arial" w:hAnsi="Arial" w:cs="Arial"/>
        </w:rPr>
        <w:t xml:space="preserve">. </w:t>
      </w:r>
      <w:r w:rsidR="0076646C" w:rsidRPr="00C666E7">
        <w:rPr>
          <w:rFonts w:ascii="Arial" w:hAnsi="Arial" w:cs="Arial"/>
        </w:rPr>
        <w:t xml:space="preserve"> </w:t>
      </w:r>
    </w:p>
    <w:p w14:paraId="2D195810" w14:textId="77777777" w:rsidR="00AE36F4" w:rsidRPr="00C666E7" w:rsidRDefault="00AE36F4" w:rsidP="001E4777">
      <w:pPr>
        <w:pStyle w:val="ListParagraph"/>
        <w:shd w:val="clear" w:color="auto" w:fill="FFFFFF"/>
        <w:spacing w:before="120" w:line="240" w:lineRule="auto"/>
        <w:rPr>
          <w:rFonts w:ascii="Arial" w:hAnsi="Arial" w:cs="Arial"/>
        </w:rPr>
      </w:pPr>
    </w:p>
    <w:p w14:paraId="3B8C0F00" w14:textId="2AD8C3BF" w:rsidR="005C4EBB" w:rsidRPr="00C666E7" w:rsidRDefault="005C4EBB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G.,</w:t>
      </w:r>
      <w:r w:rsidRPr="00C666E7">
        <w:rPr>
          <w:rFonts w:ascii="Arial" w:hAnsi="Arial" w:cs="Arial"/>
        </w:rPr>
        <w:t xml:space="preserve"> Li, J., Surgent, O. J., </w:t>
      </w:r>
      <w:proofErr w:type="spellStart"/>
      <w:r w:rsidRPr="00C666E7">
        <w:rPr>
          <w:rFonts w:ascii="Arial" w:hAnsi="Arial" w:cs="Arial"/>
        </w:rPr>
        <w:t>Dadalko</w:t>
      </w:r>
      <w:proofErr w:type="spellEnd"/>
      <w:r w:rsidRPr="00C666E7">
        <w:rPr>
          <w:rFonts w:ascii="Arial" w:hAnsi="Arial" w:cs="Arial"/>
        </w:rPr>
        <w:t xml:space="preserve">, O. I., Alexander, A. L., </w:t>
      </w:r>
      <w:proofErr w:type="spellStart"/>
      <w:r w:rsidRPr="00C666E7">
        <w:rPr>
          <w:rFonts w:ascii="Arial" w:hAnsi="Arial" w:cs="Arial"/>
        </w:rPr>
        <w:t>Kecskemeti</w:t>
      </w:r>
      <w:proofErr w:type="spellEnd"/>
      <w:r w:rsidRPr="00C666E7">
        <w:rPr>
          <w:rFonts w:ascii="Arial" w:hAnsi="Arial" w:cs="Arial"/>
        </w:rPr>
        <w:t>, S., &amp; Dean, D. 3</w:t>
      </w:r>
      <w:r w:rsidRPr="00C666E7">
        <w:rPr>
          <w:rFonts w:ascii="Arial" w:hAnsi="Arial" w:cs="Arial"/>
          <w:vertAlign w:val="superscript"/>
        </w:rPr>
        <w:t>rd</w:t>
      </w:r>
      <w:r w:rsidRPr="00C666E7">
        <w:rPr>
          <w:rFonts w:ascii="Arial" w:hAnsi="Arial" w:cs="Arial"/>
        </w:rPr>
        <w:t>. (</w:t>
      </w:r>
      <w:r w:rsidR="00FD7733" w:rsidRPr="00C666E7">
        <w:rPr>
          <w:rFonts w:ascii="Arial" w:hAnsi="Arial" w:cs="Arial"/>
        </w:rPr>
        <w:t>2019, October</w:t>
      </w:r>
      <w:r w:rsidRPr="00C666E7">
        <w:rPr>
          <w:rFonts w:ascii="Arial" w:hAnsi="Arial" w:cs="Arial"/>
        </w:rPr>
        <w:t>).</w:t>
      </w:r>
      <w:r w:rsidRPr="00C666E7">
        <w:rPr>
          <w:rFonts w:ascii="Arial" w:hAnsi="Arial" w:cs="Arial"/>
          <w:i/>
        </w:rPr>
        <w:t xml:space="preserve"> Brainstem </w:t>
      </w:r>
      <w:proofErr w:type="gramStart"/>
      <w:r w:rsidRPr="00C666E7">
        <w:rPr>
          <w:rFonts w:ascii="Arial" w:hAnsi="Arial" w:cs="Arial"/>
          <w:i/>
        </w:rPr>
        <w:t>correlates of</w:t>
      </w:r>
      <w:proofErr w:type="gramEnd"/>
      <w:r w:rsidRPr="00C666E7">
        <w:rPr>
          <w:rFonts w:ascii="Arial" w:hAnsi="Arial" w:cs="Arial"/>
          <w:i/>
        </w:rPr>
        <w:t xml:space="preserve"> combined autism spectrum and attention-deficit/hyperactivity symptoms in children</w:t>
      </w:r>
      <w:r w:rsidR="0076646C" w:rsidRPr="00C666E7">
        <w:rPr>
          <w:rFonts w:ascii="Arial" w:hAnsi="Arial" w:cs="Arial"/>
        </w:rPr>
        <w:t xml:space="preserve">. </w:t>
      </w:r>
      <w:proofErr w:type="spellStart"/>
      <w:r w:rsidR="0076646C" w:rsidRPr="00C666E7">
        <w:rPr>
          <w:rFonts w:ascii="Arial" w:hAnsi="Arial" w:cs="Arial"/>
        </w:rPr>
        <w:t>Nanosymposium</w:t>
      </w:r>
      <w:proofErr w:type="spellEnd"/>
      <w:r w:rsidR="0076646C" w:rsidRPr="00C666E7">
        <w:rPr>
          <w:rFonts w:ascii="Arial" w:hAnsi="Arial" w:cs="Arial"/>
        </w:rPr>
        <w:t xml:space="preserve"> talk to </w:t>
      </w:r>
      <w:r w:rsidRPr="00C666E7">
        <w:rPr>
          <w:rFonts w:ascii="Arial" w:hAnsi="Arial" w:cs="Arial"/>
        </w:rPr>
        <w:t>presented at the Society for Neuroscience 2019 Conference, Chicago, IL.</w:t>
      </w:r>
    </w:p>
    <w:p w14:paraId="4E344BBF" w14:textId="1E0542F2" w:rsidR="00B75192" w:rsidRPr="00C666E7" w:rsidRDefault="00B7519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lastRenderedPageBreak/>
        <w:t xml:space="preserve">Travers, B. G. </w:t>
      </w:r>
      <w:r w:rsidRPr="00C666E7">
        <w:rPr>
          <w:rFonts w:ascii="Arial" w:hAnsi="Arial" w:cs="Arial"/>
        </w:rPr>
        <w:t xml:space="preserve">&amp; </w:t>
      </w:r>
      <w:proofErr w:type="spellStart"/>
      <w:r w:rsidRPr="00C666E7">
        <w:rPr>
          <w:rFonts w:ascii="Arial" w:hAnsi="Arial" w:cs="Arial"/>
        </w:rPr>
        <w:t>Ausderau</w:t>
      </w:r>
      <w:proofErr w:type="spellEnd"/>
      <w:r w:rsidRPr="00C666E7">
        <w:rPr>
          <w:rFonts w:ascii="Arial" w:hAnsi="Arial" w:cs="Arial"/>
        </w:rPr>
        <w:t xml:space="preserve">, K. (2019, June). </w:t>
      </w:r>
      <w:r w:rsidRPr="00C666E7">
        <w:rPr>
          <w:rFonts w:ascii="Arial" w:hAnsi="Arial" w:cs="Arial"/>
          <w:i/>
        </w:rPr>
        <w:t>Sensory severity and brainstem volume in children with autism, autism-related disorders, and typical development</w:t>
      </w:r>
      <w:r w:rsidRPr="00C666E7">
        <w:rPr>
          <w:rFonts w:ascii="Arial" w:hAnsi="Arial" w:cs="Arial"/>
        </w:rPr>
        <w:t>. Talk presented at the Occupational Therapy Summit of Scholars, Charleston, SC.</w:t>
      </w:r>
    </w:p>
    <w:p w14:paraId="39CE8A42" w14:textId="4AB3D51A" w:rsidR="005D05B2" w:rsidRPr="00C666E7" w:rsidRDefault="005D05B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Williams, L., Jeglum, S., Rosenberg, A.,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(2019, May). </w:t>
      </w:r>
      <w:r w:rsidRPr="00C666E7">
        <w:rPr>
          <w:rFonts w:ascii="Arial" w:hAnsi="Arial" w:cs="Arial"/>
          <w:i/>
        </w:rPr>
        <w:t>Do differentiated learning styles impact educational outcomes among adolescents with ASD?</w:t>
      </w:r>
      <w:r w:rsidR="005C0B78" w:rsidRPr="00C666E7">
        <w:rPr>
          <w:rFonts w:ascii="Arial" w:hAnsi="Arial" w:cs="Arial"/>
        </w:rPr>
        <w:t xml:space="preserve"> Poster presented at the Association for Behavior Analysis International Conference, Chicago, IL.</w:t>
      </w:r>
    </w:p>
    <w:p w14:paraId="188951B7" w14:textId="6E2AAF2F" w:rsidR="00E85EE4" w:rsidRPr="00C666E7" w:rsidRDefault="000658F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Arda</w:t>
      </w:r>
      <w:r w:rsidR="00E85EE4" w:rsidRPr="00C666E7">
        <w:rPr>
          <w:rFonts w:ascii="Arial" w:hAnsi="Arial" w:cs="Arial"/>
        </w:rPr>
        <w:t xml:space="preserve">lan, A., Assadi, A., Surgent, O. J., &amp; </w:t>
      </w:r>
      <w:r w:rsidR="00E85EE4" w:rsidRPr="00C666E7">
        <w:rPr>
          <w:rFonts w:ascii="Arial" w:hAnsi="Arial" w:cs="Arial"/>
          <w:b/>
        </w:rPr>
        <w:t>Travers, B. G.</w:t>
      </w:r>
      <w:r w:rsidR="00E85EE4" w:rsidRPr="00C666E7">
        <w:rPr>
          <w:rFonts w:ascii="Arial" w:hAnsi="Arial" w:cs="Arial"/>
        </w:rPr>
        <w:t xml:space="preserve"> (2019, May). </w:t>
      </w:r>
      <w:r w:rsidR="00E85EE4" w:rsidRPr="00C666E7">
        <w:rPr>
          <w:rFonts w:ascii="Arial" w:hAnsi="Arial" w:cs="Arial"/>
          <w:i/>
        </w:rPr>
        <w:t>Whole-body movement during videogame play distinguishes youth with autism from youth with typical development</w:t>
      </w:r>
      <w:r w:rsidR="00E85EE4" w:rsidRPr="00C666E7">
        <w:rPr>
          <w:rFonts w:ascii="Arial" w:hAnsi="Arial" w:cs="Arial"/>
        </w:rPr>
        <w:t>. Poster presented at the International Society for Autism Research, Montreal, QC.</w:t>
      </w:r>
    </w:p>
    <w:p w14:paraId="6ECD3E7C" w14:textId="11050EC8" w:rsidR="00D93690" w:rsidRPr="00C666E7" w:rsidRDefault="00D9369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Surgent, O. J., </w:t>
      </w:r>
      <w:proofErr w:type="spellStart"/>
      <w:r w:rsidRPr="00C666E7">
        <w:rPr>
          <w:rFonts w:ascii="Arial" w:hAnsi="Arial" w:cs="Arial"/>
        </w:rPr>
        <w:t>Ausdera</w:t>
      </w:r>
      <w:proofErr w:type="spellEnd"/>
      <w:r w:rsidRPr="00C666E7">
        <w:rPr>
          <w:rFonts w:ascii="Arial" w:hAnsi="Arial" w:cs="Arial"/>
        </w:rPr>
        <w:t xml:space="preserve">, K. K., </w:t>
      </w:r>
      <w:proofErr w:type="spellStart"/>
      <w:r w:rsidRPr="00C666E7">
        <w:rPr>
          <w:rFonts w:ascii="Arial" w:hAnsi="Arial" w:cs="Arial"/>
        </w:rPr>
        <w:t>Dadalko</w:t>
      </w:r>
      <w:proofErr w:type="spellEnd"/>
      <w:r w:rsidRPr="00C666E7">
        <w:rPr>
          <w:rFonts w:ascii="Arial" w:hAnsi="Arial" w:cs="Arial"/>
        </w:rPr>
        <w:t>, O. I., Dean, D. C., 3</w:t>
      </w:r>
      <w:r w:rsidRPr="00C666E7">
        <w:rPr>
          <w:rFonts w:ascii="Arial" w:hAnsi="Arial" w:cs="Arial"/>
          <w:vertAlign w:val="superscript"/>
        </w:rPr>
        <w:t>rd</w:t>
      </w:r>
      <w:r w:rsidRPr="00C666E7">
        <w:rPr>
          <w:rFonts w:ascii="Arial" w:hAnsi="Arial" w:cs="Arial"/>
        </w:rPr>
        <w:t xml:space="preserve">, Alexander, A. L.,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(2019, May). </w:t>
      </w:r>
      <w:r w:rsidRPr="00C666E7">
        <w:rPr>
          <w:rFonts w:ascii="Arial" w:hAnsi="Arial" w:cs="Arial"/>
          <w:i/>
        </w:rPr>
        <w:t>The role of the corpus callosum in sensory experience of children with autism spectrum disorder</w:t>
      </w:r>
      <w:r w:rsidRPr="00C666E7">
        <w:rPr>
          <w:rFonts w:ascii="Arial" w:hAnsi="Arial" w:cs="Arial"/>
        </w:rPr>
        <w:t>. Poster presented at the International Society for Autism Research, Montreal, QC.</w:t>
      </w:r>
    </w:p>
    <w:p w14:paraId="1D60CB53" w14:textId="1B6F3EAD" w:rsidR="00AC7CFB" w:rsidRPr="00C666E7" w:rsidRDefault="002F7494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Surgent, O. J.,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&amp; </w:t>
      </w:r>
      <w:proofErr w:type="spellStart"/>
      <w:r w:rsidRPr="00C666E7">
        <w:rPr>
          <w:rFonts w:ascii="Arial" w:hAnsi="Arial" w:cs="Arial"/>
        </w:rPr>
        <w:t>Nacewicz</w:t>
      </w:r>
      <w:proofErr w:type="spellEnd"/>
      <w:r w:rsidRPr="00C666E7">
        <w:rPr>
          <w:rFonts w:ascii="Arial" w:hAnsi="Arial" w:cs="Arial"/>
        </w:rPr>
        <w:t xml:space="preserve">, B. (2019, May). </w:t>
      </w:r>
      <w:r w:rsidRPr="00C666E7">
        <w:rPr>
          <w:rFonts w:ascii="Arial" w:hAnsi="Arial" w:cs="Arial"/>
          <w:i/>
        </w:rPr>
        <w:t>Event-related functional spectroscopy reveals distinct glutamate and GABA responses in ASD</w:t>
      </w:r>
      <w:r w:rsidRPr="00C666E7">
        <w:rPr>
          <w:rFonts w:ascii="Arial" w:hAnsi="Arial" w:cs="Arial"/>
        </w:rPr>
        <w:t xml:space="preserve">. </w:t>
      </w:r>
      <w:r w:rsidR="00F51DEB" w:rsidRPr="00C666E7">
        <w:rPr>
          <w:rFonts w:ascii="Arial" w:hAnsi="Arial" w:cs="Arial"/>
        </w:rPr>
        <w:t xml:space="preserve">Poster presented at the </w:t>
      </w:r>
      <w:r w:rsidR="007B2D1F" w:rsidRPr="00C666E7">
        <w:rPr>
          <w:rFonts w:ascii="Arial" w:hAnsi="Arial" w:cs="Arial"/>
        </w:rPr>
        <w:t>International Society for Autism Research, Montreal, QC.</w:t>
      </w:r>
    </w:p>
    <w:p w14:paraId="7BBA7443" w14:textId="5E826505" w:rsidR="00AC7CFB" w:rsidRPr="00C666E7" w:rsidRDefault="007B2D1F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Daleccio, M., Conrad, C., Pickett, K.,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Rhoten, C., &amp; </w:t>
      </w:r>
      <w:proofErr w:type="spellStart"/>
      <w:r w:rsidRPr="00C666E7">
        <w:rPr>
          <w:rFonts w:ascii="Arial" w:hAnsi="Arial" w:cs="Arial"/>
        </w:rPr>
        <w:t>Solaru</w:t>
      </w:r>
      <w:proofErr w:type="spellEnd"/>
      <w:r w:rsidRPr="00C666E7">
        <w:rPr>
          <w:rFonts w:ascii="Arial" w:hAnsi="Arial" w:cs="Arial"/>
        </w:rPr>
        <w:t>, A</w:t>
      </w:r>
      <w:r w:rsidR="00AC7CFB" w:rsidRPr="00C666E7">
        <w:rPr>
          <w:rFonts w:ascii="Arial" w:hAnsi="Arial" w:cs="Arial"/>
        </w:rPr>
        <w:t xml:space="preserve">. (2019, April). </w:t>
      </w:r>
      <w:r w:rsidRPr="00C666E7">
        <w:rPr>
          <w:rFonts w:ascii="Arial" w:hAnsi="Arial" w:cs="Arial"/>
          <w:i/>
        </w:rPr>
        <w:t>Diverse OT pathways for under-represented youth to pursue OT.</w:t>
      </w:r>
      <w:r w:rsidR="00AC7CFB" w:rsidRPr="00C666E7">
        <w:rPr>
          <w:rFonts w:ascii="Arial" w:hAnsi="Arial" w:cs="Arial"/>
        </w:rPr>
        <w:t xml:space="preserve"> Poster presented at the American Occupational Therapy Association Annual Conference, New Orleans, LA. </w:t>
      </w:r>
    </w:p>
    <w:p w14:paraId="6E3C59F2" w14:textId="22A7A0AF" w:rsidR="00AC7CFB" w:rsidRPr="00C666E7" w:rsidRDefault="00AC7CFB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Surgent, O. J., </w:t>
      </w:r>
      <w:proofErr w:type="spellStart"/>
      <w:r w:rsidRPr="00C666E7">
        <w:rPr>
          <w:rFonts w:ascii="Arial" w:hAnsi="Arial" w:cs="Arial"/>
        </w:rPr>
        <w:t>Ausderau</w:t>
      </w:r>
      <w:proofErr w:type="spellEnd"/>
      <w:r w:rsidRPr="00C666E7">
        <w:rPr>
          <w:rFonts w:ascii="Arial" w:hAnsi="Arial" w:cs="Arial"/>
        </w:rPr>
        <w:t xml:space="preserve">, K.,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(2019, April). </w:t>
      </w:r>
      <w:r w:rsidRPr="00C666E7">
        <w:rPr>
          <w:rFonts w:ascii="Arial" w:hAnsi="Arial" w:cs="Arial"/>
          <w:i/>
        </w:rPr>
        <w:t>IQ and sensory features best predict motor ability in children with autism spectrum disorder</w:t>
      </w:r>
      <w:r w:rsidRPr="00C666E7">
        <w:rPr>
          <w:rFonts w:ascii="Arial" w:hAnsi="Arial" w:cs="Arial"/>
        </w:rPr>
        <w:t xml:space="preserve">. Poster presented at the </w:t>
      </w:r>
      <w:r w:rsidRPr="00C666E7">
        <w:rPr>
          <w:rFonts w:ascii="Arial" w:hAnsi="Arial" w:cs="Arial"/>
          <w:shd w:val="clear" w:color="auto" w:fill="FFFFFF"/>
        </w:rPr>
        <w:t>Gatlinburg Conference on Research and Theory in Intellectual and Developmental Disabilities, San Antonio, TX.</w:t>
      </w:r>
      <w:r w:rsidRPr="00C666E7">
        <w:rPr>
          <w:rFonts w:ascii="Arial" w:hAnsi="Arial" w:cs="Arial"/>
        </w:rPr>
        <w:t xml:space="preserve">  </w:t>
      </w:r>
    </w:p>
    <w:p w14:paraId="78FB51A8" w14:textId="24875BB4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Ardalan, A., Surgent, O., Assadi, A.,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(2018, November). </w:t>
      </w:r>
      <w:r w:rsidRPr="00C666E7">
        <w:rPr>
          <w:rFonts w:ascii="Arial" w:hAnsi="Arial" w:cs="Arial"/>
          <w:i/>
        </w:rPr>
        <w:t>Gross motor features during balance training distinguish youth with autism spectrum disorder compared to youth with typical development</w:t>
      </w:r>
      <w:r w:rsidRPr="00C666E7">
        <w:rPr>
          <w:rFonts w:ascii="Arial" w:hAnsi="Arial" w:cs="Arial"/>
        </w:rPr>
        <w:t xml:space="preserve">. Poster presented at the Society for Neuroscience, San Diego, CA. </w:t>
      </w:r>
    </w:p>
    <w:p w14:paraId="16E8E0DD" w14:textId="36719FEB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Mason, A. H., Zinn, M., Subramani, G., Fisher, A., Jacquot, S., &amp; </w:t>
      </w:r>
      <w:r w:rsidRPr="00C666E7">
        <w:rPr>
          <w:rFonts w:ascii="Arial" w:hAnsi="Arial" w:cs="Arial"/>
          <w:b/>
        </w:rPr>
        <w:t xml:space="preserve">Travers, B. G. </w:t>
      </w:r>
      <w:r w:rsidRPr="00C666E7">
        <w:rPr>
          <w:rFonts w:ascii="Arial" w:hAnsi="Arial" w:cs="Arial"/>
        </w:rPr>
        <w:t xml:space="preserve">(2018, November). </w:t>
      </w:r>
      <w:r w:rsidRPr="00C666E7">
        <w:rPr>
          <w:rFonts w:ascii="Arial" w:hAnsi="Arial" w:cs="Arial"/>
          <w:i/>
        </w:rPr>
        <w:t>Detecting visual-motor challenges in autism using a robotically guided drawing task</w:t>
      </w:r>
      <w:r w:rsidRPr="00C666E7">
        <w:rPr>
          <w:rFonts w:ascii="Arial" w:hAnsi="Arial" w:cs="Arial"/>
        </w:rPr>
        <w:t>. Poster presented at the Society for Neuroscience, San Diego, CA.</w:t>
      </w:r>
    </w:p>
    <w:p w14:paraId="6E9F231F" w14:textId="5CA4DB96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Sunkara, A., Kim, B., Chang, T., Jiang, H., Surgent, O., Sabel, K., Jacquot, S., Dinges, A., &amp; Rosenberg, A. (2018, November). </w:t>
      </w:r>
      <w:r w:rsidRPr="00C666E7">
        <w:rPr>
          <w:rFonts w:ascii="Arial" w:hAnsi="Arial" w:cs="Arial"/>
          <w:i/>
        </w:rPr>
        <w:t>Distinct patterns of impaired contextual learning in autism spectrum disorders</w:t>
      </w:r>
      <w:r w:rsidRPr="00C666E7">
        <w:rPr>
          <w:rFonts w:ascii="Arial" w:hAnsi="Arial" w:cs="Arial"/>
        </w:rPr>
        <w:t>. Poster presented at the Society for Neuroscience, San Diego, CA.</w:t>
      </w:r>
    </w:p>
    <w:p w14:paraId="46EACE00" w14:textId="68CC9AAF" w:rsidR="00BF18F4" w:rsidRPr="00C666E7" w:rsidRDefault="00BF18F4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Rosenberg, A., Sunkara, A., Jiang, H., Chang, T., Kim, B., Sabel, K., Jacquot, S., Dinges, A., &amp; </w:t>
      </w:r>
      <w:r w:rsidRPr="00C666E7">
        <w:rPr>
          <w:rFonts w:ascii="Arial" w:hAnsi="Arial" w:cs="Arial"/>
          <w:b/>
        </w:rPr>
        <w:t>Travers, B. G</w:t>
      </w:r>
      <w:r w:rsidRPr="00C666E7">
        <w:rPr>
          <w:rFonts w:ascii="Arial" w:hAnsi="Arial" w:cs="Arial"/>
        </w:rPr>
        <w:t xml:space="preserve">. (2018, May). </w:t>
      </w:r>
      <w:r w:rsidRPr="00C666E7">
        <w:rPr>
          <w:rFonts w:ascii="Arial" w:hAnsi="Arial" w:cs="Arial"/>
          <w:i/>
        </w:rPr>
        <w:t>Diminished contextual learning in autism spectrum disorders</w:t>
      </w:r>
      <w:r w:rsidRPr="00C666E7">
        <w:rPr>
          <w:rFonts w:ascii="Arial" w:hAnsi="Arial" w:cs="Arial"/>
        </w:rPr>
        <w:t xml:space="preserve">. Talk presented at Vision Sciences Society Annual Meeting, St. Pete Beach, FL. </w:t>
      </w:r>
    </w:p>
    <w:p w14:paraId="52F2CD2A" w14:textId="19DE79B6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Nacewicz, B., Surgent, O.,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</w:t>
      </w:r>
      <w:r w:rsidR="00A406B3" w:rsidRPr="00C666E7">
        <w:rPr>
          <w:rFonts w:ascii="Arial" w:hAnsi="Arial" w:cs="Arial"/>
        </w:rPr>
        <w:t xml:space="preserve">(2018, May). </w:t>
      </w:r>
      <w:r w:rsidRPr="00C666E7">
        <w:rPr>
          <w:rFonts w:ascii="Arial" w:hAnsi="Arial" w:cs="Arial"/>
          <w:i/>
        </w:rPr>
        <w:t>High temporal resolution event-related functional spectroscopy reveals grossly abnormal neurotransmitter responses in pontine reticular nuclei in autism spectrum disorder</w:t>
      </w:r>
      <w:r w:rsidR="00A406B3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 xml:space="preserve"> </w:t>
      </w:r>
      <w:r w:rsidR="00A406B3" w:rsidRPr="00C666E7">
        <w:rPr>
          <w:rFonts w:ascii="Arial" w:hAnsi="Arial" w:cs="Arial"/>
        </w:rPr>
        <w:t>Poster presented at the Society of Biological Psychiatry, New York, New York.</w:t>
      </w:r>
    </w:p>
    <w:p w14:paraId="1C08DCC6" w14:textId="77777777" w:rsidR="00AB35D1" w:rsidRPr="00C666E7" w:rsidRDefault="00AB35D1" w:rsidP="001E4777">
      <w:pPr>
        <w:pStyle w:val="ListParagraph"/>
        <w:shd w:val="clear" w:color="auto" w:fill="FFFFFF"/>
        <w:spacing w:before="120" w:line="240" w:lineRule="auto"/>
        <w:rPr>
          <w:rFonts w:ascii="Arial" w:hAnsi="Arial" w:cs="Arial"/>
        </w:rPr>
      </w:pPr>
    </w:p>
    <w:p w14:paraId="47B5AD62" w14:textId="5513D32F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Converse, A. K., 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Prigge, M. B., Bigler, E., Lange, N., Alexander, A. L., &amp; Lainhart, J. E. </w:t>
      </w:r>
      <w:r w:rsidR="00BF18F4" w:rsidRPr="00C666E7">
        <w:rPr>
          <w:rFonts w:ascii="Arial" w:hAnsi="Arial" w:cs="Arial"/>
        </w:rPr>
        <w:t xml:space="preserve">(2018, May). </w:t>
      </w:r>
      <w:r w:rsidRPr="00C666E7">
        <w:rPr>
          <w:rFonts w:ascii="Arial" w:hAnsi="Arial" w:cs="Arial"/>
          <w:i/>
        </w:rPr>
        <w:t>ADHD symptomatology and white matter development in autism spectrum disorder</w:t>
      </w:r>
      <w:r w:rsidR="00BF18F4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 xml:space="preserve"> </w:t>
      </w:r>
      <w:r w:rsidR="00BF18F4" w:rsidRPr="00C666E7">
        <w:rPr>
          <w:rFonts w:ascii="Arial" w:hAnsi="Arial" w:cs="Arial"/>
        </w:rPr>
        <w:t xml:space="preserve">Poster presented at the International Society for Autism Research, </w:t>
      </w:r>
      <w:r w:rsidRPr="00C666E7">
        <w:rPr>
          <w:rFonts w:ascii="Arial" w:hAnsi="Arial" w:cs="Arial"/>
        </w:rPr>
        <w:t xml:space="preserve">Rotterdam, Netherlands. </w:t>
      </w:r>
    </w:p>
    <w:p w14:paraId="0B3A8C0B" w14:textId="4DE16141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Villaruz, J., 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Freeman, A., Prigge, M. D., Zielinski, B. A., Fletcher, P. T., Anderson, J. S., Bigler, E., Lange, N., Alexander, A. L., &amp; Lainhart, J. E. </w:t>
      </w:r>
      <w:r w:rsidR="00BF18F4" w:rsidRPr="00C666E7">
        <w:rPr>
          <w:rFonts w:ascii="Arial" w:hAnsi="Arial" w:cs="Arial"/>
        </w:rPr>
        <w:t xml:space="preserve">(2018, May). </w:t>
      </w:r>
      <w:r w:rsidRPr="00C666E7">
        <w:rPr>
          <w:rFonts w:ascii="Arial" w:hAnsi="Arial" w:cs="Arial"/>
          <w:i/>
        </w:rPr>
        <w:t>Modeling developmental trajectories of white matter microstructure in the autistic and typical brain</w:t>
      </w:r>
      <w:r w:rsidR="00BF18F4" w:rsidRPr="00C666E7">
        <w:rPr>
          <w:rFonts w:ascii="Arial" w:hAnsi="Arial" w:cs="Arial"/>
        </w:rPr>
        <w:t>. Poster presented at the International Society for Autism Research, Rotterdam, Netherlands.</w:t>
      </w:r>
    </w:p>
    <w:p w14:paraId="0AE98534" w14:textId="205580CA" w:rsidR="00AB35D1" w:rsidRPr="00C666E7" w:rsidRDefault="00AB35D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 xml:space="preserve">Engel, C., Fisher, A., Geist, R., Lillie, K., Lutman, S.,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(2018, April). </w:t>
      </w:r>
      <w:r w:rsidRPr="00C666E7">
        <w:rPr>
          <w:rFonts w:ascii="Arial" w:hAnsi="Arial" w:cs="Arial"/>
          <w:i/>
        </w:rPr>
        <w:t>Balance and daily living skills in autism</w:t>
      </w:r>
      <w:r w:rsidRPr="00C666E7">
        <w:rPr>
          <w:rFonts w:ascii="Arial" w:hAnsi="Arial" w:cs="Arial"/>
        </w:rPr>
        <w:t>. Poster presented at the American Occupational Therapy Association, Salt Lake City, UT.</w:t>
      </w:r>
    </w:p>
    <w:p w14:paraId="63F8C05F" w14:textId="77777777" w:rsidR="00135898" w:rsidRPr="00C666E7" w:rsidRDefault="0013589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Dadalko, O., </w:t>
      </w:r>
      <w:proofErr w:type="spellStart"/>
      <w:r w:rsidRPr="00C666E7">
        <w:rPr>
          <w:rFonts w:ascii="Arial" w:hAnsi="Arial" w:cs="Arial"/>
        </w:rPr>
        <w:t>Ausderau</w:t>
      </w:r>
      <w:proofErr w:type="spellEnd"/>
      <w:r w:rsidRPr="00C666E7">
        <w:rPr>
          <w:rFonts w:ascii="Arial" w:hAnsi="Arial" w:cs="Arial"/>
        </w:rPr>
        <w:t xml:space="preserve">, K., &amp; McLaughlin, K. (2017, November). </w:t>
      </w:r>
      <w:r w:rsidRPr="00C666E7">
        <w:rPr>
          <w:rFonts w:ascii="Arial" w:hAnsi="Arial" w:cs="Arial"/>
          <w:i/>
        </w:rPr>
        <w:t xml:space="preserve">Sensory challenges in autism are associated with microstructural </w:t>
      </w:r>
      <w:proofErr w:type="spellStart"/>
      <w:r w:rsidRPr="00C666E7">
        <w:rPr>
          <w:rFonts w:ascii="Arial" w:hAnsi="Arial" w:cs="Arial"/>
          <w:i/>
        </w:rPr>
        <w:t>atypicalities</w:t>
      </w:r>
      <w:proofErr w:type="spellEnd"/>
      <w:r w:rsidRPr="00C666E7">
        <w:rPr>
          <w:rFonts w:ascii="Arial" w:hAnsi="Arial" w:cs="Arial"/>
          <w:i/>
        </w:rPr>
        <w:t xml:space="preserve"> in the brainstem</w:t>
      </w:r>
      <w:r w:rsidRPr="00C666E7">
        <w:rPr>
          <w:rFonts w:ascii="Arial" w:hAnsi="Arial" w:cs="Arial"/>
        </w:rPr>
        <w:t xml:space="preserve">. Poster presented at the Society for Neuroscience, </w:t>
      </w:r>
      <w:r w:rsidRPr="00C666E7">
        <w:rPr>
          <w:rFonts w:ascii="Arial" w:hAnsi="Arial" w:cs="Arial"/>
          <w:shd w:val="clear" w:color="auto" w:fill="FFFFFF"/>
        </w:rPr>
        <w:t>Washington, D.C</w:t>
      </w:r>
      <w:r w:rsidRPr="00C666E7">
        <w:rPr>
          <w:rFonts w:ascii="Arial" w:hAnsi="Arial" w:cs="Arial"/>
        </w:rPr>
        <w:t>.</w:t>
      </w:r>
    </w:p>
    <w:p w14:paraId="17E2C9BA" w14:textId="7A88F4EA" w:rsidR="00135898" w:rsidRPr="00C666E7" w:rsidRDefault="0013589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Gallagher, I., Gomez, A., </w:t>
      </w:r>
      <w:proofErr w:type="spellStart"/>
      <w:r w:rsidRPr="00C666E7">
        <w:rPr>
          <w:rFonts w:ascii="Arial" w:hAnsi="Arial" w:cs="Arial"/>
        </w:rPr>
        <w:t>Dadalko</w:t>
      </w:r>
      <w:proofErr w:type="spellEnd"/>
      <w:r w:rsidRPr="00C666E7">
        <w:rPr>
          <w:rFonts w:ascii="Arial" w:hAnsi="Arial" w:cs="Arial"/>
        </w:rPr>
        <w:t xml:space="preserve">, O., McLaughlin, K., Surgent, O. J., …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(2017, November). </w:t>
      </w:r>
      <w:r w:rsidRPr="00C666E7">
        <w:rPr>
          <w:rFonts w:ascii="Arial" w:eastAsia="Times New Roman" w:hAnsi="Arial" w:cs="Arial"/>
          <w:bCs/>
          <w:i/>
        </w:rPr>
        <w:t>Microstructure and morphometry of the pons in response to balance training in individuals with autism</w:t>
      </w:r>
      <w:r w:rsidRPr="00C666E7">
        <w:rPr>
          <w:rFonts w:ascii="Arial" w:hAnsi="Arial" w:cs="Arial"/>
        </w:rPr>
        <w:t xml:space="preserve">. Poster presented at the Society for Neuroscience, </w:t>
      </w:r>
      <w:r w:rsidRPr="00C666E7">
        <w:rPr>
          <w:rFonts w:ascii="Arial" w:hAnsi="Arial" w:cs="Arial"/>
          <w:shd w:val="clear" w:color="auto" w:fill="FFFFFF"/>
        </w:rPr>
        <w:t>Washington, D.C</w:t>
      </w:r>
      <w:r w:rsidRPr="00C666E7">
        <w:rPr>
          <w:rFonts w:ascii="Arial" w:hAnsi="Arial" w:cs="Arial"/>
        </w:rPr>
        <w:t>.</w:t>
      </w:r>
    </w:p>
    <w:p w14:paraId="7261B112" w14:textId="166C4964" w:rsidR="00135898" w:rsidRPr="00C666E7" w:rsidRDefault="00135898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proofErr w:type="spellStart"/>
      <w:r w:rsidRPr="00C666E7">
        <w:rPr>
          <w:rFonts w:ascii="Arial" w:hAnsi="Arial" w:cs="Arial"/>
        </w:rPr>
        <w:t>Dadalko</w:t>
      </w:r>
      <w:proofErr w:type="spellEnd"/>
      <w:r w:rsidRPr="00C666E7">
        <w:rPr>
          <w:rFonts w:ascii="Arial" w:hAnsi="Arial" w:cs="Arial"/>
        </w:rPr>
        <w:t>, O., McLaughlin, K.</w:t>
      </w:r>
      <w:r w:rsidR="00285B6A" w:rsidRPr="00C666E7">
        <w:rPr>
          <w:rFonts w:ascii="Arial" w:hAnsi="Arial" w:cs="Arial"/>
        </w:rPr>
        <w:t xml:space="preserve">, &amp; </w:t>
      </w:r>
      <w:r w:rsidR="00285B6A" w:rsidRPr="00C666E7">
        <w:rPr>
          <w:rFonts w:ascii="Arial" w:hAnsi="Arial" w:cs="Arial"/>
          <w:b/>
        </w:rPr>
        <w:t>Travers, B. G.</w:t>
      </w:r>
      <w:r w:rsidR="00285B6A" w:rsidRPr="00C666E7">
        <w:rPr>
          <w:rFonts w:ascii="Arial" w:hAnsi="Arial" w:cs="Arial"/>
        </w:rPr>
        <w:t>,</w:t>
      </w:r>
      <w:r w:rsidRPr="00C666E7">
        <w:rPr>
          <w:rFonts w:ascii="Arial" w:hAnsi="Arial" w:cs="Arial"/>
        </w:rPr>
        <w:t xml:space="preserve"> (2017, November). </w:t>
      </w:r>
      <w:r w:rsidR="00285B6A" w:rsidRPr="00C666E7">
        <w:rPr>
          <w:rFonts w:ascii="Arial" w:hAnsi="Arial" w:cs="Arial"/>
          <w:i/>
        </w:rPr>
        <w:t xml:space="preserve">Linking </w:t>
      </w:r>
      <w:r w:rsidRPr="00C666E7">
        <w:rPr>
          <w:rFonts w:ascii="Arial" w:hAnsi="Arial" w:cs="Arial"/>
          <w:i/>
        </w:rPr>
        <w:t>brainstem</w:t>
      </w:r>
      <w:r w:rsidR="00285B6A" w:rsidRPr="00C666E7">
        <w:rPr>
          <w:rFonts w:ascii="Arial" w:hAnsi="Arial" w:cs="Arial"/>
          <w:i/>
        </w:rPr>
        <w:t xml:space="preserve"> microstructure and motor symptoms in children with autism spectrum disorder</w:t>
      </w:r>
      <w:r w:rsidRPr="00C666E7">
        <w:rPr>
          <w:rFonts w:ascii="Arial" w:hAnsi="Arial" w:cs="Arial"/>
        </w:rPr>
        <w:t xml:space="preserve">. Poster presented at the Society for Neuroscience, </w:t>
      </w:r>
      <w:r w:rsidRPr="00C666E7">
        <w:rPr>
          <w:rFonts w:ascii="Arial" w:hAnsi="Arial" w:cs="Arial"/>
          <w:shd w:val="clear" w:color="auto" w:fill="FFFFFF"/>
        </w:rPr>
        <w:t>Washington, D.C</w:t>
      </w:r>
      <w:r w:rsidRPr="00C666E7">
        <w:rPr>
          <w:rFonts w:ascii="Arial" w:hAnsi="Arial" w:cs="Arial"/>
        </w:rPr>
        <w:t>.</w:t>
      </w:r>
    </w:p>
    <w:p w14:paraId="45256307" w14:textId="23071AA3" w:rsidR="00A9006D" w:rsidRPr="00C666E7" w:rsidRDefault="00A9006D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 xml:space="preserve">Travers, B. G. </w:t>
      </w:r>
      <w:r w:rsidRPr="00C666E7">
        <w:rPr>
          <w:rFonts w:ascii="Arial" w:hAnsi="Arial" w:cs="Arial"/>
        </w:rPr>
        <w:t xml:space="preserve">(2017, May). </w:t>
      </w:r>
      <w:r w:rsidRPr="00C666E7">
        <w:rPr>
          <w:rFonts w:ascii="Arial" w:hAnsi="Arial" w:cs="Arial"/>
          <w:i/>
        </w:rPr>
        <w:t>Bridging neuroimaging and occupation in autism</w:t>
      </w:r>
      <w:r w:rsidRPr="00C666E7">
        <w:rPr>
          <w:rFonts w:ascii="Arial" w:hAnsi="Arial" w:cs="Arial"/>
          <w:b/>
        </w:rPr>
        <w:t xml:space="preserve">. </w:t>
      </w:r>
      <w:r w:rsidRPr="00C666E7">
        <w:rPr>
          <w:rFonts w:ascii="Arial" w:hAnsi="Arial" w:cs="Arial"/>
        </w:rPr>
        <w:t xml:space="preserve">Led round table discussion at the Occupational Therapy Summit of Scholars, </w:t>
      </w:r>
      <w:r w:rsidRPr="00C666E7">
        <w:rPr>
          <w:rFonts w:ascii="Arial" w:hAnsi="Arial" w:cs="Arial"/>
          <w:shd w:val="clear" w:color="auto" w:fill="FFFFFF"/>
        </w:rPr>
        <w:t>Boston, Massachusetts</w:t>
      </w:r>
      <w:r w:rsidRPr="00C666E7">
        <w:rPr>
          <w:rFonts w:ascii="Arial" w:hAnsi="Arial" w:cs="Arial"/>
        </w:rPr>
        <w:t>.</w:t>
      </w:r>
    </w:p>
    <w:p w14:paraId="65A1B89C" w14:textId="77777777" w:rsidR="00254911" w:rsidRPr="00C666E7" w:rsidRDefault="006625BF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>Mason, A. H., Gruben, K., Dean, D. C. 3</w:t>
      </w:r>
      <w:r w:rsidRPr="00C666E7">
        <w:rPr>
          <w:rFonts w:ascii="Arial" w:hAnsi="Arial" w:cs="Arial"/>
          <w:vertAlign w:val="superscript"/>
        </w:rPr>
        <w:t>rd</w:t>
      </w:r>
      <w:r w:rsidRPr="00C666E7">
        <w:rPr>
          <w:rFonts w:ascii="Arial" w:hAnsi="Arial" w:cs="Arial"/>
        </w:rPr>
        <w:t>, McLaughlin</w:t>
      </w:r>
      <w:r w:rsidR="00F00846" w:rsidRPr="00C666E7">
        <w:rPr>
          <w:rFonts w:ascii="Arial" w:hAnsi="Arial" w:cs="Arial"/>
        </w:rPr>
        <w:t>, K. M.,</w:t>
      </w:r>
      <w:r w:rsidRPr="00C666E7">
        <w:rPr>
          <w:rFonts w:ascii="Arial" w:hAnsi="Arial" w:cs="Arial"/>
        </w:rPr>
        <w:t xml:space="preserve"> </w:t>
      </w:r>
      <w:r w:rsidR="00F00846" w:rsidRPr="00C666E7">
        <w:rPr>
          <w:rFonts w:ascii="Arial" w:hAnsi="Arial" w:cs="Arial"/>
        </w:rPr>
        <w:t>&amp;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b/>
        </w:rPr>
        <w:t>Travers</w:t>
      </w:r>
      <w:r w:rsidR="00F00846" w:rsidRPr="00C666E7">
        <w:rPr>
          <w:rFonts w:ascii="Arial" w:hAnsi="Arial" w:cs="Arial"/>
          <w:b/>
        </w:rPr>
        <w:t>, B.G.</w:t>
      </w:r>
      <w:r w:rsidRPr="00C666E7">
        <w:rPr>
          <w:rFonts w:ascii="Arial" w:hAnsi="Arial" w:cs="Arial"/>
        </w:rPr>
        <w:t xml:space="preserve"> (2017, May). </w:t>
      </w:r>
      <w:r w:rsidRPr="00C666E7">
        <w:rPr>
          <w:rFonts w:ascii="Arial" w:hAnsi="Arial" w:cs="Arial"/>
          <w:i/>
        </w:rPr>
        <w:t>Standing balance on rigid and unstable surfaces in children on the autism spectrum: Interaction between symptom and motor domains</w:t>
      </w:r>
      <w:r w:rsidR="00F00846" w:rsidRPr="00C666E7">
        <w:rPr>
          <w:rFonts w:ascii="Arial" w:hAnsi="Arial" w:cs="Arial"/>
        </w:rPr>
        <w:t xml:space="preserve">. Poster presented at the International Meeting for Autism Research, </w:t>
      </w:r>
      <w:r w:rsidR="00F00846" w:rsidRPr="00C666E7">
        <w:rPr>
          <w:rFonts w:ascii="Arial" w:hAnsi="Arial" w:cs="Arial"/>
          <w:shd w:val="clear" w:color="auto" w:fill="FFFFFF"/>
        </w:rPr>
        <w:t>San Francisco, California</w:t>
      </w:r>
      <w:r w:rsidR="00F00846" w:rsidRPr="00C666E7">
        <w:rPr>
          <w:rFonts w:ascii="Arial" w:hAnsi="Arial" w:cs="Arial"/>
        </w:rPr>
        <w:t>.</w:t>
      </w:r>
    </w:p>
    <w:p w14:paraId="77967636" w14:textId="4E10B717" w:rsidR="00254911" w:rsidRPr="00C666E7" w:rsidRDefault="0025491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>, Dean, D.C. 3</w:t>
      </w:r>
      <w:r w:rsidRPr="00C666E7">
        <w:rPr>
          <w:rFonts w:ascii="Arial" w:hAnsi="Arial" w:cs="Arial"/>
          <w:vertAlign w:val="superscript"/>
        </w:rPr>
        <w:t>rd</w:t>
      </w:r>
      <w:r w:rsidRPr="00C666E7">
        <w:rPr>
          <w:rFonts w:ascii="Arial" w:hAnsi="Arial" w:cs="Arial"/>
        </w:rPr>
        <w:t xml:space="preserve">, Mason, A. H., Ellertson. A. &amp; Mrotek, L. A. (2017, May). </w:t>
      </w:r>
      <w:r w:rsidRPr="00C666E7">
        <w:rPr>
          <w:rFonts w:ascii="Arial" w:hAnsi="Arial" w:cs="Arial"/>
          <w:i/>
        </w:rPr>
        <w:t>Biofeedback-based balance training in autism spectrum disorder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San Francisco, California</w:t>
      </w:r>
      <w:r w:rsidRPr="00C666E7">
        <w:rPr>
          <w:rFonts w:ascii="Arial" w:hAnsi="Arial" w:cs="Arial"/>
        </w:rPr>
        <w:t>.</w:t>
      </w:r>
    </w:p>
    <w:p w14:paraId="3725648A" w14:textId="77777777" w:rsidR="00166910" w:rsidRPr="00C666E7" w:rsidRDefault="0025491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Villaruz, J., Dean, D. C. 3rd, </w:t>
      </w:r>
      <w:r w:rsidRPr="00C666E7">
        <w:rPr>
          <w:rFonts w:ascii="Arial" w:hAnsi="Arial" w:cs="Arial"/>
          <w:b/>
        </w:rPr>
        <w:t>Travers, B. G</w:t>
      </w:r>
      <w:r w:rsidRPr="00C666E7">
        <w:rPr>
          <w:rFonts w:ascii="Arial" w:hAnsi="Arial" w:cs="Arial"/>
        </w:rPr>
        <w:t>., Freeman, A. A., Zielinski, B. A., … &amp; Lainhart, J. E. (2017, May).</w:t>
      </w:r>
      <w:r w:rsidR="00166910" w:rsidRPr="00C666E7">
        <w:rPr>
          <w:rFonts w:ascii="Arial" w:hAnsi="Arial" w:cs="Arial"/>
          <w:color w:val="5E5C5C"/>
          <w:sz w:val="20"/>
          <w:szCs w:val="20"/>
        </w:rPr>
        <w:t xml:space="preserve"> </w:t>
      </w:r>
      <w:r w:rsidR="00166910" w:rsidRPr="00C666E7">
        <w:rPr>
          <w:rFonts w:ascii="Arial" w:hAnsi="Arial" w:cs="Arial"/>
          <w:i/>
        </w:rPr>
        <w:t>White matter microstructure as candidate brain phenotypes of autism</w:t>
      </w:r>
      <w:r w:rsidR="00166910" w:rsidRPr="00C666E7">
        <w:rPr>
          <w:rFonts w:ascii="Arial" w:hAnsi="Arial" w:cs="Arial"/>
        </w:rPr>
        <w:t xml:space="preserve">. Poster presented at the International Meeting for Autism Research, </w:t>
      </w:r>
      <w:r w:rsidR="00166910" w:rsidRPr="00C666E7">
        <w:rPr>
          <w:rFonts w:ascii="Arial" w:hAnsi="Arial" w:cs="Arial"/>
          <w:shd w:val="clear" w:color="auto" w:fill="FFFFFF"/>
        </w:rPr>
        <w:t>San Francisco, California</w:t>
      </w:r>
      <w:r w:rsidR="00166910" w:rsidRPr="00C666E7">
        <w:rPr>
          <w:rFonts w:ascii="Arial" w:hAnsi="Arial" w:cs="Arial"/>
        </w:rPr>
        <w:t>.</w:t>
      </w:r>
    </w:p>
    <w:p w14:paraId="219E1618" w14:textId="20C85DA4" w:rsidR="00166910" w:rsidRPr="00C666E7" w:rsidRDefault="0016691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Dean, D. C. 3rd, </w:t>
      </w:r>
      <w:r w:rsidRPr="00C666E7">
        <w:rPr>
          <w:rFonts w:ascii="Arial" w:hAnsi="Arial" w:cs="Arial"/>
          <w:b/>
        </w:rPr>
        <w:t>Travers, B. G</w:t>
      </w:r>
      <w:r w:rsidRPr="00C666E7">
        <w:rPr>
          <w:rFonts w:ascii="Arial" w:hAnsi="Arial" w:cs="Arial"/>
        </w:rPr>
        <w:t xml:space="preserve">., Villaruz, J., Freeman, A. A.,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>, N., … &amp; Alexander, A. L. (2017, May).</w:t>
      </w:r>
      <w:r w:rsidRPr="00C666E7">
        <w:rPr>
          <w:rFonts w:ascii="Arial" w:hAnsi="Arial" w:cs="Arial"/>
          <w:color w:val="5E5C5C"/>
          <w:sz w:val="20"/>
          <w:szCs w:val="20"/>
        </w:rPr>
        <w:t xml:space="preserve"> </w:t>
      </w:r>
      <w:r w:rsidRPr="00C666E7">
        <w:rPr>
          <w:rFonts w:ascii="Arial" w:hAnsi="Arial" w:cs="Arial"/>
          <w:i/>
        </w:rPr>
        <w:t>Developing white matter microstructure networks in autism spectrum disorders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San Francisco, California</w:t>
      </w:r>
      <w:r w:rsidRPr="00C666E7">
        <w:rPr>
          <w:rFonts w:ascii="Arial" w:hAnsi="Arial" w:cs="Arial"/>
        </w:rPr>
        <w:t>.</w:t>
      </w:r>
    </w:p>
    <w:p w14:paraId="317CCBF8" w14:textId="3B046DF6" w:rsidR="00960971" w:rsidRPr="00C666E7" w:rsidRDefault="00960971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shd w:val="clear" w:color="auto" w:fill="FFFFFF"/>
        </w:rPr>
        <w:t xml:space="preserve">Jiang, M. J., Choi, K., Kirkorian, H. L., </w:t>
      </w:r>
      <w:r w:rsidRPr="00C666E7">
        <w:rPr>
          <w:rFonts w:ascii="Arial" w:hAnsi="Arial" w:cs="Arial"/>
          <w:b/>
          <w:shd w:val="clear" w:color="auto" w:fill="FFFFFF"/>
        </w:rPr>
        <w:t>Travers, B. G.</w:t>
      </w:r>
      <w:r w:rsidRPr="00C666E7">
        <w:rPr>
          <w:rFonts w:ascii="Arial" w:hAnsi="Arial" w:cs="Arial"/>
          <w:shd w:val="clear" w:color="auto" w:fill="FFFFFF"/>
        </w:rPr>
        <w:t xml:space="preserve">, Rosengren, K. </w:t>
      </w:r>
      <w:proofErr w:type="gramStart"/>
      <w:r w:rsidRPr="00C666E7">
        <w:rPr>
          <w:rFonts w:ascii="Arial" w:hAnsi="Arial" w:cs="Arial"/>
          <w:shd w:val="clear" w:color="auto" w:fill="FFFFFF"/>
        </w:rPr>
        <w:t>S.,</w:t>
      </w:r>
      <w:proofErr w:type="spellStart"/>
      <w:r w:rsidRPr="00C666E7">
        <w:rPr>
          <w:rFonts w:ascii="Arial" w:hAnsi="Arial" w:cs="Arial"/>
          <w:shd w:val="clear" w:color="auto" w:fill="FFFFFF"/>
        </w:rPr>
        <w:t>Millerhagen</w:t>
      </w:r>
      <w:proofErr w:type="spellEnd"/>
      <w:proofErr w:type="gramEnd"/>
      <w:r w:rsidRPr="00C666E7">
        <w:rPr>
          <w:rFonts w:ascii="Arial" w:hAnsi="Arial" w:cs="Arial"/>
          <w:shd w:val="clear" w:color="auto" w:fill="FFFFFF"/>
        </w:rPr>
        <w:t>, J., Lee, C., &amp; Haugstad, N. (2017, April).</w:t>
      </w:r>
      <w:r w:rsidRPr="00C666E7">
        <w:rPr>
          <w:rStyle w:val="apple-converted-space"/>
          <w:rFonts w:ascii="Arial" w:hAnsi="Arial" w:cs="Arial"/>
          <w:shd w:val="clear" w:color="auto" w:fill="FFFFFF"/>
        </w:rPr>
        <w:t> </w:t>
      </w:r>
      <w:r w:rsidRPr="00C666E7">
        <w:rPr>
          <w:rFonts w:ascii="Arial" w:hAnsi="Arial" w:cs="Arial"/>
          <w:i/>
          <w:shd w:val="clear" w:color="auto" w:fill="FFFFFF"/>
        </w:rPr>
        <w:t>Drawing across mediums: The impact of technology on the quality and production of drawings</w:t>
      </w:r>
      <w:r w:rsidRPr="00C666E7">
        <w:rPr>
          <w:rFonts w:ascii="Arial" w:hAnsi="Arial" w:cs="Arial"/>
          <w:shd w:val="clear" w:color="auto" w:fill="FFFFFF"/>
        </w:rPr>
        <w:t>. Poster presented at the S</w:t>
      </w:r>
      <w:r w:rsidR="00DD603B" w:rsidRPr="00C666E7">
        <w:rPr>
          <w:rFonts w:ascii="Arial" w:hAnsi="Arial" w:cs="Arial"/>
          <w:shd w:val="clear" w:color="auto" w:fill="FFFFFF"/>
        </w:rPr>
        <w:t>RCD Biennial Meeting, Austin, Texas</w:t>
      </w:r>
      <w:r w:rsidRPr="00C666E7">
        <w:rPr>
          <w:rFonts w:ascii="Arial" w:hAnsi="Arial" w:cs="Arial"/>
          <w:shd w:val="clear" w:color="auto" w:fill="FFFFFF"/>
        </w:rPr>
        <w:t>.</w:t>
      </w:r>
    </w:p>
    <w:p w14:paraId="1BA9AF4E" w14:textId="77777777" w:rsidR="00261020" w:rsidRPr="00C666E7" w:rsidRDefault="00261020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Helvetica" w:hAnsi="Helvetica" w:cs="Helvetica"/>
          <w:shd w:val="clear" w:color="auto" w:fill="FFFFFF"/>
        </w:rPr>
        <w:t xml:space="preserve">Jiang, M. J., Choi, K., Kirkorian, H. L., </w:t>
      </w:r>
      <w:r w:rsidRPr="00C666E7">
        <w:rPr>
          <w:rFonts w:ascii="Helvetica" w:hAnsi="Helvetica" w:cs="Helvetica"/>
          <w:b/>
          <w:shd w:val="clear" w:color="auto" w:fill="FFFFFF"/>
        </w:rPr>
        <w:t>Travers, B. G.</w:t>
      </w:r>
      <w:r w:rsidRPr="00C666E7">
        <w:rPr>
          <w:rFonts w:ascii="Helvetica" w:hAnsi="Helvetica" w:cs="Helvetica"/>
          <w:shd w:val="clear" w:color="auto" w:fill="FFFFFF"/>
        </w:rPr>
        <w:t xml:space="preserve">, Rosengren, K. S., </w:t>
      </w:r>
      <w:proofErr w:type="spellStart"/>
      <w:r w:rsidRPr="00C666E7">
        <w:rPr>
          <w:rFonts w:ascii="Helvetica" w:hAnsi="Helvetica" w:cs="Helvetica"/>
          <w:shd w:val="clear" w:color="auto" w:fill="FFFFFF"/>
        </w:rPr>
        <w:t>Pavalko</w:t>
      </w:r>
      <w:proofErr w:type="spellEnd"/>
      <w:r w:rsidRPr="00C666E7">
        <w:rPr>
          <w:rFonts w:ascii="Helvetica" w:hAnsi="Helvetica" w:cs="Helvetica"/>
          <w:shd w:val="clear" w:color="auto" w:fill="FFFFFF"/>
        </w:rPr>
        <w:t xml:space="preserve">, P. E., Matoba, M. K., Peters, D. E., </w:t>
      </w:r>
      <w:proofErr w:type="spellStart"/>
      <w:r w:rsidRPr="00C666E7">
        <w:rPr>
          <w:rFonts w:ascii="Helvetica" w:hAnsi="Helvetica" w:cs="Helvetica"/>
          <w:shd w:val="clear" w:color="auto" w:fill="FFFFFF"/>
        </w:rPr>
        <w:t>Millerhagen</w:t>
      </w:r>
      <w:proofErr w:type="spellEnd"/>
      <w:r w:rsidRPr="00C666E7">
        <w:rPr>
          <w:rFonts w:ascii="Helvetica" w:hAnsi="Helvetica" w:cs="Helvetica"/>
          <w:shd w:val="clear" w:color="auto" w:fill="FFFFFF"/>
        </w:rPr>
        <w:t>, J. B., Lee, C., &amp; Sabel, K. (2016, October).</w:t>
      </w:r>
      <w:r w:rsidRPr="00C666E7">
        <w:rPr>
          <w:rStyle w:val="apple-converted-space"/>
          <w:rFonts w:ascii="Helvetica" w:hAnsi="Helvetica" w:cs="Helvetica"/>
          <w:shd w:val="clear" w:color="auto" w:fill="FFFFFF"/>
        </w:rPr>
        <w:t> </w:t>
      </w:r>
      <w:r w:rsidRPr="00C666E7">
        <w:rPr>
          <w:rFonts w:ascii="Helvetica" w:hAnsi="Helvetica" w:cs="Helvetica"/>
          <w:i/>
          <w:iCs/>
          <w:shd w:val="clear" w:color="auto" w:fill="FFFFFF"/>
        </w:rPr>
        <w:t>The impact of technology on children’s drawing</w:t>
      </w:r>
      <w:r w:rsidRPr="00C666E7">
        <w:rPr>
          <w:rFonts w:ascii="Helvetica" w:hAnsi="Helvetica" w:cs="Helvetica"/>
          <w:shd w:val="clear" w:color="auto" w:fill="FFFFFF"/>
        </w:rPr>
        <w:t>. Poster presented at the SRCD Special Topic Meeting: Technology and Media in Children’s Development</w:t>
      </w:r>
      <w:r w:rsidR="00DD603B" w:rsidRPr="00C666E7">
        <w:rPr>
          <w:rFonts w:ascii="Helvetica" w:hAnsi="Helvetica" w:cs="Helvetica"/>
          <w:shd w:val="clear" w:color="auto" w:fill="FFFFFF"/>
        </w:rPr>
        <w:t>, Irvine, California</w:t>
      </w:r>
      <w:r w:rsidRPr="00C666E7">
        <w:rPr>
          <w:rFonts w:ascii="Helvetica" w:hAnsi="Helvetica" w:cs="Helvetica"/>
          <w:shd w:val="clear" w:color="auto" w:fill="FFFFFF"/>
        </w:rPr>
        <w:t>.</w:t>
      </w:r>
    </w:p>
    <w:p w14:paraId="57B6FE61" w14:textId="77777777" w:rsidR="00AE6481" w:rsidRPr="00C666E7" w:rsidRDefault="00AE648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Choi, K., Jiang, M. J., Kirkorian, H. L.,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Rosengren, K. S., Jobin, P., … Tolkin, E. (2016, May). </w:t>
      </w:r>
      <w:r w:rsidRPr="00C666E7">
        <w:rPr>
          <w:rFonts w:ascii="Arial" w:hAnsi="Arial" w:cs="Arial"/>
          <w:i/>
        </w:rPr>
        <w:t>Drawing across the mediums: The impact of technology on the quality of drawings</w:t>
      </w:r>
      <w:r w:rsidRPr="00C666E7">
        <w:rPr>
          <w:rFonts w:ascii="Arial" w:hAnsi="Arial" w:cs="Arial"/>
        </w:rPr>
        <w:t>. Poster presented at the Association for Ps</w:t>
      </w:r>
      <w:r w:rsidR="00DD603B" w:rsidRPr="00C666E7">
        <w:rPr>
          <w:rFonts w:ascii="Arial" w:hAnsi="Arial" w:cs="Arial"/>
        </w:rPr>
        <w:t xml:space="preserve">ychological Science, Chicago, </w:t>
      </w:r>
      <w:proofErr w:type="spellStart"/>
      <w:r w:rsidR="00DD603B" w:rsidRPr="00C666E7">
        <w:rPr>
          <w:rFonts w:ascii="Arial" w:hAnsi="Arial" w:cs="Arial"/>
        </w:rPr>
        <w:t>Ilinois</w:t>
      </w:r>
      <w:proofErr w:type="spellEnd"/>
      <w:r w:rsidRPr="00C666E7">
        <w:rPr>
          <w:rFonts w:ascii="Arial" w:hAnsi="Arial" w:cs="Arial"/>
        </w:rPr>
        <w:t xml:space="preserve">. </w:t>
      </w:r>
    </w:p>
    <w:p w14:paraId="2249AE2D" w14:textId="77777777" w:rsidR="00E61044" w:rsidRPr="00C666E7" w:rsidRDefault="00D5067B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="00805418" w:rsidRPr="00C666E7">
        <w:rPr>
          <w:rFonts w:ascii="Arial" w:hAnsi="Arial" w:cs="Arial"/>
          <w:b/>
        </w:rPr>
        <w:t xml:space="preserve"> </w:t>
      </w:r>
      <w:r w:rsidR="00805418" w:rsidRPr="00C666E7">
        <w:rPr>
          <w:rFonts w:ascii="Arial" w:hAnsi="Arial" w:cs="Arial"/>
        </w:rPr>
        <w:t>(2016, May).</w:t>
      </w:r>
      <w:r w:rsidR="005B7110" w:rsidRPr="00C666E7">
        <w:rPr>
          <w:rFonts w:ascii="Arial" w:hAnsi="Arial" w:cs="Arial"/>
        </w:rPr>
        <w:t xml:space="preserve"> </w:t>
      </w:r>
      <w:r w:rsidR="005B7110" w:rsidRPr="00C666E7">
        <w:rPr>
          <w:rFonts w:ascii="Arial" w:hAnsi="Arial" w:cs="Arial"/>
          <w:i/>
        </w:rPr>
        <w:t>Quantitative assessment of kinematics and balance during dressing in autism: A feasibility s</w:t>
      </w:r>
      <w:r w:rsidR="00805418" w:rsidRPr="00C666E7">
        <w:rPr>
          <w:rFonts w:ascii="Arial" w:hAnsi="Arial" w:cs="Arial"/>
          <w:i/>
        </w:rPr>
        <w:t>tudy.</w:t>
      </w:r>
      <w:r w:rsidRPr="00C666E7">
        <w:rPr>
          <w:rFonts w:ascii="Arial" w:hAnsi="Arial" w:cs="Arial"/>
        </w:rPr>
        <w:t xml:space="preserve"> Talk presented at the Occupational Therapy Summit of Scholars, </w:t>
      </w:r>
      <w:r w:rsidRPr="00C666E7">
        <w:rPr>
          <w:rFonts w:ascii="Arial" w:hAnsi="Arial" w:cs="Arial"/>
          <w:shd w:val="clear" w:color="auto" w:fill="FFFFFF"/>
        </w:rPr>
        <w:t>Pittsburgh, Pennsylvania</w:t>
      </w:r>
      <w:r w:rsidRPr="00C666E7">
        <w:rPr>
          <w:rFonts w:ascii="Arial" w:hAnsi="Arial" w:cs="Arial"/>
        </w:rPr>
        <w:t>.</w:t>
      </w:r>
    </w:p>
    <w:p w14:paraId="7FABAD24" w14:textId="77777777" w:rsidR="00E945C2" w:rsidRPr="00C666E7" w:rsidRDefault="00E945C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</w:t>
      </w:r>
      <w:r w:rsidRPr="00C666E7">
        <w:rPr>
          <w:rFonts w:ascii="Arial" w:hAnsi="Arial" w:cs="Arial"/>
        </w:rPr>
        <w:t xml:space="preserve"> G., Dean, D. C., Tromp, D.,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 xml:space="preserve">, N., Destiche, D., Zielinski, B. A., … Lainhart, J. E., (2016, May). </w:t>
      </w:r>
      <w:r w:rsidRPr="00C666E7">
        <w:rPr>
          <w:rFonts w:ascii="Arial" w:hAnsi="Arial" w:cs="Arial"/>
          <w:i/>
        </w:rPr>
        <w:t>Longitudinal voxel-base analysis of white matter contributions to processing speed in individuals with autism spectrum disorder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781E3224" w14:textId="77777777" w:rsidR="005B7110" w:rsidRPr="00C666E7" w:rsidRDefault="005B711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 xml:space="preserve">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>, N., Tromp, D. Destiche, D., Freeman, A., … Lainhart, J. E.</w:t>
      </w:r>
      <w:r w:rsidR="00F77FB2" w:rsidRPr="00C666E7">
        <w:rPr>
          <w:rFonts w:ascii="Arial" w:hAnsi="Arial" w:cs="Arial"/>
        </w:rPr>
        <w:t xml:space="preserve"> (2016, May).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</w:rPr>
        <w:t xml:space="preserve">Longitudinal development of white matter in autism spectrum disorder. </w:t>
      </w:r>
      <w:r w:rsidRPr="00C666E7">
        <w:rPr>
          <w:rFonts w:ascii="Arial" w:hAnsi="Arial" w:cs="Arial"/>
        </w:rPr>
        <w:t xml:space="preserve">Talk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397676DB" w14:textId="77777777" w:rsidR="005B7110" w:rsidRPr="00C666E7" w:rsidRDefault="005B711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Lainhart, J. E., Kane, K. L., Prigge, M. D., </w:t>
      </w:r>
      <w:proofErr w:type="spellStart"/>
      <w:r w:rsidRPr="00C666E7">
        <w:rPr>
          <w:rFonts w:ascii="Arial" w:hAnsi="Arial" w:cs="Arial"/>
        </w:rPr>
        <w:t>Samsin</w:t>
      </w:r>
      <w:proofErr w:type="spellEnd"/>
      <w:r w:rsidRPr="00C666E7">
        <w:rPr>
          <w:rFonts w:ascii="Arial" w:hAnsi="Arial" w:cs="Arial"/>
        </w:rPr>
        <w:t xml:space="preserve">, D. P.,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Freeman, A., … Alexander, A. L. </w:t>
      </w:r>
      <w:r w:rsidR="00F77FB2" w:rsidRPr="00C666E7">
        <w:rPr>
          <w:rFonts w:ascii="Arial" w:hAnsi="Arial" w:cs="Arial"/>
        </w:rPr>
        <w:t xml:space="preserve">(2016, May). </w:t>
      </w:r>
      <w:r w:rsidRPr="00C666E7">
        <w:rPr>
          <w:rFonts w:ascii="Arial" w:hAnsi="Arial" w:cs="Arial"/>
          <w:i/>
        </w:rPr>
        <w:t>Longitudinal</w:t>
      </w:r>
      <w:r w:rsidR="00F77FB2" w:rsidRPr="00C666E7">
        <w:rPr>
          <w:rFonts w:ascii="Arial" w:hAnsi="Arial" w:cs="Arial"/>
          <w:i/>
        </w:rPr>
        <w:t xml:space="preserve"> age-related impairments in processing speed, anxiety, and adaptive functioning from childhood to adulthood in individuals with autism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10BA7911" w14:textId="77777777" w:rsidR="00F77FB2" w:rsidRPr="00C666E7" w:rsidRDefault="00F77FB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Lange, N., 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Zielinski, B. A., Alexander, A. L., &amp; Lainhart, J. E. (2016, May). </w:t>
      </w:r>
      <w:r w:rsidRPr="00C666E7">
        <w:rPr>
          <w:rFonts w:ascii="Arial" w:hAnsi="Arial" w:cs="Arial"/>
          <w:i/>
        </w:rPr>
        <w:t xml:space="preserve">Finding individual developmental brain circuity and brain-behavior associations in autism by a new multivariate crossmatch method. </w:t>
      </w:r>
      <w:r w:rsidRPr="00C666E7">
        <w:rPr>
          <w:rFonts w:ascii="Arial" w:hAnsi="Arial" w:cs="Arial"/>
        </w:rPr>
        <w:t xml:space="preserve">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5CC33BEB" w14:textId="77777777" w:rsidR="00F77FB2" w:rsidRPr="00C666E7" w:rsidRDefault="00F77FB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McLaughlin, K.,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Dean, D. C., Tromp, D.,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 xml:space="preserve">, N., Destiche, D., … Lainhart, J. E. (2016, May). </w:t>
      </w:r>
      <w:r w:rsidRPr="00C666E7">
        <w:rPr>
          <w:rFonts w:ascii="Arial" w:hAnsi="Arial" w:cs="Arial"/>
          <w:i/>
        </w:rPr>
        <w:t xml:space="preserve">Longitudinal microstructure of the thalamus and anterior limb of the internal capsule in individuals with autism spectrum disorder. </w:t>
      </w:r>
      <w:r w:rsidRPr="00C666E7">
        <w:rPr>
          <w:rFonts w:ascii="Arial" w:hAnsi="Arial" w:cs="Arial"/>
        </w:rPr>
        <w:t xml:space="preserve">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48DE8FCC" w14:textId="77777777" w:rsidR="00E945C2" w:rsidRPr="00C666E7" w:rsidRDefault="00E945C2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Zielinski, B. A., Prigge, M. D., White, M., 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>, … Lainhart, J. E. (2016, May).</w:t>
      </w:r>
      <w:r w:rsidRPr="00C666E7">
        <w:rPr>
          <w:rFonts w:ascii="Arial" w:hAnsi="Arial" w:cs="Arial"/>
          <w:i/>
        </w:rPr>
        <w:t xml:space="preserve"> Longitudinal trajectories of large-scale brain network architecture in autism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Baltimore, Maryland</w:t>
      </w:r>
      <w:r w:rsidRPr="00C666E7">
        <w:rPr>
          <w:rFonts w:ascii="Arial" w:hAnsi="Arial" w:cs="Arial"/>
        </w:rPr>
        <w:t>.</w:t>
      </w:r>
    </w:p>
    <w:p w14:paraId="1D3F4E64" w14:textId="77777777" w:rsidR="00D5067B" w:rsidRPr="00C666E7" w:rsidRDefault="005B7110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Bellinger, G. C., Rodgers, R. A., Gannon, S. J.,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&amp; Mason, A. H. </w:t>
      </w:r>
      <w:r w:rsidR="00805418" w:rsidRPr="00C666E7">
        <w:rPr>
          <w:rFonts w:ascii="Arial" w:hAnsi="Arial" w:cs="Arial"/>
        </w:rPr>
        <w:t xml:space="preserve">(2016, May). </w:t>
      </w:r>
      <w:r w:rsidR="00805418" w:rsidRPr="00C666E7">
        <w:rPr>
          <w:rFonts w:ascii="Arial" w:hAnsi="Arial" w:cs="Arial"/>
          <w:i/>
        </w:rPr>
        <w:t xml:space="preserve">The </w:t>
      </w:r>
      <w:r w:rsidRPr="00C666E7">
        <w:rPr>
          <w:rFonts w:ascii="Arial" w:hAnsi="Arial" w:cs="Arial"/>
          <w:i/>
        </w:rPr>
        <w:t>end-state comfort effect in children with autism spectrum disorder and typically developing children: The importance of functionally relevant motor tasks</w:t>
      </w:r>
      <w:r w:rsidR="00805418" w:rsidRPr="00C666E7">
        <w:rPr>
          <w:rFonts w:ascii="Arial" w:hAnsi="Arial" w:cs="Arial"/>
        </w:rPr>
        <w:t xml:space="preserve">. Poster presented at the International Meeting for Autism Research, </w:t>
      </w:r>
      <w:r w:rsidR="00805418" w:rsidRPr="00C666E7">
        <w:rPr>
          <w:rFonts w:ascii="Arial" w:hAnsi="Arial" w:cs="Arial"/>
          <w:shd w:val="clear" w:color="auto" w:fill="FFFFFF"/>
        </w:rPr>
        <w:t>Baltimore, Maryland</w:t>
      </w:r>
      <w:r w:rsidR="00805418" w:rsidRPr="00C666E7">
        <w:rPr>
          <w:rFonts w:ascii="Arial" w:hAnsi="Arial" w:cs="Arial"/>
        </w:rPr>
        <w:t>.</w:t>
      </w:r>
    </w:p>
    <w:p w14:paraId="0A8A0EB9" w14:textId="6D90A8C3" w:rsidR="008328C7" w:rsidRPr="00C666E7" w:rsidRDefault="008328C7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Erickson, N. E., &amp;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 (2016, April). </w:t>
      </w:r>
      <w:r w:rsidRPr="00C666E7">
        <w:rPr>
          <w:rFonts w:ascii="Arial" w:hAnsi="Arial" w:cs="Arial"/>
          <w:i/>
        </w:rPr>
        <w:t>The effects of sensory integration on motor outcomes in autism spectrum disorders: A systematic review</w:t>
      </w:r>
      <w:r w:rsidRPr="00C666E7">
        <w:rPr>
          <w:rFonts w:ascii="Arial" w:hAnsi="Arial" w:cs="Arial"/>
        </w:rPr>
        <w:t>. Poster presented at the</w:t>
      </w:r>
      <w:r w:rsidR="009A5DAA" w:rsidRPr="00C666E7">
        <w:rPr>
          <w:rFonts w:ascii="Arial" w:hAnsi="Arial" w:cs="Arial"/>
        </w:rPr>
        <w:t xml:space="preserve"> 2016 Annual Conference of the</w:t>
      </w:r>
      <w:r w:rsidRPr="00C666E7">
        <w:rPr>
          <w:rFonts w:ascii="Arial" w:hAnsi="Arial" w:cs="Arial"/>
        </w:rPr>
        <w:t xml:space="preserve"> American Occupational Therapy Association, Chicago, IL.  </w:t>
      </w:r>
    </w:p>
    <w:p w14:paraId="20AF1E88" w14:textId="77777777" w:rsidR="009A5E7F" w:rsidRPr="00C666E7" w:rsidRDefault="009A5E7F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Rodgers, R. A., Bellinger, G., Free,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>, &amp; Mason, A. H. (</w:t>
      </w:r>
      <w:proofErr w:type="gramStart"/>
      <w:r w:rsidRPr="00C666E7">
        <w:rPr>
          <w:rFonts w:ascii="Arial" w:hAnsi="Arial" w:cs="Arial"/>
        </w:rPr>
        <w:t>2015,October</w:t>
      </w:r>
      <w:proofErr w:type="gramEnd"/>
      <w:r w:rsidRPr="00C666E7">
        <w:rPr>
          <w:rFonts w:ascii="Arial" w:hAnsi="Arial" w:cs="Arial"/>
        </w:rPr>
        <w:t xml:space="preserve">). </w:t>
      </w:r>
      <w:r w:rsidRPr="00C666E7">
        <w:rPr>
          <w:rFonts w:ascii="Arial" w:hAnsi="Arial" w:cs="Arial"/>
          <w:i/>
        </w:rPr>
        <w:t xml:space="preserve">Unimanual and bimanual reach-to-grasp movements in typically developing children and children with autism spectrum disorder. </w:t>
      </w:r>
      <w:r w:rsidRPr="00C666E7">
        <w:rPr>
          <w:rFonts w:ascii="Arial" w:hAnsi="Arial" w:cs="Arial"/>
        </w:rPr>
        <w:t xml:space="preserve">Poster presented at the Society for Neuroscience, </w:t>
      </w:r>
      <w:r w:rsidRPr="00C666E7">
        <w:rPr>
          <w:rFonts w:ascii="Arial" w:hAnsi="Arial" w:cs="Arial"/>
          <w:shd w:val="clear" w:color="auto" w:fill="FFFFFF"/>
        </w:rPr>
        <w:t>Chicago, Illinois</w:t>
      </w:r>
      <w:r w:rsidRPr="00C666E7">
        <w:rPr>
          <w:rFonts w:ascii="Arial" w:hAnsi="Arial" w:cs="Arial"/>
        </w:rPr>
        <w:t xml:space="preserve">. </w:t>
      </w:r>
    </w:p>
    <w:p w14:paraId="793316D4" w14:textId="77777777" w:rsidR="00EC75A5" w:rsidRPr="00C666E7" w:rsidRDefault="00EC75A5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eastAsia="Times New Roman" w:hAnsi="Arial" w:cs="Arial"/>
          <w:sz w:val="19"/>
          <w:szCs w:val="19"/>
        </w:rPr>
      </w:pPr>
      <w:r w:rsidRPr="00C666E7">
        <w:rPr>
          <w:rFonts w:ascii="Arial" w:hAnsi="Arial" w:cs="Arial"/>
        </w:rPr>
        <w:t xml:space="preserve">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>, Bigler, E. D., Prigge, M. B. D., Froehlich, A. L., Lange, N., … Alexander, A. L. (2015, June).</w:t>
      </w:r>
      <w:r w:rsidR="00805418" w:rsidRPr="00C666E7">
        <w:rPr>
          <w:rFonts w:ascii="Arial" w:hAnsi="Arial" w:cs="Arial"/>
        </w:rPr>
        <w:t xml:space="preserve"> </w:t>
      </w:r>
      <w:r w:rsidR="00805418" w:rsidRPr="00C666E7">
        <w:rPr>
          <w:rFonts w:ascii="Arial" w:hAnsi="Arial" w:cs="Arial"/>
          <w:i/>
        </w:rPr>
        <w:t>Age-</w:t>
      </w:r>
      <w:r w:rsidRPr="00C666E7">
        <w:rPr>
          <w:rFonts w:ascii="Arial" w:hAnsi="Arial" w:cs="Arial"/>
          <w:i/>
        </w:rPr>
        <w:t>related changes of white matter interrelationships in autism spectrum disorder</w:t>
      </w:r>
      <w:r w:rsidRPr="00C666E7">
        <w:rPr>
          <w:rFonts w:ascii="Arial" w:hAnsi="Arial" w:cs="Arial"/>
        </w:rPr>
        <w:t xml:space="preserve">. Poster presented at the </w:t>
      </w:r>
      <w:r w:rsidRPr="00C666E7">
        <w:rPr>
          <w:rFonts w:ascii="Arial" w:eastAsia="Times New Roman" w:hAnsi="Arial" w:cs="Arial"/>
        </w:rPr>
        <w:t>Joint Annual Meeting ISMRM-ESMRMB, Toronto, Ontario, Canada.</w:t>
      </w:r>
    </w:p>
    <w:p w14:paraId="37FFB189" w14:textId="77777777" w:rsidR="00EC75A5" w:rsidRPr="00C666E7" w:rsidRDefault="00EC75A5" w:rsidP="00FA54EF">
      <w:pPr>
        <w:pStyle w:val="ListParagraph"/>
        <w:numPr>
          <w:ilvl w:val="0"/>
          <w:numId w:val="21"/>
        </w:numPr>
        <w:shd w:val="clear" w:color="auto" w:fill="FFFFFF"/>
        <w:spacing w:before="120" w:line="240" w:lineRule="auto"/>
        <w:contextualSpacing w:val="0"/>
        <w:rPr>
          <w:rFonts w:ascii="Arial" w:eastAsia="Times New Roman" w:hAnsi="Arial" w:cs="Arial"/>
        </w:rPr>
      </w:pPr>
      <w:r w:rsidRPr="00C666E7">
        <w:rPr>
          <w:rFonts w:ascii="Arial" w:hAnsi="Arial" w:cs="Arial"/>
        </w:rPr>
        <w:t xml:space="preserve">Alexander, A. L., Sterling, A.,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Lainhart, J. E., and </w:t>
      </w:r>
      <w:proofErr w:type="spellStart"/>
      <w:r w:rsidRPr="00C666E7">
        <w:rPr>
          <w:rFonts w:ascii="Arial" w:hAnsi="Arial" w:cs="Arial"/>
        </w:rPr>
        <w:t>Kecskemeti</w:t>
      </w:r>
      <w:proofErr w:type="spellEnd"/>
      <w:r w:rsidRPr="00C666E7">
        <w:rPr>
          <w:rFonts w:ascii="Arial" w:hAnsi="Arial" w:cs="Arial"/>
        </w:rPr>
        <w:t xml:space="preserve">, S. R. (2015, June). </w:t>
      </w:r>
      <w:r w:rsidR="00805418" w:rsidRPr="00C666E7">
        <w:rPr>
          <w:rFonts w:ascii="Arial" w:eastAsia="Times New Roman" w:hAnsi="Arial" w:cs="Arial"/>
          <w:i/>
        </w:rPr>
        <w:t>Retrospective motion c</w:t>
      </w:r>
      <w:r w:rsidRPr="00C666E7">
        <w:rPr>
          <w:rFonts w:ascii="Arial" w:eastAsia="Times New Roman" w:hAnsi="Arial" w:cs="Arial"/>
          <w:i/>
        </w:rPr>
        <w:t xml:space="preserve">orrection of </w:t>
      </w:r>
      <w:proofErr w:type="spellStart"/>
      <w:r w:rsidRPr="00C666E7">
        <w:rPr>
          <w:rFonts w:ascii="Arial" w:eastAsia="Times New Roman" w:hAnsi="Arial" w:cs="Arial"/>
          <w:i/>
        </w:rPr>
        <w:t>MPnRAG</w:t>
      </w:r>
      <w:r w:rsidR="00805418" w:rsidRPr="00C666E7">
        <w:rPr>
          <w:rFonts w:ascii="Arial" w:eastAsia="Times New Roman" w:hAnsi="Arial" w:cs="Arial"/>
          <w:i/>
        </w:rPr>
        <w:t>E</w:t>
      </w:r>
      <w:proofErr w:type="spellEnd"/>
      <w:r w:rsidR="00805418" w:rsidRPr="00C666E7">
        <w:rPr>
          <w:rFonts w:ascii="Arial" w:eastAsia="Times New Roman" w:hAnsi="Arial" w:cs="Arial"/>
          <w:i/>
        </w:rPr>
        <w:t xml:space="preserve"> studies in c</w:t>
      </w:r>
      <w:r w:rsidRPr="00C666E7">
        <w:rPr>
          <w:rFonts w:ascii="Arial" w:eastAsia="Times New Roman" w:hAnsi="Arial" w:cs="Arial"/>
          <w:i/>
        </w:rPr>
        <w:t>hildren</w:t>
      </w:r>
      <w:r w:rsidRPr="00C666E7">
        <w:rPr>
          <w:rFonts w:ascii="Arial" w:eastAsia="Times New Roman" w:hAnsi="Arial" w:cs="Arial"/>
        </w:rPr>
        <w:t xml:space="preserve">. </w:t>
      </w:r>
      <w:r w:rsidRPr="00C666E7">
        <w:rPr>
          <w:rFonts w:ascii="Arial" w:hAnsi="Arial" w:cs="Arial"/>
        </w:rPr>
        <w:t xml:space="preserve">Talk presented at the </w:t>
      </w:r>
      <w:r w:rsidRPr="00C666E7">
        <w:rPr>
          <w:rFonts w:ascii="Arial" w:eastAsia="Times New Roman" w:hAnsi="Arial" w:cs="Arial"/>
        </w:rPr>
        <w:t>Joint Annual Meeting ISMRM-ESMRMB, Toronto, Ontario, Canada.</w:t>
      </w:r>
    </w:p>
    <w:p w14:paraId="674AAB9C" w14:textId="77777777" w:rsidR="006816BF" w:rsidRPr="00C666E7" w:rsidRDefault="006816BF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="0033342D" w:rsidRPr="00C666E7">
        <w:rPr>
          <w:rFonts w:ascii="Arial" w:hAnsi="Arial" w:cs="Arial"/>
        </w:rPr>
        <w:t xml:space="preserve">, Bigler, E. D., Duffield, T. C., Prigge, M. D. B., Froehlich, A. L., Lange, N., … Lainhart, J. E. </w:t>
      </w:r>
      <w:r w:rsidRPr="00C666E7">
        <w:rPr>
          <w:rFonts w:ascii="Arial" w:hAnsi="Arial" w:cs="Arial"/>
        </w:rPr>
        <w:t xml:space="preserve"> (2015, May). </w:t>
      </w:r>
      <w:r w:rsidR="0033342D" w:rsidRPr="00C666E7">
        <w:rPr>
          <w:rFonts w:ascii="Arial" w:hAnsi="Arial" w:cs="Arial"/>
          <w:bCs/>
          <w:i/>
        </w:rPr>
        <w:t>Longitudinal development of manual motor ability in autism from childhood to mid-adulthood and corresponding adaptive daily living skills</w:t>
      </w:r>
      <w:r w:rsidRPr="00C666E7">
        <w:rPr>
          <w:rFonts w:ascii="Arial" w:hAnsi="Arial" w:cs="Arial"/>
        </w:rPr>
        <w:t xml:space="preserve">. Talk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 xml:space="preserve">Salt Lake City, </w:t>
      </w:r>
      <w:r w:rsidR="0033342D" w:rsidRPr="00C666E7">
        <w:rPr>
          <w:rFonts w:ascii="Arial" w:hAnsi="Arial" w:cs="Arial"/>
          <w:shd w:val="clear" w:color="auto" w:fill="FFFFFF"/>
        </w:rPr>
        <w:t>Utah</w:t>
      </w:r>
      <w:r w:rsidRPr="00C666E7">
        <w:rPr>
          <w:rFonts w:ascii="Arial" w:hAnsi="Arial" w:cs="Arial"/>
        </w:rPr>
        <w:t>.</w:t>
      </w:r>
    </w:p>
    <w:p w14:paraId="36A66D85" w14:textId="77777777" w:rsidR="0033342D" w:rsidRPr="00C666E7" w:rsidRDefault="0033342D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Dean, D. C.,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Bigler, E. D., Prigge, M. D. B., Froehlich, A. L., Lange, N., … Lainhart, J. E.  (2015, May). </w:t>
      </w:r>
      <w:r w:rsidRPr="00C666E7">
        <w:rPr>
          <w:rFonts w:ascii="Arial" w:hAnsi="Arial" w:cs="Arial"/>
          <w:bCs/>
          <w:i/>
        </w:rPr>
        <w:t>Microstructural covariance of white matter in autism spectrum disorder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Salt Lake City, Utah</w:t>
      </w:r>
      <w:r w:rsidRPr="00C666E7">
        <w:rPr>
          <w:rFonts w:ascii="Arial" w:hAnsi="Arial" w:cs="Arial"/>
        </w:rPr>
        <w:t>.</w:t>
      </w:r>
    </w:p>
    <w:p w14:paraId="29C445BC" w14:textId="77777777" w:rsidR="0033342D" w:rsidRPr="00C666E7" w:rsidRDefault="0033342D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Prigge, M. D. B., Lange, N., Bigler, E. D., Zygmunt, K., </w:t>
      </w: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>, Abildskov</w:t>
      </w:r>
      <w:r w:rsidR="006327A2" w:rsidRPr="00C666E7">
        <w:rPr>
          <w:rFonts w:ascii="Arial" w:hAnsi="Arial" w:cs="Arial"/>
        </w:rPr>
        <w:t>, T.,</w:t>
      </w:r>
      <w:r w:rsidRPr="00C666E7">
        <w:rPr>
          <w:rFonts w:ascii="Arial" w:hAnsi="Arial" w:cs="Arial"/>
        </w:rPr>
        <w:t xml:space="preserve"> … Lainhart, J. E.  (2015, May). </w:t>
      </w:r>
      <w:r w:rsidRPr="00C666E7">
        <w:rPr>
          <w:rFonts w:ascii="Arial" w:hAnsi="Arial" w:cs="Arial"/>
          <w:bCs/>
          <w:i/>
        </w:rPr>
        <w:t>Longitudinal cortical thickness development in relation to changes in SRS scores over time in autism</w:t>
      </w:r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Salt Lake City, Utah</w:t>
      </w:r>
      <w:r w:rsidRPr="00C666E7">
        <w:rPr>
          <w:rFonts w:ascii="Arial" w:hAnsi="Arial" w:cs="Arial"/>
        </w:rPr>
        <w:t>.</w:t>
      </w:r>
    </w:p>
    <w:p w14:paraId="69B3FC89" w14:textId="77777777" w:rsidR="002C52AC" w:rsidRPr="00C666E7" w:rsidRDefault="002C52AC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lastRenderedPageBreak/>
        <w:t>Travers, B. G.</w:t>
      </w:r>
      <w:r w:rsidRPr="00C666E7">
        <w:rPr>
          <w:rFonts w:ascii="Arial" w:hAnsi="Arial" w:cs="Arial"/>
        </w:rPr>
        <w:t xml:space="preserve"> (2015, May). </w:t>
      </w:r>
      <w:r w:rsidRPr="00C666E7">
        <w:rPr>
          <w:rFonts w:ascii="Arial" w:hAnsi="Arial" w:cs="Arial"/>
          <w:bCs/>
          <w:i/>
        </w:rPr>
        <w:t>Brain connectivity changes among adolescents with autism as a function of motor training: A pilot study</w:t>
      </w:r>
      <w:r w:rsidRPr="00C666E7">
        <w:rPr>
          <w:rFonts w:ascii="Arial" w:hAnsi="Arial" w:cs="Arial"/>
        </w:rPr>
        <w:t xml:space="preserve">. Poster presented at the Occupational Therapy Summit of Scholars, </w:t>
      </w:r>
      <w:r w:rsidRPr="00C666E7">
        <w:rPr>
          <w:rFonts w:ascii="Arial" w:hAnsi="Arial" w:cs="Arial"/>
          <w:shd w:val="clear" w:color="auto" w:fill="FFFFFF"/>
        </w:rPr>
        <w:t>Los Angeles, California</w:t>
      </w:r>
      <w:r w:rsidRPr="00C666E7">
        <w:rPr>
          <w:rFonts w:ascii="Arial" w:hAnsi="Arial" w:cs="Arial"/>
        </w:rPr>
        <w:t>.</w:t>
      </w:r>
    </w:p>
    <w:p w14:paraId="38EBF94C" w14:textId="77777777" w:rsidR="00B51F03" w:rsidRPr="00C666E7" w:rsidRDefault="00B51F03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  <w:i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Bigler, E. D., Tromp, D. P. M.,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>, N., Froehlich, A. L., … Lainhart, J. E. (2014, May</w:t>
      </w:r>
      <w:proofErr w:type="gramStart"/>
      <w:r w:rsidRPr="00C666E7">
        <w:rPr>
          <w:rFonts w:ascii="Arial" w:hAnsi="Arial" w:cs="Arial"/>
        </w:rPr>
        <w:t>).</w:t>
      </w:r>
      <w:r w:rsidRPr="00C666E7">
        <w:rPr>
          <w:rFonts w:ascii="Arial" w:hAnsi="Arial" w:cs="Arial"/>
          <w:bCs/>
          <w:i/>
        </w:rPr>
        <w:t>Manual</w:t>
      </w:r>
      <w:proofErr w:type="gramEnd"/>
      <w:r w:rsidRPr="00C666E7">
        <w:rPr>
          <w:rFonts w:ascii="Arial" w:hAnsi="Arial" w:cs="Arial"/>
          <w:bCs/>
          <w:i/>
        </w:rPr>
        <w:t xml:space="preserve"> motor performance related to autistic traits, daily living skills, and white matter microstructure in </w:t>
      </w:r>
      <w:proofErr w:type="gramStart"/>
      <w:r w:rsidRPr="00C666E7">
        <w:rPr>
          <w:rFonts w:ascii="Arial" w:hAnsi="Arial" w:cs="Arial"/>
          <w:bCs/>
          <w:i/>
        </w:rPr>
        <w:t>Autism Spectrum Disorder</w:t>
      </w:r>
      <w:proofErr w:type="gramEnd"/>
      <w:r w:rsidRPr="00C666E7">
        <w:rPr>
          <w:rFonts w:ascii="Arial" w:hAnsi="Arial" w:cs="Arial"/>
        </w:rPr>
        <w:t xml:space="preserve">. Poster presented at the International Meeting for Autism Research, </w:t>
      </w:r>
      <w:r w:rsidRPr="00C666E7">
        <w:rPr>
          <w:rFonts w:ascii="Arial" w:hAnsi="Arial" w:cs="Arial"/>
          <w:shd w:val="clear" w:color="auto" w:fill="FFFFFF"/>
        </w:rPr>
        <w:t>Atlanta, Georgia</w:t>
      </w:r>
      <w:r w:rsidRPr="00C666E7">
        <w:rPr>
          <w:rFonts w:ascii="Arial" w:hAnsi="Arial" w:cs="Arial"/>
        </w:rPr>
        <w:t xml:space="preserve">. </w:t>
      </w:r>
    </w:p>
    <w:p w14:paraId="4FC7B72B" w14:textId="77777777" w:rsidR="0034484E" w:rsidRPr="00C666E7" w:rsidRDefault="00EA40DA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Travers, B. G.</w:t>
      </w:r>
      <w:r w:rsidRPr="00C666E7">
        <w:rPr>
          <w:rFonts w:ascii="Arial" w:hAnsi="Arial" w:cs="Arial"/>
        </w:rPr>
        <w:t xml:space="preserve">, Bigler, E. D., Tromp, D. P. M., </w:t>
      </w:r>
      <w:proofErr w:type="spellStart"/>
      <w:r w:rsidRPr="00C666E7">
        <w:rPr>
          <w:rFonts w:ascii="Arial" w:hAnsi="Arial" w:cs="Arial"/>
        </w:rPr>
        <w:t>Adluru</w:t>
      </w:r>
      <w:proofErr w:type="spellEnd"/>
      <w:r w:rsidRPr="00C666E7">
        <w:rPr>
          <w:rFonts w:ascii="Arial" w:hAnsi="Arial" w:cs="Arial"/>
        </w:rPr>
        <w:t>, N., Froehlich,</w:t>
      </w:r>
      <w:r w:rsidR="00E665EE" w:rsidRPr="00C666E7">
        <w:rPr>
          <w:rFonts w:ascii="Arial" w:hAnsi="Arial" w:cs="Arial"/>
        </w:rPr>
        <w:t xml:space="preserve"> A. L.,</w:t>
      </w:r>
      <w:r w:rsidRPr="00C666E7">
        <w:rPr>
          <w:rFonts w:ascii="Arial" w:hAnsi="Arial" w:cs="Arial"/>
        </w:rPr>
        <w:t xml:space="preserve"> … Lainhart, J. E. </w:t>
      </w:r>
      <w:r w:rsidR="0034484E" w:rsidRPr="00C666E7">
        <w:rPr>
          <w:rFonts w:ascii="Arial" w:hAnsi="Arial" w:cs="Arial"/>
        </w:rPr>
        <w:t xml:space="preserve">(2013, </w:t>
      </w:r>
      <w:r w:rsidR="00FA6564" w:rsidRPr="00C666E7">
        <w:rPr>
          <w:rFonts w:ascii="Arial" w:hAnsi="Arial" w:cs="Arial"/>
        </w:rPr>
        <w:t>May).</w:t>
      </w:r>
      <w:r w:rsidR="00E61044" w:rsidRPr="00C666E7">
        <w:rPr>
          <w:rFonts w:ascii="Arial" w:hAnsi="Arial" w:cs="Arial"/>
        </w:rPr>
        <w:t xml:space="preserve"> </w:t>
      </w:r>
      <w:r w:rsidR="00FA6564" w:rsidRPr="00C666E7">
        <w:rPr>
          <w:rFonts w:ascii="Arial" w:hAnsi="Arial" w:cs="Arial"/>
          <w:i/>
        </w:rPr>
        <w:t>Longitudinal changes in processing speed and corresponding white matter m</w:t>
      </w:r>
      <w:r w:rsidR="0034484E" w:rsidRPr="00C666E7">
        <w:rPr>
          <w:rFonts w:ascii="Arial" w:hAnsi="Arial" w:cs="Arial"/>
          <w:i/>
        </w:rPr>
        <w:t xml:space="preserve">icrostructure in </w:t>
      </w:r>
      <w:proofErr w:type="gramStart"/>
      <w:r w:rsidR="0034484E" w:rsidRPr="00C666E7">
        <w:rPr>
          <w:rFonts w:ascii="Arial" w:hAnsi="Arial" w:cs="Arial"/>
          <w:i/>
        </w:rPr>
        <w:t>Autism Spectrum Disorder</w:t>
      </w:r>
      <w:proofErr w:type="gramEnd"/>
      <w:r w:rsidR="0034484E" w:rsidRPr="00C666E7">
        <w:rPr>
          <w:rFonts w:ascii="Arial" w:hAnsi="Arial" w:cs="Arial"/>
          <w:i/>
        </w:rPr>
        <w:t xml:space="preserve"> (ASD)</w:t>
      </w:r>
      <w:r w:rsidR="0034484E" w:rsidRPr="00C666E7">
        <w:rPr>
          <w:rFonts w:ascii="Arial" w:hAnsi="Arial" w:cs="Arial"/>
        </w:rPr>
        <w:t xml:space="preserve">. </w:t>
      </w:r>
      <w:r w:rsidR="00537259" w:rsidRPr="00C666E7">
        <w:rPr>
          <w:rFonts w:ascii="Arial" w:hAnsi="Arial" w:cs="Arial"/>
        </w:rPr>
        <w:t>Poster</w:t>
      </w:r>
      <w:r w:rsidR="0034484E" w:rsidRPr="00C666E7">
        <w:rPr>
          <w:rFonts w:ascii="Arial" w:hAnsi="Arial" w:cs="Arial"/>
        </w:rPr>
        <w:t xml:space="preserve"> presented at the International Meeting for Autism Research, </w:t>
      </w:r>
      <w:r w:rsidR="0034484E" w:rsidRPr="00C666E7">
        <w:rPr>
          <w:rFonts w:ascii="Arial" w:hAnsi="Arial" w:cs="Arial"/>
          <w:shd w:val="clear" w:color="auto" w:fill="FFFFFF"/>
        </w:rPr>
        <w:t>San Sebastián, Spain</w:t>
      </w:r>
      <w:r w:rsidR="0034484E" w:rsidRPr="00C666E7">
        <w:rPr>
          <w:rFonts w:ascii="Arial" w:hAnsi="Arial" w:cs="Arial"/>
        </w:rPr>
        <w:t xml:space="preserve">. </w:t>
      </w:r>
    </w:p>
    <w:p w14:paraId="3BCACF4D" w14:textId="77777777" w:rsidR="00A874E1" w:rsidRPr="00C666E7" w:rsidRDefault="00A874E1" w:rsidP="00FA54EF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eastAsia="Times New Roman" w:hAnsi="Arial" w:cs="Arial"/>
          <w:i/>
          <w:iCs/>
        </w:rPr>
      </w:pPr>
      <w:r w:rsidRPr="00C666E7">
        <w:rPr>
          <w:rFonts w:ascii="Arial" w:eastAsia="Times New Roman" w:hAnsi="Arial" w:cs="Arial"/>
          <w:b/>
          <w:bCs/>
        </w:rPr>
        <w:t>Travers, B. G.</w:t>
      </w:r>
      <w:r w:rsidRPr="00C666E7">
        <w:rPr>
          <w:rFonts w:ascii="Arial" w:eastAsia="Times New Roman" w:hAnsi="Arial" w:cs="Arial"/>
        </w:rPr>
        <w:t xml:space="preserve">, Powell, P. S., Klinger, L. G., &amp; Klinger, M. R. (2012, May). </w:t>
      </w:r>
      <w:r w:rsidRPr="00C666E7">
        <w:rPr>
          <w:rFonts w:ascii="Arial" w:eastAsia="Times New Roman" w:hAnsi="Arial" w:cs="Arial"/>
          <w:i/>
          <w:iCs/>
        </w:rPr>
        <w:t xml:space="preserve">Postural stability and symmetry in persons with </w:t>
      </w:r>
      <w:proofErr w:type="gramStart"/>
      <w:r w:rsidRPr="00C666E7">
        <w:rPr>
          <w:rFonts w:ascii="Arial" w:eastAsia="Times New Roman" w:hAnsi="Arial" w:cs="Arial"/>
          <w:i/>
          <w:iCs/>
        </w:rPr>
        <w:t>Autism Spectrum Disorder</w:t>
      </w:r>
      <w:proofErr w:type="gramEnd"/>
      <w:r w:rsidRPr="00C666E7">
        <w:rPr>
          <w:rFonts w:ascii="Arial" w:eastAsia="Times New Roman" w:hAnsi="Arial" w:cs="Arial"/>
          <w:i/>
          <w:iCs/>
        </w:rPr>
        <w:t xml:space="preserve">: Relation between symptom severity and </w:t>
      </w:r>
      <w:proofErr w:type="spellStart"/>
      <w:r w:rsidRPr="00C666E7">
        <w:rPr>
          <w:rFonts w:ascii="Arial" w:eastAsia="Times New Roman" w:hAnsi="Arial" w:cs="Arial"/>
          <w:i/>
          <w:iCs/>
        </w:rPr>
        <w:t>wii</w:t>
      </w:r>
      <w:proofErr w:type="spellEnd"/>
      <w:r w:rsidRPr="00C666E7">
        <w:rPr>
          <w:rFonts w:ascii="Arial" w:eastAsia="Times New Roman" w:hAnsi="Arial" w:cs="Arial"/>
          <w:i/>
          <w:iCs/>
        </w:rPr>
        <w:t xml:space="preserve"> balance board performance</w:t>
      </w:r>
      <w:r w:rsidRPr="00C666E7">
        <w:rPr>
          <w:rFonts w:ascii="Arial" w:eastAsia="Times New Roman" w:hAnsi="Arial" w:cs="Arial"/>
        </w:rPr>
        <w:t xml:space="preserve">. Talk presented at the International Meeting for Autism Research, Toronto, Ontario. </w:t>
      </w:r>
    </w:p>
    <w:p w14:paraId="6E7F9F47" w14:textId="77777777" w:rsidR="00A874E1" w:rsidRPr="00C666E7" w:rsidRDefault="00A874E1" w:rsidP="00FA54EF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eastAsia="Times New Roman" w:hAnsi="Arial" w:cs="Arial"/>
          <w:i/>
          <w:iCs/>
        </w:rPr>
      </w:pPr>
      <w:r w:rsidRPr="00C666E7">
        <w:rPr>
          <w:rFonts w:ascii="Arial" w:eastAsia="Times New Roman" w:hAnsi="Arial" w:cs="Arial"/>
          <w:bCs/>
        </w:rPr>
        <w:t xml:space="preserve">Klinger, M. R., </w:t>
      </w:r>
      <w:r w:rsidRPr="00C666E7">
        <w:rPr>
          <w:rFonts w:ascii="Arial" w:eastAsia="Times New Roman" w:hAnsi="Arial" w:cs="Arial"/>
          <w:b/>
          <w:bCs/>
        </w:rPr>
        <w:t>Travers, B. G.</w:t>
      </w:r>
      <w:r w:rsidRPr="00C666E7">
        <w:rPr>
          <w:rFonts w:ascii="Arial" w:eastAsia="Times New Roman" w:hAnsi="Arial" w:cs="Arial"/>
        </w:rPr>
        <w:t xml:space="preserve">, Powell, P. S., &amp; Klinger, L. G. (2012, May). </w:t>
      </w:r>
      <w:r w:rsidRPr="00C666E7">
        <w:rPr>
          <w:rFonts w:ascii="Arial" w:eastAsia="Times New Roman" w:hAnsi="Arial" w:cs="Arial"/>
          <w:i/>
          <w:iCs/>
        </w:rPr>
        <w:t>Motor Resonance in Adolescents and Adults with Autism Spectrum Disorder</w:t>
      </w:r>
      <w:r w:rsidRPr="00C666E7">
        <w:rPr>
          <w:rFonts w:ascii="Arial" w:eastAsia="Times New Roman" w:hAnsi="Arial" w:cs="Arial"/>
        </w:rPr>
        <w:t xml:space="preserve">. Talk presented at the International Meeting for Autism Research, Toronto, Ontario. </w:t>
      </w:r>
    </w:p>
    <w:p w14:paraId="310E4C9F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Powell, P. S., Crisler, M. E., Klinger, L. G., </w:t>
      </w:r>
      <w:r w:rsidRPr="00C666E7">
        <w:rPr>
          <w:rFonts w:ascii="Arial" w:eastAsia="Times New Roman" w:hAnsi="Arial" w:cs="Arial"/>
          <w:b/>
          <w:bCs/>
          <w:kern w:val="28"/>
        </w:rPr>
        <w:t>Travers, B. G.</w:t>
      </w:r>
      <w:r w:rsidRPr="00C666E7">
        <w:rPr>
          <w:rFonts w:ascii="Arial" w:eastAsia="Times New Roman" w:hAnsi="Arial" w:cs="Arial"/>
          <w:kern w:val="28"/>
        </w:rPr>
        <w:t xml:space="preserve">, &amp; Klinger, M. R. (2012, May). </w:t>
      </w:r>
      <w:r w:rsidRPr="00C666E7">
        <w:rPr>
          <w:rFonts w:ascii="Arial" w:eastAsia="Times New Roman" w:hAnsi="Arial" w:cs="Arial"/>
          <w:i/>
          <w:iCs/>
          <w:kern w:val="28"/>
        </w:rPr>
        <w:t xml:space="preserve">Impaired classical conditioning in persons with </w:t>
      </w:r>
      <w:proofErr w:type="gramStart"/>
      <w:r w:rsidRPr="00C666E7">
        <w:rPr>
          <w:rFonts w:ascii="Arial" w:eastAsia="Times New Roman" w:hAnsi="Arial" w:cs="Arial"/>
          <w:i/>
          <w:iCs/>
          <w:kern w:val="28"/>
        </w:rPr>
        <w:t>Autism Spectrum Disorder</w:t>
      </w:r>
      <w:proofErr w:type="gramEnd"/>
      <w:r w:rsidRPr="00C666E7">
        <w:rPr>
          <w:rFonts w:ascii="Arial" w:eastAsia="Times New Roman" w:hAnsi="Arial" w:cs="Arial"/>
          <w:kern w:val="28"/>
        </w:rPr>
        <w:t>. Poster presented at the International Meeting for Autism Research, Toronto, Ontario.</w:t>
      </w:r>
    </w:p>
    <w:p w14:paraId="0C9E43E9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</w:rPr>
        <w:t xml:space="preserve">Powell, P. S., Crisler, M. E., </w:t>
      </w:r>
      <w:r w:rsidRPr="00C666E7">
        <w:rPr>
          <w:rFonts w:ascii="Arial" w:hAnsi="Arial" w:cs="Arial"/>
          <w:b/>
          <w:bCs/>
        </w:rPr>
        <w:t>Travers, B. G.</w:t>
      </w:r>
      <w:r w:rsidRPr="00C666E7">
        <w:rPr>
          <w:rFonts w:ascii="Arial" w:hAnsi="Arial" w:cs="Arial"/>
        </w:rPr>
        <w:t xml:space="preserve">, Mussey, J. L., Klinger, M. R., &amp; Klinger, L. G. (2011, May). </w:t>
      </w:r>
      <w:r w:rsidRPr="00C666E7">
        <w:rPr>
          <w:rFonts w:ascii="Arial" w:hAnsi="Arial" w:cs="Arial"/>
          <w:i/>
          <w:iCs/>
        </w:rPr>
        <w:t>Global and local contextual learning in persons with ASD</w:t>
      </w:r>
      <w:r w:rsidRPr="00C666E7">
        <w:rPr>
          <w:rFonts w:ascii="Arial" w:hAnsi="Arial" w:cs="Arial"/>
        </w:rPr>
        <w:t xml:space="preserve">. Poster presented at the International Meeting for Autism Research, San Diego, CA. </w:t>
      </w:r>
    </w:p>
    <w:p w14:paraId="2E9FF473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b/>
          <w:kern w:val="28"/>
        </w:rPr>
        <w:t xml:space="preserve">Travers, B. G., </w:t>
      </w:r>
      <w:r w:rsidRPr="00C666E7">
        <w:rPr>
          <w:rFonts w:ascii="Arial" w:eastAsia="Times New Roman" w:hAnsi="Arial" w:cs="Arial"/>
          <w:kern w:val="28"/>
        </w:rPr>
        <w:t>Wheelock, M., Klein, C. L., Klinger, L. G., Montague, R.</w:t>
      </w:r>
      <w:r w:rsidR="00B05B81" w:rsidRPr="00C666E7">
        <w:rPr>
          <w:rFonts w:ascii="Arial" w:eastAsia="Times New Roman" w:hAnsi="Arial" w:cs="Arial"/>
          <w:kern w:val="28"/>
        </w:rPr>
        <w:t xml:space="preserve">, &amp; Klinger, M. R. (2010, May). </w:t>
      </w:r>
      <w:r w:rsidRPr="00C666E7">
        <w:rPr>
          <w:rFonts w:ascii="Arial" w:eastAsia="Times New Roman" w:hAnsi="Arial" w:cs="Arial"/>
          <w:i/>
          <w:kern w:val="28"/>
        </w:rPr>
        <w:t xml:space="preserve">Prototype learning in </w:t>
      </w:r>
      <w:proofErr w:type="gramStart"/>
      <w:r w:rsidRPr="00C666E7">
        <w:rPr>
          <w:rFonts w:ascii="Arial" w:eastAsia="Times New Roman" w:hAnsi="Arial" w:cs="Arial"/>
          <w:i/>
          <w:kern w:val="28"/>
        </w:rPr>
        <w:t>Autism Spectrum Disorders</w:t>
      </w:r>
      <w:proofErr w:type="gramEnd"/>
      <w:r w:rsidRPr="00C666E7">
        <w:rPr>
          <w:rFonts w:ascii="Arial" w:eastAsia="Times New Roman" w:hAnsi="Arial" w:cs="Arial"/>
          <w:kern w:val="28"/>
        </w:rPr>
        <w:t>. Poster presented at the International Meeting for Autism Research, Philadelphia, PA. </w:t>
      </w:r>
    </w:p>
    <w:p w14:paraId="49719919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i/>
        </w:rPr>
      </w:pPr>
      <w:r w:rsidRPr="00C666E7">
        <w:rPr>
          <w:rFonts w:ascii="Arial" w:eastAsia="Times New Roman" w:hAnsi="Arial" w:cs="Arial"/>
        </w:rPr>
        <w:t xml:space="preserve">Klein, C. L., Klinger, L. G., Kana, R., </w:t>
      </w:r>
      <w:r w:rsidRPr="00C666E7">
        <w:rPr>
          <w:rFonts w:ascii="Arial" w:eastAsia="Times New Roman" w:hAnsi="Arial" w:cs="Arial"/>
          <w:b/>
        </w:rPr>
        <w:t>Travers, B. G.</w:t>
      </w:r>
      <w:r w:rsidRPr="00C666E7">
        <w:rPr>
          <w:rFonts w:ascii="Arial" w:eastAsia="Times New Roman" w:hAnsi="Arial" w:cs="Arial"/>
        </w:rPr>
        <w:t xml:space="preserve">, Montague, R., &amp; Klinger, M. R. (2010, May). </w:t>
      </w:r>
      <w:r w:rsidRPr="00C666E7">
        <w:rPr>
          <w:rFonts w:ascii="Arial" w:eastAsia="Times New Roman" w:hAnsi="Arial" w:cs="Arial"/>
          <w:i/>
        </w:rPr>
        <w:t xml:space="preserve">Neural bases of implicit learning in young adults with </w:t>
      </w:r>
      <w:proofErr w:type="gramStart"/>
      <w:r w:rsidRPr="00C666E7">
        <w:rPr>
          <w:rFonts w:ascii="Arial" w:eastAsia="Times New Roman" w:hAnsi="Arial" w:cs="Arial"/>
          <w:i/>
        </w:rPr>
        <w:t>Autism Spectrum Disorder</w:t>
      </w:r>
      <w:proofErr w:type="gramEnd"/>
      <w:r w:rsidRPr="00C666E7">
        <w:rPr>
          <w:rFonts w:ascii="Arial" w:eastAsia="Times New Roman" w:hAnsi="Arial" w:cs="Arial"/>
        </w:rPr>
        <w:t>. Poster presented at the International Meeting for Autism Research, Philadelphia, PA. </w:t>
      </w:r>
    </w:p>
    <w:p w14:paraId="260B2C33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eastAsia="Times New Roman" w:hAnsi="Arial" w:cs="Arial"/>
          <w:i/>
          <w:kern w:val="28"/>
        </w:rPr>
      </w:pPr>
      <w:r w:rsidRPr="00C666E7">
        <w:rPr>
          <w:rFonts w:ascii="Arial" w:hAnsi="Arial" w:cs="Arial"/>
          <w:b/>
          <w:bCs/>
        </w:rPr>
        <w:t xml:space="preserve">Travers, B. G., </w:t>
      </w:r>
      <w:r w:rsidRPr="00C666E7">
        <w:rPr>
          <w:rFonts w:ascii="Arial" w:hAnsi="Arial" w:cs="Arial"/>
          <w:bCs/>
        </w:rPr>
        <w:t xml:space="preserve">Klinger, M. R., &amp; Sandy, C. J. (2010, January). </w:t>
      </w:r>
      <w:r w:rsidRPr="00C666E7">
        <w:rPr>
          <w:rFonts w:ascii="Arial" w:eastAsia="Times New Roman" w:hAnsi="Arial" w:cs="Arial"/>
          <w:i/>
          <w:kern w:val="28"/>
        </w:rPr>
        <w:t>Psychological research and the Internet: A comparison of online and in-lab millisecond-precise tasks</w:t>
      </w:r>
      <w:r w:rsidRPr="00C666E7">
        <w:rPr>
          <w:rFonts w:ascii="Arial" w:eastAsia="Times New Roman" w:hAnsi="Arial" w:cs="Arial"/>
          <w:kern w:val="28"/>
        </w:rPr>
        <w:t xml:space="preserve">. Poster presented at the Meeting of the Society for Personality and Social Psychology, Las Vegas, NV. </w:t>
      </w:r>
    </w:p>
    <w:p w14:paraId="15AB6B62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  <w:b/>
          <w:bCs/>
        </w:rPr>
        <w:t>Travers, B. G.</w:t>
      </w:r>
      <w:r w:rsidRPr="00C666E7">
        <w:rPr>
          <w:rFonts w:ascii="Arial" w:hAnsi="Arial" w:cs="Arial"/>
        </w:rPr>
        <w:t xml:space="preserve">, Klein, C., Klinger, M. R., Klinger, L. G., &amp; Kana, R. K. (2009, May). </w:t>
      </w:r>
      <w:r w:rsidRPr="00C666E7">
        <w:rPr>
          <w:rFonts w:ascii="Arial" w:hAnsi="Arial" w:cs="Arial"/>
          <w:i/>
          <w:iCs/>
        </w:rPr>
        <w:t xml:space="preserve">Neural correlates of motor-linked implicit learning in persons with </w:t>
      </w:r>
      <w:proofErr w:type="gramStart"/>
      <w:r w:rsidRPr="00C666E7">
        <w:rPr>
          <w:rFonts w:ascii="Arial" w:hAnsi="Arial" w:cs="Arial"/>
          <w:i/>
          <w:iCs/>
        </w:rPr>
        <w:t>Autism Spectrum Disorders</w:t>
      </w:r>
      <w:proofErr w:type="gramEnd"/>
      <w:r w:rsidRPr="00C666E7">
        <w:rPr>
          <w:rFonts w:ascii="Arial" w:hAnsi="Arial" w:cs="Arial"/>
        </w:rPr>
        <w:t>. Talk presented at the International Meeting for Autism Research,</w:t>
      </w:r>
      <w:r w:rsidRPr="00C666E7">
        <w:rPr>
          <w:rFonts w:ascii="Arial" w:hAnsi="Arial" w:cs="Arial"/>
          <w:i/>
          <w:iCs/>
        </w:rPr>
        <w:t xml:space="preserve"> </w:t>
      </w:r>
      <w:r w:rsidRPr="00C666E7">
        <w:rPr>
          <w:rFonts w:ascii="Arial" w:hAnsi="Arial" w:cs="Arial"/>
        </w:rPr>
        <w:t>Chicago, IL.</w:t>
      </w:r>
    </w:p>
    <w:p w14:paraId="6C4353AF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Klein, C. L., </w:t>
      </w:r>
      <w:r w:rsidRPr="00C666E7">
        <w:rPr>
          <w:rFonts w:ascii="Arial" w:eastAsia="Times New Roman" w:hAnsi="Arial" w:cs="Arial"/>
          <w:b/>
          <w:kern w:val="28"/>
        </w:rPr>
        <w:t>Travers, B. G</w:t>
      </w:r>
      <w:r w:rsidRPr="00C666E7">
        <w:rPr>
          <w:rFonts w:ascii="Arial" w:eastAsia="Times New Roman" w:hAnsi="Arial" w:cs="Arial"/>
          <w:kern w:val="28"/>
        </w:rPr>
        <w:t xml:space="preserve">., Klinger, M. R., Klinger, L. G., &amp; Kana, R. K. (2009, May). </w:t>
      </w:r>
      <w:r w:rsidRPr="00C666E7">
        <w:rPr>
          <w:rFonts w:ascii="Arial" w:eastAsia="Times New Roman" w:hAnsi="Arial" w:cs="Arial"/>
          <w:i/>
          <w:kern w:val="28"/>
        </w:rPr>
        <w:t xml:space="preserve">Neural correlates of self-representation in persons with </w:t>
      </w:r>
      <w:proofErr w:type="gramStart"/>
      <w:r w:rsidRPr="00C666E7">
        <w:rPr>
          <w:rFonts w:ascii="Arial" w:eastAsia="Times New Roman" w:hAnsi="Arial" w:cs="Arial"/>
          <w:i/>
          <w:kern w:val="28"/>
        </w:rPr>
        <w:t>Autism Spectrum Disorders</w:t>
      </w:r>
      <w:proofErr w:type="gramEnd"/>
      <w:r w:rsidRPr="00C666E7">
        <w:rPr>
          <w:rFonts w:ascii="Arial" w:eastAsia="Times New Roman" w:hAnsi="Arial" w:cs="Arial"/>
          <w:kern w:val="28"/>
        </w:rPr>
        <w:t xml:space="preserve">. Poster presented at the International Meeting for Autism Research, Chicago, IL.   </w:t>
      </w:r>
    </w:p>
    <w:p w14:paraId="6DEE4C8B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  <w:i/>
          <w:iCs/>
        </w:rPr>
      </w:pPr>
      <w:r w:rsidRPr="00C666E7">
        <w:rPr>
          <w:rFonts w:ascii="Arial" w:hAnsi="Arial" w:cs="Arial"/>
          <w:b/>
          <w:bCs/>
        </w:rPr>
        <w:t>Travers, B. G.</w:t>
      </w:r>
      <w:r w:rsidRPr="00C666E7">
        <w:rPr>
          <w:rFonts w:ascii="Arial" w:hAnsi="Arial" w:cs="Arial"/>
        </w:rPr>
        <w:t xml:space="preserve">, Klinger, M. R., Klinger, L. G., &amp; Mussey, J. L. (2008, May). </w:t>
      </w:r>
      <w:r w:rsidRPr="00C666E7">
        <w:rPr>
          <w:rFonts w:ascii="Arial" w:hAnsi="Arial" w:cs="Arial"/>
          <w:i/>
          <w:iCs/>
        </w:rPr>
        <w:t xml:space="preserve">Implicit motor learning in person’s with </w:t>
      </w:r>
      <w:proofErr w:type="gramStart"/>
      <w:r w:rsidRPr="00C666E7">
        <w:rPr>
          <w:rFonts w:ascii="Arial" w:hAnsi="Arial" w:cs="Arial"/>
          <w:i/>
          <w:iCs/>
        </w:rPr>
        <w:t>Autism Spectrum Disorders</w:t>
      </w:r>
      <w:proofErr w:type="gramEnd"/>
      <w:r w:rsidRPr="00C666E7">
        <w:rPr>
          <w:rFonts w:ascii="Arial" w:hAnsi="Arial" w:cs="Arial"/>
        </w:rPr>
        <w:t xml:space="preserve">. Poster presented at the International Meeting for Autism Research, London, UK. </w:t>
      </w:r>
    </w:p>
    <w:p w14:paraId="69FB66F5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Mussey, J., Klinger, L. G., Klinger, M. R., &amp; </w:t>
      </w:r>
      <w:r w:rsidRPr="00C666E7">
        <w:rPr>
          <w:rFonts w:ascii="Arial" w:hAnsi="Arial" w:cs="Arial"/>
          <w:b/>
          <w:bCs/>
        </w:rPr>
        <w:t xml:space="preserve">Travers, B. G. </w:t>
      </w:r>
      <w:r w:rsidRPr="00C666E7">
        <w:rPr>
          <w:rFonts w:ascii="Arial" w:hAnsi="Arial" w:cs="Arial"/>
        </w:rPr>
        <w:t xml:space="preserve">(2008, May). </w:t>
      </w:r>
      <w:r w:rsidRPr="00C666E7">
        <w:rPr>
          <w:rFonts w:ascii="Arial" w:hAnsi="Arial" w:cs="Arial"/>
          <w:i/>
          <w:iCs/>
        </w:rPr>
        <w:t>Decision-making</w:t>
      </w:r>
      <w:r w:rsidR="00B05B81" w:rsidRPr="00C666E7">
        <w:rPr>
          <w:rFonts w:ascii="Arial" w:hAnsi="Arial" w:cs="Arial"/>
          <w:i/>
          <w:iCs/>
        </w:rPr>
        <w:t xml:space="preserve"> </w:t>
      </w:r>
      <w:r w:rsidRPr="00C666E7">
        <w:rPr>
          <w:rFonts w:ascii="Arial" w:hAnsi="Arial" w:cs="Arial"/>
          <w:i/>
          <w:iCs/>
        </w:rPr>
        <w:t xml:space="preserve">skills in </w:t>
      </w:r>
      <w:proofErr w:type="gramStart"/>
      <w:r w:rsidRPr="00C666E7">
        <w:rPr>
          <w:rFonts w:ascii="Arial" w:hAnsi="Arial" w:cs="Arial"/>
          <w:i/>
          <w:iCs/>
        </w:rPr>
        <w:t>Autism Spectrum Disorders</w:t>
      </w:r>
      <w:proofErr w:type="gramEnd"/>
      <w:r w:rsidRPr="00C666E7">
        <w:rPr>
          <w:rFonts w:ascii="Arial" w:hAnsi="Arial" w:cs="Arial"/>
          <w:i/>
          <w:iCs/>
        </w:rPr>
        <w:t>: Performance on the Iowa Gambling Task</w:t>
      </w:r>
      <w:r w:rsidRPr="00C666E7">
        <w:rPr>
          <w:rFonts w:ascii="Arial" w:hAnsi="Arial" w:cs="Arial"/>
        </w:rPr>
        <w:t xml:space="preserve">. Poster presented at the International Meeting for Autism Research, London, UK. </w:t>
      </w:r>
    </w:p>
    <w:p w14:paraId="6CA9A596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 xml:space="preserve">Klinger, M. R., Klinger, L. G., </w:t>
      </w:r>
      <w:r w:rsidRPr="00C666E7">
        <w:rPr>
          <w:rFonts w:ascii="Arial" w:hAnsi="Arial" w:cs="Arial"/>
          <w:b/>
          <w:bCs/>
        </w:rPr>
        <w:t xml:space="preserve">Travers, B. G., </w:t>
      </w:r>
      <w:r w:rsidRPr="00C666E7">
        <w:rPr>
          <w:rFonts w:ascii="Arial" w:hAnsi="Arial" w:cs="Arial"/>
        </w:rPr>
        <w:t xml:space="preserve">&amp; Mussey, J. (2008, May). </w:t>
      </w:r>
      <w:r w:rsidRPr="00C666E7">
        <w:rPr>
          <w:rFonts w:ascii="Arial" w:hAnsi="Arial" w:cs="Arial"/>
          <w:i/>
          <w:iCs/>
        </w:rPr>
        <w:t>Contextual learning</w:t>
      </w:r>
      <w:r w:rsidR="00B05B81" w:rsidRPr="00C666E7">
        <w:rPr>
          <w:rFonts w:ascii="Arial" w:hAnsi="Arial" w:cs="Arial"/>
          <w:i/>
          <w:iCs/>
        </w:rPr>
        <w:t xml:space="preserve"> </w:t>
      </w:r>
      <w:r w:rsidRPr="00C666E7">
        <w:rPr>
          <w:rFonts w:ascii="Arial" w:hAnsi="Arial" w:cs="Arial"/>
          <w:i/>
          <w:iCs/>
        </w:rPr>
        <w:t>in persons with ASD</w:t>
      </w:r>
      <w:r w:rsidRPr="00C666E7">
        <w:rPr>
          <w:rFonts w:ascii="Arial" w:hAnsi="Arial" w:cs="Arial"/>
        </w:rPr>
        <w:t xml:space="preserve">. Poster presented at the International Meeting for Autism Research, London, UK. </w:t>
      </w:r>
    </w:p>
    <w:p w14:paraId="43424A80" w14:textId="77777777" w:rsidR="00A874E1" w:rsidRPr="00C666E7" w:rsidRDefault="00A874E1" w:rsidP="00FA54E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120" w:line="240" w:lineRule="auto"/>
        <w:contextualSpacing w:val="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Cherney, I. D., Greteman, A. J., Skovran, L., &amp; </w:t>
      </w:r>
      <w:r w:rsidRPr="00C666E7">
        <w:rPr>
          <w:rFonts w:ascii="Arial" w:hAnsi="Arial" w:cs="Arial"/>
          <w:b/>
          <w:bCs/>
        </w:rPr>
        <w:t xml:space="preserve">Travers, B. </w:t>
      </w:r>
      <w:r w:rsidRPr="00C666E7">
        <w:rPr>
          <w:rFonts w:ascii="Arial" w:hAnsi="Arial" w:cs="Arial"/>
        </w:rPr>
        <w:t xml:space="preserve">(2006, March). </w:t>
      </w:r>
      <w:r w:rsidRPr="00C666E7">
        <w:rPr>
          <w:rFonts w:ascii="Arial" w:hAnsi="Arial" w:cs="Arial"/>
          <w:i/>
          <w:iCs/>
        </w:rPr>
        <w:t>Adolescents' and</w:t>
      </w:r>
      <w:r w:rsidR="00B05B81" w:rsidRPr="00C666E7">
        <w:rPr>
          <w:rFonts w:ascii="Arial" w:hAnsi="Arial" w:cs="Arial"/>
          <w:i/>
          <w:iCs/>
        </w:rPr>
        <w:t xml:space="preserve"> </w:t>
      </w:r>
      <w:r w:rsidRPr="00C666E7">
        <w:rPr>
          <w:rFonts w:ascii="Arial" w:hAnsi="Arial" w:cs="Arial"/>
          <w:i/>
          <w:iCs/>
        </w:rPr>
        <w:t>adults' perceptions of children's rights from a cross-cultural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  <w:iCs/>
        </w:rPr>
        <w:t xml:space="preserve">perspective. </w:t>
      </w:r>
      <w:r w:rsidRPr="00C666E7">
        <w:rPr>
          <w:rFonts w:ascii="Arial" w:hAnsi="Arial" w:cs="Arial"/>
        </w:rPr>
        <w:t xml:space="preserve">Poster presented at the Society for Research in Adolescence Biennial Meeting, San Francisco, CA. </w:t>
      </w:r>
    </w:p>
    <w:p w14:paraId="6130F6A0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Cherney, I. D., Greteman, A. J., &amp; </w:t>
      </w:r>
      <w:r w:rsidRPr="00C666E7">
        <w:rPr>
          <w:rFonts w:ascii="Arial" w:eastAsia="Times New Roman" w:hAnsi="Arial" w:cs="Arial"/>
          <w:b/>
          <w:kern w:val="28"/>
        </w:rPr>
        <w:t>Travers, B</w:t>
      </w:r>
      <w:r w:rsidRPr="00C666E7">
        <w:rPr>
          <w:rFonts w:ascii="Arial" w:eastAsia="Times New Roman" w:hAnsi="Arial" w:cs="Arial"/>
          <w:kern w:val="28"/>
        </w:rPr>
        <w:t xml:space="preserve">. (2005, October). </w:t>
      </w:r>
      <w:r w:rsidRPr="00C666E7">
        <w:rPr>
          <w:rFonts w:ascii="Arial" w:eastAsia="Times New Roman" w:hAnsi="Arial" w:cs="Arial"/>
          <w:i/>
          <w:iCs/>
          <w:kern w:val="28"/>
        </w:rPr>
        <w:t xml:space="preserve">Adults' perceptions of children's rights. </w:t>
      </w:r>
      <w:r w:rsidRPr="00C666E7">
        <w:rPr>
          <w:rFonts w:ascii="Arial" w:eastAsia="Times New Roman" w:hAnsi="Arial" w:cs="Arial"/>
          <w:kern w:val="28"/>
        </w:rPr>
        <w:t>Talk given at the 30th European Studies Conference, Omaha, NE.</w:t>
      </w:r>
    </w:p>
    <w:p w14:paraId="2E724812" w14:textId="77777777" w:rsidR="00A874E1" w:rsidRPr="00C666E7" w:rsidRDefault="00A874E1" w:rsidP="00FA54EF">
      <w:pPr>
        <w:pStyle w:val="ListParagraph"/>
        <w:numPr>
          <w:ilvl w:val="0"/>
          <w:numId w:val="21"/>
        </w:numPr>
        <w:spacing w:before="120" w:line="240" w:lineRule="auto"/>
        <w:contextualSpacing w:val="0"/>
        <w:rPr>
          <w:rFonts w:ascii="Arial" w:eastAsia="Times New Roman" w:hAnsi="Arial" w:cs="Arial"/>
          <w:kern w:val="28"/>
        </w:rPr>
      </w:pPr>
      <w:r w:rsidRPr="00C666E7">
        <w:rPr>
          <w:rFonts w:ascii="Arial" w:eastAsia="Times New Roman" w:hAnsi="Arial" w:cs="Arial"/>
          <w:kern w:val="28"/>
        </w:rPr>
        <w:t xml:space="preserve">Cherney, I. D. &amp; </w:t>
      </w:r>
      <w:r w:rsidRPr="00C666E7">
        <w:rPr>
          <w:rFonts w:ascii="Arial" w:eastAsia="Times New Roman" w:hAnsi="Arial" w:cs="Arial"/>
          <w:b/>
          <w:kern w:val="28"/>
        </w:rPr>
        <w:t>Travers, B.</w:t>
      </w:r>
      <w:r w:rsidRPr="00C666E7">
        <w:rPr>
          <w:rFonts w:ascii="Arial" w:eastAsia="Times New Roman" w:hAnsi="Arial" w:cs="Arial"/>
          <w:kern w:val="28"/>
        </w:rPr>
        <w:t xml:space="preserve"> (2005, May). </w:t>
      </w:r>
      <w:r w:rsidRPr="00C666E7">
        <w:rPr>
          <w:rFonts w:ascii="Arial" w:eastAsia="Times New Roman" w:hAnsi="Arial" w:cs="Arial"/>
          <w:i/>
          <w:iCs/>
          <w:kern w:val="28"/>
        </w:rPr>
        <w:t>Adults’ perceptions of children’s rights – An</w:t>
      </w:r>
      <w:r w:rsidR="00B05B81" w:rsidRPr="00C666E7">
        <w:rPr>
          <w:rFonts w:ascii="Arial" w:eastAsia="Times New Roman" w:hAnsi="Arial" w:cs="Arial"/>
          <w:i/>
          <w:iCs/>
          <w:kern w:val="28"/>
        </w:rPr>
        <w:t xml:space="preserve"> </w:t>
      </w:r>
      <w:r w:rsidRPr="00C666E7">
        <w:rPr>
          <w:rFonts w:ascii="Arial" w:eastAsia="Times New Roman" w:hAnsi="Arial" w:cs="Arial"/>
          <w:i/>
          <w:iCs/>
          <w:kern w:val="28"/>
        </w:rPr>
        <w:t xml:space="preserve">international perspective. </w:t>
      </w:r>
      <w:r w:rsidRPr="00C666E7">
        <w:rPr>
          <w:rFonts w:ascii="Arial" w:eastAsia="Times New Roman" w:hAnsi="Arial" w:cs="Arial"/>
          <w:kern w:val="28"/>
        </w:rPr>
        <w:t xml:space="preserve">Poster presented at the </w:t>
      </w:r>
      <w:hyperlink r:id="rId24" w:history="1">
        <w:r w:rsidRPr="00C666E7">
          <w:rPr>
            <w:rFonts w:ascii="Arial" w:eastAsia="Times New Roman" w:hAnsi="Arial" w:cs="Arial"/>
            <w:kern w:val="28"/>
          </w:rPr>
          <w:t>Midwestern Psychological Association</w:t>
        </w:r>
      </w:hyperlink>
      <w:r w:rsidRPr="00C666E7">
        <w:rPr>
          <w:rFonts w:ascii="Arial" w:eastAsia="Times New Roman" w:hAnsi="Arial" w:cs="Arial"/>
          <w:kern w:val="28"/>
        </w:rPr>
        <w:t xml:space="preserve"> meeting, Chicago, IL.</w:t>
      </w:r>
    </w:p>
    <w:p w14:paraId="5A50B450" w14:textId="1E3B3207" w:rsidR="00A874E1" w:rsidRPr="00C666E7" w:rsidRDefault="00364501" w:rsidP="00A874E1">
      <w:pPr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 xml:space="preserve">TEACHING </w:t>
      </w:r>
    </w:p>
    <w:p w14:paraId="65223787" w14:textId="05AF4AFB" w:rsidR="00A874E1" w:rsidRPr="00C666E7" w:rsidRDefault="006C1089" w:rsidP="00A874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Kinesiology department </w:t>
      </w:r>
      <w:r w:rsidR="00621362" w:rsidRPr="00C666E7">
        <w:rPr>
          <w:rFonts w:ascii="Arial" w:hAnsi="Arial" w:cs="Arial"/>
        </w:rPr>
        <w:t>is on</w:t>
      </w:r>
      <w:r w:rsidRPr="00C666E7">
        <w:rPr>
          <w:rFonts w:ascii="Arial" w:hAnsi="Arial" w:cs="Arial"/>
        </w:rPr>
        <w:t xml:space="preserve"> a 2-2 teaching load</w:t>
      </w:r>
      <w:r w:rsidR="00621362" w:rsidRPr="00C666E7">
        <w:rPr>
          <w:rFonts w:ascii="Arial" w:hAnsi="Arial" w:cs="Arial"/>
        </w:rPr>
        <w:t xml:space="preserve"> (2 courses/semester)</w:t>
      </w:r>
      <w:r w:rsidRPr="00C666E7">
        <w:rPr>
          <w:rFonts w:ascii="Arial" w:hAnsi="Arial" w:cs="Arial"/>
        </w:rPr>
        <w:t xml:space="preserve">. </w:t>
      </w:r>
    </w:p>
    <w:p w14:paraId="186F69BC" w14:textId="77777777" w:rsidR="006C1089" w:rsidRPr="00C666E7" w:rsidRDefault="006C1089" w:rsidP="007166E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</w:rPr>
      </w:pPr>
    </w:p>
    <w:p w14:paraId="66EAA30A" w14:textId="0835F11C" w:rsidR="00AC0DB7" w:rsidRPr="00C666E7" w:rsidRDefault="00AC0DB7" w:rsidP="007166E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</w:rPr>
      </w:pPr>
      <w:r w:rsidRPr="00C666E7">
        <w:rPr>
          <w:rFonts w:ascii="Arial" w:hAnsi="Arial" w:cs="Arial"/>
          <w:b/>
          <w:sz w:val="22"/>
          <w:szCs w:val="22"/>
          <w:u w:val="single"/>
        </w:rPr>
        <w:t>Graduate Courses</w:t>
      </w:r>
      <w:r w:rsidR="00545D50" w:rsidRPr="00C666E7">
        <w:rPr>
          <w:rFonts w:ascii="Arial" w:hAnsi="Arial" w:cs="Arial"/>
          <w:b/>
          <w:sz w:val="22"/>
          <w:szCs w:val="22"/>
          <w:u w:val="single"/>
        </w:rPr>
        <w:t xml:space="preserve"> Taught</w:t>
      </w:r>
    </w:p>
    <w:p w14:paraId="0E5B63B4" w14:textId="77777777" w:rsidR="00D415FE" w:rsidRPr="00C666E7" w:rsidRDefault="00D415FE" w:rsidP="00D415F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10888F53" w14:textId="5717CE9F" w:rsidR="00C22C54" w:rsidRPr="00C666E7" w:rsidRDefault="00C22C54" w:rsidP="00C22C54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</w:t>
      </w:r>
      <w:r>
        <w:rPr>
          <w:rFonts w:ascii="Arial" w:hAnsi="Arial" w:cs="Arial"/>
          <w:sz w:val="22"/>
          <w:szCs w:val="22"/>
        </w:rPr>
        <w:t>5</w:t>
      </w:r>
      <w:r w:rsidRPr="00C666E7">
        <w:rPr>
          <w:rFonts w:ascii="Arial" w:hAnsi="Arial" w:cs="Arial"/>
          <w:sz w:val="22"/>
          <w:szCs w:val="22"/>
        </w:rPr>
        <w:tab/>
        <w:t xml:space="preserve">OT 773,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 III: Research Translation </w:t>
      </w:r>
      <w:r w:rsidRPr="00C666E7">
        <w:rPr>
          <w:rFonts w:ascii="Arial" w:hAnsi="Arial" w:cs="Arial"/>
          <w:sz w:val="22"/>
          <w:szCs w:val="22"/>
        </w:rPr>
        <w:t xml:space="preserve">class of </w:t>
      </w:r>
      <w:r>
        <w:rPr>
          <w:rFonts w:ascii="Arial" w:hAnsi="Arial" w:cs="Arial"/>
          <w:sz w:val="22"/>
          <w:szCs w:val="22"/>
        </w:rPr>
        <w:t>33</w:t>
      </w:r>
      <w:r w:rsidRPr="00C666E7">
        <w:rPr>
          <w:rFonts w:ascii="Arial" w:hAnsi="Arial" w:cs="Arial"/>
          <w:sz w:val="22"/>
          <w:szCs w:val="22"/>
        </w:rPr>
        <w:t xml:space="preserve"> students, University of Wisconsin-Madison. Overall instructor rating: 4.</w:t>
      </w:r>
      <w:r>
        <w:rPr>
          <w:rFonts w:ascii="Arial" w:hAnsi="Arial" w:cs="Arial"/>
          <w:sz w:val="22"/>
          <w:szCs w:val="22"/>
        </w:rPr>
        <w:t>64</w:t>
      </w:r>
      <w:r w:rsidRPr="00C666E7">
        <w:rPr>
          <w:rFonts w:ascii="Arial" w:hAnsi="Arial" w:cs="Arial"/>
          <w:sz w:val="22"/>
          <w:szCs w:val="22"/>
        </w:rPr>
        <w:t xml:space="preserve"> out of 5.</w:t>
      </w:r>
    </w:p>
    <w:p w14:paraId="61EF0F49" w14:textId="77777777" w:rsidR="00C22C54" w:rsidRPr="00C666E7" w:rsidRDefault="00C22C54" w:rsidP="00C22C54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2B2A3CD6" w14:textId="2F5645DD" w:rsidR="00C22C54" w:rsidRPr="00C666E7" w:rsidRDefault="00C22C54" w:rsidP="00C22C54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</w:t>
      </w:r>
      <w:r>
        <w:rPr>
          <w:rFonts w:ascii="Arial" w:hAnsi="Arial" w:cs="Arial"/>
          <w:sz w:val="22"/>
          <w:szCs w:val="22"/>
        </w:rPr>
        <w:t>5</w:t>
      </w:r>
      <w:r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OT: Evidence Based Practice Lab Practicum </w:t>
      </w:r>
      <w:r w:rsidRPr="00C666E7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12</w:t>
      </w:r>
      <w:r w:rsidRPr="00C666E7">
        <w:rPr>
          <w:rFonts w:ascii="Arial" w:hAnsi="Arial" w:cs="Arial"/>
          <w:sz w:val="22"/>
          <w:szCs w:val="22"/>
        </w:rPr>
        <w:t xml:space="preserve"> students, University of Wisconsin-Madison. Overall instructor rating: </w:t>
      </w:r>
      <w:r>
        <w:rPr>
          <w:rFonts w:ascii="Arial" w:hAnsi="Arial" w:cs="Arial"/>
          <w:sz w:val="22"/>
          <w:szCs w:val="22"/>
        </w:rPr>
        <w:t>5</w:t>
      </w:r>
      <w:r w:rsidRPr="00C666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00</w:t>
      </w:r>
      <w:r w:rsidRPr="00C666E7">
        <w:rPr>
          <w:rFonts w:ascii="Arial" w:hAnsi="Arial" w:cs="Arial"/>
          <w:sz w:val="22"/>
          <w:szCs w:val="22"/>
        </w:rPr>
        <w:t xml:space="preserve"> out of 5.</w:t>
      </w:r>
    </w:p>
    <w:p w14:paraId="7902C0DF" w14:textId="77777777" w:rsidR="00C22C54" w:rsidRDefault="00C22C54" w:rsidP="003846CC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09DA9581" w14:textId="0E6CA501" w:rsidR="003846CC" w:rsidRPr="00C666E7" w:rsidRDefault="003846CC" w:rsidP="003846CC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2024</w:t>
      </w:r>
      <w:r w:rsidRPr="00C666E7">
        <w:rPr>
          <w:rFonts w:ascii="Arial" w:hAnsi="Arial" w:cs="Arial"/>
          <w:sz w:val="22"/>
          <w:szCs w:val="22"/>
        </w:rPr>
        <w:tab/>
        <w:t xml:space="preserve">OT 773,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 III: Research Translation </w:t>
      </w:r>
      <w:r w:rsidRPr="00C666E7">
        <w:rPr>
          <w:rFonts w:ascii="Arial" w:hAnsi="Arial" w:cs="Arial"/>
          <w:sz w:val="22"/>
          <w:szCs w:val="22"/>
        </w:rPr>
        <w:t xml:space="preserve">class of 21 students, University of Wisconsin-Madison. Overall instructor rating: </w:t>
      </w:r>
      <w:r w:rsidR="00524403" w:rsidRPr="00C666E7">
        <w:rPr>
          <w:rFonts w:ascii="Arial" w:hAnsi="Arial" w:cs="Arial"/>
          <w:sz w:val="22"/>
          <w:szCs w:val="22"/>
        </w:rPr>
        <w:t>4.57 out of 5</w:t>
      </w:r>
      <w:r w:rsidRPr="00C666E7">
        <w:rPr>
          <w:rFonts w:ascii="Arial" w:hAnsi="Arial" w:cs="Arial"/>
          <w:sz w:val="22"/>
          <w:szCs w:val="22"/>
        </w:rPr>
        <w:t>.</w:t>
      </w:r>
    </w:p>
    <w:p w14:paraId="45E4CA06" w14:textId="77777777" w:rsidR="003846CC" w:rsidRPr="00C666E7" w:rsidRDefault="003846CC" w:rsidP="003846CC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6F6C8F80" w14:textId="1E419FC0" w:rsidR="00AA78F6" w:rsidRPr="00C666E7" w:rsidRDefault="00AA78F6" w:rsidP="007905D7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2024</w:t>
      </w:r>
      <w:r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OT: Evidence Based Practice Lab Practicum </w:t>
      </w:r>
      <w:r w:rsidRPr="00C666E7">
        <w:rPr>
          <w:rFonts w:ascii="Arial" w:hAnsi="Arial" w:cs="Arial"/>
          <w:sz w:val="22"/>
          <w:szCs w:val="22"/>
        </w:rPr>
        <w:t xml:space="preserve">class of </w:t>
      </w:r>
      <w:r w:rsidR="00EE1487" w:rsidRPr="00C666E7">
        <w:rPr>
          <w:rFonts w:ascii="Arial" w:hAnsi="Arial" w:cs="Arial"/>
          <w:sz w:val="22"/>
          <w:szCs w:val="22"/>
        </w:rPr>
        <w:t>21</w:t>
      </w:r>
      <w:r w:rsidRPr="00C666E7">
        <w:rPr>
          <w:rFonts w:ascii="Arial" w:hAnsi="Arial" w:cs="Arial"/>
          <w:sz w:val="22"/>
          <w:szCs w:val="22"/>
        </w:rPr>
        <w:t xml:space="preserve"> students, University of Wisconsin-Madison.</w:t>
      </w:r>
      <w:r w:rsidR="00147D88" w:rsidRPr="00C666E7">
        <w:rPr>
          <w:rFonts w:ascii="Arial" w:hAnsi="Arial" w:cs="Arial"/>
          <w:sz w:val="22"/>
          <w:szCs w:val="22"/>
        </w:rPr>
        <w:t xml:space="preserve"> Overall instructor rating: 4.83 out of 5.</w:t>
      </w:r>
    </w:p>
    <w:p w14:paraId="0DE1DC9A" w14:textId="77777777" w:rsidR="00AA78F6" w:rsidRPr="00C666E7" w:rsidRDefault="00AA78F6" w:rsidP="00F10BE4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7387A716" w14:textId="7C71CF4D" w:rsidR="007905D7" w:rsidRPr="00C666E7" w:rsidRDefault="007905D7" w:rsidP="00F10BE4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2023</w:t>
      </w:r>
      <w:r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OT: Evidence Based Practice Lab Practicum </w:t>
      </w:r>
      <w:r w:rsidRPr="00C666E7">
        <w:rPr>
          <w:rFonts w:ascii="Arial" w:hAnsi="Arial" w:cs="Arial"/>
          <w:sz w:val="22"/>
          <w:szCs w:val="22"/>
        </w:rPr>
        <w:t xml:space="preserve">class of 53 students, University of Wisconsin-Madison. </w:t>
      </w:r>
      <w:r w:rsidR="00147D88" w:rsidRPr="00C666E7">
        <w:rPr>
          <w:rFonts w:ascii="Arial" w:hAnsi="Arial" w:cs="Arial"/>
          <w:sz w:val="22"/>
          <w:szCs w:val="22"/>
        </w:rPr>
        <w:t>Overall instructor rating: 4.67 out of 5.</w:t>
      </w:r>
    </w:p>
    <w:p w14:paraId="3621E2F7" w14:textId="77777777" w:rsidR="007905D7" w:rsidRPr="00C666E7" w:rsidRDefault="007905D7" w:rsidP="007905D7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</w:p>
    <w:p w14:paraId="4D0CEDD4" w14:textId="31E01855" w:rsidR="007905D7" w:rsidRPr="00C666E7" w:rsidRDefault="007905D7" w:rsidP="007905D7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OT 773, </w:t>
      </w:r>
      <w:r w:rsidRPr="00C666E7">
        <w:rPr>
          <w:rFonts w:ascii="Arial" w:hAnsi="Arial" w:cs="Arial"/>
          <w:i/>
          <w:sz w:val="22"/>
          <w:szCs w:val="22"/>
        </w:rPr>
        <w:t xml:space="preserve">Evidence Based Practice in OT III: Research Translation </w:t>
      </w:r>
      <w:r w:rsidRPr="00C666E7">
        <w:rPr>
          <w:rFonts w:ascii="Arial" w:hAnsi="Arial" w:cs="Arial"/>
          <w:sz w:val="22"/>
          <w:szCs w:val="22"/>
        </w:rPr>
        <w:t>class of 30 students, University of Wisconsin-Madison.</w:t>
      </w:r>
      <w:r w:rsidR="00147D88" w:rsidRPr="00C666E7">
        <w:rPr>
          <w:rFonts w:ascii="Arial" w:hAnsi="Arial" w:cs="Arial"/>
          <w:sz w:val="22"/>
          <w:szCs w:val="22"/>
        </w:rPr>
        <w:t xml:space="preserve"> Overall instructor rating: 4.68 out of 5.</w:t>
      </w:r>
    </w:p>
    <w:p w14:paraId="76C06501" w14:textId="77777777" w:rsidR="007905D7" w:rsidRPr="00C666E7" w:rsidRDefault="007905D7" w:rsidP="001471C9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459EC008" w14:textId="64D91325" w:rsidR="008332C1" w:rsidRPr="00C666E7" w:rsidRDefault="008332C1" w:rsidP="001471C9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Spring 2023 </w:t>
      </w:r>
      <w:r w:rsidRPr="00C666E7">
        <w:rPr>
          <w:rFonts w:ascii="Arial" w:hAnsi="Arial" w:cs="Arial"/>
          <w:sz w:val="22"/>
          <w:szCs w:val="22"/>
        </w:rPr>
        <w:tab/>
        <w:t xml:space="preserve">Taller de </w:t>
      </w:r>
      <w:proofErr w:type="spellStart"/>
      <w:r w:rsidRPr="00C666E7">
        <w:rPr>
          <w:rFonts w:ascii="Arial" w:hAnsi="Arial" w:cs="Arial"/>
          <w:sz w:val="22"/>
          <w:szCs w:val="22"/>
        </w:rPr>
        <w:t>estudiantes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666E7">
        <w:rPr>
          <w:rFonts w:ascii="Arial" w:hAnsi="Arial" w:cs="Arial"/>
          <w:sz w:val="22"/>
          <w:szCs w:val="22"/>
        </w:rPr>
        <w:t>doctorados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 (Workshop for doctoral students), </w:t>
      </w:r>
      <w:r w:rsidRPr="00C666E7">
        <w:rPr>
          <w:rFonts w:ascii="Arial" w:hAnsi="Arial" w:cs="Arial"/>
          <w:i/>
          <w:iCs/>
          <w:sz w:val="22"/>
          <w:szCs w:val="22"/>
        </w:rPr>
        <w:t>Combining Brain Imaging &amp; Intervention to Study Experience-Based Neuroplasticity</w:t>
      </w:r>
      <w:r w:rsidRPr="00C666E7">
        <w:rPr>
          <w:rFonts w:ascii="Arial" w:hAnsi="Arial" w:cs="Arial"/>
          <w:sz w:val="22"/>
          <w:szCs w:val="22"/>
        </w:rPr>
        <w:t xml:space="preserve">, Universidad de Málaga, España. </w:t>
      </w:r>
    </w:p>
    <w:p w14:paraId="3A27F66B" w14:textId="77777777" w:rsidR="008F2695" w:rsidRPr="00C666E7" w:rsidRDefault="008332C1" w:rsidP="008F2695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</w:r>
    </w:p>
    <w:p w14:paraId="448DC25C" w14:textId="100BC777" w:rsidR="008332C1" w:rsidRPr="00C666E7" w:rsidRDefault="008332C1" w:rsidP="008F2695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Fulbright workshop, </w:t>
      </w:r>
      <w:r w:rsidR="008F2695" w:rsidRPr="00C666E7">
        <w:rPr>
          <w:rFonts w:ascii="Arial" w:hAnsi="Arial" w:cs="Arial"/>
          <w:i/>
          <w:iCs/>
          <w:sz w:val="22"/>
          <w:szCs w:val="22"/>
        </w:rPr>
        <w:t>Verbal &amp; Non-Verbal Communication Skills from a US Perspective</w:t>
      </w:r>
      <w:r w:rsidRPr="00C666E7">
        <w:rPr>
          <w:rFonts w:ascii="Arial" w:hAnsi="Arial" w:cs="Arial"/>
          <w:sz w:val="22"/>
          <w:szCs w:val="22"/>
        </w:rPr>
        <w:t>, Universidad de Málaga, España</w:t>
      </w:r>
    </w:p>
    <w:p w14:paraId="3107093C" w14:textId="77777777" w:rsidR="008332C1" w:rsidRPr="00C666E7" w:rsidRDefault="008332C1" w:rsidP="001471C9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7DE6CF40" w14:textId="4EA25B8B" w:rsidR="001471C9" w:rsidRPr="00C666E7" w:rsidRDefault="001471C9" w:rsidP="001471C9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2022</w:t>
      </w:r>
      <w:r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="005912E8" w:rsidRPr="00C666E7">
        <w:rPr>
          <w:rFonts w:ascii="Arial" w:hAnsi="Arial" w:cs="Arial"/>
          <w:i/>
          <w:sz w:val="22"/>
          <w:szCs w:val="22"/>
        </w:rPr>
        <w:t>Evidence Based Practice</w:t>
      </w:r>
      <w:r w:rsidRPr="00C666E7">
        <w:rPr>
          <w:rFonts w:ascii="Arial" w:hAnsi="Arial" w:cs="Arial"/>
          <w:i/>
          <w:sz w:val="22"/>
          <w:szCs w:val="22"/>
        </w:rPr>
        <w:t xml:space="preserve"> in OT: </w:t>
      </w:r>
      <w:bookmarkStart w:id="6" w:name="_Hlk126747967"/>
      <w:r w:rsidR="005912E8" w:rsidRPr="00C666E7">
        <w:rPr>
          <w:rFonts w:ascii="Arial" w:hAnsi="Arial" w:cs="Arial"/>
          <w:i/>
          <w:sz w:val="22"/>
          <w:szCs w:val="22"/>
        </w:rPr>
        <w:t xml:space="preserve">Evidence Based Practice </w:t>
      </w:r>
      <w:bookmarkEnd w:id="6"/>
      <w:r w:rsidR="005912E8" w:rsidRPr="00C666E7">
        <w:rPr>
          <w:rFonts w:ascii="Arial" w:hAnsi="Arial" w:cs="Arial"/>
          <w:i/>
          <w:sz w:val="22"/>
          <w:szCs w:val="22"/>
        </w:rPr>
        <w:t xml:space="preserve">Lab Practicum </w:t>
      </w:r>
      <w:r w:rsidRPr="00C666E7">
        <w:rPr>
          <w:rFonts w:ascii="Arial" w:hAnsi="Arial" w:cs="Arial"/>
          <w:sz w:val="22"/>
          <w:szCs w:val="22"/>
        </w:rPr>
        <w:t xml:space="preserve">class of 60 students, University of Wisconsin-Madison. </w:t>
      </w:r>
    </w:p>
    <w:p w14:paraId="30108DA2" w14:textId="77777777" w:rsidR="008332C1" w:rsidRPr="00C666E7" w:rsidRDefault="008332C1" w:rsidP="001471C9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</w:p>
    <w:p w14:paraId="08F53656" w14:textId="5D9632D9" w:rsidR="00820201" w:rsidRPr="00C666E7" w:rsidRDefault="001471C9" w:rsidP="00820201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OT 77</w:t>
      </w:r>
      <w:r w:rsidR="007905D7" w:rsidRPr="00C666E7">
        <w:rPr>
          <w:rFonts w:ascii="Arial" w:hAnsi="Arial" w:cs="Arial"/>
          <w:sz w:val="22"/>
          <w:szCs w:val="22"/>
        </w:rPr>
        <w:t>3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="005912E8" w:rsidRPr="00C666E7">
        <w:rPr>
          <w:rFonts w:ascii="Arial" w:hAnsi="Arial" w:cs="Arial"/>
          <w:i/>
          <w:sz w:val="22"/>
          <w:szCs w:val="22"/>
        </w:rPr>
        <w:t xml:space="preserve">Evidence Based Practice </w:t>
      </w:r>
      <w:r w:rsidRPr="00C666E7">
        <w:rPr>
          <w:rFonts w:ascii="Arial" w:hAnsi="Arial" w:cs="Arial"/>
          <w:i/>
          <w:sz w:val="22"/>
          <w:szCs w:val="22"/>
        </w:rPr>
        <w:t>in OT I</w:t>
      </w:r>
      <w:r w:rsidR="005912E8" w:rsidRPr="00C666E7">
        <w:rPr>
          <w:rFonts w:ascii="Arial" w:hAnsi="Arial" w:cs="Arial"/>
          <w:i/>
          <w:sz w:val="22"/>
          <w:szCs w:val="22"/>
        </w:rPr>
        <w:t>II</w:t>
      </w:r>
      <w:r w:rsidRPr="00C666E7">
        <w:rPr>
          <w:rFonts w:ascii="Arial" w:hAnsi="Arial" w:cs="Arial"/>
          <w:i/>
          <w:sz w:val="22"/>
          <w:szCs w:val="22"/>
        </w:rPr>
        <w:t xml:space="preserve">: </w:t>
      </w:r>
      <w:r w:rsidR="005912E8" w:rsidRPr="00C666E7">
        <w:rPr>
          <w:rFonts w:ascii="Arial" w:hAnsi="Arial" w:cs="Arial"/>
          <w:i/>
          <w:sz w:val="22"/>
          <w:szCs w:val="22"/>
        </w:rPr>
        <w:t xml:space="preserve">Research Translation </w:t>
      </w:r>
      <w:r w:rsidRPr="00C666E7">
        <w:rPr>
          <w:rFonts w:ascii="Arial" w:hAnsi="Arial" w:cs="Arial"/>
          <w:sz w:val="22"/>
          <w:szCs w:val="22"/>
        </w:rPr>
        <w:t>class of 31 students, University of Wisconsin-Madison.</w:t>
      </w:r>
      <w:r w:rsidR="00820201" w:rsidRPr="00C666E7">
        <w:rPr>
          <w:rFonts w:ascii="Arial" w:hAnsi="Arial" w:cs="Arial"/>
          <w:sz w:val="22"/>
          <w:szCs w:val="22"/>
        </w:rPr>
        <w:t xml:space="preserve"> Overall instructor rating: 4.77 out of 5.</w:t>
      </w:r>
    </w:p>
    <w:p w14:paraId="1144225C" w14:textId="77777777" w:rsidR="001471C9" w:rsidRPr="00C666E7" w:rsidRDefault="001471C9" w:rsidP="0052542C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4045A03C" w14:textId="3FD8DE5C" w:rsidR="0052542C" w:rsidRPr="00C666E7" w:rsidRDefault="009303E3" w:rsidP="0052542C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2022</w:t>
      </w:r>
      <w:r w:rsidR="0052542C"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="005912E8" w:rsidRPr="00C666E7">
        <w:rPr>
          <w:rFonts w:ascii="Arial" w:hAnsi="Arial" w:cs="Arial"/>
          <w:i/>
          <w:sz w:val="22"/>
          <w:szCs w:val="22"/>
        </w:rPr>
        <w:t xml:space="preserve">Evidence Based Practice </w:t>
      </w:r>
      <w:r w:rsidR="0052542C" w:rsidRPr="00C666E7">
        <w:rPr>
          <w:rFonts w:ascii="Arial" w:hAnsi="Arial" w:cs="Arial"/>
          <w:i/>
          <w:sz w:val="22"/>
          <w:szCs w:val="22"/>
        </w:rPr>
        <w:t xml:space="preserve">in OT: </w:t>
      </w:r>
      <w:r w:rsidR="00124E7E" w:rsidRPr="00C666E7">
        <w:rPr>
          <w:rFonts w:ascii="Arial" w:hAnsi="Arial" w:cs="Arial"/>
          <w:i/>
          <w:sz w:val="22"/>
          <w:szCs w:val="22"/>
        </w:rPr>
        <w:t xml:space="preserve">Evidence Based Practice Lab Practicum </w:t>
      </w:r>
      <w:r w:rsidR="0052542C" w:rsidRPr="00C666E7">
        <w:rPr>
          <w:rFonts w:ascii="Arial" w:hAnsi="Arial" w:cs="Arial"/>
          <w:sz w:val="22"/>
          <w:szCs w:val="22"/>
        </w:rPr>
        <w:t xml:space="preserve">class of </w:t>
      </w:r>
      <w:r w:rsidR="00934C1B" w:rsidRPr="00C666E7">
        <w:rPr>
          <w:rFonts w:ascii="Arial" w:hAnsi="Arial" w:cs="Arial"/>
          <w:sz w:val="22"/>
          <w:szCs w:val="22"/>
        </w:rPr>
        <w:t>31</w:t>
      </w:r>
      <w:r w:rsidR="0052542C" w:rsidRPr="00C666E7">
        <w:rPr>
          <w:rFonts w:ascii="Arial" w:hAnsi="Arial" w:cs="Arial"/>
          <w:sz w:val="22"/>
          <w:szCs w:val="22"/>
        </w:rPr>
        <w:t xml:space="preserve"> students, University of Wisconsin-Madison. </w:t>
      </w:r>
    </w:p>
    <w:p w14:paraId="5D38AFFD" w14:textId="77777777" w:rsidR="009303E3" w:rsidRPr="00C666E7" w:rsidRDefault="009303E3" w:rsidP="00F41A38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2A02E16F" w14:textId="441A43EE" w:rsidR="0052542C" w:rsidRPr="00C666E7" w:rsidRDefault="009303E3" w:rsidP="0052542C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2021</w:t>
      </w:r>
      <w:r w:rsidR="0052542C" w:rsidRPr="00C666E7">
        <w:rPr>
          <w:rFonts w:ascii="Arial" w:hAnsi="Arial" w:cs="Arial"/>
          <w:sz w:val="22"/>
          <w:szCs w:val="22"/>
        </w:rPr>
        <w:tab/>
        <w:t xml:space="preserve">OT 770, </w:t>
      </w:r>
      <w:r w:rsidR="005912E8" w:rsidRPr="00C666E7">
        <w:rPr>
          <w:rFonts w:ascii="Arial" w:hAnsi="Arial" w:cs="Arial"/>
          <w:i/>
          <w:sz w:val="22"/>
          <w:szCs w:val="22"/>
        </w:rPr>
        <w:t xml:space="preserve">Evidence Based Practice </w:t>
      </w:r>
      <w:r w:rsidR="0052542C" w:rsidRPr="00C666E7">
        <w:rPr>
          <w:rFonts w:ascii="Arial" w:hAnsi="Arial" w:cs="Arial"/>
          <w:i/>
          <w:sz w:val="22"/>
          <w:szCs w:val="22"/>
        </w:rPr>
        <w:t xml:space="preserve">in OT: </w:t>
      </w:r>
      <w:r w:rsidR="00124E7E" w:rsidRPr="00C666E7">
        <w:rPr>
          <w:rFonts w:ascii="Arial" w:hAnsi="Arial" w:cs="Arial"/>
          <w:i/>
          <w:sz w:val="22"/>
          <w:szCs w:val="22"/>
        </w:rPr>
        <w:t xml:space="preserve">Evidence Based Practice Lab Practicum </w:t>
      </w:r>
      <w:r w:rsidR="0052542C" w:rsidRPr="00C666E7">
        <w:rPr>
          <w:rFonts w:ascii="Arial" w:hAnsi="Arial" w:cs="Arial"/>
          <w:sz w:val="22"/>
          <w:szCs w:val="22"/>
        </w:rPr>
        <w:t xml:space="preserve">class of </w:t>
      </w:r>
      <w:r w:rsidR="00934C1B" w:rsidRPr="00C666E7">
        <w:rPr>
          <w:rFonts w:ascii="Arial" w:hAnsi="Arial" w:cs="Arial"/>
          <w:sz w:val="22"/>
          <w:szCs w:val="22"/>
        </w:rPr>
        <w:t>31</w:t>
      </w:r>
      <w:r w:rsidR="0052542C" w:rsidRPr="00C666E7">
        <w:rPr>
          <w:rFonts w:ascii="Arial" w:hAnsi="Arial" w:cs="Arial"/>
          <w:sz w:val="22"/>
          <w:szCs w:val="22"/>
        </w:rPr>
        <w:t xml:space="preserve"> students, University of Wisconsin-Madison. </w:t>
      </w:r>
    </w:p>
    <w:p w14:paraId="0A6D02B4" w14:textId="77777777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</w:p>
    <w:p w14:paraId="218485F5" w14:textId="37310D4A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lastRenderedPageBreak/>
        <w:t xml:space="preserve">Kines 885, </w:t>
      </w:r>
      <w:r w:rsidRPr="00C666E7">
        <w:rPr>
          <w:rFonts w:ascii="Arial" w:hAnsi="Arial" w:cs="Arial"/>
          <w:i/>
          <w:sz w:val="22"/>
          <w:szCs w:val="22"/>
        </w:rPr>
        <w:t xml:space="preserve">Seminar in Occupation and Health </w:t>
      </w:r>
      <w:r w:rsidRPr="00C666E7">
        <w:rPr>
          <w:rFonts w:ascii="Arial" w:hAnsi="Arial" w:cs="Arial"/>
          <w:sz w:val="22"/>
          <w:szCs w:val="22"/>
        </w:rPr>
        <w:t xml:space="preserve">class of </w:t>
      </w:r>
      <w:r w:rsidR="00241C94" w:rsidRPr="00C666E7">
        <w:rPr>
          <w:rFonts w:ascii="Arial" w:hAnsi="Arial" w:cs="Arial"/>
          <w:sz w:val="22"/>
          <w:szCs w:val="22"/>
        </w:rPr>
        <w:t>9</w:t>
      </w:r>
      <w:r w:rsidRPr="00C666E7">
        <w:rPr>
          <w:rFonts w:ascii="Arial" w:hAnsi="Arial" w:cs="Arial"/>
          <w:sz w:val="22"/>
          <w:szCs w:val="22"/>
        </w:rPr>
        <w:t xml:space="preserve"> students, University of Wisconsin-Madison. Overall instructor rating: 5.00 out of 5.</w:t>
      </w:r>
    </w:p>
    <w:p w14:paraId="234EDDC2" w14:textId="77777777" w:rsidR="009303E3" w:rsidRPr="00C666E7" w:rsidRDefault="009303E3" w:rsidP="00F41A38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1A023D8B" w14:textId="388399CD" w:rsidR="009303E3" w:rsidRPr="00C666E7" w:rsidRDefault="009303E3" w:rsidP="00F41A38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2021</w:t>
      </w:r>
      <w:r w:rsidR="0052542C"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="0052542C"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="0052542C" w:rsidRPr="00C666E7">
        <w:rPr>
          <w:rFonts w:ascii="Arial" w:hAnsi="Arial" w:cs="Arial"/>
          <w:sz w:val="22"/>
          <w:szCs w:val="22"/>
        </w:rPr>
        <w:t xml:space="preserve"> class of 2</w:t>
      </w:r>
      <w:r w:rsidR="007C649B" w:rsidRPr="00C666E7">
        <w:rPr>
          <w:rFonts w:ascii="Arial" w:hAnsi="Arial" w:cs="Arial"/>
          <w:sz w:val="22"/>
          <w:szCs w:val="22"/>
        </w:rPr>
        <w:t>5</w:t>
      </w:r>
      <w:r w:rsidR="0052542C" w:rsidRPr="00C666E7">
        <w:rPr>
          <w:rFonts w:ascii="Arial" w:hAnsi="Arial" w:cs="Arial"/>
          <w:sz w:val="22"/>
          <w:szCs w:val="22"/>
        </w:rPr>
        <w:t xml:space="preserve"> students, University of Wisconsin-Madison. Overall instructor rating: 4.</w:t>
      </w:r>
      <w:r w:rsidR="007C649B" w:rsidRPr="00C666E7">
        <w:rPr>
          <w:rFonts w:ascii="Arial" w:hAnsi="Arial" w:cs="Arial"/>
          <w:sz w:val="22"/>
          <w:szCs w:val="22"/>
        </w:rPr>
        <w:t>38</w:t>
      </w:r>
      <w:r w:rsidR="0052542C" w:rsidRPr="00C666E7">
        <w:rPr>
          <w:rFonts w:ascii="Arial" w:hAnsi="Arial" w:cs="Arial"/>
          <w:sz w:val="22"/>
          <w:szCs w:val="22"/>
        </w:rPr>
        <w:t xml:space="preserve"> out of 5.</w:t>
      </w:r>
    </w:p>
    <w:p w14:paraId="5FC69AF8" w14:textId="77777777" w:rsidR="009303E3" w:rsidRPr="00C666E7" w:rsidRDefault="009303E3" w:rsidP="00F41A38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5BB2CB61" w14:textId="4997EAEE" w:rsidR="00F41A38" w:rsidRPr="00C666E7" w:rsidRDefault="00854E32" w:rsidP="00F41A38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2020</w:t>
      </w:r>
      <w:r w:rsidR="00F41A38"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="00F41A38"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="00F41A38" w:rsidRPr="00C666E7">
        <w:rPr>
          <w:rFonts w:ascii="Arial" w:hAnsi="Arial" w:cs="Arial"/>
          <w:sz w:val="22"/>
          <w:szCs w:val="22"/>
        </w:rPr>
        <w:t xml:space="preserve"> class of 26 students, University of Wisconsin-Madison. Overall instructor rating: 4.71 out of 5.</w:t>
      </w:r>
    </w:p>
    <w:p w14:paraId="5DF20828" w14:textId="77777777" w:rsidR="00F41A38" w:rsidRPr="00C666E7" w:rsidRDefault="00F41A38" w:rsidP="00F41A38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</w:p>
    <w:p w14:paraId="08B3FB59" w14:textId="328AF82F" w:rsidR="00F41A38" w:rsidRPr="00C666E7" w:rsidRDefault="00F41A38" w:rsidP="00F41A38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Kines 885, </w:t>
      </w:r>
      <w:r w:rsidRPr="00C666E7">
        <w:rPr>
          <w:rFonts w:ascii="Arial" w:hAnsi="Arial" w:cs="Arial"/>
          <w:i/>
          <w:sz w:val="22"/>
          <w:szCs w:val="22"/>
        </w:rPr>
        <w:t xml:space="preserve">Seminar in Occupation and Health </w:t>
      </w:r>
      <w:r w:rsidRPr="00C666E7">
        <w:rPr>
          <w:rFonts w:ascii="Arial" w:hAnsi="Arial" w:cs="Arial"/>
          <w:sz w:val="22"/>
          <w:szCs w:val="22"/>
        </w:rPr>
        <w:t>class of 13 students, University of Wisconsin-Madison. Overall instructor rating: 5.00 out of 5.</w:t>
      </w:r>
    </w:p>
    <w:p w14:paraId="3AAE4D48" w14:textId="77777777" w:rsidR="00854E32" w:rsidRPr="00C666E7" w:rsidRDefault="00854E32" w:rsidP="00BB3F43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7D5E7315" w14:textId="13A631B3" w:rsidR="00BB3F43" w:rsidRPr="00C666E7" w:rsidRDefault="00BB3F43" w:rsidP="00BB3F43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2019</w:t>
      </w:r>
      <w:r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="00EF144B" w:rsidRPr="00C666E7">
        <w:rPr>
          <w:rFonts w:ascii="Arial" w:hAnsi="Arial" w:cs="Arial"/>
          <w:sz w:val="22"/>
          <w:szCs w:val="22"/>
        </w:rPr>
        <w:t xml:space="preserve"> class of 26</w:t>
      </w:r>
      <w:r w:rsidRPr="00C666E7">
        <w:rPr>
          <w:rFonts w:ascii="Arial" w:hAnsi="Arial" w:cs="Arial"/>
          <w:sz w:val="22"/>
          <w:szCs w:val="22"/>
        </w:rPr>
        <w:t xml:space="preserve"> students, University of Wisconsin-Madison. Overall instructor rating: </w:t>
      </w:r>
      <w:r w:rsidR="001A1B5F" w:rsidRPr="00C666E7">
        <w:rPr>
          <w:rFonts w:ascii="Arial" w:hAnsi="Arial" w:cs="Arial"/>
          <w:sz w:val="22"/>
          <w:szCs w:val="22"/>
        </w:rPr>
        <w:t>4.59</w:t>
      </w:r>
      <w:r w:rsidR="00EF144B" w:rsidRPr="00C666E7">
        <w:rPr>
          <w:rFonts w:ascii="Arial" w:hAnsi="Arial" w:cs="Arial"/>
          <w:sz w:val="22"/>
          <w:szCs w:val="22"/>
        </w:rPr>
        <w:t xml:space="preserve"> out of 5</w:t>
      </w:r>
      <w:r w:rsidRPr="00C666E7">
        <w:rPr>
          <w:rFonts w:ascii="Arial" w:hAnsi="Arial" w:cs="Arial"/>
          <w:sz w:val="22"/>
          <w:szCs w:val="22"/>
        </w:rPr>
        <w:t>.</w:t>
      </w:r>
    </w:p>
    <w:p w14:paraId="5C557D0C" w14:textId="77777777" w:rsidR="00BB3F43" w:rsidRPr="00C666E7" w:rsidRDefault="00BB3F43" w:rsidP="00D415F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675751D9" w14:textId="6D8ED227" w:rsidR="00D415FE" w:rsidRPr="00C666E7" w:rsidRDefault="00D415FE" w:rsidP="00D415F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2018</w:t>
      </w:r>
      <w:r w:rsidRPr="00C666E7">
        <w:rPr>
          <w:rFonts w:ascii="Arial" w:hAnsi="Arial" w:cs="Arial"/>
          <w:sz w:val="22"/>
          <w:szCs w:val="22"/>
        </w:rPr>
        <w:tab/>
        <w:t xml:space="preserve">OT 672, </w:t>
      </w:r>
      <w:r w:rsidRPr="00C666E7">
        <w:rPr>
          <w:rFonts w:ascii="Arial" w:hAnsi="Arial" w:cs="Arial"/>
          <w:i/>
          <w:sz w:val="22"/>
          <w:szCs w:val="22"/>
        </w:rPr>
        <w:t>Scientific Inquiry in OT II: Research Design and Methods</w:t>
      </w:r>
      <w:r w:rsidRPr="00C666E7">
        <w:rPr>
          <w:rFonts w:ascii="Arial" w:hAnsi="Arial" w:cs="Arial"/>
          <w:sz w:val="22"/>
          <w:szCs w:val="22"/>
        </w:rPr>
        <w:t xml:space="preserve"> class of 26 students, University of Wisconsin-Madison. Overall instructor rating: </w:t>
      </w:r>
      <w:r w:rsidR="00EF144B" w:rsidRPr="00C666E7">
        <w:rPr>
          <w:rFonts w:ascii="Arial" w:hAnsi="Arial" w:cs="Arial"/>
          <w:sz w:val="22"/>
          <w:szCs w:val="22"/>
        </w:rPr>
        <w:t>4.85 out of 5</w:t>
      </w:r>
      <w:r w:rsidRPr="00C666E7">
        <w:rPr>
          <w:rFonts w:ascii="Arial" w:hAnsi="Arial" w:cs="Arial"/>
          <w:sz w:val="22"/>
          <w:szCs w:val="22"/>
        </w:rPr>
        <w:t xml:space="preserve">. </w:t>
      </w:r>
    </w:p>
    <w:p w14:paraId="1BEBE7EC" w14:textId="77777777" w:rsidR="00D415FE" w:rsidRPr="00C666E7" w:rsidRDefault="00D415FE" w:rsidP="00D415F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42D0667" w14:textId="5EC7F54A" w:rsidR="00D415FE" w:rsidRPr="00C666E7" w:rsidRDefault="00D415FE" w:rsidP="00D415F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Pr="00C666E7">
        <w:rPr>
          <w:rFonts w:ascii="Arial" w:hAnsi="Arial" w:cs="Arial"/>
          <w:sz w:val="22"/>
          <w:szCs w:val="22"/>
        </w:rPr>
        <w:t xml:space="preserve"> class of 24 students, University of Wisconsin-Madison. Overall instructor rating: </w:t>
      </w:r>
      <w:r w:rsidR="00EF144B" w:rsidRPr="00C666E7">
        <w:rPr>
          <w:rFonts w:ascii="Arial" w:hAnsi="Arial" w:cs="Arial"/>
          <w:sz w:val="22"/>
          <w:szCs w:val="22"/>
        </w:rPr>
        <w:t>4.68 out of 5</w:t>
      </w:r>
      <w:r w:rsidRPr="00C666E7">
        <w:rPr>
          <w:rFonts w:ascii="Arial" w:hAnsi="Arial" w:cs="Arial"/>
          <w:sz w:val="22"/>
          <w:szCs w:val="22"/>
        </w:rPr>
        <w:t>.</w:t>
      </w:r>
    </w:p>
    <w:p w14:paraId="27DB7B25" w14:textId="77777777" w:rsidR="00D415FE" w:rsidRPr="00C666E7" w:rsidRDefault="00D415FE" w:rsidP="007E19D0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56AC707C" w14:textId="68420049" w:rsidR="007E19D0" w:rsidRPr="00C666E7" w:rsidRDefault="007E19D0" w:rsidP="007E19D0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2017</w:t>
      </w:r>
      <w:r w:rsidRPr="00C666E7">
        <w:rPr>
          <w:rFonts w:ascii="Arial" w:hAnsi="Arial" w:cs="Arial"/>
          <w:sz w:val="22"/>
          <w:szCs w:val="22"/>
        </w:rPr>
        <w:tab/>
        <w:t xml:space="preserve">Kines </w:t>
      </w:r>
      <w:r w:rsidR="00890535" w:rsidRPr="00C666E7">
        <w:rPr>
          <w:rFonts w:ascii="Arial" w:hAnsi="Arial" w:cs="Arial"/>
          <w:sz w:val="22"/>
          <w:szCs w:val="22"/>
        </w:rPr>
        <w:t>885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Pr="00C666E7">
        <w:rPr>
          <w:rFonts w:ascii="Arial" w:hAnsi="Arial" w:cs="Arial"/>
          <w:i/>
          <w:sz w:val="22"/>
          <w:szCs w:val="22"/>
        </w:rPr>
        <w:t xml:space="preserve">Seminar in Occupation and Health </w:t>
      </w:r>
      <w:r w:rsidRPr="00C666E7">
        <w:rPr>
          <w:rFonts w:ascii="Arial" w:hAnsi="Arial" w:cs="Arial"/>
          <w:sz w:val="22"/>
          <w:szCs w:val="22"/>
        </w:rPr>
        <w:t>class of 9 students, University of Wisconsin-Madison. Overall instructor rating: 4.8</w:t>
      </w:r>
      <w:r w:rsidR="00A049DB" w:rsidRPr="00C666E7">
        <w:rPr>
          <w:rFonts w:ascii="Arial" w:hAnsi="Arial" w:cs="Arial"/>
          <w:sz w:val="22"/>
          <w:szCs w:val="22"/>
        </w:rPr>
        <w:t>6</w:t>
      </w:r>
      <w:r w:rsidRPr="00C666E7">
        <w:rPr>
          <w:rFonts w:ascii="Arial" w:hAnsi="Arial" w:cs="Arial"/>
          <w:sz w:val="22"/>
          <w:szCs w:val="22"/>
        </w:rPr>
        <w:t xml:space="preserve"> out of 5. </w:t>
      </w:r>
    </w:p>
    <w:p w14:paraId="306424F5" w14:textId="77777777" w:rsidR="007E19D0" w:rsidRPr="00C666E7" w:rsidRDefault="007E19D0" w:rsidP="00B829C5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3921F099" w14:textId="381A122B" w:rsidR="00B829C5" w:rsidRPr="00C666E7" w:rsidRDefault="00B829C5" w:rsidP="00B829C5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OT 673, </w:t>
      </w:r>
      <w:r w:rsidRPr="00C666E7">
        <w:rPr>
          <w:rFonts w:ascii="Arial" w:hAnsi="Arial" w:cs="Arial"/>
          <w:i/>
          <w:sz w:val="22"/>
          <w:szCs w:val="22"/>
        </w:rPr>
        <w:t>Scientific Inquiry in OT III: Data Collection and Analysis</w:t>
      </w:r>
      <w:r w:rsidRPr="00C666E7">
        <w:rPr>
          <w:rFonts w:ascii="Arial" w:hAnsi="Arial" w:cs="Arial"/>
          <w:sz w:val="22"/>
          <w:szCs w:val="22"/>
        </w:rPr>
        <w:t xml:space="preserve"> class of 24 students, University of Wisconsin-Madison. Overall instructor rating: 4.65 out of 5. </w:t>
      </w:r>
    </w:p>
    <w:p w14:paraId="3761271D" w14:textId="77777777" w:rsidR="00B829C5" w:rsidRPr="00C666E7" w:rsidRDefault="00B829C5" w:rsidP="00B829C5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338F415B" w14:textId="11F6E12B" w:rsidR="00953F32" w:rsidRPr="00C666E7" w:rsidRDefault="00953F32" w:rsidP="00953F32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2017</w:t>
      </w:r>
      <w:r w:rsidRPr="00C666E7">
        <w:rPr>
          <w:rFonts w:ascii="Arial" w:hAnsi="Arial" w:cs="Arial"/>
          <w:sz w:val="22"/>
          <w:szCs w:val="22"/>
        </w:rPr>
        <w:tab/>
        <w:t xml:space="preserve">OT 672, </w:t>
      </w:r>
      <w:r w:rsidRPr="00C666E7">
        <w:rPr>
          <w:rFonts w:ascii="Arial" w:hAnsi="Arial" w:cs="Arial"/>
          <w:i/>
          <w:sz w:val="22"/>
          <w:szCs w:val="22"/>
        </w:rPr>
        <w:t>Scientific Inquiry in OT II: Research Design and Methods</w:t>
      </w:r>
      <w:r w:rsidRPr="00C666E7">
        <w:rPr>
          <w:rFonts w:ascii="Arial" w:hAnsi="Arial" w:cs="Arial"/>
          <w:sz w:val="22"/>
          <w:szCs w:val="22"/>
        </w:rPr>
        <w:t xml:space="preserve"> class of 24 students, University of Wisconsin-Madison. Overall instructor rating: 4.76 out of 5. </w:t>
      </w:r>
    </w:p>
    <w:p w14:paraId="19CB1B8C" w14:textId="77777777" w:rsidR="00953F32" w:rsidRPr="00C666E7" w:rsidRDefault="00953F32" w:rsidP="00953F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FEC9B62" w14:textId="0649B01B" w:rsidR="00953F32" w:rsidRPr="00C666E7" w:rsidRDefault="00953F32" w:rsidP="00953F32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2017</w:t>
      </w:r>
      <w:r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Pr="00C666E7">
        <w:rPr>
          <w:rFonts w:ascii="Arial" w:hAnsi="Arial" w:cs="Arial"/>
          <w:sz w:val="22"/>
          <w:szCs w:val="22"/>
        </w:rPr>
        <w:t xml:space="preserve"> class of 26 students, University of Wisconsin-Madison. Overall instructor rating: </w:t>
      </w:r>
      <w:r w:rsidR="0083281D" w:rsidRPr="00C666E7">
        <w:rPr>
          <w:rFonts w:ascii="Arial" w:hAnsi="Arial" w:cs="Arial"/>
          <w:sz w:val="22"/>
          <w:szCs w:val="22"/>
        </w:rPr>
        <w:t>4.64</w:t>
      </w:r>
      <w:r w:rsidRPr="00C666E7">
        <w:rPr>
          <w:rFonts w:ascii="Arial" w:hAnsi="Arial" w:cs="Arial"/>
          <w:sz w:val="22"/>
          <w:szCs w:val="22"/>
        </w:rPr>
        <w:t xml:space="preserve"> out of 5.</w:t>
      </w:r>
    </w:p>
    <w:p w14:paraId="10F0717C" w14:textId="77777777" w:rsidR="00953F32" w:rsidRPr="00C666E7" w:rsidRDefault="00953F32" w:rsidP="00E21FD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3B3B08A8" w14:textId="77777777" w:rsidR="00E21FDE" w:rsidRPr="00C666E7" w:rsidRDefault="00E21FDE" w:rsidP="00E21FDE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2016</w:t>
      </w:r>
      <w:r w:rsidRPr="00C666E7">
        <w:rPr>
          <w:rFonts w:ascii="Arial" w:hAnsi="Arial" w:cs="Arial"/>
          <w:sz w:val="22"/>
          <w:szCs w:val="22"/>
        </w:rPr>
        <w:tab/>
        <w:t xml:space="preserve">OT 673, </w:t>
      </w:r>
      <w:r w:rsidRPr="00C666E7">
        <w:rPr>
          <w:rFonts w:ascii="Arial" w:hAnsi="Arial" w:cs="Arial"/>
          <w:i/>
          <w:sz w:val="22"/>
          <w:szCs w:val="22"/>
        </w:rPr>
        <w:t>Scientific Inquiry in OT III: Data Collection and Analysis</w:t>
      </w:r>
      <w:r w:rsidRPr="00C666E7">
        <w:rPr>
          <w:rFonts w:ascii="Arial" w:hAnsi="Arial" w:cs="Arial"/>
          <w:sz w:val="22"/>
          <w:szCs w:val="22"/>
        </w:rPr>
        <w:t xml:space="preserve"> class of 26 students, University of Wisconsin-Madison. Overall instructor rating: 4.55 out of 5.</w:t>
      </w:r>
    </w:p>
    <w:p w14:paraId="62C7EF05" w14:textId="77777777" w:rsidR="00E21FDE" w:rsidRPr="00C666E7" w:rsidRDefault="00E21FDE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2B29726D" w14:textId="77777777" w:rsidR="00372811" w:rsidRPr="00C666E7" w:rsidRDefault="00372811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2016</w:t>
      </w:r>
      <w:r w:rsidRPr="00C666E7">
        <w:rPr>
          <w:rFonts w:ascii="Arial" w:hAnsi="Arial" w:cs="Arial"/>
          <w:sz w:val="22"/>
          <w:szCs w:val="22"/>
        </w:rPr>
        <w:tab/>
        <w:t xml:space="preserve">OT 672, </w:t>
      </w:r>
      <w:r w:rsidRPr="00C666E7">
        <w:rPr>
          <w:rFonts w:ascii="Arial" w:hAnsi="Arial" w:cs="Arial"/>
          <w:i/>
          <w:sz w:val="22"/>
          <w:szCs w:val="22"/>
        </w:rPr>
        <w:t>Scientific Inquiry in OT II: Research Design and Methods</w:t>
      </w:r>
      <w:r w:rsidRPr="00C666E7">
        <w:rPr>
          <w:rFonts w:ascii="Arial" w:hAnsi="Arial" w:cs="Arial"/>
          <w:sz w:val="22"/>
          <w:szCs w:val="22"/>
        </w:rPr>
        <w:t xml:space="preserve"> class of 26 students, University of Wisconsin-Madison. Overall instructor rating: 4.75 out of 5. </w:t>
      </w:r>
    </w:p>
    <w:p w14:paraId="701790BE" w14:textId="77777777" w:rsidR="00372811" w:rsidRPr="00C666E7" w:rsidRDefault="00372811" w:rsidP="007166E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318BE5C" w14:textId="77777777" w:rsidR="00372811" w:rsidRPr="00C666E7" w:rsidRDefault="00372811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2016</w:t>
      </w:r>
      <w:r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Pr="00C666E7">
        <w:rPr>
          <w:rFonts w:ascii="Arial" w:hAnsi="Arial" w:cs="Arial"/>
          <w:sz w:val="22"/>
          <w:szCs w:val="22"/>
        </w:rPr>
        <w:t xml:space="preserve"> class of 25 students, University of Wisconsin-Madison. Overall instructor rating: 4.83 out of 5.</w:t>
      </w:r>
    </w:p>
    <w:p w14:paraId="774BBAA4" w14:textId="77777777" w:rsidR="002B38A3" w:rsidRPr="00C666E7" w:rsidRDefault="002B38A3" w:rsidP="007166E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442302" w14:textId="77777777" w:rsidR="002B38A3" w:rsidRPr="00C666E7" w:rsidRDefault="002B38A3" w:rsidP="002B38A3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2015</w:t>
      </w:r>
      <w:r w:rsidRPr="00C666E7">
        <w:rPr>
          <w:rFonts w:ascii="Arial" w:hAnsi="Arial" w:cs="Arial"/>
          <w:sz w:val="22"/>
          <w:szCs w:val="22"/>
        </w:rPr>
        <w:tab/>
        <w:t xml:space="preserve">OT 673, </w:t>
      </w:r>
      <w:r w:rsidRPr="00C666E7">
        <w:rPr>
          <w:rFonts w:ascii="Arial" w:hAnsi="Arial" w:cs="Arial"/>
          <w:i/>
          <w:sz w:val="22"/>
          <w:szCs w:val="22"/>
        </w:rPr>
        <w:t>Scientific Inquiry in OT III: Data Collection and Analysis</w:t>
      </w:r>
      <w:r w:rsidRPr="00C666E7">
        <w:rPr>
          <w:rFonts w:ascii="Arial" w:hAnsi="Arial" w:cs="Arial"/>
          <w:sz w:val="22"/>
          <w:szCs w:val="22"/>
        </w:rPr>
        <w:t xml:space="preserve"> class of 25 students, University of Wisconsin-Madison. Overall instructor rating: 4.42 out of 5.</w:t>
      </w:r>
    </w:p>
    <w:p w14:paraId="63FFE043" w14:textId="77777777" w:rsidR="002B38A3" w:rsidRPr="00C666E7" w:rsidRDefault="002B38A3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6A4B50B1" w14:textId="77777777" w:rsidR="00D65C47" w:rsidRPr="00C666E7" w:rsidRDefault="00372811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2015</w:t>
      </w:r>
      <w:r w:rsidRPr="00C666E7">
        <w:rPr>
          <w:rFonts w:ascii="Arial" w:hAnsi="Arial" w:cs="Arial"/>
          <w:sz w:val="22"/>
          <w:szCs w:val="22"/>
        </w:rPr>
        <w:tab/>
        <w:t xml:space="preserve">OT 672, </w:t>
      </w:r>
      <w:r w:rsidRPr="00C666E7">
        <w:rPr>
          <w:rFonts w:ascii="Arial" w:hAnsi="Arial" w:cs="Arial"/>
          <w:i/>
          <w:sz w:val="22"/>
          <w:szCs w:val="22"/>
        </w:rPr>
        <w:t>Scientific Inquiry in OT II: Research Design and Methods</w:t>
      </w:r>
      <w:r w:rsidRPr="00C666E7">
        <w:rPr>
          <w:rFonts w:ascii="Arial" w:hAnsi="Arial" w:cs="Arial"/>
          <w:sz w:val="22"/>
          <w:szCs w:val="22"/>
        </w:rPr>
        <w:t xml:space="preserve"> class of 25 students, University of Wisconsin-Madison. Overall instructor rating: out 4.55 of 5.</w:t>
      </w:r>
    </w:p>
    <w:p w14:paraId="666374C9" w14:textId="77777777" w:rsidR="00E21FDE" w:rsidRPr="00C666E7" w:rsidRDefault="00E21FDE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</w:p>
    <w:p w14:paraId="10841EBC" w14:textId="77777777" w:rsidR="00372811" w:rsidRPr="00C666E7" w:rsidRDefault="00372811" w:rsidP="00372811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2016</w:t>
      </w:r>
      <w:r w:rsidRPr="00C666E7">
        <w:rPr>
          <w:rFonts w:ascii="Arial" w:hAnsi="Arial" w:cs="Arial"/>
          <w:sz w:val="22"/>
          <w:szCs w:val="22"/>
        </w:rPr>
        <w:tab/>
        <w:t xml:space="preserve">OT 674, </w:t>
      </w:r>
      <w:r w:rsidRPr="00C666E7">
        <w:rPr>
          <w:rFonts w:ascii="Arial" w:hAnsi="Arial" w:cs="Arial"/>
          <w:i/>
          <w:sz w:val="22"/>
          <w:szCs w:val="22"/>
        </w:rPr>
        <w:t>Scientific Inquiry in OT IV: Writing for Scientific Publication</w:t>
      </w:r>
      <w:r w:rsidRPr="00C666E7">
        <w:rPr>
          <w:rFonts w:ascii="Arial" w:hAnsi="Arial" w:cs="Arial"/>
          <w:sz w:val="22"/>
          <w:szCs w:val="22"/>
        </w:rPr>
        <w:t xml:space="preserve"> class of 25 students, University of Wisconsin-Madison. Overall instructor rating: 4.52 out of 5.</w:t>
      </w:r>
    </w:p>
    <w:p w14:paraId="379BD25D" w14:textId="77777777" w:rsidR="00372811" w:rsidRPr="00C666E7" w:rsidRDefault="00372811" w:rsidP="00B05B8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FE1F8DF" w14:textId="77777777" w:rsidR="008403DD" w:rsidRPr="00C666E7" w:rsidRDefault="008403DD" w:rsidP="002B38A3">
      <w:pPr>
        <w:pStyle w:val="NormalWeb"/>
        <w:shd w:val="clear" w:color="auto" w:fill="FFFFFF"/>
        <w:spacing w:before="0" w:beforeAutospacing="0" w:after="0" w:afterAutospacing="0"/>
        <w:ind w:left="1440" w:hanging="144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2014</w:t>
      </w:r>
      <w:r w:rsidRPr="00C666E7">
        <w:rPr>
          <w:rFonts w:ascii="Arial" w:hAnsi="Arial" w:cs="Arial"/>
          <w:sz w:val="22"/>
          <w:szCs w:val="22"/>
        </w:rPr>
        <w:tab/>
      </w:r>
      <w:r w:rsidR="002B38A3" w:rsidRPr="00C666E7">
        <w:rPr>
          <w:rFonts w:ascii="Arial" w:hAnsi="Arial" w:cs="Arial"/>
          <w:sz w:val="22"/>
          <w:szCs w:val="22"/>
        </w:rPr>
        <w:t xml:space="preserve">OT 673, </w:t>
      </w:r>
      <w:r w:rsidR="002B38A3" w:rsidRPr="00C666E7">
        <w:rPr>
          <w:rFonts w:ascii="Arial" w:hAnsi="Arial" w:cs="Arial"/>
          <w:i/>
          <w:sz w:val="22"/>
          <w:szCs w:val="22"/>
        </w:rPr>
        <w:t>Scientific Inquiry in OT III: Data Collection and Analysis</w:t>
      </w:r>
      <w:r w:rsidR="002B38A3" w:rsidRPr="00C666E7">
        <w:rPr>
          <w:rFonts w:ascii="Arial" w:hAnsi="Arial" w:cs="Arial"/>
          <w:sz w:val="22"/>
          <w:szCs w:val="22"/>
        </w:rPr>
        <w:t xml:space="preserve"> class of 25 students, University of Wisconsin-Madison. Overall instructor rating: 4.40 out of 5.</w:t>
      </w:r>
    </w:p>
    <w:p w14:paraId="3689AD34" w14:textId="77777777" w:rsidR="0047583A" w:rsidRPr="00C666E7" w:rsidRDefault="0047583A" w:rsidP="0047583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</w:rPr>
      </w:pPr>
    </w:p>
    <w:p w14:paraId="558C803F" w14:textId="517DB2F2" w:rsidR="0047583A" w:rsidRPr="00C666E7" w:rsidRDefault="0047583A" w:rsidP="0047583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  <w:u w:val="single"/>
        </w:rPr>
      </w:pPr>
      <w:r w:rsidRPr="00C666E7">
        <w:rPr>
          <w:rFonts w:ascii="Arial" w:hAnsi="Arial" w:cs="Arial"/>
          <w:b/>
          <w:sz w:val="22"/>
          <w:szCs w:val="22"/>
          <w:u w:val="single"/>
        </w:rPr>
        <w:t>Undergraduate Courses</w:t>
      </w:r>
      <w:r w:rsidR="00545D50" w:rsidRPr="00C666E7">
        <w:rPr>
          <w:rFonts w:ascii="Arial" w:hAnsi="Arial" w:cs="Arial"/>
          <w:b/>
          <w:sz w:val="22"/>
          <w:szCs w:val="22"/>
          <w:u w:val="single"/>
        </w:rPr>
        <w:t xml:space="preserve"> Taught</w:t>
      </w:r>
    </w:p>
    <w:p w14:paraId="0A20E70D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4CA25C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Spring 2011 </w:t>
      </w:r>
      <w:r w:rsidRPr="00C666E7">
        <w:rPr>
          <w:rFonts w:ascii="Arial" w:hAnsi="Arial" w:cs="Arial"/>
        </w:rPr>
        <w:tab/>
        <w:t xml:space="preserve">PY 211 </w:t>
      </w:r>
      <w:r w:rsidRPr="00C666E7">
        <w:rPr>
          <w:rFonts w:ascii="Arial" w:hAnsi="Arial" w:cs="Arial"/>
          <w:i/>
        </w:rPr>
        <w:t>Elementary Statistical Methods</w:t>
      </w:r>
      <w:r w:rsidRPr="00C666E7">
        <w:rPr>
          <w:rFonts w:ascii="Arial" w:hAnsi="Arial" w:cs="Arial"/>
        </w:rPr>
        <w:t xml:space="preserve"> class of 60 students, University of Alabama. </w:t>
      </w:r>
    </w:p>
    <w:p w14:paraId="35FD6596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 w:rsidRPr="00C666E7">
        <w:rPr>
          <w:rFonts w:ascii="Arial" w:hAnsi="Arial" w:cs="Arial"/>
        </w:rPr>
        <w:t>Overall instructor rating: 4.4 out of 5.</w:t>
      </w:r>
    </w:p>
    <w:p w14:paraId="552EEDE1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68A809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Spring 2009 </w:t>
      </w:r>
      <w:r w:rsidRPr="00C666E7">
        <w:rPr>
          <w:rFonts w:ascii="Arial" w:hAnsi="Arial" w:cs="Arial"/>
        </w:rPr>
        <w:tab/>
        <w:t xml:space="preserve">PY 101 </w:t>
      </w:r>
      <w:r w:rsidRPr="00C666E7">
        <w:rPr>
          <w:rFonts w:ascii="Arial" w:hAnsi="Arial" w:cs="Arial"/>
          <w:i/>
        </w:rPr>
        <w:t>Introductory Psychology</w:t>
      </w:r>
      <w:r w:rsidRPr="00C666E7">
        <w:rPr>
          <w:rFonts w:ascii="Arial" w:hAnsi="Arial" w:cs="Arial"/>
        </w:rPr>
        <w:t xml:space="preserve"> class of 200 students, University of Alabama. </w:t>
      </w:r>
    </w:p>
    <w:p w14:paraId="3E0305D6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</w:rPr>
      </w:pPr>
      <w:r w:rsidRPr="00C666E7">
        <w:rPr>
          <w:rFonts w:ascii="Arial" w:hAnsi="Arial" w:cs="Arial"/>
        </w:rPr>
        <w:t>Overall instructor rating: 4.6 out of 5.</w:t>
      </w:r>
    </w:p>
    <w:p w14:paraId="1503AECC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558999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Fall </w:t>
      </w:r>
      <w:proofErr w:type="gramStart"/>
      <w:r w:rsidRPr="00C666E7">
        <w:rPr>
          <w:rFonts w:ascii="Arial" w:hAnsi="Arial" w:cs="Arial"/>
        </w:rPr>
        <w:t xml:space="preserve">2008  </w:t>
      </w:r>
      <w:r w:rsidRPr="00C666E7">
        <w:rPr>
          <w:rFonts w:ascii="Arial" w:hAnsi="Arial" w:cs="Arial"/>
        </w:rPr>
        <w:tab/>
      </w:r>
      <w:proofErr w:type="gramEnd"/>
      <w:r w:rsidRPr="00C666E7">
        <w:rPr>
          <w:rFonts w:ascii="Arial" w:hAnsi="Arial" w:cs="Arial"/>
        </w:rPr>
        <w:t xml:space="preserve">PY 101 </w:t>
      </w:r>
      <w:r w:rsidRPr="00C666E7">
        <w:rPr>
          <w:rFonts w:ascii="Arial" w:hAnsi="Arial" w:cs="Arial"/>
          <w:i/>
        </w:rPr>
        <w:t>Introductory Psychology</w:t>
      </w:r>
      <w:r w:rsidRPr="00C666E7">
        <w:rPr>
          <w:rFonts w:ascii="Arial" w:hAnsi="Arial" w:cs="Arial"/>
        </w:rPr>
        <w:t xml:space="preserve"> class of 35 students, University of Alabama. </w:t>
      </w:r>
    </w:p>
    <w:p w14:paraId="718C82FA" w14:textId="77777777" w:rsidR="0047583A" w:rsidRPr="00C666E7" w:rsidRDefault="0047583A" w:rsidP="004758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</w:rPr>
      </w:pPr>
      <w:r w:rsidRPr="00C666E7">
        <w:rPr>
          <w:rFonts w:ascii="Arial" w:hAnsi="Arial" w:cs="Arial"/>
        </w:rPr>
        <w:t>Overall instructor rating: 4.6 out of 5.</w:t>
      </w:r>
    </w:p>
    <w:p w14:paraId="4B1580F7" w14:textId="77777777" w:rsidR="00D92A89" w:rsidRPr="00C666E7" w:rsidRDefault="00D92A89" w:rsidP="00A874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6F7CA0" w14:textId="28604717" w:rsidR="003051DA" w:rsidRPr="00C666E7" w:rsidRDefault="003051DA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Postdoctoral Fellow</w:t>
      </w:r>
      <w:r w:rsidR="00545D50" w:rsidRPr="00C666E7">
        <w:rPr>
          <w:rFonts w:ascii="Arial" w:hAnsi="Arial" w:cs="Arial"/>
          <w:b/>
          <w:u w:val="single"/>
        </w:rPr>
        <w:t>s</w:t>
      </w:r>
      <w:r w:rsidRPr="00C666E7">
        <w:rPr>
          <w:rFonts w:ascii="Arial" w:hAnsi="Arial" w:cs="Arial"/>
          <w:b/>
          <w:u w:val="single"/>
        </w:rPr>
        <w:t xml:space="preserve"> </w:t>
      </w:r>
      <w:r w:rsidR="00545D50" w:rsidRPr="00C666E7">
        <w:rPr>
          <w:rFonts w:ascii="Arial" w:hAnsi="Arial" w:cs="Arial"/>
          <w:b/>
          <w:u w:val="single"/>
        </w:rPr>
        <w:t>Mentored</w:t>
      </w:r>
    </w:p>
    <w:p w14:paraId="4F8B6C8A" w14:textId="3DC4CFDB" w:rsidR="00524403" w:rsidRPr="00C666E7" w:rsidRDefault="00524403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2025</w:t>
      </w:r>
      <w:proofErr w:type="gramStart"/>
      <w:r w:rsidRPr="00C666E7">
        <w:rPr>
          <w:rFonts w:ascii="Arial" w:hAnsi="Arial" w:cs="Arial"/>
        </w:rPr>
        <w:t>-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</w:rPr>
        <w:tab/>
        <w:t>Nick</w:t>
      </w:r>
      <w:proofErr w:type="gramEnd"/>
      <w:r w:rsidRPr="00C666E7">
        <w:rPr>
          <w:rFonts w:ascii="Arial" w:hAnsi="Arial" w:cs="Arial"/>
        </w:rPr>
        <w:t xml:space="preserve"> Cottam, </w:t>
      </w:r>
      <w:r w:rsidR="001932C8">
        <w:rPr>
          <w:rFonts w:ascii="Arial" w:hAnsi="Arial" w:cs="Arial"/>
        </w:rPr>
        <w:t>PhD</w:t>
      </w:r>
    </w:p>
    <w:p w14:paraId="2EC281D1" w14:textId="00C4D157" w:rsidR="001471C9" w:rsidRPr="00BC1CB7" w:rsidRDefault="001471C9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  <w:lang w:val="es-ES_tradnl"/>
        </w:rPr>
      </w:pPr>
      <w:r w:rsidRPr="00BC1CB7">
        <w:rPr>
          <w:rFonts w:ascii="Arial" w:hAnsi="Arial" w:cs="Arial"/>
          <w:lang w:val="es-ES_tradnl"/>
        </w:rPr>
        <w:t>202</w:t>
      </w:r>
      <w:r w:rsidR="0094519E" w:rsidRPr="00BC1CB7">
        <w:rPr>
          <w:rFonts w:ascii="Arial" w:hAnsi="Arial" w:cs="Arial"/>
          <w:lang w:val="es-ES_tradnl"/>
        </w:rPr>
        <w:t>3</w:t>
      </w:r>
      <w:r w:rsidRPr="00BC1CB7">
        <w:rPr>
          <w:rFonts w:ascii="Arial" w:hAnsi="Arial" w:cs="Arial"/>
          <w:lang w:val="es-ES_tradnl"/>
        </w:rPr>
        <w:tab/>
      </w:r>
      <w:r w:rsidRPr="00BC1CB7">
        <w:rPr>
          <w:rFonts w:ascii="Arial" w:hAnsi="Arial" w:cs="Arial"/>
          <w:lang w:val="es-ES_tradnl"/>
        </w:rPr>
        <w:tab/>
        <w:t xml:space="preserve">Olivia Surgent, </w:t>
      </w:r>
      <w:r w:rsidR="001932C8" w:rsidRPr="00BC1CB7">
        <w:rPr>
          <w:rFonts w:ascii="Arial" w:hAnsi="Arial" w:cs="Arial"/>
          <w:lang w:val="es-ES_tradnl"/>
        </w:rPr>
        <w:t>PhD</w:t>
      </w:r>
    </w:p>
    <w:p w14:paraId="070CD388" w14:textId="1E7A8BBA" w:rsidR="003051DA" w:rsidRPr="00BC1CB7" w:rsidRDefault="003051DA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  <w:lang w:val="es-ES_tradnl"/>
        </w:rPr>
      </w:pPr>
      <w:r w:rsidRPr="00BC1CB7">
        <w:rPr>
          <w:rFonts w:ascii="Arial" w:hAnsi="Arial" w:cs="Arial"/>
          <w:lang w:val="es-ES_tradnl"/>
        </w:rPr>
        <w:t>2016-</w:t>
      </w:r>
      <w:r w:rsidR="00D6392B" w:rsidRPr="00BC1CB7">
        <w:rPr>
          <w:rFonts w:ascii="Arial" w:hAnsi="Arial" w:cs="Arial"/>
          <w:lang w:val="es-ES_tradnl"/>
        </w:rPr>
        <w:t>2019</w:t>
      </w:r>
      <w:r w:rsidR="00D6392B" w:rsidRPr="00BC1CB7">
        <w:rPr>
          <w:rFonts w:ascii="Arial" w:hAnsi="Arial" w:cs="Arial"/>
          <w:lang w:val="es-ES_tradnl"/>
        </w:rPr>
        <w:tab/>
      </w:r>
      <w:r w:rsidRPr="00BC1CB7">
        <w:rPr>
          <w:rFonts w:ascii="Arial" w:hAnsi="Arial" w:cs="Arial"/>
          <w:lang w:val="es-ES_tradnl"/>
        </w:rPr>
        <w:t xml:space="preserve">Olga Dadalko, </w:t>
      </w:r>
      <w:r w:rsidR="001932C8" w:rsidRPr="00BC1CB7">
        <w:rPr>
          <w:rFonts w:ascii="Arial" w:hAnsi="Arial" w:cs="Arial"/>
          <w:lang w:val="es-ES_tradnl"/>
        </w:rPr>
        <w:t>PhD</w:t>
      </w:r>
    </w:p>
    <w:p w14:paraId="18A19500" w14:textId="262027B7" w:rsidR="00545D50" w:rsidRPr="00C666E7" w:rsidRDefault="005B7615" w:rsidP="00545D50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PhD</w:t>
      </w:r>
      <w:r w:rsidR="00545D50" w:rsidRPr="00C666E7">
        <w:rPr>
          <w:rFonts w:ascii="Arial" w:hAnsi="Arial" w:cs="Arial"/>
          <w:b/>
          <w:u w:val="single"/>
        </w:rPr>
        <w:t xml:space="preserve"> Students Mentored</w:t>
      </w:r>
    </w:p>
    <w:p w14:paraId="2C3B022B" w14:textId="05A6B58F" w:rsidR="001932C8" w:rsidRDefault="001932C8" w:rsidP="00D6392B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2025-              Allison Block (OTD-PhD student, </w:t>
      </w:r>
      <w:r w:rsidR="00760723">
        <w:rPr>
          <w:rFonts w:ascii="Arial" w:hAnsi="Arial" w:cs="Arial"/>
        </w:rPr>
        <w:t xml:space="preserve">primary </w:t>
      </w:r>
      <w:r>
        <w:rPr>
          <w:rFonts w:ascii="Arial" w:hAnsi="Arial" w:cs="Arial"/>
        </w:rPr>
        <w:t>mentor)</w:t>
      </w:r>
    </w:p>
    <w:p w14:paraId="68D0087C" w14:textId="52864F8D" w:rsidR="005276F5" w:rsidRPr="00C666E7" w:rsidRDefault="005276F5" w:rsidP="00D6392B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2023-              Monica </w:t>
      </w:r>
      <w:r w:rsidR="006E519D" w:rsidRPr="00C666E7">
        <w:rPr>
          <w:rFonts w:ascii="Arial" w:hAnsi="Arial" w:cs="Arial"/>
        </w:rPr>
        <w:t xml:space="preserve">Duran </w:t>
      </w:r>
      <w:r w:rsidRPr="00C666E7">
        <w:rPr>
          <w:rFonts w:ascii="Arial" w:hAnsi="Arial" w:cs="Arial"/>
        </w:rPr>
        <w:t>(M</w:t>
      </w:r>
      <w:r w:rsidR="005251D9" w:rsidRPr="00C666E7">
        <w:rPr>
          <w:rFonts w:ascii="Arial" w:hAnsi="Arial" w:cs="Arial"/>
        </w:rPr>
        <w:t>STP</w:t>
      </w:r>
      <w:r w:rsidRPr="00C666E7">
        <w:rPr>
          <w:rFonts w:ascii="Arial" w:hAnsi="Arial" w:cs="Arial"/>
        </w:rPr>
        <w:t xml:space="preserve"> and Neuroscience Training Program PhD student, </w:t>
      </w:r>
      <w:r w:rsidR="00760723">
        <w:rPr>
          <w:rFonts w:ascii="Arial" w:hAnsi="Arial" w:cs="Arial"/>
        </w:rPr>
        <w:t xml:space="preserve">primary </w:t>
      </w:r>
      <w:r w:rsidRPr="00C666E7">
        <w:rPr>
          <w:rFonts w:ascii="Arial" w:hAnsi="Arial" w:cs="Arial"/>
        </w:rPr>
        <w:t>mentor)</w:t>
      </w:r>
      <w:r w:rsidRPr="00C666E7">
        <w:rPr>
          <w:rFonts w:ascii="Arial" w:hAnsi="Arial" w:cs="Arial"/>
        </w:rPr>
        <w:tab/>
      </w:r>
    </w:p>
    <w:p w14:paraId="619CB139" w14:textId="040220EB" w:rsidR="00D6392B" w:rsidRPr="00C666E7" w:rsidRDefault="00D6392B" w:rsidP="00D6392B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2020-</w:t>
      </w:r>
      <w:r w:rsidR="004D189A">
        <w:rPr>
          <w:rFonts w:ascii="Arial" w:hAnsi="Arial" w:cs="Arial"/>
        </w:rPr>
        <w:t>2025</w:t>
      </w:r>
      <w:r w:rsidRPr="00C666E7">
        <w:rPr>
          <w:rFonts w:ascii="Arial" w:hAnsi="Arial" w:cs="Arial"/>
        </w:rPr>
        <w:t xml:space="preserve">      Emily Skaletski (Occupational Sciences </w:t>
      </w:r>
      <w:r w:rsidR="001932C8">
        <w:rPr>
          <w:rFonts w:ascii="Arial" w:hAnsi="Arial" w:cs="Arial"/>
        </w:rPr>
        <w:t>PhD</w:t>
      </w:r>
      <w:r w:rsidRPr="00C666E7">
        <w:rPr>
          <w:rFonts w:ascii="Arial" w:hAnsi="Arial" w:cs="Arial"/>
        </w:rPr>
        <w:t xml:space="preserve"> student, </w:t>
      </w:r>
      <w:r w:rsidR="00760723">
        <w:rPr>
          <w:rFonts w:ascii="Arial" w:hAnsi="Arial" w:cs="Arial"/>
        </w:rPr>
        <w:t xml:space="preserve">primary </w:t>
      </w:r>
      <w:r w:rsidRPr="00C666E7">
        <w:rPr>
          <w:rFonts w:ascii="Arial" w:hAnsi="Arial" w:cs="Arial"/>
        </w:rPr>
        <w:t xml:space="preserve">mentor) </w:t>
      </w:r>
    </w:p>
    <w:p w14:paraId="53B4CC36" w14:textId="5944E367" w:rsidR="00545D50" w:rsidRPr="00C666E7" w:rsidRDefault="00545D50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2017-</w:t>
      </w:r>
      <w:r w:rsidR="001471C9" w:rsidRPr="00C666E7">
        <w:rPr>
          <w:rFonts w:ascii="Arial" w:hAnsi="Arial" w:cs="Arial"/>
        </w:rPr>
        <w:t>2022</w:t>
      </w:r>
      <w:r w:rsidRPr="00C666E7">
        <w:rPr>
          <w:rFonts w:ascii="Arial" w:hAnsi="Arial" w:cs="Arial"/>
        </w:rPr>
        <w:t xml:space="preserve">     </w:t>
      </w:r>
      <w:r w:rsidR="001471C9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 xml:space="preserve">Olivia Surgent (Neuroscience Training Program </w:t>
      </w:r>
      <w:r w:rsidR="001932C8">
        <w:rPr>
          <w:rFonts w:ascii="Arial" w:hAnsi="Arial" w:cs="Arial"/>
        </w:rPr>
        <w:t>PhD</w:t>
      </w:r>
      <w:r w:rsidRPr="00C666E7">
        <w:rPr>
          <w:rFonts w:ascii="Arial" w:hAnsi="Arial" w:cs="Arial"/>
        </w:rPr>
        <w:t xml:space="preserve"> student</w:t>
      </w:r>
      <w:r w:rsidR="0042551E" w:rsidRPr="00C666E7">
        <w:rPr>
          <w:rFonts w:ascii="Arial" w:hAnsi="Arial" w:cs="Arial"/>
        </w:rPr>
        <w:t xml:space="preserve">, </w:t>
      </w:r>
      <w:r w:rsidR="00760723">
        <w:rPr>
          <w:rFonts w:ascii="Arial" w:hAnsi="Arial" w:cs="Arial"/>
        </w:rPr>
        <w:t xml:space="preserve">primary </w:t>
      </w:r>
      <w:r w:rsidR="0042551E" w:rsidRPr="00C666E7">
        <w:rPr>
          <w:rFonts w:ascii="Arial" w:hAnsi="Arial" w:cs="Arial"/>
        </w:rPr>
        <w:t>mentor)</w:t>
      </w:r>
    </w:p>
    <w:p w14:paraId="12CB6ADA" w14:textId="38BAAD15" w:rsidR="00236760" w:rsidRPr="00C666E7" w:rsidRDefault="00236760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 xml:space="preserve">Neuroscience Training Program </w:t>
      </w:r>
      <w:r w:rsidR="009D0014" w:rsidRPr="00C666E7">
        <w:rPr>
          <w:rFonts w:ascii="Arial" w:hAnsi="Arial" w:cs="Arial"/>
          <w:b/>
          <w:u w:val="single"/>
        </w:rPr>
        <w:t xml:space="preserve">Mentored </w:t>
      </w:r>
      <w:r w:rsidRPr="00C666E7">
        <w:rPr>
          <w:rFonts w:ascii="Arial" w:hAnsi="Arial" w:cs="Arial"/>
          <w:b/>
          <w:u w:val="single"/>
        </w:rPr>
        <w:t>Student Rotations</w:t>
      </w:r>
    </w:p>
    <w:p w14:paraId="67E133D8" w14:textId="64982DC9" w:rsidR="00C611DC" w:rsidRPr="00C666E7" w:rsidRDefault="00C611DC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Cs/>
          <w:lang w:val="es-ES_tradnl"/>
        </w:rPr>
      </w:pPr>
      <w:r w:rsidRPr="00C666E7">
        <w:rPr>
          <w:rFonts w:ascii="Arial" w:hAnsi="Arial" w:cs="Arial"/>
          <w:bCs/>
          <w:lang w:val="es-ES_tradnl"/>
        </w:rPr>
        <w:t xml:space="preserve">2023               </w:t>
      </w:r>
      <w:proofErr w:type="spellStart"/>
      <w:r w:rsidRPr="00C666E7">
        <w:rPr>
          <w:rFonts w:ascii="Arial" w:hAnsi="Arial" w:cs="Arial"/>
          <w:bCs/>
          <w:lang w:val="es-ES_tradnl"/>
        </w:rPr>
        <w:t>Monica</w:t>
      </w:r>
      <w:proofErr w:type="spellEnd"/>
      <w:r w:rsidRPr="00C666E7">
        <w:rPr>
          <w:rFonts w:ascii="Arial" w:hAnsi="Arial" w:cs="Arial"/>
          <w:bCs/>
          <w:lang w:val="es-ES_tradnl"/>
        </w:rPr>
        <w:t xml:space="preserve"> Duran</w:t>
      </w:r>
    </w:p>
    <w:p w14:paraId="3CB8EEDC" w14:textId="6810CEFA" w:rsidR="009D0014" w:rsidRPr="00C666E7" w:rsidRDefault="009D0014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Cs/>
          <w:lang w:val="es-ES_tradnl"/>
        </w:rPr>
      </w:pPr>
      <w:r w:rsidRPr="00C666E7">
        <w:rPr>
          <w:rFonts w:ascii="Arial" w:hAnsi="Arial" w:cs="Arial"/>
          <w:bCs/>
          <w:lang w:val="es-ES_tradnl"/>
        </w:rPr>
        <w:t>2021               Hanna Agner</w:t>
      </w:r>
    </w:p>
    <w:p w14:paraId="55F5EE46" w14:textId="3050D3BC" w:rsidR="009D0014" w:rsidRPr="00C666E7" w:rsidRDefault="009D0014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Cs/>
          <w:lang w:val="es-ES_tradnl"/>
        </w:rPr>
      </w:pPr>
      <w:r w:rsidRPr="00C666E7">
        <w:rPr>
          <w:rFonts w:ascii="Arial" w:hAnsi="Arial" w:cs="Arial"/>
          <w:bCs/>
          <w:lang w:val="es-ES_tradnl"/>
        </w:rPr>
        <w:t xml:space="preserve">2019               </w:t>
      </w:r>
      <w:proofErr w:type="spellStart"/>
      <w:r w:rsidRPr="00C666E7">
        <w:rPr>
          <w:rFonts w:ascii="Arial" w:hAnsi="Arial" w:cs="Arial"/>
          <w:bCs/>
          <w:lang w:val="es-ES_tradnl"/>
        </w:rPr>
        <w:t>Marissa</w:t>
      </w:r>
      <w:proofErr w:type="spellEnd"/>
      <w:r w:rsidRPr="00C666E7">
        <w:rPr>
          <w:rFonts w:ascii="Arial" w:hAnsi="Arial" w:cs="Arial"/>
          <w:bCs/>
          <w:lang w:val="es-ES_tradnl"/>
        </w:rPr>
        <w:t xml:space="preserve"> DiPiero</w:t>
      </w:r>
    </w:p>
    <w:p w14:paraId="00650EAF" w14:textId="0C9BF440" w:rsidR="00236760" w:rsidRPr="00C666E7" w:rsidRDefault="009D0014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2017               Olivia Surgent</w:t>
      </w:r>
    </w:p>
    <w:p w14:paraId="335CBFAF" w14:textId="230F08A5" w:rsidR="005B7615" w:rsidRPr="00C666E7" w:rsidRDefault="005B7615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Doctorate in Occupational Therapy Students Mentored</w:t>
      </w:r>
    </w:p>
    <w:p w14:paraId="7D62E60A" w14:textId="32446EA2" w:rsidR="00407E84" w:rsidRDefault="00407E84" w:rsidP="005B7615">
      <w:pPr>
        <w:autoSpaceDE w:val="0"/>
        <w:autoSpaceDN w:val="0"/>
        <w:adjustRightInd w:val="0"/>
        <w:spacing w:line="240" w:lineRule="auto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2025-2026</w:t>
      </w:r>
      <w:r>
        <w:rPr>
          <w:rFonts w:ascii="Arial" w:hAnsi="Arial" w:cs="Arial"/>
          <w:bCs/>
        </w:rPr>
        <w:tab/>
        <w:t xml:space="preserve">Lily Blase, Tiana Edwards, Megan Haas, Natalie McDonald, Nate Navarro, &amp; </w:t>
      </w:r>
      <w:r w:rsidRPr="00407E84">
        <w:rPr>
          <w:rFonts w:ascii="Arial" w:hAnsi="Arial" w:cs="Arial"/>
          <w:bCs/>
        </w:rPr>
        <w:t xml:space="preserve">Louisa </w:t>
      </w:r>
      <w:proofErr w:type="spellStart"/>
      <w:r w:rsidRPr="00407E84">
        <w:rPr>
          <w:rFonts w:ascii="Arial" w:hAnsi="Arial" w:cs="Arial"/>
          <w:bCs/>
        </w:rPr>
        <w:t>Shromoff</w:t>
      </w:r>
      <w:proofErr w:type="spellEnd"/>
    </w:p>
    <w:p w14:paraId="33B1BEE2" w14:textId="5B7D9FA8" w:rsidR="00AA78F6" w:rsidRPr="00C666E7" w:rsidRDefault="00AA78F6" w:rsidP="005B7615">
      <w:pPr>
        <w:autoSpaceDE w:val="0"/>
        <w:autoSpaceDN w:val="0"/>
        <w:adjustRightInd w:val="0"/>
        <w:spacing w:line="240" w:lineRule="auto"/>
        <w:ind w:left="1440" w:hanging="144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2024-</w:t>
      </w:r>
      <w:r w:rsidR="00C942C4" w:rsidRPr="00C666E7">
        <w:rPr>
          <w:rFonts w:ascii="Arial" w:hAnsi="Arial" w:cs="Arial"/>
          <w:bCs/>
        </w:rPr>
        <w:t>2025</w:t>
      </w:r>
      <w:r w:rsidR="00B71D30" w:rsidRPr="00C666E7">
        <w:rPr>
          <w:rFonts w:ascii="Arial" w:hAnsi="Arial" w:cs="Arial"/>
          <w:bCs/>
        </w:rPr>
        <w:tab/>
        <w:t>Rebecca Alterson, Maddie Caples, Cece Hayman, Maddie Hyland, Pearl Kler, &amp; Andrew Knoke</w:t>
      </w:r>
    </w:p>
    <w:p w14:paraId="0E61D2FD" w14:textId="7732C256" w:rsidR="00011214" w:rsidRPr="00C666E7" w:rsidRDefault="00011214" w:rsidP="005B7615">
      <w:pPr>
        <w:autoSpaceDE w:val="0"/>
        <w:autoSpaceDN w:val="0"/>
        <w:adjustRightInd w:val="0"/>
        <w:spacing w:line="240" w:lineRule="auto"/>
        <w:ind w:left="1440" w:hanging="144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2023-2024</w:t>
      </w:r>
      <w:r w:rsidRPr="00C666E7">
        <w:rPr>
          <w:rFonts w:ascii="Arial" w:hAnsi="Arial" w:cs="Arial"/>
          <w:bCs/>
        </w:rPr>
        <w:tab/>
        <w:t xml:space="preserve">Sarah </w:t>
      </w:r>
      <w:r w:rsidR="00387CF4">
        <w:rPr>
          <w:rFonts w:ascii="Arial" w:hAnsi="Arial" w:cs="Arial"/>
          <w:bCs/>
        </w:rPr>
        <w:t>Aguirre</w:t>
      </w:r>
      <w:r w:rsidRPr="00C666E7">
        <w:rPr>
          <w:rFonts w:ascii="Arial" w:hAnsi="Arial" w:cs="Arial"/>
          <w:bCs/>
        </w:rPr>
        <w:t xml:space="preserve">, Crystal Garcia, Kaitlyn Hoang, &amp; Shelby Hornberg  </w:t>
      </w:r>
    </w:p>
    <w:p w14:paraId="4E8CC807" w14:textId="4789D94A" w:rsidR="001471C9" w:rsidRPr="00C666E7" w:rsidRDefault="001471C9" w:rsidP="005B7615">
      <w:pPr>
        <w:autoSpaceDE w:val="0"/>
        <w:autoSpaceDN w:val="0"/>
        <w:adjustRightInd w:val="0"/>
        <w:spacing w:line="240" w:lineRule="auto"/>
        <w:ind w:left="1440" w:hanging="144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2022-2023</w:t>
      </w:r>
      <w:r w:rsidRPr="00C666E7">
        <w:rPr>
          <w:rFonts w:ascii="Arial" w:hAnsi="Arial" w:cs="Arial"/>
          <w:bCs/>
        </w:rPr>
        <w:tab/>
        <w:t>Allison Block, Lauren Hill, Kailey McIlvaine, Claire Sheedy, Emily Sprague, &amp; Ella Vanderpool</w:t>
      </w:r>
    </w:p>
    <w:p w14:paraId="71E407C3" w14:textId="0FE4909E" w:rsidR="005B7615" w:rsidRPr="00C666E7" w:rsidRDefault="005B7615" w:rsidP="005B7615">
      <w:pPr>
        <w:autoSpaceDE w:val="0"/>
        <w:autoSpaceDN w:val="0"/>
        <w:adjustRightInd w:val="0"/>
        <w:spacing w:line="240" w:lineRule="auto"/>
        <w:ind w:left="1440" w:hanging="144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2021-</w:t>
      </w:r>
      <w:r w:rsidR="001471C9" w:rsidRPr="00C666E7">
        <w:rPr>
          <w:rFonts w:ascii="Arial" w:hAnsi="Arial" w:cs="Arial"/>
          <w:bCs/>
        </w:rPr>
        <w:t>2022</w:t>
      </w:r>
      <w:r w:rsidRPr="00C666E7">
        <w:rPr>
          <w:rFonts w:ascii="Arial" w:hAnsi="Arial" w:cs="Arial"/>
          <w:bCs/>
        </w:rPr>
        <w:t xml:space="preserve">   </w:t>
      </w:r>
      <w:r w:rsidRPr="00C666E7">
        <w:rPr>
          <w:rFonts w:ascii="Arial" w:hAnsi="Arial" w:cs="Arial"/>
          <w:bCs/>
        </w:rPr>
        <w:tab/>
        <w:t xml:space="preserve">Kelly Barry, Elizabeth Dennis, Ryan Donnelly, Celina Huerta, Andrez Jones, and Kate Lautenbach </w:t>
      </w:r>
    </w:p>
    <w:p w14:paraId="0DEED1F1" w14:textId="3F394EBF" w:rsidR="00497BED" w:rsidRPr="00C666E7" w:rsidRDefault="00497BED" w:rsidP="00497BED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Doctorate in Occupational Therapy Mentored Capstone Project</w:t>
      </w:r>
    </w:p>
    <w:p w14:paraId="701FC5A9" w14:textId="4A5E9917" w:rsidR="00497BED" w:rsidRPr="00C666E7" w:rsidRDefault="00497BED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2024               Celina Huerta (won Capstone leadership award)</w:t>
      </w:r>
    </w:p>
    <w:p w14:paraId="0B6DF3FB" w14:textId="3334153E" w:rsidR="00D6392B" w:rsidRPr="00C666E7" w:rsidRDefault="00D6392B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 xml:space="preserve">Masters </w:t>
      </w:r>
      <w:r w:rsidR="009303E3" w:rsidRPr="00C666E7">
        <w:rPr>
          <w:rFonts w:ascii="Arial" w:hAnsi="Arial" w:cs="Arial"/>
          <w:b/>
          <w:u w:val="single"/>
        </w:rPr>
        <w:t xml:space="preserve">in Kinesiology </w:t>
      </w:r>
      <w:r w:rsidRPr="00C666E7">
        <w:rPr>
          <w:rFonts w:ascii="Arial" w:hAnsi="Arial" w:cs="Arial"/>
          <w:b/>
          <w:u w:val="single"/>
        </w:rPr>
        <w:t>Students Mentored</w:t>
      </w:r>
    </w:p>
    <w:p w14:paraId="40D2A66D" w14:textId="1EAAD810" w:rsidR="00760723" w:rsidRDefault="00760723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2025-             Jamie Kortanek (OTD-PhD student with masters, primary mentor)</w:t>
      </w:r>
    </w:p>
    <w:p w14:paraId="58F3139F" w14:textId="07F0ED77" w:rsidR="00545D50" w:rsidRPr="00C666E7" w:rsidRDefault="00545D50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2017- </w:t>
      </w:r>
      <w:r w:rsidR="00D6392B" w:rsidRPr="00C666E7">
        <w:rPr>
          <w:rFonts w:ascii="Arial" w:hAnsi="Arial" w:cs="Arial"/>
        </w:rPr>
        <w:t>2020</w:t>
      </w:r>
      <w:r w:rsidRPr="00C666E7">
        <w:rPr>
          <w:rFonts w:ascii="Arial" w:hAnsi="Arial" w:cs="Arial"/>
        </w:rPr>
        <w:t xml:space="preserve">    Scott Anderson (Kines MS</w:t>
      </w:r>
      <w:r w:rsidR="00D6392B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>student</w:t>
      </w:r>
      <w:r w:rsidR="0042551E" w:rsidRPr="00C666E7">
        <w:rPr>
          <w:rFonts w:ascii="Arial" w:hAnsi="Arial" w:cs="Arial"/>
        </w:rPr>
        <w:t>, primary mentor)</w:t>
      </w:r>
      <w:r w:rsidRPr="00C666E7">
        <w:rPr>
          <w:rFonts w:ascii="Arial" w:hAnsi="Arial" w:cs="Arial"/>
        </w:rPr>
        <w:t xml:space="preserve"> </w:t>
      </w:r>
    </w:p>
    <w:p w14:paraId="552AF611" w14:textId="5D77A678" w:rsidR="003051DA" w:rsidRPr="00C666E7" w:rsidRDefault="00545D50" w:rsidP="00545D50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proofErr w:type="gramStart"/>
      <w:r w:rsidRPr="00C666E7">
        <w:rPr>
          <w:rFonts w:ascii="Arial" w:hAnsi="Arial" w:cs="Arial"/>
          <w:b/>
          <w:u w:val="single"/>
        </w:rPr>
        <w:lastRenderedPageBreak/>
        <w:t>Masters in Occupational Therapy Students</w:t>
      </w:r>
      <w:proofErr w:type="gramEnd"/>
      <w:r w:rsidRPr="00C666E7">
        <w:rPr>
          <w:rFonts w:ascii="Arial" w:hAnsi="Arial" w:cs="Arial"/>
          <w:b/>
          <w:u w:val="single"/>
        </w:rPr>
        <w:t xml:space="preserve"> Mentored</w:t>
      </w:r>
    </w:p>
    <w:p w14:paraId="2D7AB784" w14:textId="2FA9D87C" w:rsidR="006E0B86" w:rsidRPr="00C666E7" w:rsidRDefault="006E0B86" w:rsidP="00556BF4">
      <w:pPr>
        <w:autoSpaceDE w:val="0"/>
        <w:autoSpaceDN w:val="0"/>
        <w:adjustRightInd w:val="0"/>
        <w:spacing w:after="160"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2019-</w:t>
      </w:r>
      <w:r w:rsidR="005B7615" w:rsidRPr="00C666E7">
        <w:rPr>
          <w:rFonts w:ascii="Arial" w:hAnsi="Arial" w:cs="Arial"/>
        </w:rPr>
        <w:t>2021</w:t>
      </w:r>
      <w:r w:rsidRPr="00C666E7">
        <w:rPr>
          <w:rFonts w:ascii="Arial" w:hAnsi="Arial" w:cs="Arial"/>
        </w:rPr>
        <w:t xml:space="preserve">      Madeline Ely, Maria Pustina, Mariah Sherman, William Simonson, </w:t>
      </w:r>
      <w:r w:rsidR="00724E3C">
        <w:rPr>
          <w:rFonts w:ascii="Arial" w:hAnsi="Arial" w:cs="Arial"/>
        </w:rPr>
        <w:t>&amp;</w:t>
      </w:r>
      <w:r w:rsidRPr="00C666E7">
        <w:rPr>
          <w:rFonts w:ascii="Arial" w:hAnsi="Arial" w:cs="Arial"/>
        </w:rPr>
        <w:t xml:space="preserve"> Kennedy Spang </w:t>
      </w:r>
    </w:p>
    <w:p w14:paraId="6C2EDB17" w14:textId="14E9505E" w:rsidR="003051DA" w:rsidRPr="00C666E7" w:rsidRDefault="003051DA" w:rsidP="003051DA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2018-</w:t>
      </w:r>
      <w:r w:rsidR="00D6392B" w:rsidRPr="00C666E7">
        <w:rPr>
          <w:rFonts w:ascii="Arial" w:hAnsi="Arial" w:cs="Arial"/>
        </w:rPr>
        <w:t>2020</w:t>
      </w:r>
      <w:r w:rsidRPr="00C666E7">
        <w:rPr>
          <w:rFonts w:ascii="Arial" w:hAnsi="Arial" w:cs="Arial"/>
        </w:rPr>
        <w:t xml:space="preserve">      Lucia Kissinger, Nicole Klans, Allie Rey</w:t>
      </w:r>
      <w:r w:rsidR="0042551E" w:rsidRPr="00C666E7">
        <w:rPr>
          <w:rFonts w:ascii="Arial" w:hAnsi="Arial" w:cs="Arial"/>
        </w:rPr>
        <w:t xml:space="preserve">nolds, </w:t>
      </w:r>
      <w:r w:rsidR="00724E3C">
        <w:rPr>
          <w:rFonts w:ascii="Arial" w:hAnsi="Arial" w:cs="Arial"/>
        </w:rPr>
        <w:t>&amp;</w:t>
      </w:r>
      <w:r w:rsidR="0042551E" w:rsidRPr="00C666E7">
        <w:rPr>
          <w:rFonts w:ascii="Arial" w:hAnsi="Arial" w:cs="Arial"/>
        </w:rPr>
        <w:t xml:space="preserve"> Desiree Taylor </w:t>
      </w:r>
    </w:p>
    <w:p w14:paraId="1B6ED746" w14:textId="2040A9E8" w:rsidR="003051DA" w:rsidRPr="00C666E7" w:rsidRDefault="003051DA" w:rsidP="003051DA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2017-2019      </w:t>
      </w:r>
      <w:r w:rsidR="00DD04C8" w:rsidRPr="00C666E7">
        <w:rPr>
          <w:rFonts w:ascii="Arial" w:hAnsi="Arial" w:cs="Arial"/>
        </w:rPr>
        <w:t xml:space="preserve">Ashley Dinges, </w:t>
      </w:r>
      <w:r w:rsidRPr="00C666E7">
        <w:rPr>
          <w:rFonts w:ascii="Arial" w:hAnsi="Arial" w:cs="Arial"/>
        </w:rPr>
        <w:t xml:space="preserve">Sarah Jacquot, Kirstin Peters, Michele Severson, </w:t>
      </w:r>
      <w:r w:rsidR="00724E3C">
        <w:rPr>
          <w:rFonts w:ascii="Arial" w:hAnsi="Arial" w:cs="Arial"/>
        </w:rPr>
        <w:t>&amp;</w:t>
      </w:r>
      <w:r w:rsidRPr="00C666E7">
        <w:rPr>
          <w:rFonts w:ascii="Arial" w:hAnsi="Arial" w:cs="Arial"/>
        </w:rPr>
        <w:t xml:space="preserve"> Matthew </w:t>
      </w:r>
      <w:r w:rsidR="0042551E" w:rsidRPr="00C666E7">
        <w:rPr>
          <w:rFonts w:ascii="Arial" w:hAnsi="Arial" w:cs="Arial"/>
        </w:rPr>
        <w:t xml:space="preserve">Walczak </w:t>
      </w:r>
    </w:p>
    <w:p w14:paraId="06456888" w14:textId="6F02F26A" w:rsidR="003051DA" w:rsidRPr="00C666E7" w:rsidRDefault="003051DA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2016-2018</w:t>
      </w:r>
      <w:r w:rsidRPr="00C666E7">
        <w:rPr>
          <w:rFonts w:ascii="Arial" w:hAnsi="Arial" w:cs="Arial"/>
        </w:rPr>
        <w:tab/>
        <w:t xml:space="preserve">Claire Melin, Kailey Sabel, Joshua Tarnoff, </w:t>
      </w:r>
      <w:r w:rsidR="00724E3C">
        <w:rPr>
          <w:rFonts w:ascii="Arial" w:hAnsi="Arial" w:cs="Arial"/>
        </w:rPr>
        <w:t>&amp;</w:t>
      </w:r>
      <w:r w:rsidRPr="00C666E7">
        <w:rPr>
          <w:rFonts w:ascii="Arial" w:hAnsi="Arial" w:cs="Arial"/>
        </w:rPr>
        <w:t xml:space="preserve"> Caitlin Van </w:t>
      </w:r>
      <w:proofErr w:type="spellStart"/>
      <w:r w:rsidRPr="00C666E7">
        <w:rPr>
          <w:rFonts w:ascii="Arial" w:hAnsi="Arial" w:cs="Arial"/>
        </w:rPr>
        <w:t>Sloun</w:t>
      </w:r>
      <w:proofErr w:type="spellEnd"/>
      <w:r w:rsidR="0042551E" w:rsidRPr="00C666E7">
        <w:rPr>
          <w:rFonts w:ascii="Arial" w:hAnsi="Arial" w:cs="Arial"/>
        </w:rPr>
        <w:t xml:space="preserve"> </w:t>
      </w:r>
    </w:p>
    <w:p w14:paraId="2FC7E38D" w14:textId="036F4B50" w:rsidR="003051DA" w:rsidRPr="00C666E7" w:rsidRDefault="00041C80" w:rsidP="003051DA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2015-2017</w:t>
      </w:r>
      <w:r w:rsidR="003051DA" w:rsidRPr="00C666E7">
        <w:rPr>
          <w:rFonts w:ascii="Arial" w:hAnsi="Arial" w:cs="Arial"/>
        </w:rPr>
        <w:t xml:space="preserve">      Courtney Engel, Aubrey Fisher, Robyn Geist, Kristin Lillie, </w:t>
      </w:r>
      <w:r w:rsidR="00724E3C">
        <w:rPr>
          <w:rFonts w:ascii="Arial" w:hAnsi="Arial" w:cs="Arial"/>
        </w:rPr>
        <w:t>&amp;</w:t>
      </w:r>
      <w:r w:rsidR="003051DA" w:rsidRPr="00C666E7">
        <w:rPr>
          <w:rFonts w:ascii="Arial" w:hAnsi="Arial" w:cs="Arial"/>
        </w:rPr>
        <w:t xml:space="preserve"> Sagui Lutman</w:t>
      </w:r>
    </w:p>
    <w:p w14:paraId="22717044" w14:textId="6369A570" w:rsidR="003051DA" w:rsidRPr="00C666E7" w:rsidRDefault="00041C80" w:rsidP="003051DA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</w:rPr>
        <w:t>2014-2016</w:t>
      </w:r>
      <w:r w:rsidR="003051DA" w:rsidRPr="00C666E7">
        <w:rPr>
          <w:rFonts w:ascii="Arial" w:hAnsi="Arial" w:cs="Arial"/>
        </w:rPr>
        <w:tab/>
        <w:t>Sarah Crook, Nicole Er</w:t>
      </w:r>
      <w:r w:rsidR="0042551E" w:rsidRPr="00C666E7">
        <w:rPr>
          <w:rFonts w:ascii="Arial" w:hAnsi="Arial" w:cs="Arial"/>
        </w:rPr>
        <w:t xml:space="preserve">ickson, </w:t>
      </w:r>
      <w:r w:rsidR="00724E3C">
        <w:rPr>
          <w:rFonts w:ascii="Arial" w:hAnsi="Arial" w:cs="Arial"/>
        </w:rPr>
        <w:t>&amp;</w:t>
      </w:r>
      <w:r w:rsidR="0042551E" w:rsidRPr="00C666E7">
        <w:rPr>
          <w:rFonts w:ascii="Arial" w:hAnsi="Arial" w:cs="Arial"/>
        </w:rPr>
        <w:t xml:space="preserve"> Sean Sekelsky </w:t>
      </w:r>
    </w:p>
    <w:p w14:paraId="6D2A0C1F" w14:textId="5996B997" w:rsidR="00CA5BF8" w:rsidRDefault="00CA5BF8" w:rsidP="00CA5BF8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Post-Baccalaureate Students Mentored</w:t>
      </w:r>
    </w:p>
    <w:p w14:paraId="62A2396A" w14:textId="77777777" w:rsidR="00576B5B" w:rsidRPr="00C666E7" w:rsidRDefault="00576B5B" w:rsidP="00576B5B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/>
          <w:sz w:val="22"/>
          <w:szCs w:val="22"/>
          <w:u w:val="single"/>
        </w:rPr>
      </w:pPr>
      <w:r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= went on to pursue graduate training as PhD, MD, masters in OT, OTD, PTD, OD, JD, DNP, </w:t>
      </w:r>
      <w:r>
        <w:rPr>
          <w:rFonts w:ascii="Arial" w:hAnsi="Arial" w:cs="Arial"/>
          <w:sz w:val="22"/>
          <w:szCs w:val="22"/>
        </w:rPr>
        <w:t xml:space="preserve">RT, </w:t>
      </w:r>
      <w:r w:rsidRPr="00C666E7">
        <w:rPr>
          <w:rFonts w:ascii="Arial" w:hAnsi="Arial" w:cs="Arial"/>
          <w:sz w:val="22"/>
          <w:szCs w:val="22"/>
        </w:rPr>
        <w:t>or PharmD</w:t>
      </w:r>
    </w:p>
    <w:p w14:paraId="11CB6469" w14:textId="78D87566" w:rsidR="005B0202" w:rsidRDefault="005B0202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2025-2026</w:t>
      </w:r>
      <w:r>
        <w:rPr>
          <w:rFonts w:ascii="Arial" w:hAnsi="Arial" w:cs="Arial"/>
          <w:bCs/>
          <w:sz w:val="22"/>
          <w:szCs w:val="22"/>
        </w:rPr>
        <w:tab/>
        <w:t>Susan Lei</w:t>
      </w:r>
      <w:r w:rsidR="00576B5B" w:rsidRPr="00576B5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46CACD12" w14:textId="4C4AA62D" w:rsidR="00CA5BF8" w:rsidRPr="00C666E7" w:rsidRDefault="00A85245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 w:rsidRPr="00C666E7">
        <w:rPr>
          <w:rFonts w:ascii="Arial" w:hAnsi="Arial" w:cs="Arial"/>
          <w:bCs/>
          <w:sz w:val="22"/>
          <w:szCs w:val="22"/>
        </w:rPr>
        <w:t>2021-2022</w:t>
      </w:r>
      <w:r w:rsidRPr="00C666E7">
        <w:rPr>
          <w:rFonts w:ascii="Arial" w:hAnsi="Arial" w:cs="Arial"/>
          <w:bCs/>
          <w:sz w:val="22"/>
          <w:szCs w:val="22"/>
        </w:rPr>
        <w:tab/>
      </w:r>
      <w:r w:rsidR="00CA5BF8" w:rsidRPr="00C666E7">
        <w:rPr>
          <w:rFonts w:ascii="Arial" w:hAnsi="Arial" w:cs="Arial"/>
          <w:bCs/>
          <w:sz w:val="22"/>
          <w:szCs w:val="22"/>
        </w:rPr>
        <w:t>Emily Satterlund</w:t>
      </w:r>
      <w:r w:rsidR="00576B5B" w:rsidRPr="00576B5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60D6795F" w14:textId="551BE653" w:rsidR="00CA5BF8" w:rsidRPr="00C666E7" w:rsidRDefault="00A85245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 w:rsidRPr="00C666E7">
        <w:rPr>
          <w:rFonts w:ascii="Arial" w:hAnsi="Arial" w:cs="Arial"/>
          <w:bCs/>
          <w:sz w:val="22"/>
          <w:szCs w:val="22"/>
        </w:rPr>
        <w:t>2022</w:t>
      </w:r>
      <w:r w:rsidRPr="00C666E7">
        <w:rPr>
          <w:rFonts w:ascii="Arial" w:hAnsi="Arial" w:cs="Arial"/>
          <w:bCs/>
          <w:sz w:val="22"/>
          <w:szCs w:val="22"/>
        </w:rPr>
        <w:tab/>
      </w:r>
      <w:r w:rsidRPr="00C666E7">
        <w:rPr>
          <w:rFonts w:ascii="Arial" w:hAnsi="Arial" w:cs="Arial"/>
          <w:bCs/>
          <w:sz w:val="22"/>
          <w:szCs w:val="22"/>
        </w:rPr>
        <w:tab/>
      </w:r>
      <w:r w:rsidR="00CA5BF8" w:rsidRPr="00C666E7">
        <w:rPr>
          <w:rFonts w:ascii="Arial" w:hAnsi="Arial" w:cs="Arial"/>
          <w:bCs/>
          <w:sz w:val="22"/>
          <w:szCs w:val="22"/>
        </w:rPr>
        <w:t>Kaitlynn Ellis</w:t>
      </w:r>
      <w:r w:rsidR="00576B5B" w:rsidRPr="00576B5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01EEFB3A" w14:textId="30F67BE4" w:rsidR="00CA5BF8" w:rsidRPr="00C666E7" w:rsidRDefault="00A85245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 w:rsidRPr="00C666E7">
        <w:rPr>
          <w:rFonts w:ascii="Arial" w:hAnsi="Arial" w:cs="Arial"/>
          <w:bCs/>
          <w:sz w:val="22"/>
          <w:szCs w:val="22"/>
        </w:rPr>
        <w:t>2019-2021</w:t>
      </w:r>
      <w:r w:rsidRPr="00C666E7">
        <w:rPr>
          <w:rFonts w:ascii="Arial" w:hAnsi="Arial" w:cs="Arial"/>
          <w:bCs/>
          <w:sz w:val="22"/>
          <w:szCs w:val="22"/>
        </w:rPr>
        <w:tab/>
      </w:r>
      <w:r w:rsidR="00CA5BF8" w:rsidRPr="00C666E7">
        <w:rPr>
          <w:rFonts w:ascii="Arial" w:hAnsi="Arial" w:cs="Arial"/>
          <w:bCs/>
          <w:sz w:val="22"/>
          <w:szCs w:val="22"/>
        </w:rPr>
        <w:t>Oskar Zarzycki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4A79D060" w14:textId="4B14D715" w:rsidR="00CA5BF8" w:rsidRPr="00C666E7" w:rsidRDefault="00A85245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 w:rsidRPr="00C666E7">
        <w:rPr>
          <w:rFonts w:ascii="Arial" w:hAnsi="Arial" w:cs="Arial"/>
          <w:bCs/>
          <w:sz w:val="22"/>
          <w:szCs w:val="22"/>
        </w:rPr>
        <w:t>2017</w:t>
      </w:r>
      <w:r w:rsidR="00CA5BF8" w:rsidRPr="00C666E7">
        <w:rPr>
          <w:rFonts w:ascii="Arial" w:hAnsi="Arial" w:cs="Arial"/>
          <w:bCs/>
          <w:sz w:val="22"/>
          <w:szCs w:val="22"/>
        </w:rPr>
        <w:t xml:space="preserve">-2018 </w:t>
      </w:r>
      <w:r w:rsidRPr="00C666E7">
        <w:rPr>
          <w:rFonts w:ascii="Arial" w:hAnsi="Arial" w:cs="Arial"/>
          <w:bCs/>
          <w:sz w:val="22"/>
          <w:szCs w:val="22"/>
        </w:rPr>
        <w:tab/>
      </w:r>
      <w:r w:rsidR="00CA5BF8" w:rsidRPr="00C666E7">
        <w:rPr>
          <w:rFonts w:ascii="Arial" w:hAnsi="Arial" w:cs="Arial"/>
          <w:bCs/>
          <w:sz w:val="22"/>
          <w:szCs w:val="22"/>
        </w:rPr>
        <w:t xml:space="preserve">Desiree </w:t>
      </w:r>
      <w:proofErr w:type="spellStart"/>
      <w:r w:rsidR="00CA5BF8" w:rsidRPr="00C666E7">
        <w:rPr>
          <w:rFonts w:ascii="Arial" w:hAnsi="Arial" w:cs="Arial"/>
          <w:bCs/>
          <w:sz w:val="22"/>
          <w:szCs w:val="22"/>
        </w:rPr>
        <w:t>Taylor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60069CAB" w14:textId="478465C6" w:rsidR="00CA5BF8" w:rsidRPr="00C666E7" w:rsidRDefault="00CA5BF8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Cs/>
          <w:sz w:val="22"/>
          <w:szCs w:val="22"/>
        </w:rPr>
      </w:pPr>
      <w:r w:rsidRPr="00C666E7">
        <w:rPr>
          <w:rFonts w:ascii="Arial" w:hAnsi="Arial" w:cs="Arial"/>
          <w:bCs/>
          <w:sz w:val="22"/>
          <w:szCs w:val="22"/>
        </w:rPr>
        <w:t xml:space="preserve">2016-2019 </w:t>
      </w:r>
      <w:r w:rsidR="00A85245" w:rsidRPr="00C666E7">
        <w:rPr>
          <w:rFonts w:ascii="Arial" w:hAnsi="Arial" w:cs="Arial"/>
          <w:bCs/>
          <w:sz w:val="22"/>
          <w:szCs w:val="22"/>
        </w:rPr>
        <w:tab/>
      </w:r>
      <w:r w:rsidRPr="00C666E7">
        <w:rPr>
          <w:rFonts w:ascii="Arial" w:hAnsi="Arial" w:cs="Arial"/>
          <w:bCs/>
          <w:sz w:val="22"/>
          <w:szCs w:val="22"/>
        </w:rPr>
        <w:t xml:space="preserve">Katie </w:t>
      </w:r>
      <w:proofErr w:type="spellStart"/>
      <w:r w:rsidRPr="00C666E7">
        <w:rPr>
          <w:rFonts w:ascii="Arial" w:hAnsi="Arial" w:cs="Arial"/>
          <w:bCs/>
          <w:sz w:val="22"/>
          <w:szCs w:val="22"/>
        </w:rPr>
        <w:t>Phillips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Pr="00C666E7">
        <w:rPr>
          <w:rFonts w:ascii="Arial" w:hAnsi="Arial" w:cs="Arial"/>
          <w:bCs/>
          <w:sz w:val="22"/>
          <w:szCs w:val="22"/>
        </w:rPr>
        <w:t xml:space="preserve"> </w:t>
      </w:r>
    </w:p>
    <w:p w14:paraId="2493D7B0" w14:textId="720F0F4C" w:rsidR="00497BED" w:rsidRPr="00C666E7" w:rsidRDefault="002B38A3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/>
          <w:sz w:val="22"/>
          <w:szCs w:val="22"/>
          <w:u w:val="single"/>
        </w:rPr>
      </w:pPr>
      <w:r w:rsidRPr="00C666E7">
        <w:rPr>
          <w:rFonts w:ascii="Arial" w:hAnsi="Arial" w:cs="Arial"/>
          <w:b/>
          <w:sz w:val="22"/>
          <w:szCs w:val="22"/>
          <w:u w:val="single"/>
        </w:rPr>
        <w:t>Undergraduate Student Lab Supervision</w:t>
      </w:r>
      <w:r w:rsidR="00497BED" w:rsidRPr="00C666E7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13016A9C" w14:textId="7D547F65" w:rsidR="002B38A3" w:rsidRPr="00C666E7" w:rsidRDefault="00497BED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/>
          <w:sz w:val="22"/>
          <w:szCs w:val="22"/>
          <w:u w:val="single"/>
        </w:rPr>
      </w:pPr>
      <w:r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= went on to pursue graduate training as </w:t>
      </w:r>
      <w:r w:rsidR="001A7578" w:rsidRPr="00C666E7">
        <w:rPr>
          <w:rFonts w:ascii="Arial" w:hAnsi="Arial" w:cs="Arial"/>
          <w:sz w:val="22"/>
          <w:szCs w:val="22"/>
        </w:rPr>
        <w:t xml:space="preserve">PhD, </w:t>
      </w:r>
      <w:r w:rsidRPr="00C666E7">
        <w:rPr>
          <w:rFonts w:ascii="Arial" w:hAnsi="Arial" w:cs="Arial"/>
          <w:sz w:val="22"/>
          <w:szCs w:val="22"/>
        </w:rPr>
        <w:t xml:space="preserve">MD, </w:t>
      </w:r>
      <w:r w:rsidR="00FB0C40" w:rsidRPr="00C666E7">
        <w:rPr>
          <w:rFonts w:ascii="Arial" w:hAnsi="Arial" w:cs="Arial"/>
          <w:sz w:val="22"/>
          <w:szCs w:val="22"/>
        </w:rPr>
        <w:t>masters in OT,</w:t>
      </w:r>
      <w:r w:rsidRPr="00C666E7">
        <w:rPr>
          <w:rFonts w:ascii="Arial" w:hAnsi="Arial" w:cs="Arial"/>
          <w:sz w:val="22"/>
          <w:szCs w:val="22"/>
        </w:rPr>
        <w:t xml:space="preserve"> OTD, PTD, OD, JD, DNP, </w:t>
      </w:r>
      <w:r w:rsidR="00CB7515">
        <w:rPr>
          <w:rFonts w:ascii="Arial" w:hAnsi="Arial" w:cs="Arial"/>
          <w:sz w:val="22"/>
          <w:szCs w:val="22"/>
        </w:rPr>
        <w:t xml:space="preserve">RT, </w:t>
      </w:r>
      <w:r w:rsidRPr="00C666E7">
        <w:rPr>
          <w:rFonts w:ascii="Arial" w:hAnsi="Arial" w:cs="Arial"/>
          <w:sz w:val="22"/>
          <w:szCs w:val="22"/>
        </w:rPr>
        <w:t>or PharmD</w:t>
      </w:r>
    </w:p>
    <w:p w14:paraId="12B777FA" w14:textId="0B91E9B9" w:rsidR="005C03F4" w:rsidRPr="00C666E7" w:rsidRDefault="005C03F4" w:rsidP="005C03F4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bookmarkStart w:id="7" w:name="_Hlk218495451"/>
      <w:r>
        <w:rPr>
          <w:rFonts w:ascii="Arial" w:hAnsi="Arial" w:cs="Arial"/>
          <w:sz w:val="22"/>
          <w:szCs w:val="22"/>
        </w:rPr>
        <w:t>Fall</w:t>
      </w:r>
      <w:r w:rsidRPr="00C666E7">
        <w:rPr>
          <w:rFonts w:ascii="Arial" w:hAnsi="Arial" w:cs="Arial"/>
          <w:sz w:val="22"/>
          <w:szCs w:val="22"/>
        </w:rPr>
        <w:t xml:space="preserve"> 2025</w:t>
      </w:r>
      <w:r w:rsidRPr="00C666E7">
        <w:rPr>
          <w:rFonts w:ascii="Arial" w:hAnsi="Arial" w:cs="Arial"/>
          <w:sz w:val="22"/>
          <w:szCs w:val="22"/>
        </w:rPr>
        <w:tab/>
        <w:t xml:space="preserve">Kines 399, </w:t>
      </w:r>
      <w:r>
        <w:rPr>
          <w:rFonts w:ascii="Arial" w:hAnsi="Arial" w:cs="Arial"/>
          <w:sz w:val="22"/>
          <w:szCs w:val="22"/>
        </w:rPr>
        <w:t xml:space="preserve">Max </w:t>
      </w:r>
      <w:r w:rsidRPr="005C03F4">
        <w:rPr>
          <w:rFonts w:ascii="Arial" w:hAnsi="Arial" w:cs="Arial"/>
          <w:sz w:val="22"/>
          <w:szCs w:val="22"/>
        </w:rPr>
        <w:t>Kostopolus</w:t>
      </w:r>
      <w:r>
        <w:rPr>
          <w:rFonts w:ascii="Arial" w:hAnsi="Arial" w:cs="Arial"/>
          <w:sz w:val="22"/>
          <w:szCs w:val="22"/>
        </w:rPr>
        <w:t xml:space="preserve"> &amp; Verena </w:t>
      </w:r>
      <w:r w:rsidRPr="005C03F4">
        <w:rPr>
          <w:rFonts w:ascii="Arial" w:hAnsi="Arial" w:cs="Arial"/>
          <w:sz w:val="22"/>
          <w:szCs w:val="22"/>
        </w:rPr>
        <w:t>Sonnleitner</w:t>
      </w:r>
    </w:p>
    <w:p w14:paraId="23826E5D" w14:textId="3A94F2B5" w:rsidR="005C03F4" w:rsidRDefault="005C03F4" w:rsidP="005C03F4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Kines 699, Madelyn Depaul, </w:t>
      </w:r>
      <w:r>
        <w:rPr>
          <w:rFonts w:ascii="Arial" w:hAnsi="Arial" w:cs="Arial"/>
          <w:sz w:val="22"/>
          <w:szCs w:val="22"/>
        </w:rPr>
        <w:t xml:space="preserve">Bella Flowers, </w:t>
      </w:r>
      <w:r w:rsidRPr="00C666E7">
        <w:rPr>
          <w:rFonts w:ascii="Arial" w:hAnsi="Arial" w:cs="Arial"/>
          <w:sz w:val="22"/>
          <w:szCs w:val="22"/>
        </w:rPr>
        <w:t>Remy Frank, Mary Gruber</w:t>
      </w:r>
      <w:r>
        <w:rPr>
          <w:rFonts w:ascii="Arial" w:hAnsi="Arial" w:cs="Arial"/>
          <w:sz w:val="22"/>
          <w:szCs w:val="22"/>
        </w:rPr>
        <w:t>, Ryan Herchenroether, Goni Hutt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>
        <w:rPr>
          <w:rFonts w:ascii="Arial" w:hAnsi="Arial" w:cs="Arial"/>
          <w:sz w:val="22"/>
          <w:szCs w:val="22"/>
        </w:rPr>
        <w:t xml:space="preserve">, Amelia Levin, </w:t>
      </w:r>
      <w:r w:rsidRPr="00C666E7">
        <w:rPr>
          <w:rFonts w:ascii="Arial" w:hAnsi="Arial" w:cs="Arial"/>
          <w:sz w:val="22"/>
          <w:szCs w:val="22"/>
        </w:rPr>
        <w:t>Ella Lundberg</w:t>
      </w:r>
      <w:r>
        <w:rPr>
          <w:rFonts w:ascii="Arial" w:hAnsi="Arial" w:cs="Arial"/>
          <w:sz w:val="22"/>
          <w:szCs w:val="22"/>
        </w:rPr>
        <w:t xml:space="preserve">, </w:t>
      </w:r>
      <w:r w:rsidRPr="00C666E7">
        <w:rPr>
          <w:rFonts w:ascii="Arial" w:hAnsi="Arial" w:cs="Arial"/>
          <w:sz w:val="22"/>
          <w:szCs w:val="22"/>
        </w:rPr>
        <w:t>Shu Lan Schaut, Dhani Skole</w:t>
      </w:r>
      <w:r>
        <w:rPr>
          <w:rFonts w:ascii="Arial" w:hAnsi="Arial" w:cs="Arial"/>
          <w:sz w:val="22"/>
          <w:szCs w:val="22"/>
        </w:rPr>
        <w:t xml:space="preserve">, </w:t>
      </w:r>
      <w:r w:rsidR="003E4A6C">
        <w:rPr>
          <w:rFonts w:ascii="Arial" w:hAnsi="Arial" w:cs="Arial"/>
          <w:sz w:val="22"/>
          <w:szCs w:val="22"/>
        </w:rPr>
        <w:t xml:space="preserve">&amp; </w:t>
      </w:r>
      <w:r w:rsidRPr="00C666E7">
        <w:rPr>
          <w:rFonts w:ascii="Arial" w:hAnsi="Arial" w:cs="Arial"/>
          <w:sz w:val="22"/>
          <w:szCs w:val="22"/>
        </w:rPr>
        <w:t>Gloria Tornehl</w:t>
      </w:r>
    </w:p>
    <w:p w14:paraId="4D4DAC56" w14:textId="77777777" w:rsidR="005C03F4" w:rsidRPr="00C666E7" w:rsidRDefault="005C03F4" w:rsidP="005C03F4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510BD47A" w14:textId="680EEB89" w:rsidR="00F92429" w:rsidRDefault="00F92429" w:rsidP="00692E7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Summer 2025</w:t>
      </w:r>
      <w:r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 xml:space="preserve">School of Education SERP Program: </w:t>
      </w:r>
      <w:r>
        <w:rPr>
          <w:rFonts w:ascii="Arial" w:hAnsi="Arial" w:cs="Arial"/>
          <w:sz w:val="22"/>
          <w:szCs w:val="22"/>
        </w:rPr>
        <w:t>Rafael Cruz</w:t>
      </w:r>
    </w:p>
    <w:p w14:paraId="500B3544" w14:textId="77777777" w:rsidR="00F92429" w:rsidRDefault="00F92429" w:rsidP="00692E7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51841F60" w14:textId="71B893D2" w:rsidR="00692E76" w:rsidRPr="00C666E7" w:rsidRDefault="00692E76" w:rsidP="00692E7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2025</w:t>
      </w:r>
      <w:r w:rsidRPr="00C666E7">
        <w:rPr>
          <w:rFonts w:ascii="Arial" w:hAnsi="Arial" w:cs="Arial"/>
          <w:sz w:val="22"/>
          <w:szCs w:val="22"/>
        </w:rPr>
        <w:tab/>
        <w:t>Kines 399, Madelyn Depaul, Remy Frank, Mary Gruber,</w:t>
      </w:r>
      <w:r w:rsidR="00123801" w:rsidRPr="00C666E7">
        <w:rPr>
          <w:rFonts w:ascii="Arial" w:hAnsi="Arial" w:cs="Arial"/>
          <w:sz w:val="22"/>
          <w:szCs w:val="22"/>
        </w:rPr>
        <w:t xml:space="preserve"> &amp;</w:t>
      </w:r>
      <w:r w:rsidRPr="00C666E7">
        <w:rPr>
          <w:rFonts w:ascii="Arial" w:hAnsi="Arial" w:cs="Arial"/>
          <w:sz w:val="22"/>
          <w:szCs w:val="22"/>
        </w:rPr>
        <w:t xml:space="preserve"> Ella Lundberg </w:t>
      </w:r>
    </w:p>
    <w:p w14:paraId="54B48183" w14:textId="5E9F422C" w:rsidR="00692E76" w:rsidRPr="00C666E7" w:rsidRDefault="00692E76" w:rsidP="00692E7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Owen Crowell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Sydney Hemann, Susan Lei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Lauren Salmi</w:t>
      </w:r>
      <w:r w:rsidR="005C03F4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Shu Lan Schaut, Gloria Tornehl, &amp; Jetli Yang</w:t>
      </w:r>
    </w:p>
    <w:p w14:paraId="6E47481B" w14:textId="77777777" w:rsidR="00692E76" w:rsidRPr="00C666E7" w:rsidRDefault="00692E76" w:rsidP="00D64041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69549575" w14:textId="26BAFB4C" w:rsidR="00D64041" w:rsidRPr="00C666E7" w:rsidRDefault="005656F9" w:rsidP="00D64041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2024</w:t>
      </w:r>
      <w:r w:rsidRPr="00C666E7">
        <w:rPr>
          <w:rFonts w:ascii="Arial" w:hAnsi="Arial" w:cs="Arial"/>
          <w:sz w:val="22"/>
          <w:szCs w:val="22"/>
        </w:rPr>
        <w:tab/>
      </w:r>
      <w:r w:rsidR="00D64041" w:rsidRPr="00C666E7">
        <w:rPr>
          <w:rFonts w:ascii="Arial" w:hAnsi="Arial" w:cs="Arial"/>
          <w:sz w:val="22"/>
          <w:szCs w:val="22"/>
        </w:rPr>
        <w:t xml:space="preserve">Kines 399, Jacqueline </w:t>
      </w:r>
      <w:proofErr w:type="spellStart"/>
      <w:r w:rsidR="00D64041" w:rsidRPr="00C666E7">
        <w:rPr>
          <w:rFonts w:ascii="Arial" w:hAnsi="Arial" w:cs="Arial"/>
          <w:sz w:val="22"/>
          <w:szCs w:val="22"/>
        </w:rPr>
        <w:t>Cano</w:t>
      </w:r>
      <w:proofErr w:type="spellEnd"/>
      <w:r w:rsidR="00D64041" w:rsidRPr="00C666E7">
        <w:rPr>
          <w:rFonts w:ascii="Arial" w:hAnsi="Arial" w:cs="Arial"/>
          <w:sz w:val="22"/>
          <w:szCs w:val="22"/>
        </w:rPr>
        <w:t>, Ryan Herchenroether, Shu Lan Schaut, Dhani Skole, &amp; Jetli Yang</w:t>
      </w:r>
    </w:p>
    <w:p w14:paraId="6CF6A189" w14:textId="5CF939EE" w:rsidR="00D64041" w:rsidRPr="00C666E7" w:rsidRDefault="00D64041" w:rsidP="00D64041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Owen Crowell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Sydney Hemann, Goni Hutt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Susan Lei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Amelia Levin, Lauren Salmi</w:t>
      </w:r>
      <w:r w:rsidR="005C03F4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Gloria Tornehl, &amp; Sydney Williams</w:t>
      </w:r>
    </w:p>
    <w:p w14:paraId="78E76522" w14:textId="2D2A3E6F" w:rsidR="00D64041" w:rsidRPr="00C666E7" w:rsidRDefault="00D64041" w:rsidP="00D64041">
      <w:pPr>
        <w:pStyle w:val="NormalWeb"/>
        <w:shd w:val="clear" w:color="auto" w:fill="FFFFFF"/>
        <w:spacing w:before="0" w:beforeAutospacing="0" w:after="0" w:afterAutospacing="0"/>
        <w:ind w:left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Undergraduate Research Scholars: </w:t>
      </w:r>
      <w:r w:rsidR="00C8521C" w:rsidRPr="00C666E7">
        <w:rPr>
          <w:rFonts w:ascii="Arial" w:hAnsi="Arial" w:cs="Arial"/>
          <w:sz w:val="22"/>
          <w:szCs w:val="22"/>
        </w:rPr>
        <w:t xml:space="preserve">Bella Flowers, </w:t>
      </w:r>
      <w:r w:rsidRPr="00C666E7">
        <w:rPr>
          <w:rFonts w:ascii="Arial" w:hAnsi="Arial" w:cs="Arial"/>
          <w:sz w:val="22"/>
          <w:szCs w:val="22"/>
        </w:rPr>
        <w:t>Diane Li, Jason Shao</w:t>
      </w:r>
    </w:p>
    <w:p w14:paraId="69447B9A" w14:textId="4CA00486" w:rsidR="005656F9" w:rsidRPr="00C666E7" w:rsidRDefault="005656F9" w:rsidP="00AA78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3484845" w14:textId="26056F14" w:rsidR="00AA78F6" w:rsidRPr="00C666E7" w:rsidRDefault="00AA78F6" w:rsidP="00AA78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2024</w:t>
      </w:r>
      <w:r w:rsidRPr="00C666E7">
        <w:rPr>
          <w:rFonts w:ascii="Arial" w:hAnsi="Arial" w:cs="Arial"/>
          <w:sz w:val="22"/>
          <w:szCs w:val="22"/>
        </w:rPr>
        <w:tab/>
        <w:t xml:space="preserve">Kines </w:t>
      </w:r>
      <w:r w:rsidR="00D64041" w:rsidRPr="00C666E7">
        <w:rPr>
          <w:rFonts w:ascii="Arial" w:hAnsi="Arial" w:cs="Arial"/>
          <w:sz w:val="22"/>
          <w:szCs w:val="22"/>
        </w:rPr>
        <w:t>3</w:t>
      </w:r>
      <w:r w:rsidRPr="00C666E7">
        <w:rPr>
          <w:rFonts w:ascii="Arial" w:hAnsi="Arial" w:cs="Arial"/>
          <w:sz w:val="22"/>
          <w:szCs w:val="22"/>
        </w:rPr>
        <w:t>99, Owen Crowell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Susan Lei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Amelia Levin, &amp; Lauren </w:t>
      </w:r>
      <w:proofErr w:type="spellStart"/>
      <w:r w:rsidRPr="00C666E7">
        <w:rPr>
          <w:rFonts w:ascii="Arial" w:hAnsi="Arial" w:cs="Arial"/>
          <w:sz w:val="22"/>
          <w:szCs w:val="22"/>
        </w:rPr>
        <w:t>Salmi</w:t>
      </w:r>
      <w:r w:rsidR="005C03F4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07093F82" w14:textId="603047D6" w:rsidR="00AA78F6" w:rsidRPr="00C666E7" w:rsidRDefault="00AA78F6" w:rsidP="00AA78F6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Kines 699, </w:t>
      </w:r>
      <w:r w:rsidR="00F10BE4" w:rsidRPr="00C666E7">
        <w:rPr>
          <w:rFonts w:ascii="Arial" w:hAnsi="Arial" w:cs="Arial"/>
          <w:sz w:val="22"/>
          <w:szCs w:val="22"/>
        </w:rPr>
        <w:t>Goni Hutt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F10BE4" w:rsidRPr="00C666E7">
        <w:rPr>
          <w:rFonts w:ascii="Arial" w:hAnsi="Arial" w:cs="Arial"/>
          <w:sz w:val="22"/>
          <w:szCs w:val="22"/>
        </w:rPr>
        <w:t>, Gloria Tornehl, &amp; Sydney Williams</w:t>
      </w:r>
    </w:p>
    <w:p w14:paraId="30352E91" w14:textId="77777777" w:rsidR="00AA78F6" w:rsidRPr="00C666E7" w:rsidRDefault="00AA78F6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7E7A6D2" w14:textId="5B6F726E" w:rsidR="00011214" w:rsidRPr="00C666E7" w:rsidRDefault="00011214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2023</w:t>
      </w:r>
      <w:r w:rsidRPr="00C666E7">
        <w:rPr>
          <w:rFonts w:ascii="Arial" w:hAnsi="Arial" w:cs="Arial"/>
          <w:sz w:val="22"/>
          <w:szCs w:val="22"/>
        </w:rPr>
        <w:tab/>
      </w:r>
      <w:r w:rsidR="002B0E7C" w:rsidRPr="00C666E7">
        <w:rPr>
          <w:rFonts w:ascii="Arial" w:hAnsi="Arial" w:cs="Arial"/>
          <w:sz w:val="22"/>
          <w:szCs w:val="22"/>
        </w:rPr>
        <w:t>Kines 399,</w:t>
      </w:r>
      <w:r w:rsidR="00B5749E" w:rsidRPr="00C666E7">
        <w:rPr>
          <w:rFonts w:ascii="Arial" w:hAnsi="Arial" w:cs="Arial"/>
          <w:sz w:val="22"/>
          <w:szCs w:val="22"/>
        </w:rPr>
        <w:t xml:space="preserve"> Owen Crowell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5749E" w:rsidRPr="00C666E7">
        <w:rPr>
          <w:rFonts w:ascii="Arial" w:hAnsi="Arial" w:cs="Arial"/>
          <w:sz w:val="22"/>
          <w:szCs w:val="22"/>
        </w:rPr>
        <w:t>, Susan Lei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5749E" w:rsidRPr="00C666E7">
        <w:rPr>
          <w:rFonts w:ascii="Arial" w:hAnsi="Arial" w:cs="Arial"/>
          <w:sz w:val="22"/>
          <w:szCs w:val="22"/>
        </w:rPr>
        <w:t xml:space="preserve">, Amelia Levin, &amp; Lauren </w:t>
      </w:r>
      <w:proofErr w:type="spellStart"/>
      <w:r w:rsidR="00B5749E" w:rsidRPr="00C666E7">
        <w:rPr>
          <w:rFonts w:ascii="Arial" w:hAnsi="Arial" w:cs="Arial"/>
          <w:sz w:val="22"/>
          <w:szCs w:val="22"/>
        </w:rPr>
        <w:t>Salmi</w:t>
      </w:r>
      <w:r w:rsidR="005C03F4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09A4B232" w14:textId="37D7669D" w:rsidR="002B0E7C" w:rsidRPr="00C666E7" w:rsidRDefault="002B0E7C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</w:t>
      </w:r>
      <w:r w:rsidR="00B5749E" w:rsidRPr="00C666E7">
        <w:rPr>
          <w:rFonts w:ascii="Arial" w:hAnsi="Arial" w:cs="Arial"/>
          <w:sz w:val="22"/>
          <w:szCs w:val="22"/>
        </w:rPr>
        <w:t xml:space="preserve"> Sydney Hemann</w:t>
      </w:r>
    </w:p>
    <w:p w14:paraId="4650BCD3" w14:textId="77777777" w:rsidR="00011214" w:rsidRPr="00C666E7" w:rsidRDefault="00011214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BAE2A81" w14:textId="48CDD185" w:rsidR="005276F5" w:rsidRPr="00C666E7" w:rsidRDefault="005276F5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2023</w:t>
      </w:r>
      <w:r w:rsidRPr="00C666E7">
        <w:rPr>
          <w:rFonts w:ascii="Arial" w:hAnsi="Arial" w:cs="Arial"/>
          <w:sz w:val="22"/>
          <w:szCs w:val="22"/>
        </w:rPr>
        <w:tab/>
      </w:r>
      <w:r w:rsidR="002B0E7C" w:rsidRPr="00C666E7">
        <w:rPr>
          <w:rFonts w:ascii="Arial" w:hAnsi="Arial" w:cs="Arial"/>
          <w:sz w:val="22"/>
          <w:szCs w:val="22"/>
        </w:rPr>
        <w:t>Kines 699, Sydney Hemann, Ashley Kemmet,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2B0E7C" w:rsidRPr="00C666E7">
        <w:rPr>
          <w:rFonts w:ascii="Arial" w:hAnsi="Arial" w:cs="Arial"/>
          <w:sz w:val="22"/>
          <w:szCs w:val="22"/>
        </w:rPr>
        <w:t>, &amp; Victoria Star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4DCD5BDB" w14:textId="4C2C5C72" w:rsidR="005276F5" w:rsidRPr="00C666E7" w:rsidRDefault="005276F5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</w:r>
    </w:p>
    <w:p w14:paraId="7D708FD9" w14:textId="0095DF79" w:rsidR="005276F5" w:rsidRPr="00C666E7" w:rsidRDefault="005276F5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lastRenderedPageBreak/>
        <w:t>Fall 2022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  <w:sz w:val="22"/>
          <w:szCs w:val="22"/>
        </w:rPr>
        <w:t>Kines 399, Zachary Janotha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Maria Pauwels, </w:t>
      </w:r>
      <w:r w:rsidR="00D617E2" w:rsidRPr="00C666E7">
        <w:rPr>
          <w:rFonts w:ascii="Arial" w:hAnsi="Arial" w:cs="Arial"/>
          <w:sz w:val="22"/>
          <w:szCs w:val="22"/>
        </w:rPr>
        <w:t xml:space="preserve">Sydney Hemann, </w:t>
      </w:r>
      <w:r w:rsidRPr="00C666E7">
        <w:rPr>
          <w:rFonts w:ascii="Arial" w:hAnsi="Arial" w:cs="Arial"/>
          <w:sz w:val="22"/>
          <w:szCs w:val="22"/>
        </w:rPr>
        <w:t>and Raquel Valentin</w:t>
      </w:r>
    </w:p>
    <w:p w14:paraId="624B7915" w14:textId="223A4F38" w:rsidR="005276F5" w:rsidRPr="00C666E7" w:rsidRDefault="005276F5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Michelle Adler, 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and Claire </w:t>
      </w:r>
      <w:proofErr w:type="spellStart"/>
      <w:r w:rsidRPr="00C666E7">
        <w:rPr>
          <w:rFonts w:ascii="Arial" w:hAnsi="Arial" w:cs="Arial"/>
          <w:sz w:val="22"/>
          <w:szCs w:val="22"/>
        </w:rPr>
        <w:t>Sheedy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55BF4575" w14:textId="316B35AD" w:rsidR="002B0E7C" w:rsidRPr="00C666E7" w:rsidRDefault="002B0E7C" w:rsidP="005276F5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Undergraduate Research Scholars</w:t>
      </w:r>
      <w:r w:rsidR="00C15764" w:rsidRPr="00C666E7">
        <w:rPr>
          <w:rFonts w:ascii="Arial" w:hAnsi="Arial" w:cs="Arial"/>
          <w:sz w:val="22"/>
          <w:szCs w:val="22"/>
        </w:rPr>
        <w:t>:</w:t>
      </w:r>
      <w:r w:rsidRPr="00C666E7">
        <w:rPr>
          <w:rFonts w:ascii="Arial" w:hAnsi="Arial" w:cs="Arial"/>
          <w:sz w:val="22"/>
          <w:szCs w:val="22"/>
        </w:rPr>
        <w:t xml:space="preserve"> Susan Lei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Roselyn Pacheco, Lauren Salmi</w:t>
      </w:r>
      <w:r w:rsidR="00983F52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&amp; Madelyn Scheid</w:t>
      </w:r>
    </w:p>
    <w:p w14:paraId="712D99C2" w14:textId="77777777" w:rsidR="005276F5" w:rsidRPr="00C666E7" w:rsidRDefault="005276F5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1FCBA74" w14:textId="6848E3FF" w:rsidR="002B0E7C" w:rsidRPr="00C666E7" w:rsidRDefault="002B0E7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Summer 2022</w:t>
      </w:r>
      <w:r w:rsidRPr="00C666E7">
        <w:rPr>
          <w:rFonts w:ascii="Arial" w:hAnsi="Arial" w:cs="Arial"/>
          <w:sz w:val="22"/>
          <w:szCs w:val="22"/>
        </w:rPr>
        <w:tab/>
        <w:t>School of Education SERP Program</w:t>
      </w:r>
      <w:r w:rsidR="00C15764" w:rsidRPr="00C666E7">
        <w:rPr>
          <w:rFonts w:ascii="Arial" w:hAnsi="Arial" w:cs="Arial"/>
          <w:sz w:val="22"/>
          <w:szCs w:val="22"/>
        </w:rPr>
        <w:t>:</w:t>
      </w:r>
      <w:r w:rsidRPr="00C666E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666E7">
        <w:rPr>
          <w:rFonts w:ascii="Arial" w:hAnsi="Arial" w:cs="Arial"/>
          <w:sz w:val="22"/>
          <w:szCs w:val="22"/>
        </w:rPr>
        <w:t>Sailery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 Cortes </w:t>
      </w:r>
      <w:proofErr w:type="spellStart"/>
      <w:r w:rsidRPr="00C666E7">
        <w:rPr>
          <w:rFonts w:ascii="Arial" w:hAnsi="Arial" w:cs="Arial"/>
          <w:sz w:val="22"/>
          <w:szCs w:val="22"/>
        </w:rPr>
        <w:t>Cardona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78F494F2" w14:textId="77777777" w:rsidR="002B0E7C" w:rsidRPr="00C666E7" w:rsidRDefault="002B0E7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2130A4F3" w14:textId="61BBE6E6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2022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  <w:sz w:val="22"/>
          <w:szCs w:val="22"/>
        </w:rPr>
        <w:t xml:space="preserve">Kines 399, </w:t>
      </w:r>
      <w:r w:rsidR="0090332A" w:rsidRPr="00C666E7">
        <w:rPr>
          <w:rFonts w:ascii="Arial" w:hAnsi="Arial" w:cs="Arial"/>
          <w:sz w:val="22"/>
          <w:szCs w:val="22"/>
        </w:rPr>
        <w:t>Zachary Janotha</w:t>
      </w:r>
      <w:r w:rsidR="00052B1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90332A" w:rsidRPr="00C666E7">
        <w:rPr>
          <w:rFonts w:ascii="Arial" w:hAnsi="Arial" w:cs="Arial"/>
          <w:sz w:val="22"/>
          <w:szCs w:val="22"/>
        </w:rPr>
        <w:t>, Maria Pauwels, and Raquel Valentin</w:t>
      </w:r>
    </w:p>
    <w:p w14:paraId="6234B2F3" w14:textId="7895DAB2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Kines 699, </w:t>
      </w:r>
      <w:r w:rsidR="0090332A" w:rsidRPr="00C666E7">
        <w:rPr>
          <w:rFonts w:ascii="Arial" w:hAnsi="Arial" w:cs="Arial"/>
          <w:sz w:val="22"/>
          <w:szCs w:val="22"/>
        </w:rPr>
        <w:t xml:space="preserve">Michelle Adler, </w:t>
      </w:r>
      <w:r w:rsidRPr="00C666E7">
        <w:rPr>
          <w:rFonts w:ascii="Arial" w:hAnsi="Arial" w:cs="Arial"/>
          <w:sz w:val="22"/>
          <w:szCs w:val="22"/>
        </w:rPr>
        <w:t>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90332A" w:rsidRPr="00C666E7">
        <w:rPr>
          <w:rFonts w:ascii="Arial" w:hAnsi="Arial" w:cs="Arial"/>
          <w:sz w:val="22"/>
          <w:szCs w:val="22"/>
        </w:rPr>
        <w:t xml:space="preserve">, and Claire </w:t>
      </w:r>
      <w:proofErr w:type="spellStart"/>
      <w:r w:rsidR="0090332A" w:rsidRPr="00C666E7">
        <w:rPr>
          <w:rFonts w:ascii="Arial" w:hAnsi="Arial" w:cs="Arial"/>
          <w:sz w:val="22"/>
          <w:szCs w:val="22"/>
        </w:rPr>
        <w:t>Sheedy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6F7972A9" w14:textId="77777777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4FFB72A" w14:textId="26B73143" w:rsidR="0052542C" w:rsidRPr="00C666E7" w:rsidRDefault="0052542C" w:rsidP="0052542C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2021</w:t>
      </w:r>
      <w:r w:rsidRPr="00C666E7">
        <w:rPr>
          <w:rFonts w:ascii="Arial" w:hAnsi="Arial" w:cs="Arial"/>
        </w:rPr>
        <w:t xml:space="preserve"> </w:t>
      </w:r>
      <w:r w:rsidR="00C81F23" w:rsidRPr="00C666E7">
        <w:rPr>
          <w:rFonts w:ascii="Arial" w:hAnsi="Arial" w:cs="Arial"/>
        </w:rPr>
        <w:tab/>
      </w:r>
      <w:r w:rsidR="00C81F23" w:rsidRPr="00C666E7">
        <w:rPr>
          <w:rFonts w:ascii="Arial" w:hAnsi="Arial" w:cs="Arial"/>
          <w:sz w:val="22"/>
          <w:szCs w:val="22"/>
        </w:rPr>
        <w:t>Kines 699, Michelle Adler, 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C81F23" w:rsidRPr="00C666E7">
        <w:rPr>
          <w:rFonts w:ascii="Arial" w:hAnsi="Arial" w:cs="Arial"/>
          <w:sz w:val="22"/>
          <w:szCs w:val="22"/>
        </w:rPr>
        <w:t>,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C81F23" w:rsidRPr="00C666E7">
        <w:rPr>
          <w:rFonts w:ascii="Arial" w:hAnsi="Arial" w:cs="Arial"/>
          <w:sz w:val="22"/>
          <w:szCs w:val="22"/>
        </w:rPr>
        <w:t>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C81F23" w:rsidRPr="00C666E7">
        <w:rPr>
          <w:rFonts w:ascii="Arial" w:hAnsi="Arial" w:cs="Arial"/>
          <w:sz w:val="22"/>
          <w:szCs w:val="22"/>
        </w:rPr>
        <w:t>,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C81F23" w:rsidRPr="00C666E7">
        <w:rPr>
          <w:rFonts w:ascii="Arial" w:hAnsi="Arial" w:cs="Arial"/>
          <w:sz w:val="22"/>
          <w:szCs w:val="22"/>
        </w:rPr>
        <w:t xml:space="preserve">, and Claire </w:t>
      </w:r>
      <w:proofErr w:type="spellStart"/>
      <w:r w:rsidR="00C81F23" w:rsidRPr="00C666E7">
        <w:rPr>
          <w:rFonts w:ascii="Arial" w:hAnsi="Arial" w:cs="Arial"/>
          <w:sz w:val="22"/>
          <w:szCs w:val="22"/>
        </w:rPr>
        <w:t>Sheedy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1DBCEC66" w14:textId="77777777" w:rsidR="0052542C" w:rsidRPr="00C666E7" w:rsidRDefault="0052542C" w:rsidP="00DD5D6D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0CBD88B" w14:textId="0B6ADD6A" w:rsidR="00DD5D6D" w:rsidRPr="00C666E7" w:rsidRDefault="00854E32" w:rsidP="00DD5D6D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2021</w:t>
      </w:r>
      <w:r w:rsidR="00DD5D6D" w:rsidRPr="00C666E7">
        <w:rPr>
          <w:rFonts w:ascii="Arial" w:hAnsi="Arial" w:cs="Arial"/>
        </w:rPr>
        <w:t xml:space="preserve"> </w:t>
      </w:r>
      <w:r w:rsidR="00DD5D6D" w:rsidRPr="00C666E7">
        <w:rPr>
          <w:rFonts w:ascii="Arial" w:hAnsi="Arial" w:cs="Arial"/>
        </w:rPr>
        <w:tab/>
      </w:r>
      <w:r w:rsidR="00DD5D6D" w:rsidRPr="00C666E7">
        <w:rPr>
          <w:rFonts w:ascii="Arial" w:hAnsi="Arial" w:cs="Arial"/>
          <w:sz w:val="22"/>
          <w:szCs w:val="22"/>
        </w:rPr>
        <w:t>Kines 399, Michelle Adler</w:t>
      </w:r>
    </w:p>
    <w:p w14:paraId="273EEF0A" w14:textId="2545120E" w:rsidR="00DD5D6D" w:rsidRPr="00C666E7" w:rsidRDefault="00DD5D6D" w:rsidP="00DD5D6D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and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19EE20D1" w14:textId="77777777" w:rsidR="00854E32" w:rsidRPr="00C666E7" w:rsidRDefault="00854E3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48C717BA" w14:textId="4EEA59C3" w:rsidR="00F97328" w:rsidRPr="00C666E7" w:rsidRDefault="00854E32" w:rsidP="00F9732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2020</w:t>
      </w:r>
      <w:r w:rsidR="00F97328" w:rsidRPr="00C666E7">
        <w:rPr>
          <w:rFonts w:ascii="Arial" w:hAnsi="Arial" w:cs="Arial"/>
        </w:rPr>
        <w:t xml:space="preserve"> </w:t>
      </w:r>
      <w:r w:rsidR="00F97328" w:rsidRPr="00C666E7">
        <w:rPr>
          <w:rFonts w:ascii="Arial" w:hAnsi="Arial" w:cs="Arial"/>
        </w:rPr>
        <w:tab/>
      </w:r>
      <w:r w:rsidR="00F97328" w:rsidRPr="00C666E7">
        <w:rPr>
          <w:rFonts w:ascii="Arial" w:hAnsi="Arial" w:cs="Arial"/>
          <w:sz w:val="22"/>
          <w:szCs w:val="22"/>
        </w:rPr>
        <w:t>Kines 399, Michelle Adler,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F97328" w:rsidRPr="00C666E7">
        <w:rPr>
          <w:rFonts w:ascii="Arial" w:hAnsi="Arial" w:cs="Arial"/>
          <w:sz w:val="22"/>
          <w:szCs w:val="22"/>
        </w:rPr>
        <w:t>, and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18E60E6B" w14:textId="6F0746E5" w:rsidR="00F97328" w:rsidRPr="00C666E7" w:rsidRDefault="00F97328" w:rsidP="00F97328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Kines 699, </w:t>
      </w:r>
      <w:r w:rsidR="00A71BDA" w:rsidRPr="00C666E7">
        <w:rPr>
          <w:rFonts w:ascii="Arial" w:hAnsi="Arial" w:cs="Arial"/>
          <w:sz w:val="22"/>
          <w:szCs w:val="22"/>
        </w:rPr>
        <w:t>Ally</w:t>
      </w:r>
      <w:r w:rsidRPr="00C666E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71BDA" w:rsidRPr="00C666E7">
        <w:rPr>
          <w:rFonts w:ascii="Arial" w:hAnsi="Arial" w:cs="Arial"/>
          <w:sz w:val="22"/>
          <w:szCs w:val="22"/>
        </w:rPr>
        <w:t>Resnick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="009014FF" w:rsidRPr="00C666E7">
        <w:rPr>
          <w:rFonts w:ascii="Arial" w:hAnsi="Arial" w:cs="Arial"/>
          <w:sz w:val="22"/>
          <w:szCs w:val="22"/>
        </w:rPr>
        <w:t xml:space="preserve"> and</w:t>
      </w:r>
      <w:r w:rsidRPr="00C666E7">
        <w:rPr>
          <w:rFonts w:ascii="Arial" w:hAnsi="Arial" w:cs="Arial"/>
          <w:sz w:val="22"/>
          <w:szCs w:val="22"/>
        </w:rPr>
        <w:t xml:space="preserve">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0C31F35C" w14:textId="4CC3DC29" w:rsidR="00854E32" w:rsidRPr="00C666E7" w:rsidRDefault="00854E3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1C3FB4B" w14:textId="51741CF4" w:rsidR="00854E32" w:rsidRPr="00C666E7" w:rsidRDefault="00854E3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2020</w:t>
      </w:r>
      <w:r w:rsidR="00B05B9F" w:rsidRPr="00C666E7">
        <w:rPr>
          <w:rFonts w:ascii="Arial" w:hAnsi="Arial" w:cs="Arial"/>
          <w:sz w:val="22"/>
          <w:szCs w:val="22"/>
        </w:rPr>
        <w:tab/>
        <w:t xml:space="preserve">Kines 399, </w:t>
      </w:r>
      <w:r w:rsidR="00C90CAD" w:rsidRPr="00C666E7">
        <w:rPr>
          <w:rFonts w:ascii="Arial" w:hAnsi="Arial" w:cs="Arial"/>
          <w:sz w:val="22"/>
          <w:szCs w:val="22"/>
        </w:rPr>
        <w:t xml:space="preserve">Diego </w:t>
      </w:r>
      <w:proofErr w:type="spellStart"/>
      <w:r w:rsidR="00C90CAD" w:rsidRPr="00C666E7">
        <w:rPr>
          <w:rFonts w:ascii="Arial" w:hAnsi="Arial" w:cs="Arial"/>
          <w:sz w:val="22"/>
          <w:szCs w:val="22"/>
        </w:rPr>
        <w:t>Cisneros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="00C90CAD" w:rsidRPr="00C666E7">
        <w:rPr>
          <w:rFonts w:ascii="Arial" w:hAnsi="Arial" w:cs="Arial"/>
          <w:sz w:val="22"/>
          <w:szCs w:val="22"/>
        </w:rPr>
        <w:t xml:space="preserve"> and</w:t>
      </w:r>
      <w:r w:rsidR="00B05B9F" w:rsidRPr="00C666E7">
        <w:rPr>
          <w:rFonts w:ascii="Arial" w:hAnsi="Arial" w:cs="Arial"/>
          <w:sz w:val="22"/>
          <w:szCs w:val="22"/>
        </w:rPr>
        <w:t xml:space="preserve"> Sonali </w:t>
      </w:r>
      <w:proofErr w:type="spellStart"/>
      <w:r w:rsidR="00B05B9F" w:rsidRPr="00C666E7">
        <w:rPr>
          <w:rFonts w:ascii="Arial" w:hAnsi="Arial" w:cs="Arial"/>
          <w:sz w:val="22"/>
          <w:szCs w:val="22"/>
        </w:rPr>
        <w:t>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62A97AD8" w14:textId="26F2DE61" w:rsidR="00C90CAD" w:rsidRPr="00C666E7" w:rsidRDefault="00C90CAD" w:rsidP="00C90CAD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Ally </w:t>
      </w:r>
      <w:proofErr w:type="spellStart"/>
      <w:r w:rsidRPr="00C666E7">
        <w:rPr>
          <w:rFonts w:ascii="Arial" w:hAnsi="Arial" w:cs="Arial"/>
          <w:sz w:val="22"/>
          <w:szCs w:val="22"/>
        </w:rPr>
        <w:t>Resnick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Pr="00C666E7">
        <w:rPr>
          <w:rFonts w:ascii="Arial" w:hAnsi="Arial" w:cs="Arial"/>
          <w:sz w:val="22"/>
          <w:szCs w:val="22"/>
        </w:rPr>
        <w:t xml:space="preserve">, </w:t>
      </w:r>
      <w:r w:rsidR="005B2B5A" w:rsidRPr="00C666E7">
        <w:rPr>
          <w:rFonts w:ascii="Arial" w:hAnsi="Arial" w:cs="Arial"/>
          <w:sz w:val="22"/>
          <w:szCs w:val="22"/>
        </w:rPr>
        <w:t xml:space="preserve">and </w:t>
      </w:r>
      <w:r w:rsidRPr="00C666E7">
        <w:rPr>
          <w:rFonts w:ascii="Arial" w:hAnsi="Arial" w:cs="Arial"/>
          <w:sz w:val="22"/>
          <w:szCs w:val="22"/>
        </w:rPr>
        <w:t>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6D6484AD" w14:textId="77777777" w:rsidR="00C90CAD" w:rsidRPr="00C666E7" w:rsidRDefault="00C90CAD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7759977C" w14:textId="08A80B0A" w:rsidR="00933B2F" w:rsidRPr="00C666E7" w:rsidRDefault="00854E32" w:rsidP="00933B2F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2019</w:t>
      </w:r>
      <w:r w:rsidR="00933B2F" w:rsidRPr="00C666E7">
        <w:rPr>
          <w:rFonts w:ascii="Arial" w:hAnsi="Arial" w:cs="Arial"/>
        </w:rPr>
        <w:t xml:space="preserve"> </w:t>
      </w:r>
      <w:r w:rsidR="00933B2F" w:rsidRPr="00C666E7">
        <w:rPr>
          <w:rFonts w:ascii="Arial" w:hAnsi="Arial" w:cs="Arial"/>
          <w:sz w:val="22"/>
          <w:szCs w:val="22"/>
        </w:rPr>
        <w:tab/>
        <w:t xml:space="preserve">Kines 399, </w:t>
      </w:r>
      <w:r w:rsidR="005C761D" w:rsidRPr="00C666E7">
        <w:rPr>
          <w:rFonts w:ascii="Arial" w:hAnsi="Arial" w:cs="Arial"/>
          <w:sz w:val="22"/>
          <w:szCs w:val="22"/>
        </w:rPr>
        <w:t>Kaitlynn Ellis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5C761D" w:rsidRPr="00C666E7">
        <w:rPr>
          <w:rFonts w:ascii="Arial" w:hAnsi="Arial" w:cs="Arial"/>
          <w:sz w:val="22"/>
          <w:szCs w:val="22"/>
        </w:rPr>
        <w:t xml:space="preserve">, Ally </w:t>
      </w:r>
      <w:proofErr w:type="spellStart"/>
      <w:r w:rsidR="005C761D" w:rsidRPr="00C666E7">
        <w:rPr>
          <w:rFonts w:ascii="Arial" w:hAnsi="Arial" w:cs="Arial"/>
          <w:sz w:val="22"/>
          <w:szCs w:val="22"/>
        </w:rPr>
        <w:t>Resnick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="005C761D" w:rsidRPr="00C666E7">
        <w:rPr>
          <w:rFonts w:ascii="Arial" w:hAnsi="Arial" w:cs="Arial"/>
          <w:sz w:val="22"/>
          <w:szCs w:val="22"/>
        </w:rPr>
        <w:t>, and Brett Fuglestad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43156CF4" w14:textId="7D8EAFDB" w:rsidR="00933B2F" w:rsidRPr="00C666E7" w:rsidRDefault="00933B2F" w:rsidP="00933B2F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 xml:space="preserve">Kines 699, </w:t>
      </w:r>
      <w:r w:rsidR="005C761D" w:rsidRPr="00C666E7">
        <w:rPr>
          <w:rFonts w:ascii="Arial" w:hAnsi="Arial" w:cs="Arial"/>
          <w:sz w:val="22"/>
          <w:szCs w:val="22"/>
        </w:rPr>
        <w:t xml:space="preserve">Megan </w:t>
      </w:r>
      <w:proofErr w:type="spellStart"/>
      <w:r w:rsidR="005C761D" w:rsidRPr="00C666E7">
        <w:rPr>
          <w:rFonts w:ascii="Arial" w:hAnsi="Arial" w:cs="Arial"/>
          <w:sz w:val="22"/>
          <w:szCs w:val="22"/>
        </w:rPr>
        <w:t>Peck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="005C761D" w:rsidRPr="00C666E7">
        <w:rPr>
          <w:rFonts w:ascii="Arial" w:hAnsi="Arial" w:cs="Arial"/>
          <w:sz w:val="22"/>
          <w:szCs w:val="22"/>
        </w:rPr>
        <w:t xml:space="preserve"> and Elisa Snyder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1E7B86D2" w14:textId="21EE8730" w:rsidR="002B0E7C" w:rsidRPr="00C666E7" w:rsidRDefault="002B0E7C" w:rsidP="00933B2F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Undergraduate Research Scholars, Diego Cisneros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Sonali Naik</w:t>
      </w:r>
      <w:r w:rsidR="00576B5B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="00C37792" w:rsidRPr="00C666E7">
        <w:rPr>
          <w:rFonts w:ascii="Arial" w:hAnsi="Arial" w:cs="Arial"/>
          <w:sz w:val="22"/>
          <w:szCs w:val="22"/>
        </w:rPr>
        <w:t>and</w:t>
      </w:r>
      <w:r w:rsidRPr="00C666E7">
        <w:rPr>
          <w:rFonts w:ascii="Arial" w:hAnsi="Arial" w:cs="Arial"/>
          <w:sz w:val="22"/>
          <w:szCs w:val="22"/>
        </w:rPr>
        <w:t xml:space="preserve"> Ali Riaz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 </w:t>
      </w:r>
    </w:p>
    <w:p w14:paraId="37F4A297" w14:textId="77777777" w:rsidR="00854E32" w:rsidRPr="00C666E7" w:rsidRDefault="00854E3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7D705821" w14:textId="614934F7" w:rsidR="00316B82" w:rsidRPr="00C666E7" w:rsidRDefault="00316B8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Spring 2019 </w:t>
      </w:r>
      <w:r w:rsidRPr="00C666E7">
        <w:rPr>
          <w:rFonts w:ascii="Arial" w:hAnsi="Arial" w:cs="Arial"/>
          <w:sz w:val="22"/>
          <w:szCs w:val="22"/>
        </w:rPr>
        <w:tab/>
        <w:t>Kines 399, Brooke Meyerhofer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Megan </w:t>
      </w:r>
      <w:proofErr w:type="spellStart"/>
      <w:r w:rsidRPr="00C666E7">
        <w:rPr>
          <w:rFonts w:ascii="Arial" w:hAnsi="Arial" w:cs="Arial"/>
          <w:sz w:val="22"/>
          <w:szCs w:val="22"/>
        </w:rPr>
        <w:t>Peck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Pr="00C666E7">
        <w:rPr>
          <w:rFonts w:ascii="Arial" w:hAnsi="Arial" w:cs="Arial"/>
          <w:sz w:val="22"/>
          <w:szCs w:val="22"/>
        </w:rPr>
        <w:t>, and Elisa Snyder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59F1D56F" w14:textId="43EE28E7" w:rsidR="00316B82" w:rsidRPr="00C666E7" w:rsidRDefault="00316B8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Oskar Zarzycki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343A222C" w14:textId="77777777" w:rsidR="00316B82" w:rsidRPr="00C666E7" w:rsidRDefault="00316B82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2013E214" w14:textId="56258744" w:rsidR="001E036A" w:rsidRPr="00C666E7" w:rsidRDefault="001E036A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2018</w:t>
      </w:r>
      <w:r w:rsidR="00316B82" w:rsidRPr="00C666E7">
        <w:rPr>
          <w:rFonts w:ascii="Arial" w:hAnsi="Arial" w:cs="Arial"/>
          <w:sz w:val="22"/>
          <w:szCs w:val="22"/>
        </w:rPr>
        <w:tab/>
        <w:t>Kines 399, Elizabeth Dennis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316B82" w:rsidRPr="00C666E7">
        <w:rPr>
          <w:rFonts w:ascii="Arial" w:hAnsi="Arial" w:cs="Arial"/>
          <w:sz w:val="22"/>
          <w:szCs w:val="22"/>
        </w:rPr>
        <w:t xml:space="preserve"> and Elisa Snyder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5FD3D6A4" w14:textId="0A22A306" w:rsidR="00316B82" w:rsidRPr="00C666E7" w:rsidRDefault="00316B82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Isabelle Gallagher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 and Oskar Zarzycki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35D4E073" w14:textId="77777777" w:rsidR="001E036A" w:rsidRPr="00C666E7" w:rsidRDefault="001E036A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0004D9EE" w14:textId="1C4B8C34" w:rsidR="00316B82" w:rsidRPr="00C666E7" w:rsidRDefault="001E036A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2018</w:t>
      </w:r>
      <w:r w:rsidR="00316B82" w:rsidRPr="00C666E7">
        <w:rPr>
          <w:rFonts w:ascii="Arial" w:hAnsi="Arial" w:cs="Arial"/>
          <w:sz w:val="22"/>
          <w:szCs w:val="22"/>
        </w:rPr>
        <w:t xml:space="preserve"> </w:t>
      </w:r>
      <w:r w:rsidR="00316B82" w:rsidRPr="00C666E7">
        <w:rPr>
          <w:rFonts w:ascii="Arial" w:hAnsi="Arial" w:cs="Arial"/>
          <w:sz w:val="22"/>
          <w:szCs w:val="22"/>
        </w:rPr>
        <w:tab/>
        <w:t>Kines 399, Brooke Koehn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316B82" w:rsidRPr="00C666E7">
        <w:rPr>
          <w:rFonts w:ascii="Arial" w:hAnsi="Arial" w:cs="Arial"/>
          <w:sz w:val="22"/>
          <w:szCs w:val="22"/>
        </w:rPr>
        <w:t xml:space="preserve"> and Rachel Matz</w:t>
      </w:r>
      <w:r w:rsidR="00F75A8A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552937F5" w14:textId="3515464D" w:rsidR="00316B82" w:rsidRPr="00C666E7" w:rsidRDefault="00316B82" w:rsidP="00316B82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  <w:t>Kines 699, Dana Dobbe, Isabelle Gallagher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Andres Gomez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Jenna Lent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Amin Tmimi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and Oskar Zarzycki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2B84C8B0" w14:textId="77777777" w:rsidR="001E036A" w:rsidRPr="00C666E7" w:rsidRDefault="001E036A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</w:p>
    <w:p w14:paraId="7D8C204A" w14:textId="580B7781" w:rsidR="009E6187" w:rsidRPr="00C666E7" w:rsidRDefault="009E6187" w:rsidP="00B7361B">
      <w:pPr>
        <w:pStyle w:val="NormalWeb"/>
        <w:shd w:val="clear" w:color="auto" w:fill="FFFFFF"/>
        <w:spacing w:before="0" w:beforeAutospacing="0" w:after="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2017</w:t>
      </w:r>
      <w:r w:rsidRPr="00C666E7">
        <w:rPr>
          <w:rFonts w:ascii="Arial" w:hAnsi="Arial" w:cs="Arial"/>
          <w:sz w:val="22"/>
          <w:szCs w:val="22"/>
        </w:rPr>
        <w:tab/>
        <w:t xml:space="preserve">Kines 399, </w:t>
      </w:r>
      <w:r w:rsidR="00B7361B" w:rsidRPr="00C666E7">
        <w:rPr>
          <w:rFonts w:ascii="Arial" w:hAnsi="Arial" w:cs="Arial"/>
          <w:sz w:val="22"/>
          <w:szCs w:val="22"/>
        </w:rPr>
        <w:t>Dana Dobbe, Brooke Koehn</w:t>
      </w:r>
      <w:r w:rsidR="00FB0C40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7361B" w:rsidRPr="00C666E7">
        <w:rPr>
          <w:rFonts w:ascii="Arial" w:hAnsi="Arial" w:cs="Arial"/>
          <w:sz w:val="22"/>
          <w:szCs w:val="22"/>
        </w:rPr>
        <w:t>, Rachel Matz</w:t>
      </w:r>
      <w:r w:rsidR="00FB0C40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7361B" w:rsidRPr="00C666E7">
        <w:rPr>
          <w:rFonts w:ascii="Arial" w:hAnsi="Arial" w:cs="Arial"/>
          <w:sz w:val="22"/>
          <w:szCs w:val="22"/>
        </w:rPr>
        <w:t>, Jenna Radke</w:t>
      </w:r>
      <w:r w:rsidR="00FB0C40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7361B" w:rsidRPr="00C666E7">
        <w:rPr>
          <w:rFonts w:ascii="Arial" w:hAnsi="Arial" w:cs="Arial"/>
          <w:sz w:val="22"/>
          <w:szCs w:val="22"/>
        </w:rPr>
        <w:t>, Rachel Samz, Amin Tmimi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B7361B" w:rsidRPr="00C666E7">
        <w:rPr>
          <w:rFonts w:ascii="Arial" w:hAnsi="Arial" w:cs="Arial"/>
          <w:sz w:val="22"/>
          <w:szCs w:val="22"/>
        </w:rPr>
        <w:t>, and Oskar Zarzycki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03BFB2BE" w14:textId="50EAF6D7" w:rsidR="009E6187" w:rsidRPr="00C666E7" w:rsidRDefault="009E6187" w:rsidP="009E6187">
      <w:pPr>
        <w:pStyle w:val="NormalWeb"/>
        <w:shd w:val="clear" w:color="auto" w:fill="FFFFFF"/>
        <w:spacing w:before="0" w:beforeAutospacing="0" w:after="200" w:afterAutospacing="0"/>
        <w:ind w:left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Kines 699, Isabelle Gallagher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 and Jenna Lent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1B9634ED" w14:textId="1C08348B" w:rsidR="00953F32" w:rsidRPr="00C666E7" w:rsidRDefault="00953F32" w:rsidP="00953F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2017</w:t>
      </w:r>
      <w:r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ab/>
        <w:t xml:space="preserve">Kines 399, </w:t>
      </w:r>
      <w:r w:rsidR="003E7E2A" w:rsidRPr="00C666E7">
        <w:rPr>
          <w:rFonts w:ascii="Arial" w:hAnsi="Arial" w:cs="Arial"/>
          <w:sz w:val="22"/>
          <w:szCs w:val="22"/>
        </w:rPr>
        <w:t>Sarah Brill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6C792948" w14:textId="3B34D8C4" w:rsidR="00953F32" w:rsidRPr="00C666E7" w:rsidRDefault="00953F32" w:rsidP="007036DD">
      <w:pPr>
        <w:pStyle w:val="NormalWeb"/>
        <w:shd w:val="clear" w:color="auto" w:fill="FFFFFF"/>
        <w:spacing w:before="0" w:beforeAutospacing="0" w:after="200" w:afterAutospacing="0"/>
        <w:ind w:left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Kines 699, </w:t>
      </w:r>
      <w:r w:rsidR="007036DD" w:rsidRPr="00C666E7">
        <w:rPr>
          <w:rFonts w:ascii="Arial" w:hAnsi="Arial" w:cs="Arial"/>
          <w:sz w:val="22"/>
          <w:szCs w:val="22"/>
        </w:rPr>
        <w:t>Isabelle Gallagher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7036DD" w:rsidRPr="00C666E7">
        <w:rPr>
          <w:rFonts w:ascii="Arial" w:hAnsi="Arial" w:cs="Arial"/>
          <w:sz w:val="22"/>
          <w:szCs w:val="22"/>
        </w:rPr>
        <w:t xml:space="preserve">, </w:t>
      </w:r>
      <w:r w:rsidRPr="00C666E7">
        <w:rPr>
          <w:rFonts w:ascii="Arial" w:hAnsi="Arial" w:cs="Arial"/>
          <w:sz w:val="22"/>
          <w:szCs w:val="22"/>
        </w:rPr>
        <w:t>Andres Gomez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="007036DD" w:rsidRPr="00C666E7">
        <w:rPr>
          <w:rFonts w:ascii="Arial" w:hAnsi="Arial" w:cs="Arial"/>
          <w:sz w:val="22"/>
          <w:szCs w:val="22"/>
        </w:rPr>
        <w:t>Jenna Lent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</w:t>
      </w:r>
      <w:r w:rsidR="007036DD" w:rsidRPr="00C666E7">
        <w:rPr>
          <w:rFonts w:ascii="Arial" w:hAnsi="Arial" w:cs="Arial"/>
          <w:sz w:val="22"/>
          <w:szCs w:val="22"/>
        </w:rPr>
        <w:t>Elise Suttner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7036DD" w:rsidRPr="00C666E7">
        <w:rPr>
          <w:rFonts w:ascii="Arial" w:hAnsi="Arial" w:cs="Arial"/>
          <w:sz w:val="22"/>
          <w:szCs w:val="22"/>
        </w:rPr>
        <w:t xml:space="preserve">, </w:t>
      </w:r>
      <w:r w:rsidRPr="00C666E7">
        <w:rPr>
          <w:rFonts w:ascii="Arial" w:hAnsi="Arial" w:cs="Arial"/>
          <w:sz w:val="22"/>
          <w:szCs w:val="22"/>
        </w:rPr>
        <w:t xml:space="preserve">and </w:t>
      </w:r>
      <w:r w:rsidR="007036DD" w:rsidRPr="00C666E7">
        <w:rPr>
          <w:rFonts w:ascii="Arial" w:hAnsi="Arial" w:cs="Arial"/>
          <w:sz w:val="22"/>
          <w:szCs w:val="22"/>
        </w:rPr>
        <w:t xml:space="preserve">Desiree </w:t>
      </w:r>
      <w:proofErr w:type="spellStart"/>
      <w:r w:rsidR="007036DD" w:rsidRPr="00C666E7">
        <w:rPr>
          <w:rFonts w:ascii="Arial" w:hAnsi="Arial" w:cs="Arial"/>
          <w:sz w:val="22"/>
          <w:szCs w:val="22"/>
        </w:rPr>
        <w:t>Taylor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3863A536" w14:textId="55B927B3" w:rsidR="00433989" w:rsidRPr="00C666E7" w:rsidRDefault="00433989" w:rsidP="0048676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2016</w:t>
      </w:r>
      <w:r w:rsidRPr="00C666E7">
        <w:rPr>
          <w:rFonts w:ascii="Arial" w:hAnsi="Arial" w:cs="Arial"/>
          <w:sz w:val="22"/>
          <w:szCs w:val="22"/>
        </w:rPr>
        <w:tab/>
      </w:r>
      <w:r w:rsidR="007C7DC0"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 xml:space="preserve">Kines 399, </w:t>
      </w:r>
      <w:r w:rsidR="002F1D39" w:rsidRPr="00C666E7">
        <w:rPr>
          <w:rFonts w:ascii="Arial" w:hAnsi="Arial" w:cs="Arial"/>
          <w:sz w:val="22"/>
          <w:szCs w:val="22"/>
        </w:rPr>
        <w:t>Isabelle Gallagher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502314" w:rsidRPr="00C666E7">
        <w:rPr>
          <w:rFonts w:ascii="Arial" w:hAnsi="Arial" w:cs="Arial"/>
          <w:sz w:val="22"/>
          <w:szCs w:val="22"/>
        </w:rPr>
        <w:t>,</w:t>
      </w:r>
      <w:r w:rsidR="002F1D39" w:rsidRPr="00C666E7">
        <w:rPr>
          <w:rFonts w:ascii="Arial" w:hAnsi="Arial" w:cs="Arial"/>
          <w:sz w:val="22"/>
          <w:szCs w:val="22"/>
        </w:rPr>
        <w:t xml:space="preserve"> Elise Suttner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502314" w:rsidRPr="00C666E7">
        <w:rPr>
          <w:rFonts w:ascii="Arial" w:hAnsi="Arial" w:cs="Arial"/>
          <w:sz w:val="22"/>
          <w:szCs w:val="22"/>
        </w:rPr>
        <w:t xml:space="preserve">, &amp; Desiree </w:t>
      </w:r>
      <w:proofErr w:type="spellStart"/>
      <w:r w:rsidR="00502314" w:rsidRPr="00C666E7">
        <w:rPr>
          <w:rFonts w:ascii="Arial" w:hAnsi="Arial" w:cs="Arial"/>
          <w:sz w:val="22"/>
          <w:szCs w:val="22"/>
        </w:rPr>
        <w:t>Taylor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61C5C77B" w14:textId="0040C569" w:rsidR="0048676F" w:rsidRPr="00C666E7" w:rsidRDefault="0048676F" w:rsidP="0048676F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ab/>
        <w:t>Kines 699, Jenna Lent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115A85" w:rsidRPr="00C666E7">
        <w:rPr>
          <w:rFonts w:ascii="Arial" w:hAnsi="Arial" w:cs="Arial"/>
          <w:sz w:val="22"/>
          <w:szCs w:val="22"/>
        </w:rPr>
        <w:t>, and Andres Gomez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7B82A2BB" w14:textId="77777777" w:rsidR="00433989" w:rsidRPr="00C666E7" w:rsidRDefault="00433989" w:rsidP="002F1D3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Spring 2016</w:t>
      </w:r>
      <w:r w:rsidR="002F1D39" w:rsidRPr="00C666E7">
        <w:rPr>
          <w:rFonts w:ascii="Arial" w:hAnsi="Arial" w:cs="Arial"/>
          <w:sz w:val="22"/>
          <w:szCs w:val="22"/>
        </w:rPr>
        <w:tab/>
      </w:r>
      <w:r w:rsidR="007C7DC0" w:rsidRPr="00C666E7">
        <w:rPr>
          <w:rFonts w:ascii="Arial" w:hAnsi="Arial" w:cs="Arial"/>
          <w:sz w:val="22"/>
          <w:szCs w:val="22"/>
        </w:rPr>
        <w:tab/>
      </w:r>
      <w:r w:rsidR="002F1D39" w:rsidRPr="00C666E7">
        <w:rPr>
          <w:rFonts w:ascii="Arial" w:hAnsi="Arial" w:cs="Arial"/>
          <w:sz w:val="22"/>
          <w:szCs w:val="22"/>
        </w:rPr>
        <w:t>Kines 399, Lauren Hoover</w:t>
      </w:r>
    </w:p>
    <w:p w14:paraId="5DA9D319" w14:textId="4ECC5FF6" w:rsidR="002F1D39" w:rsidRPr="00C666E7" w:rsidRDefault="002F1D39" w:rsidP="002F1D3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ab/>
      </w:r>
      <w:r w:rsidR="007C7DC0"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>Kines 699, Andres Gomez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>, Larissa Hacker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Pr="00C666E7">
        <w:rPr>
          <w:rFonts w:ascii="Arial" w:hAnsi="Arial" w:cs="Arial"/>
          <w:sz w:val="22"/>
          <w:szCs w:val="22"/>
        </w:rPr>
        <w:t xml:space="preserve">, and Kristine </w:t>
      </w:r>
      <w:proofErr w:type="spellStart"/>
      <w:r w:rsidRPr="00C666E7">
        <w:rPr>
          <w:rFonts w:ascii="Arial" w:hAnsi="Arial" w:cs="Arial"/>
          <w:sz w:val="22"/>
          <w:szCs w:val="22"/>
        </w:rPr>
        <w:t>McLaughlin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571446F7" w14:textId="13D35C5E" w:rsidR="00433989" w:rsidRPr="00C666E7" w:rsidRDefault="00433989" w:rsidP="007C7DC0">
      <w:pPr>
        <w:pStyle w:val="NormalWeb"/>
        <w:shd w:val="clear" w:color="auto" w:fill="FFFFFF"/>
        <w:spacing w:before="0" w:beforeAutospacing="0" w:after="200" w:afterAutospacing="0"/>
        <w:ind w:left="2160" w:hanging="216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>Fall 2015</w:t>
      </w:r>
      <w:r w:rsidRPr="00C666E7">
        <w:rPr>
          <w:rFonts w:ascii="Arial" w:hAnsi="Arial" w:cs="Arial"/>
          <w:sz w:val="22"/>
          <w:szCs w:val="22"/>
        </w:rPr>
        <w:tab/>
      </w:r>
      <w:r w:rsidR="002F1D39" w:rsidRPr="00C666E7">
        <w:rPr>
          <w:rFonts w:ascii="Arial" w:hAnsi="Arial" w:cs="Arial"/>
          <w:sz w:val="22"/>
          <w:szCs w:val="22"/>
        </w:rPr>
        <w:t>Kines 699, Andres Gomez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2F1D39" w:rsidRPr="00C666E7">
        <w:rPr>
          <w:rFonts w:ascii="Arial" w:hAnsi="Arial" w:cs="Arial"/>
          <w:sz w:val="22"/>
          <w:szCs w:val="22"/>
        </w:rPr>
        <w:t>, Larissa Hacker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2F1D39" w:rsidRPr="00C666E7">
        <w:rPr>
          <w:rFonts w:ascii="Arial" w:hAnsi="Arial" w:cs="Arial"/>
          <w:sz w:val="22"/>
          <w:szCs w:val="22"/>
        </w:rPr>
        <w:t>, Nicole Marczak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r w:rsidR="002F1D39" w:rsidRPr="00C666E7">
        <w:rPr>
          <w:rFonts w:ascii="Arial" w:hAnsi="Arial" w:cs="Arial"/>
          <w:sz w:val="22"/>
          <w:szCs w:val="22"/>
        </w:rPr>
        <w:t xml:space="preserve">, Kristine </w:t>
      </w:r>
      <w:proofErr w:type="spellStart"/>
      <w:r w:rsidR="002F1D39" w:rsidRPr="00C666E7">
        <w:rPr>
          <w:rFonts w:ascii="Arial" w:hAnsi="Arial" w:cs="Arial"/>
          <w:sz w:val="22"/>
          <w:szCs w:val="22"/>
        </w:rPr>
        <w:t>McLaughlin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  <w:r w:rsidR="002F1D39" w:rsidRPr="00C666E7">
        <w:rPr>
          <w:rFonts w:ascii="Arial" w:hAnsi="Arial" w:cs="Arial"/>
          <w:sz w:val="22"/>
          <w:szCs w:val="22"/>
        </w:rPr>
        <w:t>, Carli Peter, and Kailey Sabel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</w:p>
    <w:p w14:paraId="3FF34640" w14:textId="795A2E5E" w:rsidR="002F1D39" w:rsidRPr="00C666E7" w:rsidRDefault="002F1D39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t xml:space="preserve">Summer 2015 </w:t>
      </w:r>
      <w:r w:rsidR="007C7DC0"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 xml:space="preserve">Kines 699, Molly </w:t>
      </w:r>
      <w:proofErr w:type="spellStart"/>
      <w:r w:rsidRPr="00C666E7">
        <w:rPr>
          <w:rFonts w:ascii="Arial" w:hAnsi="Arial" w:cs="Arial"/>
          <w:sz w:val="22"/>
          <w:szCs w:val="22"/>
        </w:rPr>
        <w:t>Pearcy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p w14:paraId="3328394E" w14:textId="129F039C" w:rsidR="002B0E7C" w:rsidRPr="00C666E7" w:rsidRDefault="002B0E7C" w:rsidP="00433989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 w:rsidRPr="00C666E7">
        <w:rPr>
          <w:rFonts w:ascii="Arial" w:hAnsi="Arial" w:cs="Arial"/>
          <w:sz w:val="22"/>
          <w:szCs w:val="22"/>
        </w:rPr>
        <w:lastRenderedPageBreak/>
        <w:t>Fall 2014</w:t>
      </w:r>
      <w:r w:rsidRPr="00C666E7">
        <w:rPr>
          <w:rFonts w:ascii="Arial" w:hAnsi="Arial" w:cs="Arial"/>
          <w:sz w:val="22"/>
          <w:szCs w:val="22"/>
        </w:rPr>
        <w:tab/>
      </w:r>
      <w:r w:rsidRPr="00C666E7">
        <w:rPr>
          <w:rFonts w:ascii="Arial" w:hAnsi="Arial" w:cs="Arial"/>
          <w:sz w:val="22"/>
          <w:szCs w:val="22"/>
        </w:rPr>
        <w:tab/>
        <w:t>Undergraduate Research Scholars, Andres Gomez</w:t>
      </w:r>
      <w:bookmarkStart w:id="8" w:name="_Hlk173407470"/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bookmarkEnd w:id="8"/>
      <w:r w:rsidRPr="00C666E7">
        <w:rPr>
          <w:rFonts w:ascii="Arial" w:hAnsi="Arial" w:cs="Arial"/>
          <w:sz w:val="22"/>
          <w:szCs w:val="22"/>
        </w:rPr>
        <w:t xml:space="preserve"> &amp; Larissa </w:t>
      </w:r>
      <w:proofErr w:type="spellStart"/>
      <w:r w:rsidRPr="00C666E7">
        <w:rPr>
          <w:rFonts w:ascii="Arial" w:hAnsi="Arial" w:cs="Arial"/>
          <w:sz w:val="22"/>
          <w:szCs w:val="22"/>
        </w:rPr>
        <w:t>Hacker</w:t>
      </w:r>
      <w:r w:rsidR="00497BED" w:rsidRPr="00C666E7">
        <w:rPr>
          <w:rFonts w:ascii="Arial" w:hAnsi="Arial" w:cs="Arial"/>
          <w:sz w:val="22"/>
          <w:szCs w:val="22"/>
          <w:vertAlign w:val="superscript"/>
        </w:rPr>
        <w:t>g</w:t>
      </w:r>
      <w:proofErr w:type="spellEnd"/>
    </w:p>
    <w:bookmarkEnd w:id="7"/>
    <w:p w14:paraId="79706048" w14:textId="1D0D2563" w:rsidR="0091464D" w:rsidRPr="00C666E7" w:rsidRDefault="0091464D" w:rsidP="0091464D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High School</w:t>
      </w:r>
      <w:r w:rsidRPr="00C666E7">
        <w:rPr>
          <w:rFonts w:ascii="Arial" w:hAnsi="Arial" w:cs="Arial"/>
          <w:b/>
          <w:sz w:val="22"/>
          <w:szCs w:val="22"/>
          <w:u w:val="single"/>
        </w:rPr>
        <w:t xml:space="preserve"> Student Lab Supervision </w:t>
      </w:r>
    </w:p>
    <w:p w14:paraId="73751075" w14:textId="47A17BDD" w:rsidR="000C6B91" w:rsidRDefault="000C6B91" w:rsidP="000C6B91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Fall</w:t>
      </w:r>
      <w:r w:rsidRPr="00C666E7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25</w:t>
      </w:r>
      <w:r w:rsidRPr="00C666E7">
        <w:rPr>
          <w:rFonts w:ascii="Arial" w:hAnsi="Arial" w:cs="Arial"/>
          <w:sz w:val="22"/>
          <w:szCs w:val="22"/>
        </w:rPr>
        <w:t xml:space="preserve"> </w:t>
      </w:r>
      <w:r w:rsidRPr="00C666E7">
        <w:rPr>
          <w:rFonts w:ascii="Arial" w:hAnsi="Arial" w:cs="Arial"/>
          <w:sz w:val="22"/>
          <w:szCs w:val="22"/>
        </w:rPr>
        <w:tab/>
      </w:r>
      <w:r w:rsidR="007B5E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Kayla Blitz &amp; Arya Yavuz </w:t>
      </w:r>
    </w:p>
    <w:p w14:paraId="28E994CB" w14:textId="6C2F42B3" w:rsidR="0091464D" w:rsidRDefault="0091464D" w:rsidP="0091464D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Summer</w:t>
      </w:r>
      <w:r w:rsidRPr="00C666E7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25</w:t>
      </w:r>
      <w:r w:rsidRPr="00C666E7">
        <w:rPr>
          <w:rFonts w:ascii="Arial" w:hAnsi="Arial" w:cs="Arial"/>
          <w:sz w:val="22"/>
          <w:szCs w:val="22"/>
        </w:rPr>
        <w:t xml:space="preserve"> </w:t>
      </w:r>
      <w:r w:rsidRPr="00C666E7">
        <w:rPr>
          <w:rFonts w:ascii="Arial" w:hAnsi="Arial" w:cs="Arial"/>
          <w:sz w:val="22"/>
          <w:szCs w:val="22"/>
        </w:rPr>
        <w:tab/>
      </w:r>
      <w:r w:rsidR="000C6B91">
        <w:rPr>
          <w:rFonts w:ascii="Arial" w:hAnsi="Arial" w:cs="Arial"/>
          <w:sz w:val="22"/>
          <w:szCs w:val="22"/>
        </w:rPr>
        <w:t xml:space="preserve">Kayla Blitz &amp; </w:t>
      </w:r>
      <w:r>
        <w:rPr>
          <w:rFonts w:ascii="Arial" w:hAnsi="Arial" w:cs="Arial"/>
          <w:sz w:val="22"/>
          <w:szCs w:val="22"/>
        </w:rPr>
        <w:t xml:space="preserve">Arya </w:t>
      </w:r>
      <w:r w:rsidR="000C6B91">
        <w:rPr>
          <w:rFonts w:ascii="Arial" w:hAnsi="Arial" w:cs="Arial"/>
          <w:sz w:val="22"/>
          <w:szCs w:val="22"/>
        </w:rPr>
        <w:t xml:space="preserve">Yavuz </w:t>
      </w:r>
    </w:p>
    <w:p w14:paraId="79BD4A19" w14:textId="141AA380" w:rsidR="0091464D" w:rsidRPr="00C666E7" w:rsidRDefault="0091464D" w:rsidP="0091464D">
      <w:pPr>
        <w:pStyle w:val="NormalWeb"/>
        <w:shd w:val="clear" w:color="auto" w:fill="FFFFFF"/>
        <w:spacing w:before="0" w:beforeAutospacing="0" w:after="20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Spring 2019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Ani Graff</w:t>
      </w:r>
    </w:p>
    <w:p w14:paraId="663424B0" w14:textId="77777777" w:rsidR="0091464D" w:rsidRDefault="0091464D" w:rsidP="002F1D39">
      <w:pPr>
        <w:spacing w:after="0" w:line="240" w:lineRule="auto"/>
        <w:rPr>
          <w:rFonts w:ascii="Arial" w:hAnsi="Arial" w:cs="Arial"/>
          <w:b/>
          <w:u w:val="single"/>
        </w:rPr>
      </w:pPr>
    </w:p>
    <w:p w14:paraId="14202795" w14:textId="62440301" w:rsidR="002F1D39" w:rsidRPr="00C666E7" w:rsidRDefault="0042551E" w:rsidP="002F1D39">
      <w:pPr>
        <w:spacing w:after="0"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Student Committees</w:t>
      </w:r>
    </w:p>
    <w:p w14:paraId="06A1B2C9" w14:textId="77777777" w:rsidR="0042551E" w:rsidRPr="00C666E7" w:rsidRDefault="0042551E" w:rsidP="002F1D39">
      <w:pPr>
        <w:spacing w:after="0" w:line="240" w:lineRule="auto"/>
        <w:rPr>
          <w:rFonts w:ascii="Arial" w:hAnsi="Arial" w:cs="Arial"/>
          <w:b/>
        </w:rPr>
      </w:pPr>
    </w:p>
    <w:p w14:paraId="5DE68F91" w14:textId="37D9771C" w:rsidR="00F3633B" w:rsidRPr="00BF15B5" w:rsidRDefault="00F3633B" w:rsidP="00F3633B">
      <w:pPr>
        <w:rPr>
          <w:rFonts w:ascii="Arial" w:hAnsi="Arial" w:cs="Arial"/>
        </w:rPr>
      </w:pPr>
      <w:bookmarkStart w:id="9" w:name="_Hlk173332783"/>
      <w:r w:rsidRPr="00BF15B5">
        <w:rPr>
          <w:rFonts w:ascii="Arial" w:hAnsi="Arial" w:cs="Arial"/>
        </w:rPr>
        <w:t>Nelson, R</w:t>
      </w:r>
      <w:r>
        <w:rPr>
          <w:rFonts w:ascii="Arial" w:hAnsi="Arial" w:cs="Arial"/>
        </w:rPr>
        <w:t>alph</w:t>
      </w:r>
      <w:r w:rsidRPr="00BF15B5">
        <w:rPr>
          <w:rFonts w:ascii="Arial" w:hAnsi="Arial" w:cs="Arial"/>
        </w:rPr>
        <w:t>. (202</w:t>
      </w:r>
      <w:r>
        <w:rPr>
          <w:rFonts w:ascii="Arial" w:hAnsi="Arial" w:cs="Arial"/>
        </w:rPr>
        <w:t>6</w:t>
      </w:r>
      <w:r w:rsidRPr="00BF15B5">
        <w:rPr>
          <w:rFonts w:ascii="Arial" w:hAnsi="Arial" w:cs="Arial"/>
        </w:rPr>
        <w:t xml:space="preserve">). </w:t>
      </w:r>
      <w:r>
        <w:rPr>
          <w:rFonts w:ascii="Arial" w:hAnsi="Arial" w:cs="Arial"/>
        </w:rPr>
        <w:t>Dissertation proposal,</w:t>
      </w:r>
      <w:r w:rsidRPr="00BF15B5">
        <w:rPr>
          <w:rFonts w:ascii="Arial" w:hAnsi="Arial" w:cs="Arial"/>
        </w:rPr>
        <w:t xml:space="preserve"> Department of Kinesiology.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0C9A816E" w14:textId="3D5B6892" w:rsidR="00F3633B" w:rsidRDefault="00F3633B" w:rsidP="00F3633B">
      <w:pPr>
        <w:rPr>
          <w:rFonts w:ascii="Arial" w:hAnsi="Arial" w:cs="Arial"/>
        </w:rPr>
      </w:pPr>
      <w:r>
        <w:rPr>
          <w:rFonts w:ascii="Arial" w:hAnsi="Arial" w:cs="Arial"/>
        </w:rPr>
        <w:t>Vasquez, Luis. (2026). Dissertation proposal, Neuroscience Training Program. University of Wisconsin-Madison. Role: Committee Member.</w:t>
      </w:r>
    </w:p>
    <w:p w14:paraId="40A5FC00" w14:textId="6DC31A62" w:rsidR="00F3633B" w:rsidRDefault="00F3633B" w:rsidP="00F3633B">
      <w:pPr>
        <w:rPr>
          <w:rFonts w:ascii="Arial" w:hAnsi="Arial" w:cs="Arial"/>
        </w:rPr>
      </w:pPr>
      <w:r>
        <w:rPr>
          <w:rFonts w:ascii="Arial" w:hAnsi="Arial" w:cs="Arial"/>
        </w:rPr>
        <w:t>Bress, Kimberly. (2026). Dissertation defense, Department of Psychiatry. Vanderbilt University. Role: Committee Member.</w:t>
      </w:r>
    </w:p>
    <w:p w14:paraId="7E0362A8" w14:textId="1FA10DDE" w:rsidR="00530F64" w:rsidRPr="00BF15B5" w:rsidRDefault="00530F64" w:rsidP="00530F64">
      <w:pPr>
        <w:rPr>
          <w:rFonts w:ascii="Arial" w:hAnsi="Arial" w:cs="Arial"/>
        </w:rPr>
      </w:pPr>
      <w:r>
        <w:rPr>
          <w:rFonts w:ascii="Arial" w:hAnsi="Arial" w:cs="Arial"/>
        </w:rPr>
        <w:t>Bray</w:t>
      </w:r>
      <w:r w:rsidRPr="00003CE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Katy</w:t>
      </w:r>
      <w:r w:rsidRPr="00003CE6">
        <w:rPr>
          <w:rFonts w:ascii="Arial" w:hAnsi="Arial" w:cs="Arial"/>
        </w:rPr>
        <w:t>. (202</w:t>
      </w:r>
      <w:r>
        <w:rPr>
          <w:rFonts w:ascii="Arial" w:hAnsi="Arial" w:cs="Arial"/>
        </w:rPr>
        <w:t>5</w:t>
      </w:r>
      <w:r w:rsidRPr="00003CE6">
        <w:rPr>
          <w:rFonts w:ascii="Arial" w:hAnsi="Arial" w:cs="Arial"/>
        </w:rPr>
        <w:t xml:space="preserve">). </w:t>
      </w:r>
      <w:r>
        <w:rPr>
          <w:rFonts w:ascii="Arial" w:hAnsi="Arial" w:cs="Arial"/>
        </w:rPr>
        <w:t>Master’s Thesis</w:t>
      </w:r>
      <w:r w:rsidRPr="00003CE6">
        <w:rPr>
          <w:rFonts w:ascii="Arial" w:hAnsi="Arial" w:cs="Arial"/>
        </w:rPr>
        <w:t xml:space="preserve"> committee. </w:t>
      </w:r>
      <w:r>
        <w:rPr>
          <w:rFonts w:ascii="Arial" w:hAnsi="Arial" w:cs="Arial"/>
        </w:rPr>
        <w:t>Kinesiology</w:t>
      </w:r>
      <w:r w:rsidRPr="006C6B10">
        <w:rPr>
          <w:rFonts w:ascii="Arial" w:hAnsi="Arial" w:cs="Arial"/>
        </w:rPr>
        <w:t xml:space="preserve"> Department. University of Wisconsin-Madison. Role: Committee Member.</w:t>
      </w:r>
    </w:p>
    <w:p w14:paraId="47FDBC63" w14:textId="6646B78F" w:rsidR="00003CE6" w:rsidRPr="00BF15B5" w:rsidRDefault="00A258F2" w:rsidP="00003CE6">
      <w:pPr>
        <w:rPr>
          <w:rFonts w:ascii="Arial" w:hAnsi="Arial" w:cs="Arial"/>
        </w:rPr>
      </w:pPr>
      <w:r w:rsidRPr="00003CE6">
        <w:rPr>
          <w:rFonts w:ascii="Arial" w:hAnsi="Arial" w:cs="Arial"/>
        </w:rPr>
        <w:t>Sasia, Brooke. (202</w:t>
      </w:r>
      <w:r w:rsidR="00D706B0">
        <w:rPr>
          <w:rFonts w:ascii="Arial" w:hAnsi="Arial" w:cs="Arial"/>
        </w:rPr>
        <w:t>5</w:t>
      </w:r>
      <w:r w:rsidRPr="00003CE6">
        <w:rPr>
          <w:rFonts w:ascii="Arial" w:hAnsi="Arial" w:cs="Arial"/>
        </w:rPr>
        <w:t xml:space="preserve">). Dissertation committee. </w:t>
      </w:r>
      <w:r w:rsidR="00003CE6" w:rsidRPr="00003CE6">
        <w:rPr>
          <w:rFonts w:ascii="Arial" w:hAnsi="Arial" w:cs="Arial"/>
        </w:rPr>
        <w:t>P</w:t>
      </w:r>
      <w:r w:rsidR="00003CE6" w:rsidRPr="006C6B10">
        <w:rPr>
          <w:rFonts w:ascii="Arial" w:hAnsi="Arial" w:cs="Arial"/>
        </w:rPr>
        <w:t>sychology Department. University of Wisconsin-Madison. Role: Committee Member.</w:t>
      </w:r>
    </w:p>
    <w:p w14:paraId="4ED63A46" w14:textId="6A9B9311" w:rsidR="00A258F2" w:rsidRPr="00BF15B5" w:rsidRDefault="00A258F2" w:rsidP="006C6B10">
      <w:pPr>
        <w:rPr>
          <w:rFonts w:ascii="Arial" w:hAnsi="Arial" w:cs="Arial"/>
        </w:rPr>
      </w:pPr>
      <w:r w:rsidRPr="006C6B10">
        <w:rPr>
          <w:rFonts w:ascii="Arial" w:hAnsi="Arial" w:cs="Arial"/>
        </w:rPr>
        <w:t>Jensen, C</w:t>
      </w:r>
      <w:r w:rsidR="00F3633B">
        <w:rPr>
          <w:rFonts w:ascii="Arial" w:hAnsi="Arial" w:cs="Arial"/>
        </w:rPr>
        <w:t>lint.</w:t>
      </w:r>
      <w:r w:rsidRPr="006C6B10">
        <w:rPr>
          <w:rFonts w:ascii="Arial" w:hAnsi="Arial" w:cs="Arial"/>
        </w:rPr>
        <w:t xml:space="preserve"> (2025). “</w:t>
      </w:r>
      <w:r w:rsidR="006C6B10" w:rsidRPr="006C6B10">
        <w:rPr>
          <w:rFonts w:ascii="Arial" w:hAnsi="Arial" w:cs="Arial"/>
        </w:rPr>
        <w:t>Leaving their mark: New computational methods reveal rich latent structure in children's human figure drawings</w:t>
      </w:r>
      <w:r w:rsidRPr="006C6B10">
        <w:rPr>
          <w:rFonts w:ascii="Arial" w:hAnsi="Arial" w:cs="Arial"/>
        </w:rPr>
        <w:t xml:space="preserve">.” </w:t>
      </w:r>
      <w:r w:rsidR="006C6B10" w:rsidRPr="006C6B10">
        <w:rPr>
          <w:rFonts w:ascii="Arial" w:hAnsi="Arial" w:cs="Arial"/>
        </w:rPr>
        <w:t>Dissertation defense meeting.</w:t>
      </w:r>
      <w:r w:rsidRPr="006C6B10">
        <w:rPr>
          <w:rFonts w:ascii="Arial" w:hAnsi="Arial" w:cs="Arial"/>
        </w:rPr>
        <w:t xml:space="preserve"> Psychology Department. University of Wisconsin-Madison. Role: Committee Member.</w:t>
      </w:r>
    </w:p>
    <w:p w14:paraId="496067F0" w14:textId="7545961E" w:rsidR="00A258F2" w:rsidRPr="008F41A4" w:rsidRDefault="00A258F2" w:rsidP="00F51307">
      <w:pPr>
        <w:rPr>
          <w:rFonts w:ascii="Arial" w:hAnsi="Arial" w:cs="Arial"/>
        </w:rPr>
      </w:pPr>
      <w:r w:rsidRPr="008F41A4">
        <w:rPr>
          <w:rFonts w:ascii="Arial" w:hAnsi="Arial" w:cs="Arial"/>
        </w:rPr>
        <w:t>Skaletski, E</w:t>
      </w:r>
      <w:r w:rsidR="00F3633B">
        <w:rPr>
          <w:rFonts w:ascii="Arial" w:hAnsi="Arial" w:cs="Arial"/>
        </w:rPr>
        <w:t>mily.</w:t>
      </w:r>
      <w:r w:rsidRPr="008F41A4">
        <w:rPr>
          <w:rFonts w:ascii="Arial" w:hAnsi="Arial" w:cs="Arial"/>
        </w:rPr>
        <w:t xml:space="preserve"> (2025).</w:t>
      </w:r>
      <w:r w:rsidR="008F41A4" w:rsidRPr="008F41A4">
        <w:rPr>
          <w:rFonts w:ascii="Arial" w:hAnsi="Arial" w:cs="Arial"/>
        </w:rPr>
        <w:t xml:space="preserve"> “Understanding self- and caregiver-reported quality of life in autistic children: Discrepancies, correlates, and the role of participation and </w:t>
      </w:r>
      <w:proofErr w:type="gramStart"/>
      <w:r w:rsidR="008F41A4" w:rsidRPr="008F41A4">
        <w:rPr>
          <w:rFonts w:ascii="Arial" w:hAnsi="Arial" w:cs="Arial"/>
        </w:rPr>
        <w:t>environment.“</w:t>
      </w:r>
      <w:proofErr w:type="gramEnd"/>
      <w:r w:rsidRPr="008F41A4">
        <w:rPr>
          <w:rFonts w:ascii="Arial" w:hAnsi="Arial" w:cs="Arial"/>
        </w:rPr>
        <w:t xml:space="preserve"> </w:t>
      </w:r>
      <w:r w:rsidR="006C6B10" w:rsidRPr="008F41A4">
        <w:rPr>
          <w:rFonts w:ascii="Arial" w:hAnsi="Arial" w:cs="Arial"/>
        </w:rPr>
        <w:t xml:space="preserve">Dissertation defense meeting, Department of Kinesiology. University of Wisconsin-Madison. </w:t>
      </w:r>
      <w:r w:rsidRPr="008F41A4">
        <w:rPr>
          <w:rFonts w:ascii="Arial" w:hAnsi="Arial" w:cs="Arial"/>
        </w:rPr>
        <w:t>Role: Chair.</w:t>
      </w:r>
    </w:p>
    <w:p w14:paraId="611AB311" w14:textId="480A29F6" w:rsidR="00F51307" w:rsidRDefault="00F51307" w:rsidP="006C6B1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Pokoski</w:t>
      </w:r>
      <w:proofErr w:type="spellEnd"/>
      <w:r w:rsidRPr="00BF15B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</w:t>
      </w:r>
      <w:r w:rsidR="00F3633B">
        <w:rPr>
          <w:rFonts w:ascii="Arial" w:hAnsi="Arial" w:cs="Arial"/>
        </w:rPr>
        <w:t>livia.</w:t>
      </w:r>
      <w:r w:rsidRPr="00BF15B5">
        <w:rPr>
          <w:rFonts w:ascii="Arial" w:hAnsi="Arial" w:cs="Arial"/>
        </w:rPr>
        <w:t xml:space="preserve"> (202</w:t>
      </w:r>
      <w:r>
        <w:rPr>
          <w:rFonts w:ascii="Arial" w:hAnsi="Arial" w:cs="Arial"/>
        </w:rPr>
        <w:t>5</w:t>
      </w:r>
      <w:r w:rsidRPr="00BF15B5">
        <w:rPr>
          <w:rFonts w:ascii="Arial" w:hAnsi="Arial" w:cs="Arial"/>
        </w:rPr>
        <w:t>).</w:t>
      </w:r>
      <w:r w:rsidR="006C6B10">
        <w:rPr>
          <w:rFonts w:ascii="Arial" w:hAnsi="Arial" w:cs="Arial"/>
        </w:rPr>
        <w:t xml:space="preserve"> “</w:t>
      </w:r>
      <w:r w:rsidR="006C6B10" w:rsidRPr="006C6B10">
        <w:rPr>
          <w:rFonts w:ascii="Arial" w:hAnsi="Arial" w:cs="Arial"/>
        </w:rPr>
        <w:t>The Epidemiology of Autism: Understanding the relationship between motor skills, social skills,</w:t>
      </w:r>
      <w:r w:rsidR="006C6B10">
        <w:rPr>
          <w:rFonts w:ascii="Arial" w:hAnsi="Arial" w:cs="Arial"/>
        </w:rPr>
        <w:t xml:space="preserve"> </w:t>
      </w:r>
      <w:r w:rsidR="006C6B10" w:rsidRPr="006C6B10">
        <w:rPr>
          <w:rFonts w:ascii="Arial" w:hAnsi="Arial" w:cs="Arial"/>
        </w:rPr>
        <w:t>participation, and physical activity in autistic youth</w:t>
      </w:r>
      <w:r w:rsidR="006C6B10">
        <w:rPr>
          <w:rFonts w:ascii="Arial" w:hAnsi="Arial" w:cs="Arial"/>
        </w:rPr>
        <w:t>.”</w:t>
      </w:r>
      <w:r w:rsidRPr="00BF15B5">
        <w:rPr>
          <w:rFonts w:ascii="Arial" w:hAnsi="Arial" w:cs="Arial"/>
        </w:rPr>
        <w:t xml:space="preserve"> Dissertation </w:t>
      </w:r>
      <w:r>
        <w:rPr>
          <w:rFonts w:ascii="Arial" w:hAnsi="Arial" w:cs="Arial"/>
        </w:rPr>
        <w:t xml:space="preserve">defense </w:t>
      </w:r>
      <w:r w:rsidRPr="00BF15B5">
        <w:rPr>
          <w:rFonts w:ascii="Arial" w:hAnsi="Arial" w:cs="Arial"/>
        </w:rPr>
        <w:t>meeting, Department of Population Health Sciences.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58547D0C" w14:textId="61CC94C5" w:rsidR="00F51307" w:rsidRDefault="00F51307" w:rsidP="00F51307">
      <w:pPr>
        <w:rPr>
          <w:rFonts w:ascii="Arial" w:hAnsi="Arial" w:cs="Arial"/>
        </w:rPr>
      </w:pPr>
      <w:r>
        <w:rPr>
          <w:rFonts w:ascii="Arial" w:hAnsi="Arial" w:cs="Arial"/>
        </w:rPr>
        <w:t>Bress, K</w:t>
      </w:r>
      <w:r w:rsidR="00F3633B">
        <w:rPr>
          <w:rFonts w:ascii="Arial" w:hAnsi="Arial" w:cs="Arial"/>
        </w:rPr>
        <w:t>imberly.</w:t>
      </w:r>
      <w:r>
        <w:rPr>
          <w:rFonts w:ascii="Arial" w:hAnsi="Arial" w:cs="Arial"/>
        </w:rPr>
        <w:t xml:space="preserve"> (2025). Dissertation meeting, Department of Psychiatry. Vanderbilt University. Role: Committee Member.</w:t>
      </w:r>
    </w:p>
    <w:p w14:paraId="3C4E2873" w14:textId="60FA54F1" w:rsidR="00F51307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Weaver, J</w:t>
      </w:r>
      <w:r w:rsidR="00F3633B">
        <w:rPr>
          <w:rFonts w:ascii="Arial" w:hAnsi="Arial" w:cs="Arial"/>
        </w:rPr>
        <w:t>ayse.</w:t>
      </w:r>
      <w:r w:rsidRPr="00BF15B5">
        <w:rPr>
          <w:rFonts w:ascii="Arial" w:hAnsi="Arial" w:cs="Arial"/>
        </w:rPr>
        <w:t xml:space="preserve"> (202</w:t>
      </w:r>
      <w:r>
        <w:rPr>
          <w:rFonts w:ascii="Arial" w:hAnsi="Arial" w:cs="Arial"/>
        </w:rPr>
        <w:t>4</w:t>
      </w:r>
      <w:r w:rsidRPr="00BF15B5">
        <w:rPr>
          <w:rFonts w:ascii="Arial" w:hAnsi="Arial" w:cs="Arial"/>
        </w:rPr>
        <w:t xml:space="preserve">). Dissertation </w:t>
      </w:r>
      <w:r>
        <w:rPr>
          <w:rFonts w:ascii="Arial" w:hAnsi="Arial" w:cs="Arial"/>
        </w:rPr>
        <w:t xml:space="preserve">defense </w:t>
      </w:r>
      <w:r w:rsidRPr="00BF15B5">
        <w:rPr>
          <w:rFonts w:ascii="Arial" w:hAnsi="Arial" w:cs="Arial"/>
        </w:rPr>
        <w:t>meeting, Medical Physics. Role: Committee Member.</w:t>
      </w:r>
    </w:p>
    <w:p w14:paraId="1D729D9E" w14:textId="15E8BD11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DiPiero, M</w:t>
      </w:r>
      <w:r w:rsidR="00F3633B">
        <w:rPr>
          <w:rFonts w:ascii="Arial" w:hAnsi="Arial" w:cs="Arial"/>
        </w:rPr>
        <w:t>arissa</w:t>
      </w:r>
      <w:r w:rsidRPr="00BF15B5">
        <w:rPr>
          <w:rFonts w:ascii="Arial" w:hAnsi="Arial" w:cs="Arial"/>
        </w:rPr>
        <w:t>. (202</w:t>
      </w:r>
      <w:r>
        <w:rPr>
          <w:rFonts w:ascii="Arial" w:hAnsi="Arial" w:cs="Arial"/>
        </w:rPr>
        <w:t>4</w:t>
      </w:r>
      <w:r w:rsidRPr="00BF15B5">
        <w:rPr>
          <w:rFonts w:ascii="Arial" w:hAnsi="Arial" w:cs="Arial"/>
        </w:rPr>
        <w:t>). Dissertation</w:t>
      </w:r>
      <w:r>
        <w:rPr>
          <w:rFonts w:ascii="Arial" w:hAnsi="Arial" w:cs="Arial"/>
        </w:rPr>
        <w:t xml:space="preserve"> defense</w:t>
      </w:r>
      <w:r w:rsidRPr="00BF15B5">
        <w:rPr>
          <w:rFonts w:ascii="Arial" w:hAnsi="Arial" w:cs="Arial"/>
        </w:rPr>
        <w:t xml:space="preserve"> meeting, Neuroscience Training Program.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51158812" w14:textId="2AB463DA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DiPiero, M</w:t>
      </w:r>
      <w:r w:rsidR="00F3633B">
        <w:rPr>
          <w:rFonts w:ascii="Arial" w:hAnsi="Arial" w:cs="Arial"/>
        </w:rPr>
        <w:t>arissa</w:t>
      </w:r>
      <w:r w:rsidRPr="00BF15B5">
        <w:rPr>
          <w:rFonts w:ascii="Arial" w:hAnsi="Arial" w:cs="Arial"/>
        </w:rPr>
        <w:t>. (2023). Dissertation meeting, Neuroscience Training Program.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4211F3EE" w14:textId="76979293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Weaver, J</w:t>
      </w:r>
      <w:r w:rsidR="00F3633B">
        <w:rPr>
          <w:rFonts w:ascii="Arial" w:hAnsi="Arial" w:cs="Arial"/>
        </w:rPr>
        <w:t>ayse</w:t>
      </w:r>
      <w:r w:rsidRPr="00BF15B5">
        <w:rPr>
          <w:rFonts w:ascii="Arial" w:hAnsi="Arial" w:cs="Arial"/>
        </w:rPr>
        <w:t>. (2023). Dissertation meeting, Medical Physics.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45C7BFB0" w14:textId="4D17BC5A" w:rsidR="00F51307" w:rsidRPr="00BF15B5" w:rsidRDefault="00F51307" w:rsidP="00F51307">
      <w:pPr>
        <w:rPr>
          <w:rFonts w:ascii="Arial" w:hAnsi="Arial" w:cs="Arial"/>
        </w:rPr>
      </w:pPr>
      <w:proofErr w:type="spellStart"/>
      <w:r w:rsidRPr="00BF15B5">
        <w:rPr>
          <w:rFonts w:ascii="Arial" w:hAnsi="Arial" w:cs="Arial"/>
        </w:rPr>
        <w:lastRenderedPageBreak/>
        <w:t>Pokoski</w:t>
      </w:r>
      <w:proofErr w:type="spellEnd"/>
      <w:r w:rsidRPr="00BF15B5">
        <w:rPr>
          <w:rFonts w:ascii="Arial" w:hAnsi="Arial" w:cs="Arial"/>
        </w:rPr>
        <w:t>, O</w:t>
      </w:r>
      <w:r w:rsidR="00F3633B">
        <w:rPr>
          <w:rFonts w:ascii="Arial" w:hAnsi="Arial" w:cs="Arial"/>
        </w:rPr>
        <w:t>livia</w:t>
      </w:r>
      <w:r w:rsidRPr="00BF15B5">
        <w:rPr>
          <w:rFonts w:ascii="Arial" w:hAnsi="Arial" w:cs="Arial"/>
        </w:rPr>
        <w:t xml:space="preserve">. (2023). Preliminary Defense B, Department of Population Health Sciences.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1B118EB1" w14:textId="1263A473" w:rsidR="00F51307" w:rsidRPr="00BF15B5" w:rsidRDefault="00F51307" w:rsidP="00F51307">
      <w:pPr>
        <w:rPr>
          <w:rFonts w:ascii="Arial" w:hAnsi="Arial" w:cs="Arial"/>
        </w:rPr>
      </w:pPr>
      <w:proofErr w:type="spellStart"/>
      <w:r w:rsidRPr="00BF15B5">
        <w:rPr>
          <w:rFonts w:ascii="Arial" w:hAnsi="Arial" w:cs="Arial"/>
        </w:rPr>
        <w:t>Pokoski</w:t>
      </w:r>
      <w:proofErr w:type="spellEnd"/>
      <w:r w:rsidRPr="00BF15B5">
        <w:rPr>
          <w:rFonts w:ascii="Arial" w:hAnsi="Arial" w:cs="Arial"/>
        </w:rPr>
        <w:t xml:space="preserve">, </w:t>
      </w:r>
      <w:r w:rsidR="00F3633B" w:rsidRPr="00BF15B5">
        <w:rPr>
          <w:rFonts w:ascii="Arial" w:hAnsi="Arial" w:cs="Arial"/>
        </w:rPr>
        <w:t>O</w:t>
      </w:r>
      <w:r w:rsidR="00F3633B">
        <w:rPr>
          <w:rFonts w:ascii="Arial" w:hAnsi="Arial" w:cs="Arial"/>
        </w:rPr>
        <w:t>livia</w:t>
      </w:r>
      <w:r w:rsidRPr="00BF15B5">
        <w:rPr>
          <w:rFonts w:ascii="Arial" w:hAnsi="Arial" w:cs="Arial"/>
        </w:rPr>
        <w:t xml:space="preserve">. (2023). Preliminary Defense A, Department of Population Health Sciences. </w:t>
      </w:r>
      <w:r>
        <w:rPr>
          <w:rFonts w:ascii="Arial" w:hAnsi="Arial" w:cs="Arial"/>
        </w:rPr>
        <w:t xml:space="preserve">University of Wisconsin-Madison. </w:t>
      </w:r>
      <w:r w:rsidRPr="00BF15B5">
        <w:rPr>
          <w:rFonts w:ascii="Arial" w:hAnsi="Arial" w:cs="Arial"/>
        </w:rPr>
        <w:t>Role: Committee Member.</w:t>
      </w:r>
    </w:p>
    <w:p w14:paraId="0B9BE848" w14:textId="062F7577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Nelson, R</w:t>
      </w:r>
      <w:r w:rsidR="00F3633B">
        <w:rPr>
          <w:rFonts w:ascii="Arial" w:hAnsi="Arial" w:cs="Arial"/>
        </w:rPr>
        <w:t>alph</w:t>
      </w:r>
      <w:r w:rsidRPr="00BF15B5">
        <w:rPr>
          <w:rFonts w:ascii="Arial" w:hAnsi="Arial" w:cs="Arial"/>
        </w:rPr>
        <w:t>. (2022). “The effects of dual-task interference on gait and visual attention in young adults.” M.S. thesis defense, Department of Kinesiology.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772ACCAC" w14:textId="1B65B729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 xml:space="preserve">Surgent, </w:t>
      </w:r>
      <w:r w:rsidR="00F3633B" w:rsidRPr="00BF15B5">
        <w:rPr>
          <w:rFonts w:ascii="Arial" w:hAnsi="Arial" w:cs="Arial"/>
        </w:rPr>
        <w:t>O</w:t>
      </w:r>
      <w:r w:rsidR="00F3633B">
        <w:rPr>
          <w:rFonts w:ascii="Arial" w:hAnsi="Arial" w:cs="Arial"/>
        </w:rPr>
        <w:t>livia</w:t>
      </w:r>
      <w:r w:rsidRPr="00BF15B5">
        <w:rPr>
          <w:rFonts w:ascii="Arial" w:hAnsi="Arial" w:cs="Arial"/>
        </w:rPr>
        <w:t>. (2022). “How do we get a grip:</w:t>
      </w:r>
      <w:r>
        <w:rPr>
          <w:rFonts w:ascii="Arial" w:hAnsi="Arial" w:cs="Arial"/>
        </w:rPr>
        <w:t xml:space="preserve"> </w:t>
      </w:r>
      <w:r w:rsidRPr="00BF15B5">
        <w:rPr>
          <w:rFonts w:ascii="Arial" w:hAnsi="Arial" w:cs="Arial"/>
        </w:rPr>
        <w:t xml:space="preserve">Identifying the microstructural neural correlates of manual grip strength in autistic and non-autistic children.” PhD defense, Neuroscience Training Program.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Chair.</w:t>
      </w:r>
    </w:p>
    <w:p w14:paraId="3FFADD5E" w14:textId="4AD84037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Cody, K</w:t>
      </w:r>
      <w:r w:rsidR="00F3633B">
        <w:rPr>
          <w:rFonts w:ascii="Arial" w:hAnsi="Arial" w:cs="Arial"/>
        </w:rPr>
        <w:t>arly</w:t>
      </w:r>
      <w:r w:rsidRPr="00BF15B5">
        <w:rPr>
          <w:rFonts w:ascii="Arial" w:hAnsi="Arial" w:cs="Arial"/>
        </w:rPr>
        <w:t>. (2022). “Tau accumulation in Alzheimer’s Disease.” PhD proposal, Neuroscience Training Program.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160B34CB" w14:textId="77AE82BC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Weaver, J</w:t>
      </w:r>
      <w:r w:rsidR="00F3633B">
        <w:rPr>
          <w:rFonts w:ascii="Arial" w:hAnsi="Arial" w:cs="Arial"/>
        </w:rPr>
        <w:t>ayse</w:t>
      </w:r>
      <w:r w:rsidRPr="00BF15B5">
        <w:rPr>
          <w:rFonts w:ascii="Arial" w:hAnsi="Arial" w:cs="Arial"/>
        </w:rPr>
        <w:t>. (2022). “Advances in quantitative neuroimaging methods in early brain development.” PhD proposal, Medical Physics Department.</w:t>
      </w:r>
      <w:r>
        <w:rPr>
          <w:rFonts w:ascii="Arial" w:hAnsi="Arial" w:cs="Arial"/>
        </w:rPr>
        <w:t xml:space="preserve"> 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46F51AD3" w14:textId="29FB333F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Skaletski, E</w:t>
      </w:r>
      <w:r w:rsidR="00F3633B">
        <w:rPr>
          <w:rFonts w:ascii="Arial" w:hAnsi="Arial" w:cs="Arial"/>
        </w:rPr>
        <w:t>mily</w:t>
      </w:r>
      <w:r w:rsidRPr="00BF15B5">
        <w:rPr>
          <w:rFonts w:ascii="Arial" w:hAnsi="Arial" w:cs="Arial"/>
        </w:rPr>
        <w:t xml:space="preserve">. (2022). “The impact of participation on the association between autism features and quality of life in Autistic children.” PhD proposal, Occupational Therapy Program, Department of Kinesiology.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Chair.</w:t>
      </w:r>
    </w:p>
    <w:p w14:paraId="4412EAA4" w14:textId="1972AA54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Jensen, C</w:t>
      </w:r>
      <w:r w:rsidR="00F3633B">
        <w:rPr>
          <w:rFonts w:ascii="Arial" w:hAnsi="Arial" w:cs="Arial"/>
        </w:rPr>
        <w:t>lint</w:t>
      </w:r>
      <w:r w:rsidRPr="00BF15B5">
        <w:rPr>
          <w:rFonts w:ascii="Arial" w:hAnsi="Arial" w:cs="Arial"/>
        </w:rPr>
        <w:t xml:space="preserve">. (2022). “Multidimensional assessment of children’s drawings.” PhD proposal, Psychology Department.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24C07530" w14:textId="6E9BB104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DiPiero, M</w:t>
      </w:r>
      <w:r w:rsidR="00F3633B">
        <w:rPr>
          <w:rFonts w:ascii="Arial" w:hAnsi="Arial" w:cs="Arial"/>
        </w:rPr>
        <w:t>arissa</w:t>
      </w:r>
      <w:r w:rsidRPr="00BF15B5">
        <w:rPr>
          <w:rFonts w:ascii="Arial" w:hAnsi="Arial" w:cs="Arial"/>
        </w:rPr>
        <w:t>. (2021). “Quantitative analysis of developing cortical microstructure: New insights into early brain development.” PhD dissertation, Neuroscience Training Program.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 Role: Committee Member.</w:t>
      </w:r>
    </w:p>
    <w:p w14:paraId="065C8397" w14:textId="0A620C47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Nelson, R</w:t>
      </w:r>
      <w:r w:rsidR="00F3633B">
        <w:rPr>
          <w:rFonts w:ascii="Arial" w:hAnsi="Arial" w:cs="Arial"/>
        </w:rPr>
        <w:t>alph</w:t>
      </w:r>
      <w:r w:rsidRPr="00BF15B5">
        <w:rPr>
          <w:rFonts w:ascii="Arial" w:hAnsi="Arial" w:cs="Arial"/>
        </w:rPr>
        <w:t xml:space="preserve">. (2021). </w:t>
      </w:r>
      <w:bookmarkStart w:id="10" w:name="_Hlk104213311"/>
      <w:r w:rsidRPr="00BF15B5">
        <w:rPr>
          <w:rFonts w:ascii="Arial" w:hAnsi="Arial" w:cs="Arial"/>
        </w:rPr>
        <w:t>“</w:t>
      </w:r>
      <w:bookmarkEnd w:id="10"/>
      <w:r w:rsidRPr="00BF15B5">
        <w:rPr>
          <w:rFonts w:ascii="Arial" w:hAnsi="Arial" w:cs="Arial"/>
        </w:rPr>
        <w:t>The effects of dual-task interference on gait and visual attention in autistic and non-autistic children and youth.” M.S. thesis proposal, Department of Kinesiology.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 Role: Committee Member.</w:t>
      </w:r>
    </w:p>
    <w:p w14:paraId="2630E078" w14:textId="67411A9A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Meera, B</w:t>
      </w:r>
      <w:r w:rsidR="00F3633B">
        <w:rPr>
          <w:rFonts w:ascii="Arial" w:hAnsi="Arial" w:cs="Arial"/>
        </w:rPr>
        <w:t>enazir</w:t>
      </w:r>
      <w:r w:rsidRPr="00BF15B5">
        <w:rPr>
          <w:rFonts w:ascii="Arial" w:hAnsi="Arial" w:cs="Arial"/>
        </w:rPr>
        <w:t>. (2021). “</w:t>
      </w:r>
      <w:r w:rsidRPr="00BF15B5">
        <w:rPr>
          <w:rFonts w:ascii="Arial" w:hAnsi="Arial" w:cs="Arial"/>
          <w:color w:val="000000" w:themeColor="text1"/>
        </w:rPr>
        <w:t>Equine-assisted services, with a specific focus on individuals with autism spectrum disorder and human-animal bond.</w:t>
      </w:r>
      <w:r w:rsidRPr="00BF15B5">
        <w:rPr>
          <w:rFonts w:ascii="Arial" w:hAnsi="Arial" w:cs="Arial"/>
        </w:rPr>
        <w:t>”</w:t>
      </w:r>
      <w:r w:rsidRPr="00BF15B5">
        <w:rPr>
          <w:rFonts w:ascii="Arial" w:hAnsi="Arial" w:cs="Arial"/>
          <w:b/>
          <w:bCs/>
        </w:rPr>
        <w:t xml:space="preserve"> </w:t>
      </w:r>
      <w:r w:rsidRPr="00BF15B5">
        <w:rPr>
          <w:rFonts w:ascii="Arial" w:hAnsi="Arial" w:cs="Arial"/>
        </w:rPr>
        <w:t>PhD prelim, Department of Kinesiology.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 Role: Committee Member.</w:t>
      </w:r>
    </w:p>
    <w:bookmarkEnd w:id="9"/>
    <w:p w14:paraId="3C20204E" w14:textId="64E96EBA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Anderson, S</w:t>
      </w:r>
      <w:r w:rsidR="00F3633B">
        <w:rPr>
          <w:rFonts w:ascii="Arial" w:hAnsi="Arial" w:cs="Arial"/>
        </w:rPr>
        <w:t>cott</w:t>
      </w:r>
      <w:r w:rsidRPr="00BF15B5">
        <w:rPr>
          <w:rFonts w:ascii="Arial" w:hAnsi="Arial" w:cs="Arial"/>
        </w:rPr>
        <w:t xml:space="preserve">. (2019). “Reducing stress through yoga for individuals on the autism spectrum.” M.S. thesis, Department of Kinesiology.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Thesis Advisor.</w:t>
      </w:r>
    </w:p>
    <w:p w14:paraId="37841977" w14:textId="5AAA50C9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 xml:space="preserve">Chen, P.K. (2018). “Outcomes of adapted fitness among children with special health care needs”. </w:t>
      </w:r>
      <w:r w:rsidR="001932C8">
        <w:rPr>
          <w:rFonts w:ascii="Arial" w:hAnsi="Arial" w:cs="Arial"/>
        </w:rPr>
        <w:t>PhD</w:t>
      </w:r>
      <w:r w:rsidRPr="00BF15B5">
        <w:rPr>
          <w:rFonts w:ascii="Arial" w:hAnsi="Arial" w:cs="Arial"/>
        </w:rPr>
        <w:t xml:space="preserve"> thesis, Department of Kinesiology.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 Role: Committee Member.</w:t>
      </w:r>
    </w:p>
    <w:p w14:paraId="61D1CEDC" w14:textId="6849212B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Al-</w:t>
      </w:r>
      <w:proofErr w:type="spellStart"/>
      <w:r w:rsidRPr="00BF15B5">
        <w:rPr>
          <w:rFonts w:ascii="Arial" w:hAnsi="Arial" w:cs="Arial"/>
        </w:rPr>
        <w:t>Heizan</w:t>
      </w:r>
      <w:proofErr w:type="spellEnd"/>
      <w:r w:rsidRPr="00BF15B5">
        <w:rPr>
          <w:rFonts w:ascii="Arial" w:hAnsi="Arial" w:cs="Arial"/>
        </w:rPr>
        <w:t>, M</w:t>
      </w:r>
      <w:r w:rsidR="00F3633B">
        <w:rPr>
          <w:rFonts w:ascii="Arial" w:hAnsi="Arial" w:cs="Arial"/>
        </w:rPr>
        <w:t>ohammed</w:t>
      </w:r>
      <w:r w:rsidRPr="00BF15B5">
        <w:rPr>
          <w:rFonts w:ascii="Arial" w:hAnsi="Arial" w:cs="Arial"/>
        </w:rPr>
        <w:t xml:space="preserve">. (2018). “Screening for functional cognition in community dwelling older adults”. </w:t>
      </w:r>
      <w:r w:rsidR="001932C8">
        <w:rPr>
          <w:rFonts w:ascii="Arial" w:hAnsi="Arial" w:cs="Arial"/>
        </w:rPr>
        <w:t>PhD</w:t>
      </w:r>
      <w:r w:rsidRPr="00BF15B5">
        <w:rPr>
          <w:rFonts w:ascii="Arial" w:hAnsi="Arial" w:cs="Arial"/>
        </w:rPr>
        <w:t xml:space="preserve"> thesis, Department of Kinesiology.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48F9A596" w14:textId="04334011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Sommerfeldt, S</w:t>
      </w:r>
      <w:r w:rsidR="00F3633B">
        <w:rPr>
          <w:rFonts w:ascii="Arial" w:hAnsi="Arial" w:cs="Arial"/>
        </w:rPr>
        <w:t>asha</w:t>
      </w:r>
      <w:r w:rsidRPr="00BF15B5">
        <w:rPr>
          <w:rFonts w:ascii="Arial" w:hAnsi="Arial" w:cs="Arial"/>
        </w:rPr>
        <w:t xml:space="preserve">. (2017). “Mind-body coherence: Implications for well-being and neural mechanisms.” First year project, Department of Psychology.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2C525943" w14:textId="0BFBB28F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t>Rodgers, R</w:t>
      </w:r>
      <w:r w:rsidR="00F3633B">
        <w:rPr>
          <w:rFonts w:ascii="Arial" w:hAnsi="Arial" w:cs="Arial"/>
        </w:rPr>
        <w:t>achel</w:t>
      </w:r>
      <w:r w:rsidRPr="00BF15B5">
        <w:rPr>
          <w:rFonts w:ascii="Arial" w:hAnsi="Arial" w:cs="Arial"/>
        </w:rPr>
        <w:t>. (2017). “Bimanual reach to grasp coordination with and without perturbation in children with autism.” M.S. thesis, Department of Kinesiology.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6E373D26" w14:textId="6C8606F8" w:rsidR="00F51307" w:rsidRPr="00BF15B5" w:rsidRDefault="00F51307" w:rsidP="00F51307">
      <w:pPr>
        <w:rPr>
          <w:rFonts w:ascii="Arial" w:hAnsi="Arial" w:cs="Arial"/>
        </w:rPr>
      </w:pPr>
      <w:r w:rsidRPr="00BF15B5">
        <w:rPr>
          <w:rFonts w:ascii="Arial" w:hAnsi="Arial" w:cs="Arial"/>
        </w:rPr>
        <w:lastRenderedPageBreak/>
        <w:t>Grulke, Z</w:t>
      </w:r>
      <w:r w:rsidR="00F3633B">
        <w:rPr>
          <w:rFonts w:ascii="Arial" w:hAnsi="Arial" w:cs="Arial"/>
        </w:rPr>
        <w:t>achary.</w:t>
      </w:r>
      <w:r w:rsidRPr="00BF15B5">
        <w:rPr>
          <w:rFonts w:ascii="Arial" w:hAnsi="Arial" w:cs="Arial"/>
        </w:rPr>
        <w:t xml:space="preserve"> (2017). “Efficacy of a joint attention autism intervention.” M.S. thesis, Department of Educational Psychology.</w:t>
      </w:r>
      <w:r w:rsidRPr="00F703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University of Wisconsin-Madison.</w:t>
      </w:r>
      <w:r w:rsidRPr="00BF15B5">
        <w:rPr>
          <w:rFonts w:ascii="Arial" w:hAnsi="Arial" w:cs="Arial"/>
        </w:rPr>
        <w:t xml:space="preserve"> Role: Committee Member.</w:t>
      </w:r>
    </w:p>
    <w:p w14:paraId="309B456A" w14:textId="77777777" w:rsidR="002F1D39" w:rsidRPr="00C666E7" w:rsidRDefault="002F1D39" w:rsidP="001F32C4">
      <w:pPr>
        <w:spacing w:line="240" w:lineRule="auto"/>
        <w:rPr>
          <w:rFonts w:ascii="Arial" w:hAnsi="Arial" w:cs="Arial"/>
        </w:rPr>
      </w:pPr>
      <w:r w:rsidRPr="00C666E7">
        <w:rPr>
          <w:rFonts w:ascii="Arial" w:hAnsi="Arial" w:cs="Arial"/>
          <w:b/>
        </w:rPr>
        <w:t>SERVICE ACTIVITIES</w:t>
      </w:r>
    </w:p>
    <w:p w14:paraId="33434666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Department</w:t>
      </w:r>
    </w:p>
    <w:p w14:paraId="53FC52ED" w14:textId="5DD7BB69" w:rsidR="003A2F6E" w:rsidRDefault="00504A73" w:rsidP="00750D04">
      <w:pPr>
        <w:pStyle w:val="section2"/>
        <w:spacing w:after="200"/>
        <w:ind w:left="2160" w:hanging="2160"/>
        <w:rPr>
          <w:sz w:val="22"/>
          <w:szCs w:val="22"/>
        </w:rPr>
      </w:pPr>
      <w:r>
        <w:rPr>
          <w:sz w:val="22"/>
          <w:szCs w:val="22"/>
        </w:rPr>
        <w:t>Fall</w:t>
      </w:r>
      <w:r w:rsidR="0019528C">
        <w:rPr>
          <w:sz w:val="22"/>
          <w:szCs w:val="22"/>
        </w:rPr>
        <w:t xml:space="preserve"> 2025-Spring 2026 </w:t>
      </w:r>
      <w:r w:rsidR="003A2F6E">
        <w:rPr>
          <w:sz w:val="22"/>
          <w:szCs w:val="22"/>
        </w:rPr>
        <w:t>Chair, Occupational Therapy Faculty</w:t>
      </w:r>
      <w:r w:rsidR="003A2F6E" w:rsidRPr="00C666E7">
        <w:rPr>
          <w:sz w:val="22"/>
          <w:szCs w:val="22"/>
        </w:rPr>
        <w:t xml:space="preserve"> Search Committee</w:t>
      </w:r>
    </w:p>
    <w:p w14:paraId="380E7159" w14:textId="5714D930" w:rsidR="00844332" w:rsidRDefault="00844332" w:rsidP="00750D04">
      <w:pPr>
        <w:pStyle w:val="section2"/>
        <w:spacing w:after="200"/>
        <w:ind w:left="2160" w:hanging="2160"/>
        <w:rPr>
          <w:sz w:val="22"/>
          <w:szCs w:val="22"/>
        </w:rPr>
      </w:pPr>
      <w:r>
        <w:rPr>
          <w:sz w:val="22"/>
          <w:szCs w:val="22"/>
        </w:rPr>
        <w:t>Summer 2025</w:t>
      </w:r>
      <w:r>
        <w:rPr>
          <w:sz w:val="22"/>
          <w:szCs w:val="22"/>
        </w:rPr>
        <w:tab/>
        <w:t>Reviewer, Kinesiology Small Grants</w:t>
      </w:r>
    </w:p>
    <w:p w14:paraId="36F08E92" w14:textId="0DB01B27" w:rsidR="00750D04" w:rsidRPr="00C666E7" w:rsidRDefault="003A2F6E" w:rsidP="00750D04">
      <w:pPr>
        <w:pStyle w:val="section2"/>
        <w:spacing w:after="200"/>
        <w:ind w:left="2160" w:hanging="2160"/>
        <w:rPr>
          <w:sz w:val="22"/>
          <w:szCs w:val="22"/>
        </w:rPr>
      </w:pPr>
      <w:r>
        <w:rPr>
          <w:sz w:val="22"/>
          <w:szCs w:val="22"/>
        </w:rPr>
        <w:t xml:space="preserve">Spring </w:t>
      </w:r>
      <w:r w:rsidR="00F51307">
        <w:rPr>
          <w:sz w:val="22"/>
          <w:szCs w:val="22"/>
        </w:rPr>
        <w:t>2025</w:t>
      </w:r>
      <w:r w:rsidR="00750D04" w:rsidRPr="00C666E7">
        <w:rPr>
          <w:sz w:val="22"/>
          <w:szCs w:val="22"/>
        </w:rPr>
        <w:tab/>
        <w:t>Chair, Merit Committee</w:t>
      </w:r>
    </w:p>
    <w:p w14:paraId="2F81B6EA" w14:textId="015CE501" w:rsidR="0019528C" w:rsidRDefault="0019528C" w:rsidP="00750D04">
      <w:pPr>
        <w:pStyle w:val="section2"/>
        <w:spacing w:after="200"/>
        <w:ind w:left="2160" w:hanging="2160"/>
        <w:rPr>
          <w:sz w:val="22"/>
          <w:szCs w:val="22"/>
        </w:rPr>
      </w:pPr>
      <w:r>
        <w:rPr>
          <w:sz w:val="22"/>
          <w:szCs w:val="22"/>
        </w:rPr>
        <w:t xml:space="preserve">Spring 2025 </w:t>
      </w:r>
      <w:r>
        <w:rPr>
          <w:sz w:val="22"/>
          <w:szCs w:val="22"/>
        </w:rPr>
        <w:tab/>
        <w:t xml:space="preserve">Member, </w:t>
      </w:r>
      <w:r w:rsidR="00CA03AC">
        <w:rPr>
          <w:sz w:val="22"/>
          <w:szCs w:val="22"/>
        </w:rPr>
        <w:t>Community and Well-being Committee</w:t>
      </w:r>
    </w:p>
    <w:p w14:paraId="21571025" w14:textId="2EEA34BB" w:rsidR="00844332" w:rsidRDefault="00844332" w:rsidP="00750D04">
      <w:pPr>
        <w:pStyle w:val="section2"/>
        <w:spacing w:after="200"/>
        <w:ind w:left="2160" w:hanging="2160"/>
        <w:rPr>
          <w:sz w:val="22"/>
          <w:szCs w:val="22"/>
        </w:rPr>
      </w:pPr>
      <w:r>
        <w:rPr>
          <w:sz w:val="22"/>
          <w:szCs w:val="22"/>
        </w:rPr>
        <w:t>Spring 2025</w:t>
      </w:r>
      <w:r>
        <w:rPr>
          <w:sz w:val="22"/>
          <w:szCs w:val="22"/>
        </w:rPr>
        <w:tab/>
        <w:t>Member, Occupational Therapy Program Assessment Subcommittee</w:t>
      </w:r>
    </w:p>
    <w:p w14:paraId="459A56DF" w14:textId="2A307DCE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Spring 2024</w:t>
      </w:r>
      <w:r w:rsidR="00D17998">
        <w:rPr>
          <w:sz w:val="22"/>
          <w:szCs w:val="22"/>
        </w:rPr>
        <w:t>-</w:t>
      </w:r>
      <w:r w:rsidRPr="00C666E7">
        <w:rPr>
          <w:sz w:val="22"/>
          <w:szCs w:val="22"/>
        </w:rPr>
        <w:tab/>
        <w:t>Member, Awards Committee</w:t>
      </w:r>
    </w:p>
    <w:p w14:paraId="4D038F10" w14:textId="77777777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Spring 2024</w:t>
      </w:r>
      <w:r w:rsidRPr="00C666E7">
        <w:rPr>
          <w:sz w:val="22"/>
          <w:szCs w:val="22"/>
        </w:rPr>
        <w:tab/>
        <w:t>Member, Merit Committee</w:t>
      </w:r>
    </w:p>
    <w:p w14:paraId="22DF569D" w14:textId="6B46E1EA" w:rsidR="00D17998" w:rsidRPr="00C666E7" w:rsidRDefault="00D17998" w:rsidP="00D17998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Fall 202</w:t>
      </w:r>
      <w:r>
        <w:rPr>
          <w:sz w:val="22"/>
          <w:szCs w:val="22"/>
        </w:rPr>
        <w:t>4</w:t>
      </w:r>
      <w:proofErr w:type="gramStart"/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C666E7">
        <w:rPr>
          <w:sz w:val="22"/>
          <w:szCs w:val="22"/>
        </w:rPr>
        <w:t>Faculty</w:t>
      </w:r>
      <w:proofErr w:type="gramEnd"/>
      <w:r w:rsidRPr="00C666E7">
        <w:rPr>
          <w:sz w:val="22"/>
          <w:szCs w:val="22"/>
        </w:rPr>
        <w:t xml:space="preserve"> Senator, Alternate</w:t>
      </w:r>
    </w:p>
    <w:p w14:paraId="1C9441CA" w14:textId="510C7A82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Fall 2023</w:t>
      </w:r>
      <w:r w:rsidRPr="00C666E7">
        <w:rPr>
          <w:sz w:val="22"/>
          <w:szCs w:val="22"/>
        </w:rPr>
        <w:tab/>
        <w:t>Faculty Senator, Kinesiology Department</w:t>
      </w:r>
    </w:p>
    <w:p w14:paraId="7EACA836" w14:textId="7E15FCD1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Fall 2023-Spring 2023</w:t>
      </w:r>
      <w:r w:rsidRPr="00C666E7">
        <w:t xml:space="preserve"> </w:t>
      </w:r>
      <w:r w:rsidRPr="00C666E7">
        <w:rPr>
          <w:sz w:val="22"/>
          <w:szCs w:val="22"/>
        </w:rPr>
        <w:t xml:space="preserve">Member, Exercise Psychology </w:t>
      </w:r>
      <w:r w:rsidR="003A2F6E">
        <w:rPr>
          <w:sz w:val="22"/>
          <w:szCs w:val="22"/>
        </w:rPr>
        <w:t xml:space="preserve">Faculty </w:t>
      </w:r>
      <w:r w:rsidRPr="00C666E7">
        <w:rPr>
          <w:sz w:val="22"/>
          <w:szCs w:val="22"/>
        </w:rPr>
        <w:t>Search Committee</w:t>
      </w:r>
    </w:p>
    <w:p w14:paraId="40BE2AE9" w14:textId="77777777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Spring 2020-Fall 2022Faculty Senator, Alternate</w:t>
      </w:r>
    </w:p>
    <w:p w14:paraId="5A80F9E5" w14:textId="77777777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Fall 2020-</w:t>
      </w:r>
      <w:r w:rsidRPr="00C666E7">
        <w:rPr>
          <w:sz w:val="22"/>
          <w:szCs w:val="22"/>
        </w:rPr>
        <w:tab/>
        <w:t>Executive Committee, Kinesiology</w:t>
      </w:r>
    </w:p>
    <w:p w14:paraId="20FFAA73" w14:textId="77777777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Spring 2021-Fall 2022 Member, Entry-Level OTD Admissions Committee</w:t>
      </w:r>
    </w:p>
    <w:p w14:paraId="0B3AB29B" w14:textId="77777777" w:rsidR="00750D04" w:rsidRPr="00C666E7" w:rsidRDefault="00750D04" w:rsidP="00750D04">
      <w:pPr>
        <w:pStyle w:val="section2"/>
        <w:spacing w:after="200"/>
        <w:ind w:left="2160" w:hanging="2160"/>
        <w:rPr>
          <w:sz w:val="22"/>
          <w:szCs w:val="22"/>
        </w:rPr>
      </w:pPr>
      <w:r w:rsidRPr="00C666E7">
        <w:rPr>
          <w:sz w:val="22"/>
          <w:szCs w:val="22"/>
        </w:rPr>
        <w:t>Spring 2019</w:t>
      </w:r>
      <w:r w:rsidRPr="00C666E7">
        <w:rPr>
          <w:sz w:val="22"/>
          <w:szCs w:val="22"/>
        </w:rPr>
        <w:tab/>
        <w:t>Chair, Subcommittee to determine Scientific Inquiry Courses for the transition to the Entry-Level Occupational Therapy Doctoral Program</w:t>
      </w:r>
    </w:p>
    <w:p w14:paraId="65E299F5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Spring 2019</w:t>
      </w:r>
      <w:r w:rsidRPr="00C666E7">
        <w:rPr>
          <w:sz w:val="22"/>
          <w:szCs w:val="22"/>
        </w:rPr>
        <w:tab/>
      </w:r>
      <w:r w:rsidRPr="00C666E7">
        <w:rPr>
          <w:sz w:val="22"/>
          <w:szCs w:val="22"/>
        </w:rPr>
        <w:tab/>
        <w:t>Member, Search Committee for Occupational Therapy Faculty Position</w:t>
      </w:r>
    </w:p>
    <w:p w14:paraId="413927F1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Fall 2017-2019</w:t>
      </w:r>
      <w:r w:rsidRPr="00C666E7">
        <w:rPr>
          <w:sz w:val="22"/>
          <w:szCs w:val="22"/>
        </w:rPr>
        <w:tab/>
        <w:t>Member, Department of Kinesiology Space, Technology, and Facilities Committee</w:t>
      </w:r>
    </w:p>
    <w:p w14:paraId="48BE1D85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 xml:space="preserve">Fall 2016-Spring 2022 Faculty Co-Advisor, Diverse-OT Student Organization. </w:t>
      </w:r>
    </w:p>
    <w:p w14:paraId="407F5068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Spring 2017</w:t>
      </w:r>
      <w:r w:rsidRPr="00C666E7">
        <w:rPr>
          <w:sz w:val="22"/>
          <w:szCs w:val="22"/>
        </w:rPr>
        <w:tab/>
      </w:r>
      <w:r w:rsidRPr="00C666E7">
        <w:rPr>
          <w:sz w:val="22"/>
          <w:szCs w:val="22"/>
        </w:rPr>
        <w:tab/>
        <w:t>Member, Department Merit Review Committee</w:t>
      </w:r>
    </w:p>
    <w:p w14:paraId="6F3C7E7E" w14:textId="7D3AA3FB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Fall 2015-2017, 2021-</w:t>
      </w:r>
      <w:r w:rsidR="009630B5">
        <w:rPr>
          <w:sz w:val="22"/>
          <w:szCs w:val="22"/>
        </w:rPr>
        <w:t>2024</w:t>
      </w:r>
    </w:p>
    <w:p w14:paraId="7ECDAA5F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ab/>
      </w:r>
      <w:r w:rsidRPr="00C666E7">
        <w:rPr>
          <w:sz w:val="22"/>
          <w:szCs w:val="22"/>
        </w:rPr>
        <w:tab/>
      </w:r>
      <w:r w:rsidRPr="00C666E7">
        <w:rPr>
          <w:sz w:val="22"/>
          <w:szCs w:val="22"/>
        </w:rPr>
        <w:tab/>
        <w:t xml:space="preserve">Member, Department of Kinesiology Equity, Climate, and Diversity Committee </w:t>
      </w:r>
    </w:p>
    <w:p w14:paraId="330DEF6E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Fall 2014-2017</w:t>
      </w:r>
      <w:r w:rsidRPr="00C666E7">
        <w:rPr>
          <w:sz w:val="22"/>
          <w:szCs w:val="22"/>
        </w:rPr>
        <w:tab/>
        <w:t>Member, Occupational Therapy Graduate Program Committee</w:t>
      </w:r>
    </w:p>
    <w:p w14:paraId="38A71E9C" w14:textId="77777777" w:rsidR="00750D04" w:rsidRPr="00C666E7" w:rsidRDefault="00750D04" w:rsidP="00750D04">
      <w:pPr>
        <w:pStyle w:val="section2"/>
        <w:spacing w:after="200"/>
        <w:ind w:left="0" w:firstLine="0"/>
        <w:rPr>
          <w:sz w:val="22"/>
          <w:szCs w:val="22"/>
        </w:rPr>
      </w:pPr>
      <w:r w:rsidRPr="00C666E7">
        <w:rPr>
          <w:sz w:val="22"/>
          <w:szCs w:val="22"/>
        </w:rPr>
        <w:t>Fall 2014</w:t>
      </w:r>
      <w:r w:rsidRPr="00C666E7">
        <w:rPr>
          <w:sz w:val="22"/>
          <w:szCs w:val="22"/>
        </w:rPr>
        <w:tab/>
      </w:r>
      <w:r w:rsidRPr="00C666E7">
        <w:rPr>
          <w:sz w:val="22"/>
          <w:szCs w:val="22"/>
        </w:rPr>
        <w:tab/>
        <w:t>Member, Department of Kinesiology Tactical Planning Task Force on Faculty Workload</w:t>
      </w:r>
    </w:p>
    <w:p w14:paraId="5C1BBE00" w14:textId="77777777" w:rsidR="00EA5A7A" w:rsidRDefault="00EA5A7A" w:rsidP="00376235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</w:p>
    <w:p w14:paraId="1035B860" w14:textId="65C54603" w:rsidR="00376235" w:rsidRPr="00C666E7" w:rsidRDefault="00376235" w:rsidP="00376235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School of Education</w:t>
      </w:r>
    </w:p>
    <w:p w14:paraId="59A1452E" w14:textId="51EA1624" w:rsidR="00CA03AC" w:rsidRDefault="00CA03AC" w:rsidP="00376235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Fall 2025</w:t>
      </w:r>
      <w:proofErr w:type="gramStart"/>
      <w:r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Member</w:t>
      </w:r>
      <w:proofErr w:type="gramEnd"/>
      <w:r>
        <w:rPr>
          <w:rFonts w:ascii="Arial" w:hAnsi="Arial" w:cs="Arial"/>
          <w:bCs/>
        </w:rPr>
        <w:t xml:space="preserve">, </w:t>
      </w:r>
      <w:r w:rsidR="0090624A">
        <w:rPr>
          <w:rFonts w:ascii="Arial" w:hAnsi="Arial" w:cs="Arial"/>
          <w:bCs/>
        </w:rPr>
        <w:t xml:space="preserve">School of Education </w:t>
      </w:r>
      <w:r>
        <w:rPr>
          <w:rFonts w:ascii="Arial" w:hAnsi="Arial" w:cs="Arial"/>
          <w:bCs/>
        </w:rPr>
        <w:t xml:space="preserve">Community and Well-being Committee </w:t>
      </w:r>
    </w:p>
    <w:p w14:paraId="0132DEFC" w14:textId="63CA0EA9" w:rsidR="00DB47EF" w:rsidRPr="00C666E7" w:rsidRDefault="00DB47EF" w:rsidP="00376235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Spring 2024</w:t>
      </w:r>
      <w:r w:rsidRPr="00C666E7">
        <w:rPr>
          <w:rFonts w:ascii="Arial" w:hAnsi="Arial" w:cs="Arial"/>
          <w:bCs/>
        </w:rPr>
        <w:tab/>
      </w:r>
      <w:r w:rsidRPr="00C666E7">
        <w:rPr>
          <w:rFonts w:ascii="Arial" w:hAnsi="Arial" w:cs="Arial"/>
          <w:bCs/>
        </w:rPr>
        <w:tab/>
        <w:t>Board of Visitors event, highlighted faculty to give short talks.</w:t>
      </w:r>
    </w:p>
    <w:p w14:paraId="6BC0AC06" w14:textId="489FCD75" w:rsidR="00376235" w:rsidRDefault="00376235" w:rsidP="00376235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</w:rPr>
      </w:pPr>
      <w:r w:rsidRPr="00C666E7">
        <w:rPr>
          <w:rFonts w:ascii="Arial" w:hAnsi="Arial" w:cs="Arial"/>
          <w:bCs/>
        </w:rPr>
        <w:t>Fall 2022-</w:t>
      </w:r>
      <w:r w:rsidR="009630B5">
        <w:rPr>
          <w:rFonts w:ascii="Arial" w:hAnsi="Arial" w:cs="Arial"/>
          <w:bCs/>
        </w:rPr>
        <w:t>202</w:t>
      </w:r>
      <w:r w:rsidR="00B06A6B">
        <w:rPr>
          <w:rFonts w:ascii="Arial" w:hAnsi="Arial" w:cs="Arial"/>
          <w:bCs/>
        </w:rPr>
        <w:t>5</w:t>
      </w:r>
      <w:r w:rsidRPr="00C666E7">
        <w:rPr>
          <w:rFonts w:ascii="Arial" w:hAnsi="Arial" w:cs="Arial"/>
          <w:bCs/>
        </w:rPr>
        <w:tab/>
        <w:t xml:space="preserve">Member, School of Education Equity, Diversity, and Inclusion Committee.  </w:t>
      </w:r>
    </w:p>
    <w:p w14:paraId="09737291" w14:textId="77777777" w:rsidR="00B06A6B" w:rsidRPr="00C666E7" w:rsidRDefault="00B06A6B" w:rsidP="00B06A6B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>Spring 2020-</w:t>
      </w:r>
      <w:r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C666E7">
        <w:rPr>
          <w:rFonts w:ascii="Arial" w:hAnsi="Arial" w:cs="Arial"/>
        </w:rPr>
        <w:t>Member, Virginia Horne Henry Grant Review Committee, University of Wisconsin-Madison</w:t>
      </w:r>
    </w:p>
    <w:p w14:paraId="6774FD42" w14:textId="77777777" w:rsidR="00EA5A7A" w:rsidRDefault="00EA5A7A" w:rsidP="00750D0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</w:p>
    <w:p w14:paraId="21F0FB94" w14:textId="2F54E8D5" w:rsidR="00750D04" w:rsidRPr="00C666E7" w:rsidRDefault="00750D04" w:rsidP="00750D0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University</w:t>
      </w:r>
    </w:p>
    <w:p w14:paraId="34F01F14" w14:textId="2D9C9222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2024</w:t>
      </w:r>
      <w:r w:rsidR="00844332">
        <w:rPr>
          <w:rFonts w:ascii="Arial" w:hAnsi="Arial" w:cs="Arial"/>
        </w:rPr>
        <w:t xml:space="preserve">-Spring 2025 </w:t>
      </w:r>
      <w:r w:rsidRPr="00C666E7">
        <w:rPr>
          <w:rFonts w:ascii="Arial" w:hAnsi="Arial" w:cs="Arial"/>
        </w:rPr>
        <w:t>RISE-AI Thought Leaders, Advisory group convened by Chancellor and Provost at University of Wisconsin-Madison.</w:t>
      </w:r>
    </w:p>
    <w:p w14:paraId="7AE51296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2022-</w:t>
      </w:r>
      <w:r w:rsidRPr="00C666E7">
        <w:rPr>
          <w:rFonts w:ascii="Arial" w:hAnsi="Arial" w:cs="Arial"/>
        </w:rPr>
        <w:tab/>
        <w:t>Director, Morse Society, interdisciplinary society of postdoctoral fellows and graduate students endowed by Dr. Richard Morse</w:t>
      </w:r>
    </w:p>
    <w:p w14:paraId="4106F9E8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2020-2022</w:t>
      </w:r>
      <w:r w:rsidRPr="00C666E7">
        <w:rPr>
          <w:rFonts w:ascii="Arial" w:hAnsi="Arial" w:cs="Arial"/>
        </w:rPr>
        <w:tab/>
        <w:t xml:space="preserve">Member, </w:t>
      </w:r>
      <w:bookmarkStart w:id="11" w:name="_Hlk173299816"/>
      <w:r w:rsidRPr="00C666E7">
        <w:rPr>
          <w:rFonts w:ascii="Arial" w:hAnsi="Arial" w:cs="Arial"/>
        </w:rPr>
        <w:t>Social &amp; Behavioral Sciences Fall Research Competition Review Committee</w:t>
      </w:r>
      <w:bookmarkEnd w:id="11"/>
      <w:r w:rsidRPr="00C666E7">
        <w:rPr>
          <w:rFonts w:ascii="Arial" w:hAnsi="Arial" w:cs="Arial"/>
        </w:rPr>
        <w:t>, University of Wisconsin-Madison</w:t>
      </w:r>
    </w:p>
    <w:p w14:paraId="610AAFC4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2022</w:t>
      </w:r>
      <w:r w:rsidRPr="00C666E7">
        <w:rPr>
          <w:rFonts w:ascii="Arial" w:hAnsi="Arial" w:cs="Arial"/>
        </w:rPr>
        <w:tab/>
        <w:t>Chair, Neuroscience Training Program Recruitment Committee, University of Wisconsin-Madison</w:t>
      </w:r>
    </w:p>
    <w:p w14:paraId="7205ED15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Summer 2019-2022</w:t>
      </w:r>
      <w:r w:rsidRPr="00C666E7">
        <w:rPr>
          <w:rFonts w:ascii="Arial" w:hAnsi="Arial" w:cs="Arial"/>
        </w:rPr>
        <w:tab/>
        <w:t>Member, Neuroscience Training Program Recruitment Committee, University of Wisconsin-Madison</w:t>
      </w:r>
    </w:p>
    <w:p w14:paraId="2D8F6164" w14:textId="77777777" w:rsidR="00766D23" w:rsidRPr="00C666E7" w:rsidRDefault="00766D23" w:rsidP="00766D23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Summer 2019</w:t>
      </w:r>
      <w:r w:rsidRPr="00C666E7">
        <w:rPr>
          <w:rFonts w:ascii="Arial" w:hAnsi="Arial" w:cs="Arial"/>
        </w:rPr>
        <w:tab/>
        <w:t>Member, Search Committee for Waisman Center Early Childhood Program Director, University of Wisconsin-Madison</w:t>
      </w:r>
    </w:p>
    <w:p w14:paraId="68653AA2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2018</w:t>
      </w:r>
      <w:r w:rsidRPr="00C666E7">
        <w:rPr>
          <w:rFonts w:ascii="Arial" w:hAnsi="Arial" w:cs="Arial"/>
        </w:rPr>
        <w:tab/>
        <w:t>ICTR Internal Grant Review, University of Wisconsin-Madison</w:t>
      </w:r>
    </w:p>
    <w:p w14:paraId="0E874A5F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2018</w:t>
      </w:r>
      <w:r w:rsidRPr="00C666E7">
        <w:rPr>
          <w:rFonts w:ascii="Arial" w:hAnsi="Arial" w:cs="Arial"/>
        </w:rPr>
        <w:tab/>
        <w:t>Member, Search Committee for Waisman Center Director, University of Wisconsin-Madison</w:t>
      </w:r>
    </w:p>
    <w:p w14:paraId="773CD91A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Summer 2017</w:t>
      </w:r>
      <w:r w:rsidRPr="00C666E7">
        <w:rPr>
          <w:rFonts w:ascii="Arial" w:hAnsi="Arial" w:cs="Arial"/>
        </w:rPr>
        <w:tab/>
        <w:t>Member, Wisconsin LEND Advisory Board</w:t>
      </w:r>
    </w:p>
    <w:p w14:paraId="7461BC4B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2016</w:t>
      </w:r>
      <w:proofErr w:type="gramStart"/>
      <w:r w:rsidRPr="00C666E7">
        <w:rPr>
          <w:rFonts w:ascii="Arial" w:hAnsi="Arial" w:cs="Arial"/>
        </w:rPr>
        <w:t xml:space="preserve">- </w:t>
      </w:r>
      <w:r w:rsidRPr="00C666E7">
        <w:rPr>
          <w:rFonts w:ascii="Arial" w:hAnsi="Arial" w:cs="Arial"/>
        </w:rPr>
        <w:tab/>
        <w:t>Faculty</w:t>
      </w:r>
      <w:proofErr w:type="gramEnd"/>
      <w:r w:rsidRPr="00C666E7">
        <w:rPr>
          <w:rFonts w:ascii="Arial" w:hAnsi="Arial" w:cs="Arial"/>
        </w:rPr>
        <w:t xml:space="preserve"> Senate Alternate, University of Wisconsin-Madison</w:t>
      </w:r>
    </w:p>
    <w:p w14:paraId="64818134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2016-2021</w:t>
      </w:r>
      <w:r w:rsidRPr="00C666E7">
        <w:rPr>
          <w:rFonts w:ascii="Arial" w:hAnsi="Arial" w:cs="Arial"/>
        </w:rPr>
        <w:tab/>
        <w:t>Member, Hartwell Foundation Internal Grant Selection Committee, University of Wisconsin-Madison</w:t>
      </w:r>
    </w:p>
    <w:p w14:paraId="5746A0C0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2016</w:t>
      </w:r>
      <w:r w:rsidRPr="00C666E7">
        <w:rPr>
          <w:rFonts w:ascii="Arial" w:hAnsi="Arial" w:cs="Arial"/>
        </w:rPr>
        <w:tab/>
        <w:t>Member, Neuroscience Training Program Admissions Committee, University of Wisconsin-Madison.</w:t>
      </w:r>
    </w:p>
    <w:p w14:paraId="4B91BF10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2016-</w:t>
      </w:r>
      <w:r w:rsidRPr="00C666E7">
        <w:rPr>
          <w:rFonts w:ascii="Arial" w:hAnsi="Arial" w:cs="Arial"/>
        </w:rPr>
        <w:tab/>
        <w:t>Faculty, Neuroscience Training Program, University of Wisconsin-Madison</w:t>
      </w:r>
    </w:p>
    <w:p w14:paraId="315BB66F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2015-</w:t>
      </w:r>
      <w:r w:rsidRPr="00C666E7">
        <w:rPr>
          <w:rFonts w:ascii="Arial" w:hAnsi="Arial" w:cs="Arial"/>
        </w:rPr>
        <w:tab/>
        <w:t>Faculty, NICHD T32 Postdoctoral Training Program in Intellectual and Developmental Disability Research, University of Wisconsin-Madison</w:t>
      </w:r>
    </w:p>
    <w:p w14:paraId="26729033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2015</w:t>
      </w:r>
      <w:r w:rsidRPr="00C666E7">
        <w:rPr>
          <w:rFonts w:ascii="Arial" w:hAnsi="Arial" w:cs="Arial"/>
        </w:rPr>
        <w:tab/>
        <w:t>Panelist, Integrating Research Ethics and Scholarship (IRES) event on informed consent in vulnerable populations</w:t>
      </w:r>
    </w:p>
    <w:p w14:paraId="1412C022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Fall 2014-2022 </w:t>
      </w:r>
      <w:r w:rsidRPr="00C666E7">
        <w:rPr>
          <w:rFonts w:ascii="Arial" w:hAnsi="Arial" w:cs="Arial"/>
        </w:rPr>
        <w:tab/>
        <w:t>Co-Director, Morse Society [interdisciplinary society of postdoctoral fellows and graduate students endowed by Dr. Richard Morse]</w:t>
      </w:r>
    </w:p>
    <w:p w14:paraId="644E2D65" w14:textId="16D962FE" w:rsidR="00DB17FF" w:rsidRPr="00C666E7" w:rsidRDefault="002961A1" w:rsidP="00DB17F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National</w:t>
      </w:r>
      <w:r w:rsidR="00DB17FF" w:rsidRPr="00C666E7">
        <w:rPr>
          <w:rFonts w:ascii="Arial" w:hAnsi="Arial" w:cs="Arial"/>
          <w:b/>
          <w:u w:val="single"/>
        </w:rPr>
        <w:t xml:space="preserve"> Service</w:t>
      </w:r>
    </w:p>
    <w:p w14:paraId="6FBF3B29" w14:textId="50A14B12" w:rsidR="00844332" w:rsidRDefault="00844332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Summer 2025</w:t>
      </w:r>
      <w:r>
        <w:rPr>
          <w:rFonts w:ascii="Arial" w:hAnsi="Arial" w:cs="Arial"/>
        </w:rPr>
        <w:tab/>
        <w:t xml:space="preserve">Ad hoc reviewer for Fulbright Scholars Awards </w:t>
      </w:r>
    </w:p>
    <w:p w14:paraId="14E2AD0E" w14:textId="68B45326" w:rsidR="00844332" w:rsidRDefault="00844332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Spring 2025</w:t>
      </w:r>
      <w:r>
        <w:rPr>
          <w:rFonts w:ascii="Arial" w:hAnsi="Arial" w:cs="Arial"/>
        </w:rPr>
        <w:tab/>
        <w:t xml:space="preserve">Preconference panelist for career trajectories, Gatlinburg Conference for Intellectual and Developmental Disabilities </w:t>
      </w:r>
    </w:p>
    <w:p w14:paraId="0031C640" w14:textId="4251CE57" w:rsidR="00844332" w:rsidRDefault="00844332" w:rsidP="00844332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Spring 2025</w:t>
      </w:r>
      <w:r>
        <w:rPr>
          <w:rFonts w:ascii="Arial" w:hAnsi="Arial" w:cs="Arial"/>
        </w:rPr>
        <w:tab/>
        <w:t xml:space="preserve">Discussant for Fostering Inclusion, Gatlinburg Conference for Intellectual and Developmental Disabilities </w:t>
      </w:r>
    </w:p>
    <w:p w14:paraId="50206325" w14:textId="56C9C04A" w:rsidR="00E775AF" w:rsidRDefault="00E775AF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Spring 2025</w:t>
      </w:r>
      <w:r>
        <w:rPr>
          <w:rFonts w:ascii="Arial" w:hAnsi="Arial" w:cs="Arial"/>
        </w:rPr>
        <w:tab/>
        <w:t xml:space="preserve">Ad hoc reviewer for </w:t>
      </w:r>
      <w:bookmarkStart w:id="12" w:name="_Hlk219286722"/>
      <w:r>
        <w:rPr>
          <w:rFonts w:ascii="Arial" w:hAnsi="Arial" w:cs="Arial"/>
        </w:rPr>
        <w:t xml:space="preserve">NIH </w:t>
      </w:r>
      <w:r w:rsidRPr="00E775AF">
        <w:rPr>
          <w:rFonts w:ascii="Arial" w:hAnsi="Arial" w:cs="Arial"/>
        </w:rPr>
        <w:t>Fellowships: Sensory and Motor Neurosciences, Cognition and Perception</w:t>
      </w:r>
      <w:r>
        <w:rPr>
          <w:rFonts w:ascii="Arial" w:hAnsi="Arial" w:cs="Arial"/>
        </w:rPr>
        <w:t xml:space="preserve"> (F02B)</w:t>
      </w:r>
    </w:p>
    <w:bookmarkEnd w:id="12"/>
    <w:p w14:paraId="43018170" w14:textId="65FD0654" w:rsidR="00AF647F" w:rsidRDefault="00AF647F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Fall 2024-Spring 2025 </w:t>
      </w:r>
      <w:r w:rsidRPr="008900B1">
        <w:rPr>
          <w:rFonts w:ascii="Arial" w:hAnsi="Arial" w:cs="Arial"/>
        </w:rPr>
        <w:t xml:space="preserve">Guest Editor for the </w:t>
      </w:r>
      <w:r w:rsidRPr="008900B1">
        <w:rPr>
          <w:rFonts w:ascii="Arial" w:hAnsi="Arial" w:cs="Arial"/>
          <w:i/>
          <w:iCs/>
        </w:rPr>
        <w:t>Frontiers in Integrative Neuroscience</w:t>
      </w:r>
      <w:r w:rsidRPr="008900B1">
        <w:rPr>
          <w:rFonts w:ascii="Arial" w:hAnsi="Arial" w:cs="Arial"/>
        </w:rPr>
        <w:t xml:space="preserve"> special issue entitled, “Autism: The Movement (Sensing) Perspective a Decade Later</w:t>
      </w:r>
      <w:r>
        <w:rPr>
          <w:rFonts w:ascii="Arial" w:hAnsi="Arial" w:cs="Arial"/>
        </w:rPr>
        <w:t>.”</w:t>
      </w:r>
    </w:p>
    <w:p w14:paraId="4A6F16BD" w14:textId="1DD30207" w:rsidR="00FB0931" w:rsidRPr="00C666E7" w:rsidRDefault="00FB0931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2023</w:t>
      </w:r>
      <w:r w:rsidRPr="00C666E7">
        <w:rPr>
          <w:rFonts w:ascii="Arial" w:hAnsi="Arial" w:cs="Arial"/>
        </w:rPr>
        <w:tab/>
      </w:r>
      <w:bookmarkStart w:id="13" w:name="_Hlk219286732"/>
      <w:r w:rsidRPr="00C666E7">
        <w:rPr>
          <w:rFonts w:ascii="Arial" w:hAnsi="Arial" w:cs="Arial"/>
        </w:rPr>
        <w:t xml:space="preserve">Ad hoc reviewer for </w:t>
      </w:r>
      <w:bookmarkStart w:id="14" w:name="_Hlk161681328"/>
      <w:r w:rsidRPr="00C666E7">
        <w:rPr>
          <w:rFonts w:ascii="Arial" w:hAnsi="Arial" w:cs="Arial"/>
        </w:rPr>
        <w:t>NIH Neural Basis of Psychopathology, Addictions and Sleep Disorders Study Section (NPAS)</w:t>
      </w:r>
      <w:bookmarkEnd w:id="13"/>
      <w:bookmarkEnd w:id="14"/>
    </w:p>
    <w:p w14:paraId="6BB146D4" w14:textId="21E78892" w:rsidR="00E933BF" w:rsidRPr="00C666E7" w:rsidRDefault="00E933BF" w:rsidP="00E933B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2022</w:t>
      </w:r>
      <w:r w:rsidRPr="00C666E7">
        <w:rPr>
          <w:rFonts w:ascii="Arial" w:hAnsi="Arial" w:cs="Arial"/>
        </w:rPr>
        <w:tab/>
        <w:t xml:space="preserve">Ad hoc reviewer for </w:t>
      </w:r>
      <w:bookmarkStart w:id="15" w:name="_Hlk219286708"/>
      <w:r w:rsidRPr="00C666E7">
        <w:rPr>
          <w:rFonts w:ascii="Arial" w:hAnsi="Arial" w:cs="Arial"/>
        </w:rPr>
        <w:t xml:space="preserve">National Institutes of Health Autism Centers of Excellence </w:t>
      </w:r>
      <w:bookmarkEnd w:id="15"/>
    </w:p>
    <w:p w14:paraId="0D5C62AB" w14:textId="77777777" w:rsidR="00A90DBE" w:rsidRPr="00C666E7" w:rsidRDefault="00A90DBE" w:rsidP="00A90DBE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2019</w:t>
      </w:r>
      <w:r w:rsidRPr="00C666E7">
        <w:rPr>
          <w:rFonts w:ascii="Arial" w:hAnsi="Arial" w:cs="Arial"/>
        </w:rPr>
        <w:tab/>
        <w:t>Mock Grant Reviewer, Health Equity Leadership Institute (HELI)</w:t>
      </w:r>
    </w:p>
    <w:p w14:paraId="49ABBA18" w14:textId="77777777" w:rsidR="001A1609" w:rsidRPr="00C666E7" w:rsidRDefault="00A2518E" w:rsidP="001A1609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2019</w:t>
      </w:r>
      <w:r w:rsidRPr="00C666E7">
        <w:rPr>
          <w:rFonts w:ascii="Arial" w:hAnsi="Arial" w:cs="Arial"/>
        </w:rPr>
        <w:tab/>
        <w:t>Ad hoc reviewer for National Institutes of Hea</w:t>
      </w:r>
      <w:r w:rsidR="00E976B0" w:rsidRPr="00C666E7">
        <w:rPr>
          <w:rFonts w:ascii="Arial" w:hAnsi="Arial" w:cs="Arial"/>
        </w:rPr>
        <w:t>l</w:t>
      </w:r>
      <w:r w:rsidRPr="00C666E7">
        <w:rPr>
          <w:rFonts w:ascii="Arial" w:hAnsi="Arial" w:cs="Arial"/>
        </w:rPr>
        <w:t>th Child Psychopathology Developmen</w:t>
      </w:r>
      <w:r w:rsidR="001A1609" w:rsidRPr="00C666E7">
        <w:rPr>
          <w:rFonts w:ascii="Arial" w:hAnsi="Arial" w:cs="Arial"/>
        </w:rPr>
        <w:t xml:space="preserve">tal Disabilities Study Section </w:t>
      </w:r>
    </w:p>
    <w:p w14:paraId="60669668" w14:textId="04F1D64A" w:rsidR="00FD0A2D" w:rsidRPr="00C666E7" w:rsidRDefault="00FD0A2D" w:rsidP="001A1609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2017</w:t>
      </w:r>
      <w:r w:rsidRPr="00C666E7">
        <w:rPr>
          <w:rFonts w:ascii="Arial" w:hAnsi="Arial" w:cs="Arial"/>
        </w:rPr>
        <w:tab/>
        <w:t>Junior faculty member group discussion leader, Early Career Development Pre-Conference, International Society for Autism Research</w:t>
      </w:r>
    </w:p>
    <w:p w14:paraId="26305B27" w14:textId="77777777" w:rsidR="00DB17FF" w:rsidRPr="00C666E7" w:rsidRDefault="00DB17FF" w:rsidP="00DB17F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2016</w:t>
      </w:r>
      <w:r w:rsidRPr="00C666E7">
        <w:rPr>
          <w:rFonts w:ascii="Arial" w:hAnsi="Arial" w:cs="Arial"/>
        </w:rPr>
        <w:tab/>
        <w:t>Junior faculty member group discussion leader, Early Career Development Pre-Conference, International Society for Autism Research</w:t>
      </w:r>
    </w:p>
    <w:p w14:paraId="2825AA61" w14:textId="77777777" w:rsidR="00DB17FF" w:rsidRPr="00C666E7" w:rsidRDefault="00DB17FF" w:rsidP="00DB17FF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2014</w:t>
      </w:r>
      <w:r w:rsidRPr="00C666E7">
        <w:rPr>
          <w:rFonts w:ascii="Arial" w:hAnsi="Arial" w:cs="Arial"/>
        </w:rPr>
        <w:tab/>
        <w:t>Junior faculty member group discussion leader, Early Career Development Pre-Conference, International Society for Autism Research</w:t>
      </w:r>
    </w:p>
    <w:p w14:paraId="48062274" w14:textId="12B5C83B" w:rsidR="00C44561" w:rsidRPr="00C666E7" w:rsidRDefault="00C44561" w:rsidP="00433989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 xml:space="preserve">Journal </w:t>
      </w:r>
      <w:r w:rsidR="00C460A1" w:rsidRPr="00C666E7">
        <w:rPr>
          <w:rFonts w:ascii="Arial" w:hAnsi="Arial" w:cs="Arial"/>
          <w:b/>
          <w:u w:val="single"/>
        </w:rPr>
        <w:t>Peer Reviews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401B61" w:rsidRPr="00C666E7" w14:paraId="3F5345AF" w14:textId="77777777" w:rsidTr="00923BDC">
        <w:tc>
          <w:tcPr>
            <w:tcW w:w="5395" w:type="dxa"/>
          </w:tcPr>
          <w:p w14:paraId="51A53085" w14:textId="354BD9F0" w:rsidR="00200501" w:rsidRPr="00C666E7" w:rsidRDefault="00200501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bookmarkStart w:id="16" w:name="_Hlk219287103"/>
            <w:r w:rsidRPr="00C666E7">
              <w:rPr>
                <w:rFonts w:ascii="Arial" w:hAnsi="Arial" w:cs="Arial"/>
                <w:i/>
              </w:rPr>
              <w:t>American Journal of Occupational Therapy</w:t>
            </w:r>
          </w:p>
          <w:p w14:paraId="2E64A677" w14:textId="19043656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Autism</w:t>
            </w:r>
          </w:p>
          <w:bookmarkEnd w:id="16"/>
          <w:p w14:paraId="015E8A93" w14:textId="22F6D10B" w:rsidR="006B1127" w:rsidRPr="00C666E7" w:rsidRDefault="006B1127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Autism in Adulthood</w:t>
            </w:r>
          </w:p>
          <w:p w14:paraId="6652F367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Autism Research</w:t>
            </w:r>
          </w:p>
          <w:p w14:paraId="3D98AFF6" w14:textId="110BAD42" w:rsidR="0031686C" w:rsidRPr="00C666E7" w:rsidRDefault="0031686C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proofErr w:type="spellStart"/>
            <w:r w:rsidRPr="00C666E7">
              <w:rPr>
                <w:rFonts w:ascii="Arial" w:hAnsi="Arial" w:cs="Arial"/>
                <w:i/>
              </w:rPr>
              <w:t>Behavioural</w:t>
            </w:r>
            <w:proofErr w:type="spellEnd"/>
            <w:r w:rsidRPr="00C666E7">
              <w:rPr>
                <w:rFonts w:ascii="Arial" w:hAnsi="Arial" w:cs="Arial"/>
                <w:i/>
              </w:rPr>
              <w:t xml:space="preserve"> and Brain Research</w:t>
            </w:r>
          </w:p>
          <w:p w14:paraId="17509DE6" w14:textId="507F4576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Biological Psychiatry</w:t>
            </w:r>
          </w:p>
          <w:p w14:paraId="0AC62E1D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Brain</w:t>
            </w:r>
          </w:p>
          <w:p w14:paraId="6FE3D2CB" w14:textId="529D1EF9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Brain Imaging and Behavior</w:t>
            </w:r>
          </w:p>
          <w:p w14:paraId="70BA1A09" w14:textId="3B83506E" w:rsidR="00D955C9" w:rsidRPr="00C666E7" w:rsidRDefault="00D955C9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Cerebral Cortex</w:t>
            </w:r>
          </w:p>
          <w:p w14:paraId="24A8CD0B" w14:textId="2DF5CA1B" w:rsidR="008F2CBB" w:rsidRPr="00C666E7" w:rsidRDefault="008F2CBB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Comprehensive Psychiatry</w:t>
            </w:r>
          </w:p>
          <w:p w14:paraId="121AA1CC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Frontiers in Human Neuroscience</w:t>
            </w:r>
          </w:p>
          <w:p w14:paraId="33BAE49C" w14:textId="7A957220" w:rsidR="008F2CBB" w:rsidRPr="00C666E7" w:rsidRDefault="008F2CBB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Frontiers in Integrative Neuroscience</w:t>
            </w:r>
          </w:p>
          <w:p w14:paraId="22BDBFE4" w14:textId="77777777" w:rsidR="00440A82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Games for Health Journal</w:t>
            </w:r>
          </w:p>
          <w:p w14:paraId="32959F8E" w14:textId="07A27A37" w:rsidR="00965097" w:rsidRPr="00C666E7" w:rsidRDefault="00965097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Imaging Neuroscience</w:t>
            </w:r>
          </w:p>
          <w:p w14:paraId="71BE49D8" w14:textId="2C23C750" w:rsidR="006B1127" w:rsidRPr="00C666E7" w:rsidRDefault="006B1127" w:rsidP="00923BD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Journal of Applied Biomechanics</w:t>
            </w:r>
          </w:p>
          <w:p w14:paraId="4F7E2E95" w14:textId="56626DAD" w:rsidR="00923BDC" w:rsidRPr="00C666E7" w:rsidRDefault="00923BDC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</w:tc>
        <w:tc>
          <w:tcPr>
            <w:tcW w:w="5395" w:type="dxa"/>
          </w:tcPr>
          <w:p w14:paraId="191665D5" w14:textId="77777777" w:rsidR="008F2CBB" w:rsidRPr="00C666E7" w:rsidRDefault="008F2CBB" w:rsidP="008F2CB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Journal of Autism and Development Disorders</w:t>
            </w:r>
          </w:p>
          <w:p w14:paraId="36CDF13B" w14:textId="33E88919" w:rsidR="00440A82" w:rsidRPr="00C666E7" w:rsidRDefault="008F2CBB" w:rsidP="008F2CB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 xml:space="preserve">Journal of Child Psychology and Psychiatry </w:t>
            </w:r>
            <w:r w:rsidR="00440A82" w:rsidRPr="00C666E7">
              <w:rPr>
                <w:rFonts w:ascii="Arial" w:hAnsi="Arial" w:cs="Arial"/>
                <w:i/>
              </w:rPr>
              <w:t>Journal of Motor Behavior</w:t>
            </w:r>
          </w:p>
          <w:p w14:paraId="15AC3BE1" w14:textId="78981832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J</w:t>
            </w:r>
            <w:r w:rsidR="006B1127" w:rsidRPr="00C666E7">
              <w:rPr>
                <w:rFonts w:ascii="Arial" w:hAnsi="Arial" w:cs="Arial"/>
                <w:i/>
              </w:rPr>
              <w:t>ournal of Neurodevelopmental Di</w:t>
            </w:r>
            <w:r w:rsidRPr="00C666E7">
              <w:rPr>
                <w:rFonts w:ascii="Arial" w:hAnsi="Arial" w:cs="Arial"/>
                <w:i/>
              </w:rPr>
              <w:t>s</w:t>
            </w:r>
            <w:r w:rsidR="006B1127" w:rsidRPr="00C666E7">
              <w:rPr>
                <w:rFonts w:ascii="Arial" w:hAnsi="Arial" w:cs="Arial"/>
                <w:i/>
              </w:rPr>
              <w:t>o</w:t>
            </w:r>
            <w:r w:rsidRPr="00C666E7">
              <w:rPr>
                <w:rFonts w:ascii="Arial" w:hAnsi="Arial" w:cs="Arial"/>
                <w:i/>
              </w:rPr>
              <w:t>rders</w:t>
            </w:r>
          </w:p>
          <w:p w14:paraId="068CDC80" w14:textId="553A35BE" w:rsidR="00197176" w:rsidRPr="00C666E7" w:rsidRDefault="00197176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Molecular Autism</w:t>
            </w:r>
          </w:p>
          <w:p w14:paraId="0B81D93E" w14:textId="122DEA94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Nature Scientific Reports</w:t>
            </w:r>
          </w:p>
          <w:p w14:paraId="0F77E356" w14:textId="20586BE4" w:rsidR="00440A82" w:rsidRPr="00C666E7" w:rsidRDefault="009D501A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proofErr w:type="spellStart"/>
            <w:r w:rsidRPr="00C666E7">
              <w:rPr>
                <w:rFonts w:ascii="Arial" w:hAnsi="Arial" w:cs="Arial"/>
                <w:i/>
              </w:rPr>
              <w:t>NeuroI</w:t>
            </w:r>
            <w:r w:rsidR="00440A82" w:rsidRPr="00C666E7">
              <w:rPr>
                <w:rFonts w:ascii="Arial" w:hAnsi="Arial" w:cs="Arial"/>
                <w:i/>
              </w:rPr>
              <w:t>mage</w:t>
            </w:r>
            <w:proofErr w:type="spellEnd"/>
          </w:p>
          <w:p w14:paraId="05591C7C" w14:textId="7688D0F0" w:rsidR="00440A82" w:rsidRPr="00C666E7" w:rsidRDefault="009D501A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proofErr w:type="spellStart"/>
            <w:r w:rsidRPr="00C666E7">
              <w:rPr>
                <w:rFonts w:ascii="Arial" w:hAnsi="Arial" w:cs="Arial"/>
                <w:i/>
              </w:rPr>
              <w:t>NeuroI</w:t>
            </w:r>
            <w:r w:rsidR="00440A82" w:rsidRPr="00C666E7">
              <w:rPr>
                <w:rFonts w:ascii="Arial" w:hAnsi="Arial" w:cs="Arial"/>
                <w:i/>
              </w:rPr>
              <w:t>mage</w:t>
            </w:r>
            <w:proofErr w:type="spellEnd"/>
            <w:r w:rsidR="00440A82" w:rsidRPr="00C666E7">
              <w:rPr>
                <w:rFonts w:ascii="Arial" w:hAnsi="Arial" w:cs="Arial"/>
                <w:i/>
              </w:rPr>
              <w:t xml:space="preserve"> Clinical</w:t>
            </w:r>
          </w:p>
          <w:p w14:paraId="46A6640A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Neuropsychology</w:t>
            </w:r>
          </w:p>
          <w:p w14:paraId="14369E3E" w14:textId="0E615B89" w:rsidR="001E036A" w:rsidRPr="00C666E7" w:rsidRDefault="001E036A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Neuroscience &amp; Biobehavioral Reviews</w:t>
            </w:r>
          </w:p>
          <w:p w14:paraId="230258C0" w14:textId="77777777" w:rsidR="006B1127" w:rsidRPr="00C666E7" w:rsidRDefault="006B1127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C666E7">
              <w:rPr>
                <w:rFonts w:ascii="Arial" w:hAnsi="Arial" w:cs="Arial"/>
                <w:i/>
              </w:rPr>
              <w:t>OTJR</w:t>
            </w:r>
          </w:p>
          <w:p w14:paraId="7858A6CD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proofErr w:type="spellStart"/>
            <w:r w:rsidRPr="00C666E7">
              <w:rPr>
                <w:rFonts w:ascii="Arial" w:hAnsi="Arial" w:cs="Arial"/>
                <w:i/>
              </w:rPr>
              <w:t>PLOSOne</w:t>
            </w:r>
            <w:proofErr w:type="spellEnd"/>
          </w:p>
          <w:p w14:paraId="7C03F823" w14:textId="77777777" w:rsidR="00440A82" w:rsidRPr="00C666E7" w:rsidRDefault="00440A82" w:rsidP="004339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u w:val="single"/>
              </w:rPr>
            </w:pPr>
            <w:r w:rsidRPr="00C666E7">
              <w:rPr>
                <w:rFonts w:ascii="Arial" w:hAnsi="Arial" w:cs="Arial"/>
                <w:i/>
              </w:rPr>
              <w:t>Research in Autism Spectrum Disorders</w:t>
            </w:r>
          </w:p>
        </w:tc>
      </w:tr>
    </w:tbl>
    <w:p w14:paraId="79587D1D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Public</w:t>
      </w:r>
    </w:p>
    <w:p w14:paraId="3F2EC1C7" w14:textId="249F5E43" w:rsidR="00DD0EEA" w:rsidRPr="00C666E7" w:rsidRDefault="00DD0EEA" w:rsidP="00DD0EEA">
      <w:pPr>
        <w:ind w:left="1440" w:hanging="1440"/>
      </w:pPr>
      <w:r w:rsidRPr="00C666E7">
        <w:rPr>
          <w:rFonts w:ascii="Arial" w:hAnsi="Arial" w:cs="Arial"/>
        </w:rPr>
        <w:t>Spring 2024</w:t>
      </w:r>
      <w:r w:rsidRPr="00C666E7">
        <w:rPr>
          <w:rFonts w:ascii="Arial" w:hAnsi="Arial" w:cs="Arial"/>
        </w:rPr>
        <w:tab/>
      </w:r>
      <w:r w:rsidRPr="00C666E7">
        <w:rPr>
          <w:rFonts w:ascii="Arial" w:hAnsi="Arial" w:cs="Arial"/>
        </w:rPr>
        <w:tab/>
        <w:t xml:space="preserve">Badger Talks Flash Talk at the Wisconsin State Capitol, Madison, WI. </w:t>
      </w:r>
    </w:p>
    <w:p w14:paraId="52C4CB67" w14:textId="3C921CD8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Fall 2023</w:t>
      </w:r>
      <w:r w:rsidRPr="00C666E7">
        <w:rPr>
          <w:rFonts w:ascii="Arial" w:hAnsi="Arial" w:cs="Arial"/>
        </w:rPr>
        <w:tab/>
        <w:t xml:space="preserve">Research discussion (in Spanish) </w:t>
      </w:r>
      <w:r w:rsidRPr="00C666E7">
        <w:rPr>
          <w:rFonts w:ascii="Arial" w:hAnsi="Arial" w:cs="Arial"/>
          <w:i/>
          <w:iCs/>
        </w:rPr>
        <w:t>La Movida</w:t>
      </w:r>
      <w:r w:rsidRPr="00C666E7">
        <w:rPr>
          <w:rFonts w:ascii="Arial" w:hAnsi="Arial" w:cs="Arial"/>
        </w:rPr>
        <w:t xml:space="preserve"> radio show. </w:t>
      </w:r>
      <w:r w:rsidRPr="00C666E7">
        <w:rPr>
          <w:rFonts w:ascii="Arial" w:hAnsi="Arial" w:cs="Arial"/>
          <w:iCs/>
        </w:rPr>
        <w:t>Madison, WI.</w:t>
      </w:r>
      <w:r w:rsidRPr="00C666E7">
        <w:rPr>
          <w:rFonts w:ascii="Arial" w:hAnsi="Arial" w:cs="Arial"/>
          <w:i/>
        </w:rPr>
        <w:t xml:space="preserve"> </w:t>
      </w:r>
    </w:p>
    <w:p w14:paraId="62BC10A6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Spring 2022</w:t>
      </w:r>
      <w:r w:rsidRPr="00C666E7">
        <w:rPr>
          <w:rFonts w:ascii="Arial" w:hAnsi="Arial" w:cs="Arial"/>
        </w:rPr>
        <w:tab/>
        <w:t xml:space="preserve">Research discussion (in Spanish) </w:t>
      </w:r>
      <w:r w:rsidRPr="00C666E7">
        <w:rPr>
          <w:rFonts w:ascii="Arial" w:hAnsi="Arial" w:cs="Arial"/>
          <w:i/>
          <w:iCs/>
        </w:rPr>
        <w:t>La Movida</w:t>
      </w:r>
      <w:r w:rsidRPr="00C666E7">
        <w:rPr>
          <w:rFonts w:ascii="Arial" w:hAnsi="Arial" w:cs="Arial"/>
        </w:rPr>
        <w:t xml:space="preserve"> radio show. </w:t>
      </w:r>
      <w:r w:rsidRPr="00C666E7">
        <w:rPr>
          <w:rFonts w:ascii="Arial" w:hAnsi="Arial" w:cs="Arial"/>
          <w:iCs/>
        </w:rPr>
        <w:t>Madison, WI.</w:t>
      </w:r>
      <w:r w:rsidRPr="00C666E7">
        <w:rPr>
          <w:rFonts w:ascii="Arial" w:hAnsi="Arial" w:cs="Arial"/>
          <w:i/>
        </w:rPr>
        <w:t xml:space="preserve"> </w:t>
      </w:r>
    </w:p>
    <w:p w14:paraId="63D78F29" w14:textId="77777777" w:rsidR="00750D04" w:rsidRPr="00C666E7" w:rsidRDefault="00750D04" w:rsidP="00750D04">
      <w:pPr>
        <w:spacing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ab/>
      </w:r>
    </w:p>
    <w:p w14:paraId="5F9C1672" w14:textId="77777777" w:rsidR="00750D04" w:rsidRPr="00C666E7" w:rsidRDefault="00750D04" w:rsidP="00750D04">
      <w:pPr>
        <w:spacing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2022</w:t>
      </w:r>
      <w:r w:rsidRPr="00C666E7">
        <w:rPr>
          <w:rFonts w:ascii="Arial" w:hAnsi="Arial" w:cs="Arial"/>
        </w:rPr>
        <w:tab/>
        <w:t xml:space="preserve">Conversations: Researcher Spotlight -- Brittany Travers, Southern Regional Center for Children and Youth with Special Health Care Needs. Madison, WI. </w:t>
      </w:r>
    </w:p>
    <w:p w14:paraId="02160B9A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Spring 2021</w:t>
      </w:r>
      <w:r w:rsidRPr="00C666E7">
        <w:rPr>
          <w:rFonts w:ascii="Arial" w:hAnsi="Arial" w:cs="Arial"/>
        </w:rPr>
        <w:tab/>
        <w:t xml:space="preserve">Talk at Waisman Center’s Autism Day with the Experts, </w:t>
      </w:r>
      <w:r w:rsidRPr="00C666E7">
        <w:rPr>
          <w:rFonts w:ascii="Arial" w:hAnsi="Arial" w:cs="Arial"/>
          <w:i/>
        </w:rPr>
        <w:t xml:space="preserve">Behavioral and brain effects of videogame-based balance training in autism. </w:t>
      </w:r>
      <w:r w:rsidRPr="00C666E7">
        <w:rPr>
          <w:rFonts w:ascii="Arial" w:hAnsi="Arial" w:cs="Arial"/>
          <w:iCs/>
        </w:rPr>
        <w:t>Madison, WI.</w:t>
      </w:r>
      <w:r w:rsidRPr="00C666E7">
        <w:rPr>
          <w:rFonts w:ascii="Arial" w:hAnsi="Arial" w:cs="Arial"/>
          <w:i/>
        </w:rPr>
        <w:t xml:space="preserve"> </w:t>
      </w:r>
    </w:p>
    <w:p w14:paraId="22C7D3E9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>Fall 2019</w:t>
      </w:r>
      <w:r w:rsidRPr="00C666E7">
        <w:rPr>
          <w:rFonts w:ascii="Arial" w:hAnsi="Arial" w:cs="Arial"/>
        </w:rPr>
        <w:tab/>
        <w:t xml:space="preserve">Talk at the Wisconsin Department of Public Instruction’s Supporting Diversity in the CCR IEP Process Conference, </w:t>
      </w:r>
      <w:r w:rsidRPr="00C666E7">
        <w:rPr>
          <w:rFonts w:ascii="Arial" w:hAnsi="Arial" w:cs="Arial"/>
          <w:i/>
        </w:rPr>
        <w:t>Motor challenges in autism and the IEP.</w:t>
      </w:r>
      <w:r w:rsidRPr="00C666E7">
        <w:rPr>
          <w:rFonts w:ascii="Arial" w:hAnsi="Arial" w:cs="Arial"/>
        </w:rPr>
        <w:t xml:space="preserve"> Milwaukee, WI.</w:t>
      </w:r>
    </w:p>
    <w:p w14:paraId="671957A1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2019</w:t>
      </w:r>
      <w:r w:rsidRPr="00C666E7">
        <w:rPr>
          <w:rFonts w:ascii="Arial" w:hAnsi="Arial" w:cs="Arial"/>
        </w:rPr>
        <w:tab/>
        <w:t>Co-Organizer, Research and Practice Symposium, Occupational Therapy Program, UW-Madison</w:t>
      </w:r>
    </w:p>
    <w:p w14:paraId="52439EFE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2018</w:t>
      </w:r>
      <w:r w:rsidRPr="00C666E7">
        <w:rPr>
          <w:rFonts w:ascii="Arial" w:hAnsi="Arial" w:cs="Arial"/>
        </w:rPr>
        <w:tab/>
        <w:t>Madison Metropolitan School District’s Personalized Pathways visit to the lab</w:t>
      </w:r>
    </w:p>
    <w:p w14:paraId="07375882" w14:textId="77777777" w:rsidR="00750D04" w:rsidRPr="00C666E7" w:rsidRDefault="00750D04" w:rsidP="00750D04">
      <w:pPr>
        <w:spacing w:before="240"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2018</w:t>
      </w:r>
      <w:r w:rsidRPr="00C666E7">
        <w:rPr>
          <w:rFonts w:ascii="Arial" w:hAnsi="Arial" w:cs="Arial"/>
        </w:rPr>
        <w:tab/>
        <w:t xml:space="preserve">Talk at Waisman Center’s Autism Day with the Experts, </w:t>
      </w:r>
      <w:r w:rsidRPr="00C666E7">
        <w:rPr>
          <w:rFonts w:ascii="Arial" w:hAnsi="Arial" w:cs="Arial"/>
          <w:i/>
        </w:rPr>
        <w:t>Biofeedback-based videogame balance training in autism.</w:t>
      </w:r>
    </w:p>
    <w:p w14:paraId="714B2BB8" w14:textId="77777777" w:rsidR="00750D04" w:rsidRPr="00C666E7" w:rsidRDefault="00750D04" w:rsidP="00750D04">
      <w:pPr>
        <w:autoSpaceDE w:val="0"/>
        <w:autoSpaceDN w:val="0"/>
        <w:adjustRightInd w:val="0"/>
        <w:spacing w:before="24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Summer 2017</w:t>
      </w:r>
      <w:r w:rsidRPr="00C666E7">
        <w:rPr>
          <w:rFonts w:ascii="Arial" w:hAnsi="Arial" w:cs="Arial"/>
        </w:rPr>
        <w:tab/>
        <w:t xml:space="preserve">Waisman Center’s Early Childhood Program preschool visit to the lab to do hands-on activities to learn about the brain. </w:t>
      </w:r>
    </w:p>
    <w:p w14:paraId="6BD93065" w14:textId="77777777" w:rsidR="00750D04" w:rsidRPr="00C666E7" w:rsidRDefault="00750D04" w:rsidP="00750D04">
      <w:pPr>
        <w:autoSpaceDE w:val="0"/>
        <w:autoSpaceDN w:val="0"/>
        <w:adjustRightInd w:val="0"/>
        <w:spacing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Fall 2016</w:t>
      </w:r>
      <w:r w:rsidRPr="00C666E7">
        <w:rPr>
          <w:rFonts w:ascii="Arial" w:hAnsi="Arial" w:cs="Arial"/>
        </w:rPr>
        <w:tab/>
        <w:t xml:space="preserve">Madison Children’s Museum Advisory Group to make the museum more sensory friendly for individuals with autism spectrum disorders and sensory processing challenges.   </w:t>
      </w:r>
    </w:p>
    <w:p w14:paraId="06228AF5" w14:textId="77777777" w:rsidR="00750D04" w:rsidRPr="00C666E7" w:rsidRDefault="00750D04" w:rsidP="00750D04">
      <w:pPr>
        <w:ind w:left="2160" w:hanging="216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 xml:space="preserve">Spring 2016   </w:t>
      </w:r>
      <w:r w:rsidRPr="00C666E7">
        <w:rPr>
          <w:rFonts w:ascii="Arial" w:hAnsi="Arial" w:cs="Arial"/>
        </w:rPr>
        <w:tab/>
        <w:t xml:space="preserve">Talk at Health Occupation Students of America-UW Madison and Special Olympics Event, </w:t>
      </w:r>
      <w:r w:rsidRPr="00C666E7">
        <w:rPr>
          <w:rFonts w:ascii="Arial" w:hAnsi="Arial" w:cs="Arial"/>
          <w:i/>
        </w:rPr>
        <w:t>Manual motor skills in autism</w:t>
      </w:r>
      <w:r w:rsidRPr="00C666E7">
        <w:rPr>
          <w:rFonts w:ascii="Arial" w:hAnsi="Arial" w:cs="Arial"/>
        </w:rPr>
        <w:t xml:space="preserve">. </w:t>
      </w:r>
    </w:p>
    <w:p w14:paraId="76397AA5" w14:textId="77777777" w:rsidR="00750D04" w:rsidRPr="00C666E7" w:rsidRDefault="00750D04" w:rsidP="00750D04">
      <w:pPr>
        <w:spacing w:after="0"/>
        <w:ind w:left="2160" w:hanging="2160"/>
        <w:rPr>
          <w:rFonts w:ascii="Arial" w:hAnsi="Arial" w:cs="Arial"/>
          <w:i/>
        </w:rPr>
      </w:pPr>
      <w:r w:rsidRPr="00C666E7">
        <w:rPr>
          <w:rFonts w:ascii="Arial" w:hAnsi="Arial" w:cs="Arial"/>
        </w:rPr>
        <w:t>Spring 2015</w:t>
      </w:r>
      <w:r w:rsidRPr="00C666E7">
        <w:rPr>
          <w:rFonts w:ascii="Arial" w:hAnsi="Arial" w:cs="Arial"/>
        </w:rPr>
        <w:tab/>
        <w:t xml:space="preserve">Q&amp;A at Waisman Center Grandparents’ Network, </w:t>
      </w:r>
      <w:r w:rsidRPr="00C666E7">
        <w:rPr>
          <w:rFonts w:ascii="Arial" w:hAnsi="Arial" w:cs="Arial"/>
          <w:i/>
        </w:rPr>
        <w:t>Motor ability in developmental disorders.</w:t>
      </w:r>
      <w:r w:rsidRPr="00C666E7">
        <w:rPr>
          <w:rFonts w:ascii="Arial" w:hAnsi="Arial" w:cs="Arial"/>
        </w:rPr>
        <w:t xml:space="preserve"> </w:t>
      </w:r>
    </w:p>
    <w:p w14:paraId="1622FB23" w14:textId="77777777" w:rsidR="00750D04" w:rsidRPr="00C666E7" w:rsidRDefault="00750D04" w:rsidP="00750D04">
      <w:pPr>
        <w:spacing w:after="0" w:line="240" w:lineRule="auto"/>
        <w:ind w:left="1440" w:hanging="1440"/>
        <w:rPr>
          <w:rFonts w:ascii="Arial" w:hAnsi="Arial" w:cs="Arial"/>
        </w:rPr>
      </w:pPr>
    </w:p>
    <w:p w14:paraId="57093678" w14:textId="77777777" w:rsidR="00750D04" w:rsidRPr="00C666E7" w:rsidRDefault="00750D04" w:rsidP="00750D04">
      <w:pPr>
        <w:spacing w:after="0" w:line="240" w:lineRule="auto"/>
        <w:ind w:left="2160" w:hanging="2160"/>
        <w:rPr>
          <w:rFonts w:ascii="Arial" w:hAnsi="Arial" w:cs="Arial"/>
        </w:rPr>
      </w:pPr>
      <w:r w:rsidRPr="00C666E7">
        <w:rPr>
          <w:rFonts w:ascii="Arial" w:hAnsi="Arial" w:cs="Arial"/>
        </w:rPr>
        <w:t>Spring 2015</w:t>
      </w:r>
      <w:r w:rsidRPr="00C666E7">
        <w:rPr>
          <w:rFonts w:ascii="Arial" w:hAnsi="Arial" w:cs="Arial"/>
        </w:rPr>
        <w:tab/>
        <w:t xml:space="preserve">Talk at Waisman Center’s Autism Day with the Experts, </w:t>
      </w:r>
      <w:r w:rsidRPr="00C666E7">
        <w:rPr>
          <w:rFonts w:ascii="Arial" w:hAnsi="Arial" w:cs="Arial"/>
          <w:i/>
        </w:rPr>
        <w:t>Motor ability in autism: Common difficulties and neural underpinnings.</w:t>
      </w:r>
    </w:p>
    <w:p w14:paraId="41BC8C20" w14:textId="77777777" w:rsidR="00750D04" w:rsidRPr="00C666E7" w:rsidRDefault="00750D04" w:rsidP="00546E0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</w:p>
    <w:p w14:paraId="0086D33B" w14:textId="6E68B389" w:rsidR="00546E07" w:rsidRPr="00C666E7" w:rsidRDefault="00A57A6F" w:rsidP="00546E0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u w:val="single"/>
        </w:rPr>
      </w:pPr>
      <w:r w:rsidRPr="00C666E7">
        <w:rPr>
          <w:rFonts w:ascii="Arial" w:hAnsi="Arial" w:cs="Arial"/>
          <w:b/>
          <w:u w:val="single"/>
        </w:rPr>
        <w:t>Media/</w:t>
      </w:r>
      <w:r w:rsidR="00E032D7" w:rsidRPr="00C666E7">
        <w:rPr>
          <w:rFonts w:ascii="Arial" w:hAnsi="Arial" w:cs="Arial"/>
          <w:b/>
          <w:u w:val="single"/>
        </w:rPr>
        <w:t>Public Outreach</w:t>
      </w:r>
    </w:p>
    <w:p w14:paraId="54276100" w14:textId="465FECC1" w:rsidR="005F7444" w:rsidRPr="005F7444" w:rsidRDefault="005F744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5F7444">
        <w:rPr>
          <w:rFonts w:ascii="Arial" w:hAnsi="Arial" w:cs="Arial"/>
        </w:rPr>
        <w:t xml:space="preserve">April 24, 2025. When worlds collide: Autism &amp; ADHD, Waisman Center, </w:t>
      </w:r>
      <w:hyperlink r:id="rId25" w:history="1">
        <w:r w:rsidRPr="005F7444">
          <w:rPr>
            <w:rStyle w:val="Hyperlink"/>
            <w:rFonts w:ascii="Arial" w:hAnsi="Arial" w:cs="Arial"/>
            <w:color w:val="auto"/>
          </w:rPr>
          <w:t>https://www.waisman.wisc.edu/2025/04/24/when-worlds-collide-autism-adhd/</w:t>
        </w:r>
      </w:hyperlink>
    </w:p>
    <w:p w14:paraId="6E6F2B73" w14:textId="200753D2" w:rsidR="00F82794" w:rsidRPr="00C666E7" w:rsidRDefault="00F8279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u w:val="single"/>
        </w:rPr>
      </w:pPr>
      <w:r w:rsidRPr="00C666E7">
        <w:rPr>
          <w:rFonts w:ascii="Arial" w:hAnsi="Arial" w:cs="Arial"/>
        </w:rPr>
        <w:t xml:space="preserve">July 16, 2024. Fulbright takes Waisman worldwide: Three Waisman researchers awarded </w:t>
      </w:r>
      <w:proofErr w:type="spellStart"/>
      <w:r w:rsidRPr="00C666E7">
        <w:rPr>
          <w:rFonts w:ascii="Arial" w:hAnsi="Arial" w:cs="Arial"/>
        </w:rPr>
        <w:t>Fulbrights</w:t>
      </w:r>
      <w:proofErr w:type="spellEnd"/>
      <w:r w:rsidRPr="00C666E7">
        <w:rPr>
          <w:rFonts w:ascii="Arial" w:hAnsi="Arial" w:cs="Arial"/>
        </w:rPr>
        <w:t xml:space="preserve"> to expand research on a global scale, Waisman Center, </w:t>
      </w:r>
      <w:hyperlink r:id="rId26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https://www.waisman.wisc.edu/2024/07/16/fulbright-takes-waisman-worldwide-three-waisman-researchers-awarded-fulbrights-to-expand-research-on-a-global-scale/</w:t>
        </w:r>
      </w:hyperlink>
    </w:p>
    <w:p w14:paraId="7297362B" w14:textId="4F54EBA3" w:rsidR="00F82794" w:rsidRPr="00C666E7" w:rsidRDefault="00F8279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June 26, 2024. Let’s get </w:t>
      </w:r>
      <w:proofErr w:type="gramStart"/>
      <w:r w:rsidRPr="00C666E7">
        <w:rPr>
          <w:rFonts w:ascii="Arial" w:hAnsi="Arial" w:cs="Arial"/>
        </w:rPr>
        <w:t>moving:</w:t>
      </w:r>
      <w:proofErr w:type="gramEnd"/>
      <w:r w:rsidRPr="00C666E7">
        <w:rPr>
          <w:rFonts w:ascii="Arial" w:hAnsi="Arial" w:cs="Arial"/>
        </w:rPr>
        <w:t xml:space="preserve"> physical activity can be challenging but highly beneficial for individuals with developmental disabilities, a few modifications may help, Waisman Center,</w:t>
      </w:r>
      <w:r w:rsidR="00E44C8D"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u w:val="single"/>
        </w:rPr>
        <w:t>https://www.waisman.wisc.edu/2024/06/26/ctivityblets-get-moving-physical-aeneficial-for-individuals-with-developmental-disabilities/</w:t>
      </w:r>
    </w:p>
    <w:p w14:paraId="32334F79" w14:textId="07DAC2C8" w:rsidR="006807C6" w:rsidRPr="00C666E7" w:rsidRDefault="006807C6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March 28, 2024. New research first to test 60-year-old theory on autism, Waisman Center, </w:t>
      </w:r>
      <w:hyperlink r:id="rId27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https://www.waisman.wisc.edu/2024/03/28/new-research-first-to-test-60-year-old-theory-on-autism/</w:t>
        </w:r>
      </w:hyperlink>
    </w:p>
    <w:p w14:paraId="2EC4EE77" w14:textId="142AEAEA" w:rsidR="007973A4" w:rsidRPr="00C666E7" w:rsidRDefault="007973A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July 13, </w:t>
      </w:r>
      <w:proofErr w:type="gramStart"/>
      <w:r w:rsidRPr="00C666E7">
        <w:rPr>
          <w:rFonts w:ascii="Arial" w:hAnsi="Arial" w:cs="Arial"/>
        </w:rPr>
        <w:t>2023</w:t>
      </w:r>
      <w:proofErr w:type="gramEnd"/>
      <w:r w:rsidRPr="00C666E7">
        <w:rPr>
          <w:rFonts w:ascii="Arial" w:hAnsi="Arial" w:cs="Arial"/>
        </w:rPr>
        <w:t xml:space="preserve"> The Waisman Center’s signature research project looks deeply at the connections between autism and ADHD, Waisman Center, </w:t>
      </w:r>
      <w:hyperlink r:id="rId28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https://www.waisman.wisc.edu/2023/07/13/the-waisman-centers-signature-research-project-looks-deeply-at-the-connections-between-autism-and-adhd/</w:t>
        </w:r>
      </w:hyperlink>
    </w:p>
    <w:p w14:paraId="15187230" w14:textId="36CD3BEF" w:rsidR="009F380F" w:rsidRPr="00C666E7" w:rsidRDefault="009F380F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April 11, </w:t>
      </w:r>
      <w:proofErr w:type="gramStart"/>
      <w:r w:rsidRPr="00C666E7">
        <w:rPr>
          <w:rFonts w:ascii="Arial" w:hAnsi="Arial" w:cs="Arial"/>
        </w:rPr>
        <w:t>2023</w:t>
      </w:r>
      <w:proofErr w:type="gramEnd"/>
      <w:r w:rsidRPr="00C666E7">
        <w:rPr>
          <w:rFonts w:ascii="Arial" w:hAnsi="Arial" w:cs="Arial"/>
        </w:rPr>
        <w:t xml:space="preserve"> Understanding autism from the minute to the masses: Autism research at the Waisman Center, Waisman Center, </w:t>
      </w:r>
      <w:hyperlink r:id="rId29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https://www.waisman.wisc.edu/2023/04/11/understanding-autism-from-the-minute-to-the-masses-autism-research-at-the-waisman-center/</w:t>
        </w:r>
      </w:hyperlink>
    </w:p>
    <w:p w14:paraId="060B25B3" w14:textId="62EC0F6B" w:rsidR="007973A4" w:rsidRPr="00C666E7" w:rsidRDefault="007973A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April 5, </w:t>
      </w:r>
      <w:proofErr w:type="gramStart"/>
      <w:r w:rsidRPr="00C666E7">
        <w:rPr>
          <w:rFonts w:ascii="Arial" w:hAnsi="Arial" w:cs="Arial"/>
        </w:rPr>
        <w:t>2023</w:t>
      </w:r>
      <w:proofErr w:type="gramEnd"/>
      <w:r w:rsidRPr="00C666E7">
        <w:rPr>
          <w:rFonts w:ascii="Arial" w:hAnsi="Arial" w:cs="Arial"/>
        </w:rPr>
        <w:t xml:space="preserve"> Sensory responses in autistic children are linked to a small under-explored region tucked deep down in the brain called the brainstem, Waisman Center,</w:t>
      </w:r>
      <w:r w:rsidRPr="00C666E7">
        <w:t xml:space="preserve"> </w:t>
      </w:r>
      <w:hyperlink r:id="rId30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https://www.waisman.wisc.edu/2023/04/05/sensory-responses-in-autistic-children/</w:t>
        </w:r>
      </w:hyperlink>
    </w:p>
    <w:p w14:paraId="7C46CD43" w14:textId="6E92C7EA" w:rsidR="007973A4" w:rsidRPr="00C666E7" w:rsidRDefault="007973A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lastRenderedPageBreak/>
        <w:t xml:space="preserve">October 31, </w:t>
      </w:r>
      <w:proofErr w:type="gramStart"/>
      <w:r w:rsidRPr="00C666E7">
        <w:rPr>
          <w:rFonts w:ascii="Arial" w:hAnsi="Arial" w:cs="Arial"/>
        </w:rPr>
        <w:t>2022</w:t>
      </w:r>
      <w:proofErr w:type="gramEnd"/>
      <w:r w:rsidRPr="00C666E7">
        <w:rPr>
          <w:rFonts w:ascii="Arial" w:hAnsi="Arial" w:cs="Arial"/>
        </w:rPr>
        <w:t xml:space="preserve"> Waisman center funds six internal grants to expand DEI efforts in research and clinical services, Waisman Center, </w:t>
      </w:r>
      <w:hyperlink r:id="rId31" w:history="1">
        <w:r w:rsidRPr="00C666E7">
          <w:rPr>
            <w:rStyle w:val="Hyperlink"/>
            <w:rFonts w:ascii="Arial" w:hAnsi="Arial" w:cs="Arial"/>
            <w:color w:val="auto"/>
          </w:rPr>
          <w:t>https://www.waisman.wisc.edu/2022/10/31/waisman-center-funds-six-internal-grants-to-expand-dei-efforts-in-research-and-clinical-services/</w:t>
        </w:r>
      </w:hyperlink>
    </w:p>
    <w:p w14:paraId="44E1FC69" w14:textId="411C787B" w:rsidR="00D552C9" w:rsidRPr="00C666E7" w:rsidRDefault="00D552C9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January 17, </w:t>
      </w:r>
      <w:proofErr w:type="gramStart"/>
      <w:r w:rsidRPr="00C666E7">
        <w:rPr>
          <w:rFonts w:ascii="Arial" w:hAnsi="Arial" w:cs="Arial"/>
        </w:rPr>
        <w:t>2022</w:t>
      </w:r>
      <w:proofErr w:type="gramEnd"/>
      <w:r w:rsidRPr="00C666E7">
        <w:rPr>
          <w:rFonts w:ascii="Arial" w:hAnsi="Arial" w:cs="Arial"/>
        </w:rPr>
        <w:t xml:space="preserve"> UW-Madison researchers using Tai Chi, video games to improve balance among adolescents with autism, by Rich Kremer, Wisconsin Public Radio, </w:t>
      </w:r>
      <w:hyperlink r:id="rId32" w:history="1">
        <w:r w:rsidRPr="00C666E7">
          <w:rPr>
            <w:rStyle w:val="Hyperlink"/>
            <w:rFonts w:ascii="Arial" w:hAnsi="Arial" w:cs="Arial"/>
            <w:color w:val="auto"/>
          </w:rPr>
          <w:t>https://www.wpr.org/uw-madison-researchers-using-tai-chi-video-games-improve-balance-among-adolescents-autism</w:t>
        </w:r>
      </w:hyperlink>
    </w:p>
    <w:p w14:paraId="74A3E67D" w14:textId="3423645A" w:rsidR="0051708E" w:rsidRPr="00C666E7" w:rsidRDefault="0051708E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January 12, </w:t>
      </w:r>
      <w:proofErr w:type="gramStart"/>
      <w:r w:rsidRPr="00C666E7">
        <w:rPr>
          <w:rFonts w:ascii="Arial" w:hAnsi="Arial" w:cs="Arial"/>
        </w:rPr>
        <w:t>2022</w:t>
      </w:r>
      <w:proofErr w:type="gramEnd"/>
      <w:r w:rsidRPr="00C666E7">
        <w:rPr>
          <w:rFonts w:ascii="Arial" w:hAnsi="Arial" w:cs="Arial"/>
        </w:rPr>
        <w:t xml:space="preserve"> Waisman autism balance, by Andy Manis, The Cap Times, </w:t>
      </w:r>
      <w:hyperlink r:id="rId33" w:history="1">
        <w:r w:rsidRPr="00C666E7">
          <w:rPr>
            <w:rStyle w:val="Hyperlink"/>
            <w:rFonts w:ascii="Arial" w:hAnsi="Arial" w:cs="Arial"/>
            <w:color w:val="auto"/>
          </w:rPr>
          <w:t>https://captimes.com/waisman-autism-balance/image_e259d7a2-acfb-5619-b27f-8bd611fc6262.html</w:t>
        </w:r>
      </w:hyperlink>
    </w:p>
    <w:p w14:paraId="701CCB35" w14:textId="71221DE6" w:rsidR="006B6FA4" w:rsidRPr="00C666E7" w:rsidRDefault="006B6FA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January 6, </w:t>
      </w:r>
      <w:proofErr w:type="gramStart"/>
      <w:r w:rsidRPr="00C666E7">
        <w:rPr>
          <w:rFonts w:ascii="Arial" w:hAnsi="Arial" w:cs="Arial"/>
        </w:rPr>
        <w:t>2022</w:t>
      </w:r>
      <w:proofErr w:type="gramEnd"/>
      <w:r w:rsidRPr="00C666E7">
        <w:rPr>
          <w:rFonts w:ascii="Arial" w:hAnsi="Arial" w:cs="Arial"/>
        </w:rPr>
        <w:t xml:space="preserve"> Video Games Teach Balance, Reduce Symptoms in Autistic Adolescents, by Charlene N. Rivera-Bonet, University of Wisconsin-Madison News, </w:t>
      </w:r>
      <w:hyperlink r:id="rId34" w:history="1">
        <w:r w:rsidRPr="00C666E7">
          <w:rPr>
            <w:rStyle w:val="Hyperlink"/>
            <w:rFonts w:ascii="Arial" w:hAnsi="Arial" w:cs="Arial"/>
            <w:color w:val="auto"/>
          </w:rPr>
          <w:t>https://news.wisc.edu/video-games-teach-balance-reduce-symptoms-in-autistic-adolescents/</w:t>
        </w:r>
      </w:hyperlink>
    </w:p>
    <w:p w14:paraId="53AACA98" w14:textId="325E8B8F" w:rsidR="00936D82" w:rsidRPr="00C666E7" w:rsidRDefault="00936D82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August 20, </w:t>
      </w:r>
      <w:proofErr w:type="gramStart"/>
      <w:r w:rsidRPr="00C666E7">
        <w:rPr>
          <w:rFonts w:ascii="Arial" w:hAnsi="Arial" w:cs="Arial"/>
        </w:rPr>
        <w:t>2020</w:t>
      </w:r>
      <w:proofErr w:type="gramEnd"/>
      <w:r w:rsidRPr="00C666E7">
        <w:rPr>
          <w:rFonts w:ascii="Arial" w:hAnsi="Arial" w:cs="Arial"/>
        </w:rPr>
        <w:t xml:space="preserve"> Brain’s Center of Automatic Body Functions has Autism Links, by Sarah Deweerdt, </w:t>
      </w:r>
      <w:r w:rsidRPr="00C666E7">
        <w:rPr>
          <w:rFonts w:ascii="Arial" w:hAnsi="Arial" w:cs="Arial"/>
          <w:i/>
          <w:iCs/>
        </w:rPr>
        <w:t>Spectrum News</w:t>
      </w:r>
      <w:r w:rsidRPr="00C666E7">
        <w:rPr>
          <w:rFonts w:ascii="Arial" w:hAnsi="Arial" w:cs="Arial"/>
        </w:rPr>
        <w:t xml:space="preserve">, </w:t>
      </w:r>
      <w:hyperlink r:id="rId35" w:history="1">
        <w:r w:rsidRPr="00C666E7">
          <w:rPr>
            <w:rStyle w:val="Hyperlink"/>
            <w:rFonts w:ascii="Arial" w:hAnsi="Arial" w:cs="Arial"/>
            <w:color w:val="auto"/>
          </w:rPr>
          <w:t>https://www.spectrumnews.org/news/brains-center-of-automatic-body-functions-has-autism-links/</w:t>
        </w:r>
      </w:hyperlink>
    </w:p>
    <w:p w14:paraId="62E356B7" w14:textId="76F4BBB3" w:rsidR="00936D82" w:rsidRPr="00C666E7" w:rsidRDefault="00936D82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October 20, </w:t>
      </w:r>
      <w:proofErr w:type="gramStart"/>
      <w:r w:rsidRPr="00C666E7">
        <w:rPr>
          <w:rFonts w:ascii="Arial" w:hAnsi="Arial" w:cs="Arial"/>
        </w:rPr>
        <w:t>2019</w:t>
      </w:r>
      <w:proofErr w:type="gramEnd"/>
      <w:r w:rsidRPr="00C666E7">
        <w:rPr>
          <w:rFonts w:ascii="Arial" w:hAnsi="Arial" w:cs="Arial"/>
        </w:rPr>
        <w:t xml:space="preserve"> Traits of Autism, Attention Deficit Linked to Small Brainstem, by Emily Anthes, </w:t>
      </w:r>
      <w:r w:rsidRPr="00C666E7">
        <w:rPr>
          <w:rFonts w:ascii="Arial" w:hAnsi="Arial" w:cs="Arial"/>
          <w:i/>
          <w:iCs/>
        </w:rPr>
        <w:t>Spectrum News</w:t>
      </w:r>
      <w:r w:rsidRPr="00C666E7">
        <w:rPr>
          <w:rFonts w:ascii="Arial" w:hAnsi="Arial" w:cs="Arial"/>
        </w:rPr>
        <w:t>,</w:t>
      </w:r>
      <w:r w:rsidRPr="00C666E7">
        <w:t xml:space="preserve"> </w:t>
      </w:r>
      <w:r w:rsidRPr="00C666E7">
        <w:rPr>
          <w:rFonts w:ascii="Arial" w:hAnsi="Arial" w:cs="Arial"/>
        </w:rPr>
        <w:t>https://www.spectrumnews.org/news/traits-of-autism-attention-deficit-linked-to-small-brainstem/</w:t>
      </w:r>
    </w:p>
    <w:p w14:paraId="6AC402CF" w14:textId="57B19B97" w:rsidR="00546E07" w:rsidRPr="00C666E7" w:rsidRDefault="00546E07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u w:val="single"/>
        </w:rPr>
      </w:pPr>
      <w:r w:rsidRPr="00C666E7">
        <w:rPr>
          <w:rFonts w:ascii="Arial" w:hAnsi="Arial" w:cs="Arial"/>
        </w:rPr>
        <w:t>November 28, 2017. Students with Autism Strike A 'Ninja Pose' To Improve Their Balance, by Brady Carlson.</w:t>
      </w:r>
      <w:r w:rsidRPr="00C666E7">
        <w:rPr>
          <w:rFonts w:ascii="Arial" w:hAnsi="Arial" w:cs="Arial"/>
          <w:i/>
        </w:rPr>
        <w:t xml:space="preserve"> Wisconsin Public Radio</w:t>
      </w:r>
      <w:r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  <w:u w:val="single"/>
        </w:rPr>
        <w:t>www.wpr.org/students-autism-strike-ninja-pose-improve-their-balance</w:t>
      </w:r>
    </w:p>
    <w:p w14:paraId="1A4A59A5" w14:textId="171B3819" w:rsidR="00546E07" w:rsidRPr="00C666E7" w:rsidRDefault="00546E07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November 21, 2017. Video Game Improves Balance in Youth with Autism, by </w:t>
      </w:r>
      <w:proofErr w:type="spellStart"/>
      <w:r w:rsidRPr="00C666E7">
        <w:rPr>
          <w:rFonts w:ascii="Arial" w:hAnsi="Arial" w:cs="Arial"/>
        </w:rPr>
        <w:t>Adityarup</w:t>
      </w:r>
      <w:proofErr w:type="spellEnd"/>
      <w:r w:rsidRPr="00C666E7">
        <w:rPr>
          <w:rFonts w:ascii="Arial" w:hAnsi="Arial" w:cs="Arial"/>
        </w:rPr>
        <w:t xml:space="preserve"> Chakravorty. </w:t>
      </w:r>
      <w:r w:rsidRPr="00C666E7">
        <w:rPr>
          <w:rFonts w:ascii="Arial" w:hAnsi="Arial" w:cs="Arial"/>
          <w:i/>
        </w:rPr>
        <w:t>UW Communications.</w:t>
      </w:r>
      <w:r w:rsidRPr="00C666E7">
        <w:rPr>
          <w:rFonts w:ascii="Arial" w:hAnsi="Arial" w:cs="Arial"/>
        </w:rPr>
        <w:t xml:space="preserve"> </w:t>
      </w:r>
      <w:hyperlink r:id="rId36" w:history="1">
        <w:r w:rsidRPr="00C666E7">
          <w:rPr>
            <w:rStyle w:val="Hyperlink"/>
            <w:rFonts w:ascii="Arial" w:hAnsi="Arial" w:cs="Arial"/>
            <w:color w:val="auto"/>
          </w:rPr>
          <w:t>https://news.wisc.edu/video-game-improves-balance-in-youth-with-autism/</w:t>
        </w:r>
      </w:hyperlink>
    </w:p>
    <w:p w14:paraId="64E9EB30" w14:textId="77777777" w:rsidR="00546E07" w:rsidRPr="00C666E7" w:rsidRDefault="00546E07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November 12, 2017. </w:t>
      </w:r>
      <w:r w:rsidR="009F483D" w:rsidRPr="00C666E7">
        <w:rPr>
          <w:rFonts w:ascii="Arial" w:hAnsi="Arial" w:cs="Arial"/>
        </w:rPr>
        <w:t>Brain imaging reveals brain stem alterations in ch</w:t>
      </w:r>
      <w:r w:rsidRPr="00C666E7">
        <w:rPr>
          <w:rFonts w:ascii="Arial" w:hAnsi="Arial" w:cs="Arial"/>
        </w:rPr>
        <w:t>ildren with autism, by Hannah Furfaro</w:t>
      </w:r>
      <w:r w:rsidR="009F483D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 xml:space="preserve"> </w:t>
      </w:r>
      <w:r w:rsidRPr="00C666E7">
        <w:rPr>
          <w:rFonts w:ascii="Arial" w:hAnsi="Arial" w:cs="Arial"/>
          <w:i/>
        </w:rPr>
        <w:t>Spectrum News</w:t>
      </w:r>
      <w:r w:rsidRPr="00C666E7">
        <w:rPr>
          <w:rFonts w:ascii="Arial" w:hAnsi="Arial" w:cs="Arial"/>
        </w:rPr>
        <w:t xml:space="preserve">, </w:t>
      </w:r>
      <w:hyperlink r:id="rId37" w:history="1">
        <w:r w:rsidRPr="00C666E7">
          <w:rPr>
            <w:rStyle w:val="Hyperlink"/>
            <w:rFonts w:ascii="Arial" w:hAnsi="Arial" w:cs="Arial"/>
            <w:color w:val="auto"/>
          </w:rPr>
          <w:t>https://spectrumnews.org/news/brain-imaging-reveals-brain-stem-alterations-children-autism/</w:t>
        </w:r>
      </w:hyperlink>
    </w:p>
    <w:p w14:paraId="5F0DF549" w14:textId="13777421" w:rsidR="00546E07" w:rsidRPr="00C666E7" w:rsidRDefault="00546E07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u w:val="single"/>
        </w:rPr>
      </w:pPr>
      <w:r w:rsidRPr="00C666E7">
        <w:rPr>
          <w:rFonts w:ascii="Arial" w:hAnsi="Arial" w:cs="Arial"/>
        </w:rPr>
        <w:t xml:space="preserve">April 26, 2017. </w:t>
      </w:r>
      <w:r w:rsidR="009F483D" w:rsidRPr="00C666E7">
        <w:rPr>
          <w:rFonts w:ascii="Arial" w:hAnsi="Arial" w:cs="Arial"/>
        </w:rPr>
        <w:t xml:space="preserve">Two </w:t>
      </w:r>
      <w:r w:rsidRPr="00C666E7">
        <w:rPr>
          <w:rFonts w:ascii="Arial" w:hAnsi="Arial" w:cs="Arial"/>
        </w:rPr>
        <w:t xml:space="preserve">Autism Features May Share Common Root </w:t>
      </w:r>
      <w:r w:rsidR="009F483D" w:rsidRPr="00C666E7">
        <w:rPr>
          <w:rFonts w:ascii="Arial" w:hAnsi="Arial" w:cs="Arial"/>
        </w:rPr>
        <w:t xml:space="preserve">in </w:t>
      </w:r>
      <w:r w:rsidRPr="00C666E7">
        <w:rPr>
          <w:rFonts w:ascii="Arial" w:hAnsi="Arial" w:cs="Arial"/>
        </w:rPr>
        <w:t xml:space="preserve">Brain, by Nicholette Zeliadt. </w:t>
      </w:r>
      <w:r w:rsidRPr="00C666E7">
        <w:rPr>
          <w:rFonts w:ascii="Arial" w:hAnsi="Arial" w:cs="Arial"/>
          <w:i/>
        </w:rPr>
        <w:t>Spectrum News</w:t>
      </w:r>
      <w:r w:rsidR="009F483D"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</w:rPr>
        <w:t xml:space="preserve"> </w:t>
      </w:r>
      <w:hyperlink r:id="rId38" w:history="1">
        <w:r w:rsidRPr="00C666E7">
          <w:rPr>
            <w:rStyle w:val="Hyperlink"/>
            <w:rFonts w:ascii="Arial" w:hAnsi="Arial" w:cs="Arial"/>
            <w:color w:val="auto"/>
          </w:rPr>
          <w:t>https://spectrumnews.org/news/two-autism-features-may-share-common-root-brain/</w:t>
        </w:r>
      </w:hyperlink>
    </w:p>
    <w:p w14:paraId="15DDDB9C" w14:textId="15B14F94" w:rsidR="00546E07" w:rsidRPr="00C666E7" w:rsidRDefault="00B77EE4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i/>
          <w:u w:val="single"/>
        </w:rPr>
      </w:pPr>
      <w:r w:rsidRPr="00C666E7">
        <w:rPr>
          <w:rFonts w:ascii="Arial" w:hAnsi="Arial" w:cs="Arial"/>
        </w:rPr>
        <w:t xml:space="preserve">February 27, 2017. Brain’s Bridge Could Yield Clues to Faulty Wiring in Autism, by Sarah Deweerdt. </w:t>
      </w:r>
      <w:r w:rsidR="009F483D" w:rsidRPr="00C666E7">
        <w:rPr>
          <w:rFonts w:ascii="Arial" w:hAnsi="Arial" w:cs="Arial"/>
          <w:i/>
        </w:rPr>
        <w:t>Spectrum News</w:t>
      </w:r>
      <w:r w:rsidRPr="00C666E7">
        <w:rPr>
          <w:rFonts w:ascii="Arial" w:hAnsi="Arial" w:cs="Arial"/>
        </w:rPr>
        <w:t>.</w:t>
      </w:r>
      <w:r w:rsidR="009F483D" w:rsidRPr="00C666E7">
        <w:rPr>
          <w:rFonts w:ascii="Arial" w:hAnsi="Arial" w:cs="Arial"/>
        </w:rPr>
        <w:t xml:space="preserve"> </w:t>
      </w:r>
      <w:hyperlink r:id="rId39" w:history="1">
        <w:r w:rsidR="00546E07" w:rsidRPr="00C666E7">
          <w:rPr>
            <w:rStyle w:val="Hyperlink"/>
            <w:rFonts w:ascii="Arial" w:hAnsi="Arial" w:cs="Arial"/>
            <w:i/>
            <w:color w:val="auto"/>
          </w:rPr>
          <w:t>https://spectrumnews.org/news/brains-bridge-yield-clues-faulty-wiring-autism/</w:t>
        </w:r>
      </w:hyperlink>
    </w:p>
    <w:p w14:paraId="042AC647" w14:textId="77777777" w:rsidR="00546E07" w:rsidRPr="00C666E7" w:rsidRDefault="00F266D1" w:rsidP="00546E07">
      <w:pPr>
        <w:autoSpaceDE w:val="0"/>
        <w:autoSpaceDN w:val="0"/>
        <w:adjustRightInd w:val="0"/>
        <w:spacing w:line="240" w:lineRule="auto"/>
        <w:ind w:left="720" w:hanging="720"/>
        <w:rPr>
          <w:rStyle w:val="Hyperlink"/>
          <w:rFonts w:ascii="Arial" w:hAnsi="Arial" w:cs="Arial"/>
          <w:color w:val="auto"/>
        </w:rPr>
      </w:pPr>
      <w:r w:rsidRPr="00C666E7">
        <w:rPr>
          <w:rFonts w:ascii="Arial" w:hAnsi="Arial" w:cs="Arial"/>
        </w:rPr>
        <w:t xml:space="preserve">February 24, 2016. </w:t>
      </w:r>
      <w:r w:rsidR="00D13039" w:rsidRPr="00C666E7">
        <w:rPr>
          <w:rFonts w:ascii="Arial" w:hAnsi="Arial" w:cs="Arial"/>
        </w:rPr>
        <w:t>Balancing A</w:t>
      </w:r>
      <w:r w:rsidRPr="00C666E7">
        <w:rPr>
          <w:rFonts w:ascii="Arial" w:hAnsi="Arial" w:cs="Arial"/>
        </w:rPr>
        <w:t>ct, by Denise Thornton.</w:t>
      </w:r>
      <w:r w:rsidRPr="00C666E7">
        <w:rPr>
          <w:rFonts w:ascii="Arial" w:hAnsi="Arial" w:cs="Arial"/>
          <w:i/>
        </w:rPr>
        <w:t xml:space="preserve"> Isthmus.</w:t>
      </w:r>
      <w:r w:rsidRPr="00C666E7">
        <w:rPr>
          <w:rFonts w:ascii="Arial" w:hAnsi="Arial" w:cs="Arial"/>
        </w:rPr>
        <w:t xml:space="preserve"> </w:t>
      </w:r>
      <w:hyperlink r:id="rId40" w:history="1">
        <w:r w:rsidRPr="00C666E7">
          <w:rPr>
            <w:rStyle w:val="Hyperlink"/>
            <w:rFonts w:ascii="Arial" w:hAnsi="Arial" w:cs="Arial"/>
            <w:color w:val="auto"/>
          </w:rPr>
          <w:t>http://isthmus.com/news/news/autistic-children-aided-by-video-game/</w:t>
        </w:r>
      </w:hyperlink>
    </w:p>
    <w:p w14:paraId="2CD0BD0C" w14:textId="77777777" w:rsidR="00546E07" w:rsidRPr="00C666E7" w:rsidRDefault="009F4D49" w:rsidP="00546E07">
      <w:pPr>
        <w:autoSpaceDE w:val="0"/>
        <w:autoSpaceDN w:val="0"/>
        <w:adjustRightInd w:val="0"/>
        <w:spacing w:line="240" w:lineRule="auto"/>
        <w:ind w:left="720" w:hanging="720"/>
        <w:rPr>
          <w:rStyle w:val="Hyperlink"/>
          <w:rFonts w:ascii="Arial" w:hAnsi="Arial" w:cs="Arial"/>
          <w:color w:val="auto"/>
        </w:rPr>
      </w:pPr>
      <w:r w:rsidRPr="00C666E7">
        <w:rPr>
          <w:rFonts w:ascii="Arial" w:hAnsi="Arial" w:cs="Arial"/>
        </w:rPr>
        <w:t>January</w:t>
      </w:r>
      <w:r w:rsidR="00F266D1" w:rsidRPr="00C666E7">
        <w:rPr>
          <w:rFonts w:ascii="Arial" w:hAnsi="Arial" w:cs="Arial"/>
        </w:rPr>
        <w:t xml:space="preserve"> 20, 2016.</w:t>
      </w:r>
      <w:r w:rsidRPr="00C666E7">
        <w:rPr>
          <w:rFonts w:ascii="Arial" w:hAnsi="Arial" w:cs="Arial"/>
        </w:rPr>
        <w:t xml:space="preserve"> </w:t>
      </w:r>
      <w:r w:rsidR="00F266D1" w:rsidRPr="00C666E7">
        <w:rPr>
          <w:rFonts w:ascii="Arial" w:hAnsi="Arial" w:cs="Arial"/>
        </w:rPr>
        <w:t>Video Game Research Shows Promise for A</w:t>
      </w:r>
      <w:r w:rsidR="00B23328" w:rsidRPr="00C666E7">
        <w:rPr>
          <w:rFonts w:ascii="Arial" w:hAnsi="Arial" w:cs="Arial"/>
        </w:rPr>
        <w:t>utism,</w:t>
      </w:r>
      <w:r w:rsidR="00F266D1" w:rsidRPr="00C666E7">
        <w:rPr>
          <w:rFonts w:ascii="Arial" w:hAnsi="Arial" w:cs="Arial"/>
        </w:rPr>
        <w:t xml:space="preserve"> by Kelly Tyrell.</w:t>
      </w:r>
      <w:r w:rsidR="00F266D1" w:rsidRPr="00C666E7">
        <w:rPr>
          <w:rFonts w:ascii="Arial" w:hAnsi="Arial" w:cs="Arial"/>
          <w:i/>
        </w:rPr>
        <w:t xml:space="preserve"> UW Communications.</w:t>
      </w:r>
      <w:r w:rsidR="00B23328" w:rsidRPr="00C666E7">
        <w:rPr>
          <w:rFonts w:ascii="Arial" w:hAnsi="Arial" w:cs="Arial"/>
        </w:rPr>
        <w:t xml:space="preserve"> </w:t>
      </w:r>
      <w:hyperlink r:id="rId41" w:history="1">
        <w:r w:rsidR="00B23328" w:rsidRPr="00C666E7">
          <w:rPr>
            <w:rStyle w:val="Hyperlink"/>
            <w:rFonts w:ascii="Arial" w:hAnsi="Arial" w:cs="Arial"/>
            <w:color w:val="auto"/>
          </w:rPr>
          <w:t>https://www.waisman.wisc.edu/news2016-TraversVG.htm</w:t>
        </w:r>
      </w:hyperlink>
    </w:p>
    <w:p w14:paraId="442B7333" w14:textId="77777777" w:rsidR="00546E07" w:rsidRPr="00C666E7" w:rsidRDefault="005363C1" w:rsidP="00546E07">
      <w:pPr>
        <w:autoSpaceDE w:val="0"/>
        <w:autoSpaceDN w:val="0"/>
        <w:adjustRightInd w:val="0"/>
        <w:spacing w:line="240" w:lineRule="auto"/>
        <w:ind w:left="720" w:hanging="720"/>
        <w:rPr>
          <w:rStyle w:val="Hyperlink"/>
          <w:rFonts w:ascii="Arial" w:hAnsi="Arial" w:cs="Arial"/>
          <w:color w:val="auto"/>
        </w:rPr>
      </w:pPr>
      <w:r w:rsidRPr="00C666E7">
        <w:rPr>
          <w:rFonts w:ascii="Arial" w:hAnsi="Arial" w:cs="Arial"/>
        </w:rPr>
        <w:t xml:space="preserve">July 14, 2015. </w:t>
      </w:r>
      <w:r w:rsidRPr="00C666E7">
        <w:rPr>
          <w:rFonts w:ascii="Arial" w:hAnsi="Arial" w:cs="Arial"/>
          <w:bCs/>
        </w:rPr>
        <w:t xml:space="preserve">Frayed nerve </w:t>
      </w:r>
      <w:proofErr w:type="gramStart"/>
      <w:r w:rsidRPr="00C666E7">
        <w:rPr>
          <w:rFonts w:ascii="Arial" w:hAnsi="Arial" w:cs="Arial"/>
          <w:bCs/>
        </w:rPr>
        <w:t>bundle</w:t>
      </w:r>
      <w:proofErr w:type="gramEnd"/>
      <w:r w:rsidRPr="00C666E7">
        <w:rPr>
          <w:rFonts w:ascii="Arial" w:hAnsi="Arial" w:cs="Arial"/>
          <w:bCs/>
        </w:rPr>
        <w:t xml:space="preserve"> may spur autism’s motor, social deficits</w:t>
      </w:r>
      <w:r w:rsidRPr="00C666E7">
        <w:rPr>
          <w:rFonts w:ascii="Arial" w:hAnsi="Arial" w:cs="Arial"/>
        </w:rPr>
        <w:t>.</w:t>
      </w:r>
      <w:r w:rsidRPr="00C666E7">
        <w:rPr>
          <w:rFonts w:ascii="Arial" w:hAnsi="Arial" w:cs="Arial"/>
          <w:i/>
        </w:rPr>
        <w:t xml:space="preserve"> Simons Foundation Autism Research Initiative</w:t>
      </w:r>
      <w:r w:rsidRPr="00C666E7">
        <w:rPr>
          <w:rFonts w:ascii="Arial" w:hAnsi="Arial" w:cs="Arial"/>
        </w:rPr>
        <w:t xml:space="preserve">. </w:t>
      </w:r>
      <w:hyperlink r:id="rId42" w:history="1">
        <w:r w:rsidRPr="00C666E7">
          <w:rPr>
            <w:rStyle w:val="Hyperlink"/>
            <w:rFonts w:ascii="Arial" w:hAnsi="Arial" w:cs="Arial"/>
            <w:color w:val="auto"/>
          </w:rPr>
          <w:t>https://spectrumnews.org/news/frayed-nerve-bundle-may-spur-autisms-motor-social-deficits/</w:t>
        </w:r>
      </w:hyperlink>
    </w:p>
    <w:p w14:paraId="4C7107EE" w14:textId="77777777" w:rsidR="00546E07" w:rsidRPr="00C666E7" w:rsidRDefault="009F4D49" w:rsidP="00546E07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>June 4, 2015. Thick Bridge of Nerves May Signal Autism in Infancy. Journalist interview.</w:t>
      </w:r>
      <w:r w:rsidRPr="00C666E7">
        <w:rPr>
          <w:rFonts w:ascii="Arial" w:hAnsi="Arial" w:cs="Arial"/>
          <w:i/>
        </w:rPr>
        <w:t xml:space="preserve"> Simons Foundation Autism Research Initiative</w:t>
      </w:r>
      <w:r w:rsidRPr="00C666E7">
        <w:rPr>
          <w:rFonts w:ascii="Arial" w:hAnsi="Arial" w:cs="Arial"/>
        </w:rPr>
        <w:t xml:space="preserve">. </w:t>
      </w:r>
      <w:hyperlink r:id="rId43" w:history="1">
        <w:r w:rsidR="00F266D1" w:rsidRPr="00C666E7">
          <w:rPr>
            <w:rStyle w:val="Hyperlink"/>
            <w:rFonts w:ascii="Arial" w:hAnsi="Arial" w:cs="Arial"/>
            <w:color w:val="auto"/>
          </w:rPr>
          <w:t>https://spectrumnews.org/news/thick-bridge-of-nerves-may-signal-autism-in-infancy/</w:t>
        </w:r>
      </w:hyperlink>
    </w:p>
    <w:p w14:paraId="67EE7144" w14:textId="03B064BD" w:rsidR="00F266D1" w:rsidRPr="00546E07" w:rsidRDefault="009F4D49" w:rsidP="003846CC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</w:rPr>
      </w:pPr>
      <w:r w:rsidRPr="00C666E7">
        <w:rPr>
          <w:rFonts w:ascii="Arial" w:hAnsi="Arial" w:cs="Arial"/>
        </w:rPr>
        <w:t xml:space="preserve">April 10, 2015. </w:t>
      </w:r>
      <w:r w:rsidR="00B23328" w:rsidRPr="00C666E7">
        <w:rPr>
          <w:rFonts w:ascii="Arial" w:hAnsi="Arial" w:cs="Arial"/>
        </w:rPr>
        <w:t xml:space="preserve">Corpus Callosum </w:t>
      </w:r>
      <w:r w:rsidRPr="00C666E7">
        <w:rPr>
          <w:rFonts w:ascii="Arial" w:hAnsi="Arial" w:cs="Arial"/>
        </w:rPr>
        <w:t>Ages Abnormally in A</w:t>
      </w:r>
      <w:r w:rsidR="00B23328" w:rsidRPr="00C666E7">
        <w:rPr>
          <w:rFonts w:ascii="Arial" w:hAnsi="Arial" w:cs="Arial"/>
        </w:rPr>
        <w:t>utism</w:t>
      </w:r>
      <w:r w:rsidRPr="00C666E7">
        <w:rPr>
          <w:rFonts w:ascii="Arial" w:hAnsi="Arial" w:cs="Arial"/>
        </w:rPr>
        <w:t xml:space="preserve"> by Charles Q. Choi. </w:t>
      </w:r>
      <w:r w:rsidRPr="00C666E7">
        <w:rPr>
          <w:rFonts w:ascii="Arial" w:hAnsi="Arial" w:cs="Arial"/>
          <w:i/>
        </w:rPr>
        <w:t>Simons Foundation Autism Research Initiative</w:t>
      </w:r>
      <w:r w:rsidRPr="00C666E7">
        <w:rPr>
          <w:rFonts w:ascii="Arial" w:hAnsi="Arial" w:cs="Arial"/>
        </w:rPr>
        <w:t>.</w:t>
      </w:r>
      <w:r w:rsidR="00B23328" w:rsidRPr="00C666E7">
        <w:rPr>
          <w:rFonts w:ascii="Arial" w:hAnsi="Arial" w:cs="Arial"/>
        </w:rPr>
        <w:t xml:space="preserve"> </w:t>
      </w:r>
      <w:hyperlink r:id="rId44" w:history="1">
        <w:r w:rsidR="00F266D1" w:rsidRPr="00C666E7">
          <w:rPr>
            <w:rStyle w:val="Hyperlink"/>
            <w:rFonts w:ascii="Arial" w:hAnsi="Arial" w:cs="Arial"/>
            <w:color w:val="auto"/>
          </w:rPr>
          <w:t>https://spectrumnews.org/news/corpus-callosum-ages-abnormally-in-autism/</w:t>
        </w:r>
      </w:hyperlink>
    </w:p>
    <w:sectPr w:rsidR="00F266D1" w:rsidRPr="00546E07" w:rsidSect="00EB0391">
      <w:footerReference w:type="default" r:id="rId4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0210F" w14:textId="77777777" w:rsidR="00572346" w:rsidRDefault="00572346">
      <w:pPr>
        <w:spacing w:after="0" w:line="240" w:lineRule="auto"/>
      </w:pPr>
      <w:r>
        <w:separator/>
      </w:r>
    </w:p>
  </w:endnote>
  <w:endnote w:type="continuationSeparator" w:id="0">
    <w:p w14:paraId="17BB77AF" w14:textId="77777777" w:rsidR="00572346" w:rsidRDefault="0057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51C6" w14:textId="78C15E85" w:rsidR="00B05B9F" w:rsidRPr="00EF2BB0" w:rsidRDefault="00B05B9F" w:rsidP="00EF2BB0">
    <w:pPr>
      <w:pStyle w:val="Footer"/>
      <w:jc w:val="center"/>
      <w:rPr>
        <w:b/>
        <w:sz w:val="24"/>
      </w:rPr>
    </w:pPr>
    <w:r w:rsidRPr="00EF2BB0">
      <w:rPr>
        <w:b/>
        <w:sz w:val="24"/>
      </w:rPr>
      <w:t>Brittany G. Travers</w:t>
    </w:r>
    <w:r>
      <w:rPr>
        <w:b/>
        <w:sz w:val="24"/>
      </w:rPr>
      <w:t xml:space="preserve"> /</w:t>
    </w:r>
    <w:r w:rsidRPr="00EF2BB0">
      <w:rPr>
        <w:b/>
        <w:sz w:val="24"/>
      </w:rPr>
      <w:t xml:space="preserve"> </w:t>
    </w:r>
    <w:hyperlink r:id="rId1" w:history="1">
      <w:r w:rsidRPr="00EF2BB0">
        <w:rPr>
          <w:rStyle w:val="Hyperlink"/>
          <w:b/>
          <w:sz w:val="24"/>
        </w:rPr>
        <w:t>btravers@wisc.edu</w:t>
      </w:r>
    </w:hyperlink>
    <w:r w:rsidRPr="00EF2BB0">
      <w:rPr>
        <w:b/>
        <w:sz w:val="24"/>
      </w:rPr>
      <w:t xml:space="preserve"> </w:t>
    </w:r>
    <w:r>
      <w:rPr>
        <w:b/>
        <w:sz w:val="24"/>
      </w:rPr>
      <w:t>/ (</w:t>
    </w:r>
    <w:r w:rsidRPr="00EF2BB0">
      <w:rPr>
        <w:b/>
        <w:sz w:val="24"/>
      </w:rPr>
      <w:t>608) 263-0282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0304C" w14:textId="77777777" w:rsidR="00572346" w:rsidRDefault="00572346">
      <w:pPr>
        <w:spacing w:after="0" w:line="240" w:lineRule="auto"/>
      </w:pPr>
      <w:r>
        <w:separator/>
      </w:r>
    </w:p>
  </w:footnote>
  <w:footnote w:type="continuationSeparator" w:id="0">
    <w:p w14:paraId="797F9FFB" w14:textId="77777777" w:rsidR="00572346" w:rsidRDefault="0057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C2FE90"/>
    <w:multiLevelType w:val="hybridMultilevel"/>
    <w:tmpl w:val="703BFA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2AA080"/>
    <w:multiLevelType w:val="hybridMultilevel"/>
    <w:tmpl w:val="680FEC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BB0661"/>
    <w:multiLevelType w:val="hybridMultilevel"/>
    <w:tmpl w:val="977CE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D115F"/>
    <w:multiLevelType w:val="hybridMultilevel"/>
    <w:tmpl w:val="785865F4"/>
    <w:lvl w:ilvl="0" w:tplc="DEF0582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678960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9613E"/>
    <w:multiLevelType w:val="hybridMultilevel"/>
    <w:tmpl w:val="A1B64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55AD8"/>
    <w:multiLevelType w:val="hybridMultilevel"/>
    <w:tmpl w:val="0E285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D25BA"/>
    <w:multiLevelType w:val="hybridMultilevel"/>
    <w:tmpl w:val="26226780"/>
    <w:lvl w:ilvl="0" w:tplc="DEF0582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678960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20DC6"/>
    <w:multiLevelType w:val="hybridMultilevel"/>
    <w:tmpl w:val="FCAC01CA"/>
    <w:lvl w:ilvl="0" w:tplc="ECA4CE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00263"/>
    <w:multiLevelType w:val="hybridMultilevel"/>
    <w:tmpl w:val="C52845C0"/>
    <w:lvl w:ilvl="0" w:tplc="ECA4CE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64809"/>
    <w:multiLevelType w:val="hybridMultilevel"/>
    <w:tmpl w:val="9266D7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D3236"/>
    <w:multiLevelType w:val="hybridMultilevel"/>
    <w:tmpl w:val="49D0459C"/>
    <w:lvl w:ilvl="0" w:tplc="C4F43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D701B"/>
    <w:multiLevelType w:val="multilevel"/>
    <w:tmpl w:val="193C5668"/>
    <w:lvl w:ilvl="0">
      <w:start w:val="20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F8791F"/>
    <w:multiLevelType w:val="hybridMultilevel"/>
    <w:tmpl w:val="EFB47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43C4A"/>
    <w:multiLevelType w:val="hybridMultilevel"/>
    <w:tmpl w:val="FFA62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75078"/>
    <w:multiLevelType w:val="hybridMultilevel"/>
    <w:tmpl w:val="81F4D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7001A"/>
    <w:multiLevelType w:val="hybridMultilevel"/>
    <w:tmpl w:val="B1EC2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A3CD1"/>
    <w:multiLevelType w:val="hybridMultilevel"/>
    <w:tmpl w:val="C52845C0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C3800"/>
    <w:multiLevelType w:val="hybridMultilevel"/>
    <w:tmpl w:val="457E6BDE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0A2691"/>
    <w:multiLevelType w:val="hybridMultilevel"/>
    <w:tmpl w:val="008A1B9C"/>
    <w:lvl w:ilvl="0" w:tplc="ECA4CE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868AE"/>
    <w:multiLevelType w:val="hybridMultilevel"/>
    <w:tmpl w:val="67F498A8"/>
    <w:lvl w:ilvl="0" w:tplc="ECA4CE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506435">
    <w:abstractNumId w:val="11"/>
  </w:num>
  <w:num w:numId="2" w16cid:durableId="1504081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2567374">
    <w:abstractNumId w:val="2"/>
  </w:num>
  <w:num w:numId="4" w16cid:durableId="213277164">
    <w:abstractNumId w:val="6"/>
  </w:num>
  <w:num w:numId="5" w16cid:durableId="297031486">
    <w:abstractNumId w:val="4"/>
  </w:num>
  <w:num w:numId="6" w16cid:durableId="523055553">
    <w:abstractNumId w:val="8"/>
  </w:num>
  <w:num w:numId="7" w16cid:durableId="357002093">
    <w:abstractNumId w:val="18"/>
  </w:num>
  <w:num w:numId="8" w16cid:durableId="1170756136">
    <w:abstractNumId w:val="7"/>
  </w:num>
  <w:num w:numId="9" w16cid:durableId="930969194">
    <w:abstractNumId w:val="19"/>
  </w:num>
  <w:num w:numId="10" w16cid:durableId="846208577">
    <w:abstractNumId w:val="1"/>
  </w:num>
  <w:num w:numId="11" w16cid:durableId="1265915046">
    <w:abstractNumId w:val="0"/>
  </w:num>
  <w:num w:numId="12" w16cid:durableId="1992173037">
    <w:abstractNumId w:val="14"/>
  </w:num>
  <w:num w:numId="13" w16cid:durableId="1119447544">
    <w:abstractNumId w:val="10"/>
  </w:num>
  <w:num w:numId="14" w16cid:durableId="1435057005">
    <w:abstractNumId w:val="5"/>
  </w:num>
  <w:num w:numId="15" w16cid:durableId="1520436248">
    <w:abstractNumId w:val="15"/>
  </w:num>
  <w:num w:numId="16" w16cid:durableId="573705329">
    <w:abstractNumId w:val="12"/>
  </w:num>
  <w:num w:numId="17" w16cid:durableId="1008558020">
    <w:abstractNumId w:val="3"/>
  </w:num>
  <w:num w:numId="18" w16cid:durableId="871963570">
    <w:abstractNumId w:val="9"/>
  </w:num>
  <w:num w:numId="19" w16cid:durableId="1152212571">
    <w:abstractNumId w:val="17"/>
  </w:num>
  <w:num w:numId="20" w16cid:durableId="1537618218">
    <w:abstractNumId w:val="13"/>
  </w:num>
  <w:num w:numId="21" w16cid:durableId="13752311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E36"/>
    <w:rsid w:val="00000618"/>
    <w:rsid w:val="00001D2F"/>
    <w:rsid w:val="00001EC5"/>
    <w:rsid w:val="00002BAD"/>
    <w:rsid w:val="00003CE6"/>
    <w:rsid w:val="00006B2A"/>
    <w:rsid w:val="00011214"/>
    <w:rsid w:val="000116FE"/>
    <w:rsid w:val="00014DD6"/>
    <w:rsid w:val="00015314"/>
    <w:rsid w:val="00031A35"/>
    <w:rsid w:val="00032339"/>
    <w:rsid w:val="00032FAC"/>
    <w:rsid w:val="000332E1"/>
    <w:rsid w:val="00034235"/>
    <w:rsid w:val="000360B8"/>
    <w:rsid w:val="000403B4"/>
    <w:rsid w:val="00041C80"/>
    <w:rsid w:val="0004344B"/>
    <w:rsid w:val="00047896"/>
    <w:rsid w:val="000529B9"/>
    <w:rsid w:val="00052B1B"/>
    <w:rsid w:val="00054321"/>
    <w:rsid w:val="00055765"/>
    <w:rsid w:val="00061D0E"/>
    <w:rsid w:val="0006467E"/>
    <w:rsid w:val="000658F8"/>
    <w:rsid w:val="00065E95"/>
    <w:rsid w:val="00066731"/>
    <w:rsid w:val="0007008D"/>
    <w:rsid w:val="00071C43"/>
    <w:rsid w:val="000739D1"/>
    <w:rsid w:val="00074D61"/>
    <w:rsid w:val="0008113D"/>
    <w:rsid w:val="000812C0"/>
    <w:rsid w:val="00090233"/>
    <w:rsid w:val="00091AF8"/>
    <w:rsid w:val="000924B9"/>
    <w:rsid w:val="000924CF"/>
    <w:rsid w:val="0009294D"/>
    <w:rsid w:val="00092D0A"/>
    <w:rsid w:val="00093641"/>
    <w:rsid w:val="000953E8"/>
    <w:rsid w:val="00096715"/>
    <w:rsid w:val="0009689A"/>
    <w:rsid w:val="000970C3"/>
    <w:rsid w:val="000A0C21"/>
    <w:rsid w:val="000A1AB5"/>
    <w:rsid w:val="000A4E46"/>
    <w:rsid w:val="000A7093"/>
    <w:rsid w:val="000A7409"/>
    <w:rsid w:val="000B2BB8"/>
    <w:rsid w:val="000B4CE2"/>
    <w:rsid w:val="000B5AAD"/>
    <w:rsid w:val="000B68A3"/>
    <w:rsid w:val="000B7920"/>
    <w:rsid w:val="000B7EBE"/>
    <w:rsid w:val="000C0C36"/>
    <w:rsid w:val="000C1404"/>
    <w:rsid w:val="000C6106"/>
    <w:rsid w:val="000C61AA"/>
    <w:rsid w:val="000C6533"/>
    <w:rsid w:val="000C6B91"/>
    <w:rsid w:val="000D2DA7"/>
    <w:rsid w:val="000D2DAC"/>
    <w:rsid w:val="000D4238"/>
    <w:rsid w:val="000D5609"/>
    <w:rsid w:val="000D5E0A"/>
    <w:rsid w:val="000D5E43"/>
    <w:rsid w:val="000D6A2E"/>
    <w:rsid w:val="000E2E58"/>
    <w:rsid w:val="000E4A40"/>
    <w:rsid w:val="000F0A00"/>
    <w:rsid w:val="000F0D43"/>
    <w:rsid w:val="000F2895"/>
    <w:rsid w:val="000F47F3"/>
    <w:rsid w:val="000F6B7B"/>
    <w:rsid w:val="00100352"/>
    <w:rsid w:val="001046F9"/>
    <w:rsid w:val="00105BF4"/>
    <w:rsid w:val="00110859"/>
    <w:rsid w:val="00111176"/>
    <w:rsid w:val="00113436"/>
    <w:rsid w:val="00115A85"/>
    <w:rsid w:val="00115F00"/>
    <w:rsid w:val="00115F25"/>
    <w:rsid w:val="001168E3"/>
    <w:rsid w:val="0012015D"/>
    <w:rsid w:val="00120B2B"/>
    <w:rsid w:val="00121362"/>
    <w:rsid w:val="0012148A"/>
    <w:rsid w:val="001219E8"/>
    <w:rsid w:val="00123801"/>
    <w:rsid w:val="00124175"/>
    <w:rsid w:val="00124E7E"/>
    <w:rsid w:val="00125ED8"/>
    <w:rsid w:val="001303F3"/>
    <w:rsid w:val="00134D20"/>
    <w:rsid w:val="0013522B"/>
    <w:rsid w:val="00135898"/>
    <w:rsid w:val="00135D5E"/>
    <w:rsid w:val="0013613D"/>
    <w:rsid w:val="00140BCF"/>
    <w:rsid w:val="00143BF4"/>
    <w:rsid w:val="00143C1F"/>
    <w:rsid w:val="0014628C"/>
    <w:rsid w:val="0014658A"/>
    <w:rsid w:val="001471C9"/>
    <w:rsid w:val="00147D88"/>
    <w:rsid w:val="00150A9B"/>
    <w:rsid w:val="00160846"/>
    <w:rsid w:val="001609B7"/>
    <w:rsid w:val="0016381A"/>
    <w:rsid w:val="00166910"/>
    <w:rsid w:val="00170D93"/>
    <w:rsid w:val="00171737"/>
    <w:rsid w:val="00171FED"/>
    <w:rsid w:val="0017762B"/>
    <w:rsid w:val="001808E9"/>
    <w:rsid w:val="00180EF3"/>
    <w:rsid w:val="00181537"/>
    <w:rsid w:val="00181AFA"/>
    <w:rsid w:val="00182AB9"/>
    <w:rsid w:val="00186C54"/>
    <w:rsid w:val="00190EBB"/>
    <w:rsid w:val="00191494"/>
    <w:rsid w:val="00191A9F"/>
    <w:rsid w:val="00192226"/>
    <w:rsid w:val="001932C8"/>
    <w:rsid w:val="00194957"/>
    <w:rsid w:val="0019528C"/>
    <w:rsid w:val="00195925"/>
    <w:rsid w:val="00197176"/>
    <w:rsid w:val="001A1609"/>
    <w:rsid w:val="001A1B5F"/>
    <w:rsid w:val="001A33BA"/>
    <w:rsid w:val="001A46B0"/>
    <w:rsid w:val="001A7293"/>
    <w:rsid w:val="001A7578"/>
    <w:rsid w:val="001B104A"/>
    <w:rsid w:val="001B1072"/>
    <w:rsid w:val="001B1084"/>
    <w:rsid w:val="001B12AF"/>
    <w:rsid w:val="001B15E2"/>
    <w:rsid w:val="001B7A4F"/>
    <w:rsid w:val="001C1259"/>
    <w:rsid w:val="001C2865"/>
    <w:rsid w:val="001C2D3F"/>
    <w:rsid w:val="001C4577"/>
    <w:rsid w:val="001C4CF4"/>
    <w:rsid w:val="001D0316"/>
    <w:rsid w:val="001D3746"/>
    <w:rsid w:val="001D7941"/>
    <w:rsid w:val="001E036A"/>
    <w:rsid w:val="001E1C91"/>
    <w:rsid w:val="001E2AF1"/>
    <w:rsid w:val="001E4777"/>
    <w:rsid w:val="001E6FC1"/>
    <w:rsid w:val="001E7297"/>
    <w:rsid w:val="001F1277"/>
    <w:rsid w:val="001F32C4"/>
    <w:rsid w:val="001F6E49"/>
    <w:rsid w:val="00200501"/>
    <w:rsid w:val="002033FE"/>
    <w:rsid w:val="00205D88"/>
    <w:rsid w:val="00207AA7"/>
    <w:rsid w:val="00211233"/>
    <w:rsid w:val="002119EC"/>
    <w:rsid w:val="00212464"/>
    <w:rsid w:val="00212ACC"/>
    <w:rsid w:val="00214BEA"/>
    <w:rsid w:val="002150E5"/>
    <w:rsid w:val="0022171E"/>
    <w:rsid w:val="0022354D"/>
    <w:rsid w:val="00223570"/>
    <w:rsid w:val="0023130E"/>
    <w:rsid w:val="002342F5"/>
    <w:rsid w:val="002348D4"/>
    <w:rsid w:val="00234B34"/>
    <w:rsid w:val="00235F0B"/>
    <w:rsid w:val="00236760"/>
    <w:rsid w:val="00237201"/>
    <w:rsid w:val="00240992"/>
    <w:rsid w:val="002413E3"/>
    <w:rsid w:val="00241C94"/>
    <w:rsid w:val="002462BE"/>
    <w:rsid w:val="00247DFC"/>
    <w:rsid w:val="00251442"/>
    <w:rsid w:val="0025281A"/>
    <w:rsid w:val="00253849"/>
    <w:rsid w:val="00254911"/>
    <w:rsid w:val="00254B19"/>
    <w:rsid w:val="0025785A"/>
    <w:rsid w:val="00257C04"/>
    <w:rsid w:val="00257F67"/>
    <w:rsid w:val="00261020"/>
    <w:rsid w:val="0026119D"/>
    <w:rsid w:val="002623EB"/>
    <w:rsid w:val="00263BB4"/>
    <w:rsid w:val="002644F1"/>
    <w:rsid w:val="002663AF"/>
    <w:rsid w:val="00266946"/>
    <w:rsid w:val="00266F66"/>
    <w:rsid w:val="00267303"/>
    <w:rsid w:val="00270CA9"/>
    <w:rsid w:val="00276126"/>
    <w:rsid w:val="0027674C"/>
    <w:rsid w:val="00285B6A"/>
    <w:rsid w:val="00290088"/>
    <w:rsid w:val="00292B70"/>
    <w:rsid w:val="00292BB3"/>
    <w:rsid w:val="00295CF0"/>
    <w:rsid w:val="002961A1"/>
    <w:rsid w:val="002969F6"/>
    <w:rsid w:val="00296AD1"/>
    <w:rsid w:val="002971DB"/>
    <w:rsid w:val="002A03E4"/>
    <w:rsid w:val="002A1EB6"/>
    <w:rsid w:val="002A22CA"/>
    <w:rsid w:val="002A3322"/>
    <w:rsid w:val="002A3B96"/>
    <w:rsid w:val="002A3BE8"/>
    <w:rsid w:val="002A4E54"/>
    <w:rsid w:val="002A51EC"/>
    <w:rsid w:val="002A559D"/>
    <w:rsid w:val="002B0E7C"/>
    <w:rsid w:val="002B2FF6"/>
    <w:rsid w:val="002B38A3"/>
    <w:rsid w:val="002B3971"/>
    <w:rsid w:val="002B482E"/>
    <w:rsid w:val="002B4AA1"/>
    <w:rsid w:val="002B7866"/>
    <w:rsid w:val="002C24B8"/>
    <w:rsid w:val="002C278B"/>
    <w:rsid w:val="002C327C"/>
    <w:rsid w:val="002C41B1"/>
    <w:rsid w:val="002C52AC"/>
    <w:rsid w:val="002D08D7"/>
    <w:rsid w:val="002D23FF"/>
    <w:rsid w:val="002D4EE4"/>
    <w:rsid w:val="002D514A"/>
    <w:rsid w:val="002D5719"/>
    <w:rsid w:val="002D62E5"/>
    <w:rsid w:val="002E0027"/>
    <w:rsid w:val="002E0BAB"/>
    <w:rsid w:val="002E3141"/>
    <w:rsid w:val="002E4FE0"/>
    <w:rsid w:val="002E5C42"/>
    <w:rsid w:val="002E6612"/>
    <w:rsid w:val="002E68F9"/>
    <w:rsid w:val="002E7660"/>
    <w:rsid w:val="002F031D"/>
    <w:rsid w:val="002F1D39"/>
    <w:rsid w:val="002F7494"/>
    <w:rsid w:val="0030053A"/>
    <w:rsid w:val="00300C7A"/>
    <w:rsid w:val="00301601"/>
    <w:rsid w:val="00301F71"/>
    <w:rsid w:val="003034B6"/>
    <w:rsid w:val="003051DA"/>
    <w:rsid w:val="00305D91"/>
    <w:rsid w:val="00312D7F"/>
    <w:rsid w:val="0031686C"/>
    <w:rsid w:val="00316B82"/>
    <w:rsid w:val="00322F1B"/>
    <w:rsid w:val="00323070"/>
    <w:rsid w:val="003238B4"/>
    <w:rsid w:val="00324452"/>
    <w:rsid w:val="00324F30"/>
    <w:rsid w:val="00325DD2"/>
    <w:rsid w:val="00327AE9"/>
    <w:rsid w:val="003325CA"/>
    <w:rsid w:val="0033342D"/>
    <w:rsid w:val="003335C2"/>
    <w:rsid w:val="0033696C"/>
    <w:rsid w:val="00337C94"/>
    <w:rsid w:val="003404BA"/>
    <w:rsid w:val="00340B4B"/>
    <w:rsid w:val="00342ABB"/>
    <w:rsid w:val="0034484E"/>
    <w:rsid w:val="00347EEB"/>
    <w:rsid w:val="00350A59"/>
    <w:rsid w:val="00353D62"/>
    <w:rsid w:val="00357466"/>
    <w:rsid w:val="00362140"/>
    <w:rsid w:val="00362668"/>
    <w:rsid w:val="00364501"/>
    <w:rsid w:val="00367F35"/>
    <w:rsid w:val="0037092A"/>
    <w:rsid w:val="00372811"/>
    <w:rsid w:val="00373263"/>
    <w:rsid w:val="00373B38"/>
    <w:rsid w:val="00376235"/>
    <w:rsid w:val="0037748E"/>
    <w:rsid w:val="0037772C"/>
    <w:rsid w:val="003804A8"/>
    <w:rsid w:val="003835D3"/>
    <w:rsid w:val="00383742"/>
    <w:rsid w:val="00383745"/>
    <w:rsid w:val="00384163"/>
    <w:rsid w:val="003846CC"/>
    <w:rsid w:val="00387CF4"/>
    <w:rsid w:val="0039024E"/>
    <w:rsid w:val="003927B5"/>
    <w:rsid w:val="0039333F"/>
    <w:rsid w:val="00393B41"/>
    <w:rsid w:val="00397D8E"/>
    <w:rsid w:val="003A269A"/>
    <w:rsid w:val="003A2F6E"/>
    <w:rsid w:val="003A465D"/>
    <w:rsid w:val="003B119A"/>
    <w:rsid w:val="003B12B6"/>
    <w:rsid w:val="003B3701"/>
    <w:rsid w:val="003B3C77"/>
    <w:rsid w:val="003B6167"/>
    <w:rsid w:val="003C046B"/>
    <w:rsid w:val="003C1A0A"/>
    <w:rsid w:val="003C679D"/>
    <w:rsid w:val="003C79D5"/>
    <w:rsid w:val="003D6A15"/>
    <w:rsid w:val="003E03B0"/>
    <w:rsid w:val="003E2880"/>
    <w:rsid w:val="003E2892"/>
    <w:rsid w:val="003E2E20"/>
    <w:rsid w:val="003E3206"/>
    <w:rsid w:val="003E3DB4"/>
    <w:rsid w:val="003E4A6C"/>
    <w:rsid w:val="003E4A74"/>
    <w:rsid w:val="003E581E"/>
    <w:rsid w:val="003E6BDB"/>
    <w:rsid w:val="003E7E2A"/>
    <w:rsid w:val="003F2240"/>
    <w:rsid w:val="003F2795"/>
    <w:rsid w:val="003F4BD3"/>
    <w:rsid w:val="003F5120"/>
    <w:rsid w:val="003F66D1"/>
    <w:rsid w:val="003F7508"/>
    <w:rsid w:val="00400863"/>
    <w:rsid w:val="00401B61"/>
    <w:rsid w:val="00402154"/>
    <w:rsid w:val="004046FA"/>
    <w:rsid w:val="00404A17"/>
    <w:rsid w:val="00406C7A"/>
    <w:rsid w:val="00407E84"/>
    <w:rsid w:val="00411789"/>
    <w:rsid w:val="00412B05"/>
    <w:rsid w:val="004142D6"/>
    <w:rsid w:val="00414FBA"/>
    <w:rsid w:val="00416B0B"/>
    <w:rsid w:val="00422059"/>
    <w:rsid w:val="00422835"/>
    <w:rsid w:val="0042551E"/>
    <w:rsid w:val="004256BE"/>
    <w:rsid w:val="00426268"/>
    <w:rsid w:val="00430622"/>
    <w:rsid w:val="0043268B"/>
    <w:rsid w:val="004335DB"/>
    <w:rsid w:val="00433989"/>
    <w:rsid w:val="004354A9"/>
    <w:rsid w:val="00440A82"/>
    <w:rsid w:val="00442ADF"/>
    <w:rsid w:val="00443C91"/>
    <w:rsid w:val="0044415A"/>
    <w:rsid w:val="004445A1"/>
    <w:rsid w:val="00444BE0"/>
    <w:rsid w:val="00451058"/>
    <w:rsid w:val="00453F78"/>
    <w:rsid w:val="00454389"/>
    <w:rsid w:val="00454B78"/>
    <w:rsid w:val="0045525C"/>
    <w:rsid w:val="00456CD8"/>
    <w:rsid w:val="0046322B"/>
    <w:rsid w:val="0046680B"/>
    <w:rsid w:val="00471987"/>
    <w:rsid w:val="004722C3"/>
    <w:rsid w:val="0047368C"/>
    <w:rsid w:val="00473BD9"/>
    <w:rsid w:val="0047583A"/>
    <w:rsid w:val="00476725"/>
    <w:rsid w:val="0047677B"/>
    <w:rsid w:val="00477C13"/>
    <w:rsid w:val="00481DDA"/>
    <w:rsid w:val="00482B15"/>
    <w:rsid w:val="0048676F"/>
    <w:rsid w:val="00486F10"/>
    <w:rsid w:val="004935F6"/>
    <w:rsid w:val="00496436"/>
    <w:rsid w:val="00497BED"/>
    <w:rsid w:val="004A0378"/>
    <w:rsid w:val="004A371A"/>
    <w:rsid w:val="004A3B36"/>
    <w:rsid w:val="004A3E58"/>
    <w:rsid w:val="004A4BB5"/>
    <w:rsid w:val="004A4EA0"/>
    <w:rsid w:val="004A7BD2"/>
    <w:rsid w:val="004A7FD1"/>
    <w:rsid w:val="004B1903"/>
    <w:rsid w:val="004B41FC"/>
    <w:rsid w:val="004B4976"/>
    <w:rsid w:val="004B5DDA"/>
    <w:rsid w:val="004B7E19"/>
    <w:rsid w:val="004C2DA3"/>
    <w:rsid w:val="004C333F"/>
    <w:rsid w:val="004C79DB"/>
    <w:rsid w:val="004D084C"/>
    <w:rsid w:val="004D189A"/>
    <w:rsid w:val="004D1A8F"/>
    <w:rsid w:val="004D6124"/>
    <w:rsid w:val="004E0F88"/>
    <w:rsid w:val="004E16E2"/>
    <w:rsid w:val="004E21E1"/>
    <w:rsid w:val="004E322E"/>
    <w:rsid w:val="004E36E4"/>
    <w:rsid w:val="004E3C9D"/>
    <w:rsid w:val="004E58E9"/>
    <w:rsid w:val="004E7F88"/>
    <w:rsid w:val="00502314"/>
    <w:rsid w:val="0050260F"/>
    <w:rsid w:val="0050455A"/>
    <w:rsid w:val="00504A73"/>
    <w:rsid w:val="00505124"/>
    <w:rsid w:val="00507CD8"/>
    <w:rsid w:val="0051034C"/>
    <w:rsid w:val="0051127E"/>
    <w:rsid w:val="00512496"/>
    <w:rsid w:val="00515C81"/>
    <w:rsid w:val="0051708E"/>
    <w:rsid w:val="0052100C"/>
    <w:rsid w:val="005229FB"/>
    <w:rsid w:val="005238EC"/>
    <w:rsid w:val="00524403"/>
    <w:rsid w:val="00525097"/>
    <w:rsid w:val="0052513C"/>
    <w:rsid w:val="005251D9"/>
    <w:rsid w:val="0052542C"/>
    <w:rsid w:val="00525C4E"/>
    <w:rsid w:val="005263CD"/>
    <w:rsid w:val="0052662B"/>
    <w:rsid w:val="005273BF"/>
    <w:rsid w:val="00527490"/>
    <w:rsid w:val="005276F5"/>
    <w:rsid w:val="00527840"/>
    <w:rsid w:val="00527B65"/>
    <w:rsid w:val="00530F64"/>
    <w:rsid w:val="005327B0"/>
    <w:rsid w:val="00535745"/>
    <w:rsid w:val="005363C1"/>
    <w:rsid w:val="005366D8"/>
    <w:rsid w:val="00536D41"/>
    <w:rsid w:val="005371E1"/>
    <w:rsid w:val="00537259"/>
    <w:rsid w:val="0054175E"/>
    <w:rsid w:val="00544034"/>
    <w:rsid w:val="00545D50"/>
    <w:rsid w:val="005461D0"/>
    <w:rsid w:val="00546E07"/>
    <w:rsid w:val="00553349"/>
    <w:rsid w:val="0055541F"/>
    <w:rsid w:val="00555E89"/>
    <w:rsid w:val="00556BF4"/>
    <w:rsid w:val="00561364"/>
    <w:rsid w:val="005616E2"/>
    <w:rsid w:val="005656F9"/>
    <w:rsid w:val="005671C1"/>
    <w:rsid w:val="0057038C"/>
    <w:rsid w:val="00572346"/>
    <w:rsid w:val="005729C1"/>
    <w:rsid w:val="00575A3A"/>
    <w:rsid w:val="00576ABE"/>
    <w:rsid w:val="00576B5B"/>
    <w:rsid w:val="00582AB0"/>
    <w:rsid w:val="00583A00"/>
    <w:rsid w:val="005903FF"/>
    <w:rsid w:val="00590C73"/>
    <w:rsid w:val="005912E8"/>
    <w:rsid w:val="00594C74"/>
    <w:rsid w:val="00596E93"/>
    <w:rsid w:val="005972C3"/>
    <w:rsid w:val="005A32AB"/>
    <w:rsid w:val="005A717C"/>
    <w:rsid w:val="005B0202"/>
    <w:rsid w:val="005B1C47"/>
    <w:rsid w:val="005B2B5A"/>
    <w:rsid w:val="005B304F"/>
    <w:rsid w:val="005B3A57"/>
    <w:rsid w:val="005B4776"/>
    <w:rsid w:val="005B6BE4"/>
    <w:rsid w:val="005B7110"/>
    <w:rsid w:val="005B7273"/>
    <w:rsid w:val="005B735F"/>
    <w:rsid w:val="005B7615"/>
    <w:rsid w:val="005C03F4"/>
    <w:rsid w:val="005C0B78"/>
    <w:rsid w:val="005C2F87"/>
    <w:rsid w:val="005C3951"/>
    <w:rsid w:val="005C4EBB"/>
    <w:rsid w:val="005C5B39"/>
    <w:rsid w:val="005C761D"/>
    <w:rsid w:val="005D05B2"/>
    <w:rsid w:val="005D1ED1"/>
    <w:rsid w:val="005D30F3"/>
    <w:rsid w:val="005D3FE6"/>
    <w:rsid w:val="005D5007"/>
    <w:rsid w:val="005E23AD"/>
    <w:rsid w:val="005E2734"/>
    <w:rsid w:val="005E2C9C"/>
    <w:rsid w:val="005E4690"/>
    <w:rsid w:val="005E783A"/>
    <w:rsid w:val="005F0ECD"/>
    <w:rsid w:val="005F16E4"/>
    <w:rsid w:val="005F22DB"/>
    <w:rsid w:val="005F4D3B"/>
    <w:rsid w:val="005F52CA"/>
    <w:rsid w:val="005F5DE2"/>
    <w:rsid w:val="005F65D8"/>
    <w:rsid w:val="005F7348"/>
    <w:rsid w:val="005F7444"/>
    <w:rsid w:val="00600471"/>
    <w:rsid w:val="00603F3D"/>
    <w:rsid w:val="00606129"/>
    <w:rsid w:val="006069CF"/>
    <w:rsid w:val="00606B39"/>
    <w:rsid w:val="00610D0F"/>
    <w:rsid w:val="00610FD9"/>
    <w:rsid w:val="00612CAB"/>
    <w:rsid w:val="00612F37"/>
    <w:rsid w:val="006146CB"/>
    <w:rsid w:val="0061557F"/>
    <w:rsid w:val="00615D54"/>
    <w:rsid w:val="00616AE7"/>
    <w:rsid w:val="00617605"/>
    <w:rsid w:val="00621362"/>
    <w:rsid w:val="00623452"/>
    <w:rsid w:val="0062367E"/>
    <w:rsid w:val="00623A60"/>
    <w:rsid w:val="006261E4"/>
    <w:rsid w:val="0063039A"/>
    <w:rsid w:val="006327A2"/>
    <w:rsid w:val="00634A82"/>
    <w:rsid w:val="00641DE2"/>
    <w:rsid w:val="00644452"/>
    <w:rsid w:val="00644BD7"/>
    <w:rsid w:val="00645B53"/>
    <w:rsid w:val="00645BA8"/>
    <w:rsid w:val="0065080C"/>
    <w:rsid w:val="006518AC"/>
    <w:rsid w:val="006521B7"/>
    <w:rsid w:val="00652270"/>
    <w:rsid w:val="00660BBB"/>
    <w:rsid w:val="006625BF"/>
    <w:rsid w:val="0066325D"/>
    <w:rsid w:val="00663D78"/>
    <w:rsid w:val="00664870"/>
    <w:rsid w:val="00664C60"/>
    <w:rsid w:val="00664D5A"/>
    <w:rsid w:val="00666E08"/>
    <w:rsid w:val="006671FE"/>
    <w:rsid w:val="00670A11"/>
    <w:rsid w:val="00671B5D"/>
    <w:rsid w:val="006756C0"/>
    <w:rsid w:val="006807C6"/>
    <w:rsid w:val="00680D77"/>
    <w:rsid w:val="006816BF"/>
    <w:rsid w:val="0068398F"/>
    <w:rsid w:val="00686E5C"/>
    <w:rsid w:val="0069001A"/>
    <w:rsid w:val="00691C2B"/>
    <w:rsid w:val="00691DD1"/>
    <w:rsid w:val="00692E76"/>
    <w:rsid w:val="006A0F38"/>
    <w:rsid w:val="006A2DBA"/>
    <w:rsid w:val="006A425E"/>
    <w:rsid w:val="006A75B1"/>
    <w:rsid w:val="006B1127"/>
    <w:rsid w:val="006B1D67"/>
    <w:rsid w:val="006B6FA4"/>
    <w:rsid w:val="006B763A"/>
    <w:rsid w:val="006C1089"/>
    <w:rsid w:val="006C48CE"/>
    <w:rsid w:val="006C58EF"/>
    <w:rsid w:val="006C6A47"/>
    <w:rsid w:val="006C6B10"/>
    <w:rsid w:val="006C6B88"/>
    <w:rsid w:val="006C6DF7"/>
    <w:rsid w:val="006D1056"/>
    <w:rsid w:val="006D15E7"/>
    <w:rsid w:val="006D1C67"/>
    <w:rsid w:val="006D25D3"/>
    <w:rsid w:val="006D32E5"/>
    <w:rsid w:val="006D4151"/>
    <w:rsid w:val="006D5D54"/>
    <w:rsid w:val="006D7B83"/>
    <w:rsid w:val="006E0485"/>
    <w:rsid w:val="006E0B86"/>
    <w:rsid w:val="006E0E00"/>
    <w:rsid w:val="006E1380"/>
    <w:rsid w:val="006E25F7"/>
    <w:rsid w:val="006E401C"/>
    <w:rsid w:val="006E4704"/>
    <w:rsid w:val="006E519D"/>
    <w:rsid w:val="006E6ACD"/>
    <w:rsid w:val="006E6B3C"/>
    <w:rsid w:val="006E7288"/>
    <w:rsid w:val="006F0A76"/>
    <w:rsid w:val="006F10BE"/>
    <w:rsid w:val="006F137D"/>
    <w:rsid w:val="006F13BB"/>
    <w:rsid w:val="006F1E70"/>
    <w:rsid w:val="006F27C5"/>
    <w:rsid w:val="006F3169"/>
    <w:rsid w:val="006F4579"/>
    <w:rsid w:val="006F5EE6"/>
    <w:rsid w:val="006F67B0"/>
    <w:rsid w:val="006F6E08"/>
    <w:rsid w:val="006F7214"/>
    <w:rsid w:val="006F7445"/>
    <w:rsid w:val="007015C5"/>
    <w:rsid w:val="00701EE9"/>
    <w:rsid w:val="007036DD"/>
    <w:rsid w:val="00703E12"/>
    <w:rsid w:val="00704D6D"/>
    <w:rsid w:val="007054CC"/>
    <w:rsid w:val="007062EC"/>
    <w:rsid w:val="0070661E"/>
    <w:rsid w:val="00707005"/>
    <w:rsid w:val="0070770F"/>
    <w:rsid w:val="00712CAD"/>
    <w:rsid w:val="00715D19"/>
    <w:rsid w:val="007166E2"/>
    <w:rsid w:val="007169C9"/>
    <w:rsid w:val="0071766E"/>
    <w:rsid w:val="00721627"/>
    <w:rsid w:val="00724E3C"/>
    <w:rsid w:val="00727342"/>
    <w:rsid w:val="00727A06"/>
    <w:rsid w:val="00727D4D"/>
    <w:rsid w:val="007318DE"/>
    <w:rsid w:val="00731A83"/>
    <w:rsid w:val="007334A3"/>
    <w:rsid w:val="0073392D"/>
    <w:rsid w:val="007342CC"/>
    <w:rsid w:val="00735AD4"/>
    <w:rsid w:val="0074106A"/>
    <w:rsid w:val="0074125D"/>
    <w:rsid w:val="00744957"/>
    <w:rsid w:val="00746418"/>
    <w:rsid w:val="00747C3C"/>
    <w:rsid w:val="00747CC6"/>
    <w:rsid w:val="00747F2C"/>
    <w:rsid w:val="00750D04"/>
    <w:rsid w:val="00752B9F"/>
    <w:rsid w:val="00756481"/>
    <w:rsid w:val="007568AA"/>
    <w:rsid w:val="00760723"/>
    <w:rsid w:val="00766387"/>
    <w:rsid w:val="0076646C"/>
    <w:rsid w:val="00766D23"/>
    <w:rsid w:val="00774BFF"/>
    <w:rsid w:val="0077736D"/>
    <w:rsid w:val="00781907"/>
    <w:rsid w:val="00782D9E"/>
    <w:rsid w:val="00783637"/>
    <w:rsid w:val="007905D7"/>
    <w:rsid w:val="007912C7"/>
    <w:rsid w:val="00793F4E"/>
    <w:rsid w:val="007973A4"/>
    <w:rsid w:val="007A0BEA"/>
    <w:rsid w:val="007A0FF4"/>
    <w:rsid w:val="007A1372"/>
    <w:rsid w:val="007A5131"/>
    <w:rsid w:val="007A5AFF"/>
    <w:rsid w:val="007A786F"/>
    <w:rsid w:val="007B0E15"/>
    <w:rsid w:val="007B15B5"/>
    <w:rsid w:val="007B2D1F"/>
    <w:rsid w:val="007B4CD8"/>
    <w:rsid w:val="007B5E6A"/>
    <w:rsid w:val="007B5FD4"/>
    <w:rsid w:val="007C5029"/>
    <w:rsid w:val="007C59A5"/>
    <w:rsid w:val="007C5FBA"/>
    <w:rsid w:val="007C604E"/>
    <w:rsid w:val="007C649B"/>
    <w:rsid w:val="007C7DC0"/>
    <w:rsid w:val="007D1316"/>
    <w:rsid w:val="007D4764"/>
    <w:rsid w:val="007D5A14"/>
    <w:rsid w:val="007D704A"/>
    <w:rsid w:val="007D7FD0"/>
    <w:rsid w:val="007E08BC"/>
    <w:rsid w:val="007E19D0"/>
    <w:rsid w:val="007E2FD2"/>
    <w:rsid w:val="007E3A98"/>
    <w:rsid w:val="007E4147"/>
    <w:rsid w:val="007E4A39"/>
    <w:rsid w:val="007E5714"/>
    <w:rsid w:val="007E7640"/>
    <w:rsid w:val="007F4C07"/>
    <w:rsid w:val="007F5638"/>
    <w:rsid w:val="008013F6"/>
    <w:rsid w:val="00802192"/>
    <w:rsid w:val="00805230"/>
    <w:rsid w:val="00805418"/>
    <w:rsid w:val="00807092"/>
    <w:rsid w:val="008110F9"/>
    <w:rsid w:val="00813A94"/>
    <w:rsid w:val="00816632"/>
    <w:rsid w:val="008171C0"/>
    <w:rsid w:val="00820201"/>
    <w:rsid w:val="0082185D"/>
    <w:rsid w:val="00824EDB"/>
    <w:rsid w:val="0082585A"/>
    <w:rsid w:val="00826882"/>
    <w:rsid w:val="00826E51"/>
    <w:rsid w:val="0083170C"/>
    <w:rsid w:val="0083281D"/>
    <w:rsid w:val="008328C7"/>
    <w:rsid w:val="00832E75"/>
    <w:rsid w:val="008332C1"/>
    <w:rsid w:val="008338F1"/>
    <w:rsid w:val="00833C96"/>
    <w:rsid w:val="008341D2"/>
    <w:rsid w:val="008343D3"/>
    <w:rsid w:val="00834778"/>
    <w:rsid w:val="00836DB0"/>
    <w:rsid w:val="00836E17"/>
    <w:rsid w:val="008403DD"/>
    <w:rsid w:val="00841552"/>
    <w:rsid w:val="00843553"/>
    <w:rsid w:val="00843AEA"/>
    <w:rsid w:val="00844332"/>
    <w:rsid w:val="008449DB"/>
    <w:rsid w:val="00845A0E"/>
    <w:rsid w:val="00845E0E"/>
    <w:rsid w:val="0085414C"/>
    <w:rsid w:val="00854E32"/>
    <w:rsid w:val="008566AE"/>
    <w:rsid w:val="00857EA4"/>
    <w:rsid w:val="00860A8C"/>
    <w:rsid w:val="008627BF"/>
    <w:rsid w:val="00865FB6"/>
    <w:rsid w:val="0086660A"/>
    <w:rsid w:val="00870735"/>
    <w:rsid w:val="008724BA"/>
    <w:rsid w:val="00872525"/>
    <w:rsid w:val="00874E1D"/>
    <w:rsid w:val="00880927"/>
    <w:rsid w:val="00885D57"/>
    <w:rsid w:val="00886D63"/>
    <w:rsid w:val="00890535"/>
    <w:rsid w:val="00894742"/>
    <w:rsid w:val="0089633A"/>
    <w:rsid w:val="008A0FED"/>
    <w:rsid w:val="008A3E4D"/>
    <w:rsid w:val="008A46A7"/>
    <w:rsid w:val="008A4CFB"/>
    <w:rsid w:val="008A549B"/>
    <w:rsid w:val="008A5AF7"/>
    <w:rsid w:val="008A5CEE"/>
    <w:rsid w:val="008A687A"/>
    <w:rsid w:val="008A74AF"/>
    <w:rsid w:val="008A76A7"/>
    <w:rsid w:val="008A7DD2"/>
    <w:rsid w:val="008B1166"/>
    <w:rsid w:val="008B2005"/>
    <w:rsid w:val="008B22D8"/>
    <w:rsid w:val="008B2D99"/>
    <w:rsid w:val="008B4541"/>
    <w:rsid w:val="008B6A65"/>
    <w:rsid w:val="008C2335"/>
    <w:rsid w:val="008C258E"/>
    <w:rsid w:val="008C3BE6"/>
    <w:rsid w:val="008C5C31"/>
    <w:rsid w:val="008C69B4"/>
    <w:rsid w:val="008C75C0"/>
    <w:rsid w:val="008C7D09"/>
    <w:rsid w:val="008D0664"/>
    <w:rsid w:val="008D069C"/>
    <w:rsid w:val="008D2404"/>
    <w:rsid w:val="008D6B94"/>
    <w:rsid w:val="008D7622"/>
    <w:rsid w:val="008E1414"/>
    <w:rsid w:val="008E2778"/>
    <w:rsid w:val="008E33F9"/>
    <w:rsid w:val="008E69CA"/>
    <w:rsid w:val="008E7956"/>
    <w:rsid w:val="008E7D07"/>
    <w:rsid w:val="008F003D"/>
    <w:rsid w:val="008F09A2"/>
    <w:rsid w:val="008F15C5"/>
    <w:rsid w:val="008F1FF4"/>
    <w:rsid w:val="008F2695"/>
    <w:rsid w:val="008F2CBB"/>
    <w:rsid w:val="008F31F2"/>
    <w:rsid w:val="008F41A4"/>
    <w:rsid w:val="008F5189"/>
    <w:rsid w:val="008F79BB"/>
    <w:rsid w:val="00900974"/>
    <w:rsid w:val="009014FF"/>
    <w:rsid w:val="009019B8"/>
    <w:rsid w:val="00902A59"/>
    <w:rsid w:val="0090332A"/>
    <w:rsid w:val="009056F9"/>
    <w:rsid w:val="0090624A"/>
    <w:rsid w:val="009107DD"/>
    <w:rsid w:val="00912416"/>
    <w:rsid w:val="009130FC"/>
    <w:rsid w:val="0091464D"/>
    <w:rsid w:val="00915853"/>
    <w:rsid w:val="009235C9"/>
    <w:rsid w:val="00923BDC"/>
    <w:rsid w:val="00924426"/>
    <w:rsid w:val="009258F1"/>
    <w:rsid w:val="00925D0E"/>
    <w:rsid w:val="00926638"/>
    <w:rsid w:val="00927296"/>
    <w:rsid w:val="009303E3"/>
    <w:rsid w:val="00932C18"/>
    <w:rsid w:val="00933B2F"/>
    <w:rsid w:val="00934C1B"/>
    <w:rsid w:val="0093687E"/>
    <w:rsid w:val="00936B4F"/>
    <w:rsid w:val="00936D82"/>
    <w:rsid w:val="00941028"/>
    <w:rsid w:val="009410C3"/>
    <w:rsid w:val="009411BB"/>
    <w:rsid w:val="0094202E"/>
    <w:rsid w:val="00944F3B"/>
    <w:rsid w:val="0094519E"/>
    <w:rsid w:val="00945DF4"/>
    <w:rsid w:val="009478D7"/>
    <w:rsid w:val="00950A0F"/>
    <w:rsid w:val="00953F32"/>
    <w:rsid w:val="009571D0"/>
    <w:rsid w:val="00960971"/>
    <w:rsid w:val="00960CA9"/>
    <w:rsid w:val="009622F8"/>
    <w:rsid w:val="00963087"/>
    <w:rsid w:val="009630B5"/>
    <w:rsid w:val="009633D0"/>
    <w:rsid w:val="0096392D"/>
    <w:rsid w:val="00964020"/>
    <w:rsid w:val="00965097"/>
    <w:rsid w:val="00966E47"/>
    <w:rsid w:val="00967B53"/>
    <w:rsid w:val="00970ADF"/>
    <w:rsid w:val="0097116B"/>
    <w:rsid w:val="00971EF4"/>
    <w:rsid w:val="00975664"/>
    <w:rsid w:val="00976B2E"/>
    <w:rsid w:val="00976EEE"/>
    <w:rsid w:val="00977D59"/>
    <w:rsid w:val="00983270"/>
    <w:rsid w:val="00983F52"/>
    <w:rsid w:val="0098592E"/>
    <w:rsid w:val="00986D61"/>
    <w:rsid w:val="00986F82"/>
    <w:rsid w:val="0099716E"/>
    <w:rsid w:val="009A5DAA"/>
    <w:rsid w:val="009A5E7F"/>
    <w:rsid w:val="009A5EE1"/>
    <w:rsid w:val="009B70C9"/>
    <w:rsid w:val="009B7969"/>
    <w:rsid w:val="009C0F69"/>
    <w:rsid w:val="009C11F0"/>
    <w:rsid w:val="009C2503"/>
    <w:rsid w:val="009C5018"/>
    <w:rsid w:val="009C526D"/>
    <w:rsid w:val="009C77BB"/>
    <w:rsid w:val="009D0014"/>
    <w:rsid w:val="009D1DE7"/>
    <w:rsid w:val="009D4EA9"/>
    <w:rsid w:val="009D501A"/>
    <w:rsid w:val="009D54B5"/>
    <w:rsid w:val="009E0B6A"/>
    <w:rsid w:val="009E3414"/>
    <w:rsid w:val="009E6187"/>
    <w:rsid w:val="009E61AE"/>
    <w:rsid w:val="009F0090"/>
    <w:rsid w:val="009F19D8"/>
    <w:rsid w:val="009F2AC5"/>
    <w:rsid w:val="009F380F"/>
    <w:rsid w:val="009F483D"/>
    <w:rsid w:val="009F4D49"/>
    <w:rsid w:val="009F57EE"/>
    <w:rsid w:val="00A01A75"/>
    <w:rsid w:val="00A0210B"/>
    <w:rsid w:val="00A023B5"/>
    <w:rsid w:val="00A025EA"/>
    <w:rsid w:val="00A0286B"/>
    <w:rsid w:val="00A03ECA"/>
    <w:rsid w:val="00A049DB"/>
    <w:rsid w:val="00A103CE"/>
    <w:rsid w:val="00A12C8F"/>
    <w:rsid w:val="00A13F9D"/>
    <w:rsid w:val="00A20E8C"/>
    <w:rsid w:val="00A223FA"/>
    <w:rsid w:val="00A2260E"/>
    <w:rsid w:val="00A23A14"/>
    <w:rsid w:val="00A24D18"/>
    <w:rsid w:val="00A2518E"/>
    <w:rsid w:val="00A258F2"/>
    <w:rsid w:val="00A27368"/>
    <w:rsid w:val="00A2747F"/>
    <w:rsid w:val="00A335B5"/>
    <w:rsid w:val="00A349CC"/>
    <w:rsid w:val="00A351DA"/>
    <w:rsid w:val="00A406B3"/>
    <w:rsid w:val="00A411F3"/>
    <w:rsid w:val="00A421D8"/>
    <w:rsid w:val="00A4365C"/>
    <w:rsid w:val="00A46E5C"/>
    <w:rsid w:val="00A47C81"/>
    <w:rsid w:val="00A50486"/>
    <w:rsid w:val="00A50C46"/>
    <w:rsid w:val="00A547D4"/>
    <w:rsid w:val="00A57457"/>
    <w:rsid w:val="00A57A6F"/>
    <w:rsid w:val="00A60D5B"/>
    <w:rsid w:val="00A645E4"/>
    <w:rsid w:val="00A64DF1"/>
    <w:rsid w:val="00A71B93"/>
    <w:rsid w:val="00A71BDA"/>
    <w:rsid w:val="00A762FD"/>
    <w:rsid w:val="00A80CF7"/>
    <w:rsid w:val="00A80ED7"/>
    <w:rsid w:val="00A81A2A"/>
    <w:rsid w:val="00A83D3A"/>
    <w:rsid w:val="00A846FD"/>
    <w:rsid w:val="00A84B7E"/>
    <w:rsid w:val="00A85245"/>
    <w:rsid w:val="00A857E3"/>
    <w:rsid w:val="00A874E1"/>
    <w:rsid w:val="00A9006D"/>
    <w:rsid w:val="00A90DBE"/>
    <w:rsid w:val="00A94AEF"/>
    <w:rsid w:val="00A94EA0"/>
    <w:rsid w:val="00A9648B"/>
    <w:rsid w:val="00AA2927"/>
    <w:rsid w:val="00AA3139"/>
    <w:rsid w:val="00AA454C"/>
    <w:rsid w:val="00AA78F6"/>
    <w:rsid w:val="00AB1FAA"/>
    <w:rsid w:val="00AB35D1"/>
    <w:rsid w:val="00AB4839"/>
    <w:rsid w:val="00AC0781"/>
    <w:rsid w:val="00AC0DB7"/>
    <w:rsid w:val="00AC29DE"/>
    <w:rsid w:val="00AC4E51"/>
    <w:rsid w:val="00AC554F"/>
    <w:rsid w:val="00AC648D"/>
    <w:rsid w:val="00AC7CFB"/>
    <w:rsid w:val="00AD052B"/>
    <w:rsid w:val="00AD0A3F"/>
    <w:rsid w:val="00AD0F23"/>
    <w:rsid w:val="00AD1C9D"/>
    <w:rsid w:val="00AD2C31"/>
    <w:rsid w:val="00AD3083"/>
    <w:rsid w:val="00AD38BF"/>
    <w:rsid w:val="00AD4CE5"/>
    <w:rsid w:val="00AD5C3D"/>
    <w:rsid w:val="00AD7B2A"/>
    <w:rsid w:val="00AE2DA9"/>
    <w:rsid w:val="00AE2EF0"/>
    <w:rsid w:val="00AE36F4"/>
    <w:rsid w:val="00AE6481"/>
    <w:rsid w:val="00AE73F9"/>
    <w:rsid w:val="00AF01EF"/>
    <w:rsid w:val="00AF14DB"/>
    <w:rsid w:val="00AF386E"/>
    <w:rsid w:val="00AF4E36"/>
    <w:rsid w:val="00AF647F"/>
    <w:rsid w:val="00B02369"/>
    <w:rsid w:val="00B0332B"/>
    <w:rsid w:val="00B03DC1"/>
    <w:rsid w:val="00B05B81"/>
    <w:rsid w:val="00B05B9F"/>
    <w:rsid w:val="00B06A6B"/>
    <w:rsid w:val="00B06EBD"/>
    <w:rsid w:val="00B11F4F"/>
    <w:rsid w:val="00B1249A"/>
    <w:rsid w:val="00B1356F"/>
    <w:rsid w:val="00B205F9"/>
    <w:rsid w:val="00B20F2A"/>
    <w:rsid w:val="00B21774"/>
    <w:rsid w:val="00B22CBD"/>
    <w:rsid w:val="00B23328"/>
    <w:rsid w:val="00B25023"/>
    <w:rsid w:val="00B25464"/>
    <w:rsid w:val="00B323EA"/>
    <w:rsid w:val="00B33F87"/>
    <w:rsid w:val="00B348E6"/>
    <w:rsid w:val="00B361DD"/>
    <w:rsid w:val="00B3623F"/>
    <w:rsid w:val="00B413F7"/>
    <w:rsid w:val="00B433A8"/>
    <w:rsid w:val="00B4388C"/>
    <w:rsid w:val="00B43E52"/>
    <w:rsid w:val="00B51F03"/>
    <w:rsid w:val="00B555D5"/>
    <w:rsid w:val="00B5749E"/>
    <w:rsid w:val="00B60730"/>
    <w:rsid w:val="00B63F50"/>
    <w:rsid w:val="00B642CA"/>
    <w:rsid w:val="00B64FBB"/>
    <w:rsid w:val="00B65721"/>
    <w:rsid w:val="00B706E0"/>
    <w:rsid w:val="00B71D30"/>
    <w:rsid w:val="00B73529"/>
    <w:rsid w:val="00B7361B"/>
    <w:rsid w:val="00B75192"/>
    <w:rsid w:val="00B75C5A"/>
    <w:rsid w:val="00B77EE4"/>
    <w:rsid w:val="00B803BD"/>
    <w:rsid w:val="00B80AB8"/>
    <w:rsid w:val="00B829C5"/>
    <w:rsid w:val="00B83E0F"/>
    <w:rsid w:val="00B85780"/>
    <w:rsid w:val="00B95AB6"/>
    <w:rsid w:val="00B9607D"/>
    <w:rsid w:val="00B97982"/>
    <w:rsid w:val="00BA1AA8"/>
    <w:rsid w:val="00BA1FBD"/>
    <w:rsid w:val="00BA35DB"/>
    <w:rsid w:val="00BA4CE9"/>
    <w:rsid w:val="00BA6ACC"/>
    <w:rsid w:val="00BA7ECE"/>
    <w:rsid w:val="00BB17D0"/>
    <w:rsid w:val="00BB1BF5"/>
    <w:rsid w:val="00BB2AF1"/>
    <w:rsid w:val="00BB2C78"/>
    <w:rsid w:val="00BB3F43"/>
    <w:rsid w:val="00BB68E3"/>
    <w:rsid w:val="00BC1CB7"/>
    <w:rsid w:val="00BD1EFD"/>
    <w:rsid w:val="00BD2BEA"/>
    <w:rsid w:val="00BD3E3C"/>
    <w:rsid w:val="00BD4398"/>
    <w:rsid w:val="00BD5ADA"/>
    <w:rsid w:val="00BD6EB3"/>
    <w:rsid w:val="00BD7BE4"/>
    <w:rsid w:val="00BD7C3A"/>
    <w:rsid w:val="00BE000B"/>
    <w:rsid w:val="00BE1B8F"/>
    <w:rsid w:val="00BE3DC4"/>
    <w:rsid w:val="00BE5CD1"/>
    <w:rsid w:val="00BF06A8"/>
    <w:rsid w:val="00BF15B5"/>
    <w:rsid w:val="00BF18F4"/>
    <w:rsid w:val="00BF1C1B"/>
    <w:rsid w:val="00BF1D8C"/>
    <w:rsid w:val="00BF5B03"/>
    <w:rsid w:val="00BF741B"/>
    <w:rsid w:val="00C00AD6"/>
    <w:rsid w:val="00C00CFD"/>
    <w:rsid w:val="00C0258E"/>
    <w:rsid w:val="00C02D2F"/>
    <w:rsid w:val="00C039C5"/>
    <w:rsid w:val="00C10D00"/>
    <w:rsid w:val="00C11647"/>
    <w:rsid w:val="00C156B8"/>
    <w:rsid w:val="00C15764"/>
    <w:rsid w:val="00C1615F"/>
    <w:rsid w:val="00C16CB5"/>
    <w:rsid w:val="00C17179"/>
    <w:rsid w:val="00C17CA3"/>
    <w:rsid w:val="00C2041D"/>
    <w:rsid w:val="00C224D8"/>
    <w:rsid w:val="00C22C54"/>
    <w:rsid w:val="00C23F4D"/>
    <w:rsid w:val="00C2588F"/>
    <w:rsid w:val="00C30139"/>
    <w:rsid w:val="00C3189E"/>
    <w:rsid w:val="00C339F4"/>
    <w:rsid w:val="00C37792"/>
    <w:rsid w:val="00C41A1B"/>
    <w:rsid w:val="00C43709"/>
    <w:rsid w:val="00C44561"/>
    <w:rsid w:val="00C451D3"/>
    <w:rsid w:val="00C460A1"/>
    <w:rsid w:val="00C46700"/>
    <w:rsid w:val="00C53AA0"/>
    <w:rsid w:val="00C55B6E"/>
    <w:rsid w:val="00C60947"/>
    <w:rsid w:val="00C611DC"/>
    <w:rsid w:val="00C62927"/>
    <w:rsid w:val="00C639D6"/>
    <w:rsid w:val="00C648D1"/>
    <w:rsid w:val="00C666E7"/>
    <w:rsid w:val="00C67253"/>
    <w:rsid w:val="00C72526"/>
    <w:rsid w:val="00C7566D"/>
    <w:rsid w:val="00C756C6"/>
    <w:rsid w:val="00C76534"/>
    <w:rsid w:val="00C800AD"/>
    <w:rsid w:val="00C80906"/>
    <w:rsid w:val="00C81003"/>
    <w:rsid w:val="00C81A7B"/>
    <w:rsid w:val="00C81F23"/>
    <w:rsid w:val="00C82835"/>
    <w:rsid w:val="00C8367A"/>
    <w:rsid w:val="00C8521C"/>
    <w:rsid w:val="00C85889"/>
    <w:rsid w:val="00C85EC2"/>
    <w:rsid w:val="00C86EA1"/>
    <w:rsid w:val="00C874E4"/>
    <w:rsid w:val="00C90CAD"/>
    <w:rsid w:val="00C90F3F"/>
    <w:rsid w:val="00C93327"/>
    <w:rsid w:val="00C942C4"/>
    <w:rsid w:val="00C943B2"/>
    <w:rsid w:val="00C94737"/>
    <w:rsid w:val="00C95628"/>
    <w:rsid w:val="00C95A90"/>
    <w:rsid w:val="00C96279"/>
    <w:rsid w:val="00C9663A"/>
    <w:rsid w:val="00CA03AC"/>
    <w:rsid w:val="00CA114D"/>
    <w:rsid w:val="00CA1293"/>
    <w:rsid w:val="00CA5BF8"/>
    <w:rsid w:val="00CA64FF"/>
    <w:rsid w:val="00CB3A00"/>
    <w:rsid w:val="00CB3AB7"/>
    <w:rsid w:val="00CB7515"/>
    <w:rsid w:val="00CC00A9"/>
    <w:rsid w:val="00CC5A38"/>
    <w:rsid w:val="00CC6F2C"/>
    <w:rsid w:val="00CC7120"/>
    <w:rsid w:val="00CD113E"/>
    <w:rsid w:val="00CD1A7E"/>
    <w:rsid w:val="00CD2C35"/>
    <w:rsid w:val="00CD3102"/>
    <w:rsid w:val="00CD3B2E"/>
    <w:rsid w:val="00CD463D"/>
    <w:rsid w:val="00CD56D7"/>
    <w:rsid w:val="00CD5D96"/>
    <w:rsid w:val="00CD742D"/>
    <w:rsid w:val="00CD7F17"/>
    <w:rsid w:val="00CE0640"/>
    <w:rsid w:val="00CE1592"/>
    <w:rsid w:val="00CE1B56"/>
    <w:rsid w:val="00CE3512"/>
    <w:rsid w:val="00CE372E"/>
    <w:rsid w:val="00CE45C1"/>
    <w:rsid w:val="00CE6175"/>
    <w:rsid w:val="00CE6F27"/>
    <w:rsid w:val="00CF09A7"/>
    <w:rsid w:val="00CF1E67"/>
    <w:rsid w:val="00CF2785"/>
    <w:rsid w:val="00CF40AB"/>
    <w:rsid w:val="00CF5D89"/>
    <w:rsid w:val="00CF7F03"/>
    <w:rsid w:val="00D00633"/>
    <w:rsid w:val="00D01654"/>
    <w:rsid w:val="00D03592"/>
    <w:rsid w:val="00D13039"/>
    <w:rsid w:val="00D134F8"/>
    <w:rsid w:val="00D1714C"/>
    <w:rsid w:val="00D17998"/>
    <w:rsid w:val="00D1799D"/>
    <w:rsid w:val="00D21567"/>
    <w:rsid w:val="00D253D0"/>
    <w:rsid w:val="00D3276F"/>
    <w:rsid w:val="00D3294F"/>
    <w:rsid w:val="00D32C68"/>
    <w:rsid w:val="00D3492E"/>
    <w:rsid w:val="00D34DED"/>
    <w:rsid w:val="00D3511A"/>
    <w:rsid w:val="00D3571C"/>
    <w:rsid w:val="00D35947"/>
    <w:rsid w:val="00D37A65"/>
    <w:rsid w:val="00D37AC2"/>
    <w:rsid w:val="00D4123A"/>
    <w:rsid w:val="00D41360"/>
    <w:rsid w:val="00D415FE"/>
    <w:rsid w:val="00D43CAE"/>
    <w:rsid w:val="00D5067B"/>
    <w:rsid w:val="00D508E5"/>
    <w:rsid w:val="00D52B36"/>
    <w:rsid w:val="00D54C99"/>
    <w:rsid w:val="00D552C9"/>
    <w:rsid w:val="00D56568"/>
    <w:rsid w:val="00D608C6"/>
    <w:rsid w:val="00D617E2"/>
    <w:rsid w:val="00D6392B"/>
    <w:rsid w:val="00D64041"/>
    <w:rsid w:val="00D64799"/>
    <w:rsid w:val="00D64B0B"/>
    <w:rsid w:val="00D659F1"/>
    <w:rsid w:val="00D65C47"/>
    <w:rsid w:val="00D679B5"/>
    <w:rsid w:val="00D706B0"/>
    <w:rsid w:val="00D74219"/>
    <w:rsid w:val="00D74227"/>
    <w:rsid w:val="00D7541C"/>
    <w:rsid w:val="00D75506"/>
    <w:rsid w:val="00D82916"/>
    <w:rsid w:val="00D87354"/>
    <w:rsid w:val="00D909D2"/>
    <w:rsid w:val="00D91315"/>
    <w:rsid w:val="00D92A89"/>
    <w:rsid w:val="00D93690"/>
    <w:rsid w:val="00D936FB"/>
    <w:rsid w:val="00D955C9"/>
    <w:rsid w:val="00D96D9B"/>
    <w:rsid w:val="00D97AE7"/>
    <w:rsid w:val="00DA1254"/>
    <w:rsid w:val="00DA2043"/>
    <w:rsid w:val="00DA2174"/>
    <w:rsid w:val="00DB17FF"/>
    <w:rsid w:val="00DB1B21"/>
    <w:rsid w:val="00DB47EF"/>
    <w:rsid w:val="00DB5EA6"/>
    <w:rsid w:val="00DB6775"/>
    <w:rsid w:val="00DC1972"/>
    <w:rsid w:val="00DC4BDF"/>
    <w:rsid w:val="00DC51B2"/>
    <w:rsid w:val="00DC63A4"/>
    <w:rsid w:val="00DC7D66"/>
    <w:rsid w:val="00DD04C8"/>
    <w:rsid w:val="00DD0EEA"/>
    <w:rsid w:val="00DD1354"/>
    <w:rsid w:val="00DD1584"/>
    <w:rsid w:val="00DD46C9"/>
    <w:rsid w:val="00DD4895"/>
    <w:rsid w:val="00DD5D6D"/>
    <w:rsid w:val="00DD603B"/>
    <w:rsid w:val="00DD660F"/>
    <w:rsid w:val="00DD7CCB"/>
    <w:rsid w:val="00DE166B"/>
    <w:rsid w:val="00DE5210"/>
    <w:rsid w:val="00DE5704"/>
    <w:rsid w:val="00DE6066"/>
    <w:rsid w:val="00DF0609"/>
    <w:rsid w:val="00DF3E42"/>
    <w:rsid w:val="00DF4FCA"/>
    <w:rsid w:val="00DF79B7"/>
    <w:rsid w:val="00DF7F8F"/>
    <w:rsid w:val="00E024BF"/>
    <w:rsid w:val="00E0287A"/>
    <w:rsid w:val="00E032D7"/>
    <w:rsid w:val="00E0737C"/>
    <w:rsid w:val="00E121E6"/>
    <w:rsid w:val="00E15BD2"/>
    <w:rsid w:val="00E15C18"/>
    <w:rsid w:val="00E16E88"/>
    <w:rsid w:val="00E17BC7"/>
    <w:rsid w:val="00E21FDE"/>
    <w:rsid w:val="00E22764"/>
    <w:rsid w:val="00E22D03"/>
    <w:rsid w:val="00E23477"/>
    <w:rsid w:val="00E23CF0"/>
    <w:rsid w:val="00E24A05"/>
    <w:rsid w:val="00E25E98"/>
    <w:rsid w:val="00E267DB"/>
    <w:rsid w:val="00E27CAA"/>
    <w:rsid w:val="00E31822"/>
    <w:rsid w:val="00E321E3"/>
    <w:rsid w:val="00E3596A"/>
    <w:rsid w:val="00E368D2"/>
    <w:rsid w:val="00E422BA"/>
    <w:rsid w:val="00E42815"/>
    <w:rsid w:val="00E44192"/>
    <w:rsid w:val="00E441B2"/>
    <w:rsid w:val="00E44C8D"/>
    <w:rsid w:val="00E469D4"/>
    <w:rsid w:val="00E50706"/>
    <w:rsid w:val="00E51671"/>
    <w:rsid w:val="00E54097"/>
    <w:rsid w:val="00E54C52"/>
    <w:rsid w:val="00E61044"/>
    <w:rsid w:val="00E6240F"/>
    <w:rsid w:val="00E64F1B"/>
    <w:rsid w:val="00E65EDE"/>
    <w:rsid w:val="00E66488"/>
    <w:rsid w:val="00E665EE"/>
    <w:rsid w:val="00E670AC"/>
    <w:rsid w:val="00E674E8"/>
    <w:rsid w:val="00E67F92"/>
    <w:rsid w:val="00E70906"/>
    <w:rsid w:val="00E725D6"/>
    <w:rsid w:val="00E73512"/>
    <w:rsid w:val="00E76A02"/>
    <w:rsid w:val="00E775AF"/>
    <w:rsid w:val="00E80C56"/>
    <w:rsid w:val="00E824E4"/>
    <w:rsid w:val="00E84D91"/>
    <w:rsid w:val="00E857E8"/>
    <w:rsid w:val="00E85EE4"/>
    <w:rsid w:val="00E91877"/>
    <w:rsid w:val="00E933BF"/>
    <w:rsid w:val="00E945C2"/>
    <w:rsid w:val="00E95884"/>
    <w:rsid w:val="00E976B0"/>
    <w:rsid w:val="00EA0846"/>
    <w:rsid w:val="00EA40DA"/>
    <w:rsid w:val="00EA52D1"/>
    <w:rsid w:val="00EA5A7A"/>
    <w:rsid w:val="00EA697C"/>
    <w:rsid w:val="00EA6EE2"/>
    <w:rsid w:val="00EA7715"/>
    <w:rsid w:val="00EA7FD5"/>
    <w:rsid w:val="00EB023F"/>
    <w:rsid w:val="00EB0391"/>
    <w:rsid w:val="00EB03A6"/>
    <w:rsid w:val="00EB053C"/>
    <w:rsid w:val="00EB0D58"/>
    <w:rsid w:val="00EB1642"/>
    <w:rsid w:val="00EB5D74"/>
    <w:rsid w:val="00EC75A5"/>
    <w:rsid w:val="00ED26F4"/>
    <w:rsid w:val="00ED3360"/>
    <w:rsid w:val="00ED498A"/>
    <w:rsid w:val="00ED74F6"/>
    <w:rsid w:val="00EE121A"/>
    <w:rsid w:val="00EE1487"/>
    <w:rsid w:val="00EE2A1F"/>
    <w:rsid w:val="00EE4BE2"/>
    <w:rsid w:val="00EE4CDD"/>
    <w:rsid w:val="00EE5033"/>
    <w:rsid w:val="00EE7253"/>
    <w:rsid w:val="00EF0B4D"/>
    <w:rsid w:val="00EF144B"/>
    <w:rsid w:val="00EF2324"/>
    <w:rsid w:val="00EF27E3"/>
    <w:rsid w:val="00EF2BB0"/>
    <w:rsid w:val="00EF3FBB"/>
    <w:rsid w:val="00EF464E"/>
    <w:rsid w:val="00F00846"/>
    <w:rsid w:val="00F01078"/>
    <w:rsid w:val="00F021D7"/>
    <w:rsid w:val="00F10132"/>
    <w:rsid w:val="00F10BE4"/>
    <w:rsid w:val="00F114B9"/>
    <w:rsid w:val="00F1613B"/>
    <w:rsid w:val="00F16BBF"/>
    <w:rsid w:val="00F220C0"/>
    <w:rsid w:val="00F24F70"/>
    <w:rsid w:val="00F266D1"/>
    <w:rsid w:val="00F27C04"/>
    <w:rsid w:val="00F30F65"/>
    <w:rsid w:val="00F33147"/>
    <w:rsid w:val="00F33837"/>
    <w:rsid w:val="00F3489F"/>
    <w:rsid w:val="00F35013"/>
    <w:rsid w:val="00F3633B"/>
    <w:rsid w:val="00F37FDB"/>
    <w:rsid w:val="00F41A38"/>
    <w:rsid w:val="00F4204A"/>
    <w:rsid w:val="00F422FE"/>
    <w:rsid w:val="00F427D8"/>
    <w:rsid w:val="00F42B6E"/>
    <w:rsid w:val="00F43472"/>
    <w:rsid w:val="00F46890"/>
    <w:rsid w:val="00F512F7"/>
    <w:rsid w:val="00F51307"/>
    <w:rsid w:val="00F51DEB"/>
    <w:rsid w:val="00F554BE"/>
    <w:rsid w:val="00F63396"/>
    <w:rsid w:val="00F6593E"/>
    <w:rsid w:val="00F662AA"/>
    <w:rsid w:val="00F66360"/>
    <w:rsid w:val="00F72B40"/>
    <w:rsid w:val="00F74048"/>
    <w:rsid w:val="00F74BBF"/>
    <w:rsid w:val="00F74CED"/>
    <w:rsid w:val="00F75A8A"/>
    <w:rsid w:val="00F75AC5"/>
    <w:rsid w:val="00F76609"/>
    <w:rsid w:val="00F76B25"/>
    <w:rsid w:val="00F77FB2"/>
    <w:rsid w:val="00F80147"/>
    <w:rsid w:val="00F82699"/>
    <w:rsid w:val="00F82794"/>
    <w:rsid w:val="00F828C1"/>
    <w:rsid w:val="00F82EF5"/>
    <w:rsid w:val="00F83A1A"/>
    <w:rsid w:val="00F91510"/>
    <w:rsid w:val="00F920D3"/>
    <w:rsid w:val="00F92429"/>
    <w:rsid w:val="00F963F0"/>
    <w:rsid w:val="00F97328"/>
    <w:rsid w:val="00FA3EFE"/>
    <w:rsid w:val="00FA4E6F"/>
    <w:rsid w:val="00FA54EF"/>
    <w:rsid w:val="00FA5A06"/>
    <w:rsid w:val="00FA6564"/>
    <w:rsid w:val="00FA68D0"/>
    <w:rsid w:val="00FA7309"/>
    <w:rsid w:val="00FB0931"/>
    <w:rsid w:val="00FB0C40"/>
    <w:rsid w:val="00FB5513"/>
    <w:rsid w:val="00FB58A3"/>
    <w:rsid w:val="00FB5C75"/>
    <w:rsid w:val="00FC0F7F"/>
    <w:rsid w:val="00FC1841"/>
    <w:rsid w:val="00FC31A8"/>
    <w:rsid w:val="00FC362C"/>
    <w:rsid w:val="00FC3AAC"/>
    <w:rsid w:val="00FC72A9"/>
    <w:rsid w:val="00FD096F"/>
    <w:rsid w:val="00FD0A2D"/>
    <w:rsid w:val="00FD19AA"/>
    <w:rsid w:val="00FD2106"/>
    <w:rsid w:val="00FD517B"/>
    <w:rsid w:val="00FD54BC"/>
    <w:rsid w:val="00FD54FA"/>
    <w:rsid w:val="00FD59F7"/>
    <w:rsid w:val="00FD5FD1"/>
    <w:rsid w:val="00FD7733"/>
    <w:rsid w:val="00FD77C5"/>
    <w:rsid w:val="00FE0E02"/>
    <w:rsid w:val="00FE2BAA"/>
    <w:rsid w:val="00FE35ED"/>
    <w:rsid w:val="00FE48F5"/>
    <w:rsid w:val="00FE515B"/>
    <w:rsid w:val="00FE7A61"/>
    <w:rsid w:val="00F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61CC5"/>
  <w15:docId w15:val="{778AF301-388D-4B2E-9320-8DEA622E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59D"/>
  </w:style>
  <w:style w:type="paragraph" w:styleId="Heading1">
    <w:name w:val="heading 1"/>
    <w:basedOn w:val="Normal"/>
    <w:next w:val="Normal"/>
    <w:link w:val="Heading1Char"/>
    <w:uiPriority w:val="9"/>
    <w:qFormat/>
    <w:rsid w:val="00CE37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03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4E36"/>
    <w:rPr>
      <w:color w:val="0000FF" w:themeColor="hyperlink"/>
      <w:u w:val="single"/>
    </w:rPr>
  </w:style>
  <w:style w:type="paragraph" w:customStyle="1" w:styleId="Default">
    <w:name w:val="Default"/>
    <w:rsid w:val="00A80C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74E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874E1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customStyle="1" w:styleId="apple-converted-space">
    <w:name w:val="apple-converted-space"/>
    <w:basedOn w:val="DefaultParagraphFont"/>
    <w:rsid w:val="00160846"/>
  </w:style>
  <w:style w:type="character" w:customStyle="1" w:styleId="il">
    <w:name w:val="il"/>
    <w:basedOn w:val="DefaultParagraphFont"/>
    <w:rsid w:val="00160846"/>
  </w:style>
  <w:style w:type="character" w:customStyle="1" w:styleId="Heading2Char">
    <w:name w:val="Heading 2 Char"/>
    <w:basedOn w:val="DefaultParagraphFont"/>
    <w:link w:val="Heading2"/>
    <w:uiPriority w:val="9"/>
    <w:rsid w:val="00703E1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7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gray">
    <w:name w:val="cit-gray"/>
    <w:basedOn w:val="DefaultParagraphFont"/>
    <w:rsid w:val="00125ED8"/>
  </w:style>
  <w:style w:type="paragraph" w:styleId="Header">
    <w:name w:val="header"/>
    <w:basedOn w:val="Normal"/>
    <w:link w:val="HeaderChar"/>
    <w:uiPriority w:val="99"/>
    <w:unhideWhenUsed/>
    <w:rsid w:val="009C1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1F0"/>
  </w:style>
  <w:style w:type="table" w:styleId="TableGrid">
    <w:name w:val="Table Grid"/>
    <w:basedOn w:val="TableNormal"/>
    <w:uiPriority w:val="59"/>
    <w:rsid w:val="00525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0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53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14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BE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86D63"/>
    <w:rPr>
      <w:i/>
      <w:iCs/>
    </w:rPr>
  </w:style>
  <w:style w:type="paragraph" w:customStyle="1" w:styleId="Title1">
    <w:name w:val="Title1"/>
    <w:basedOn w:val="Normal"/>
    <w:rsid w:val="00CE3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CE3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CE3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CE372E"/>
  </w:style>
  <w:style w:type="character" w:customStyle="1" w:styleId="Heading1Char">
    <w:name w:val="Heading 1 Char"/>
    <w:basedOn w:val="DefaultParagraphFont"/>
    <w:link w:val="Heading1"/>
    <w:uiPriority w:val="9"/>
    <w:rsid w:val="00CE37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ighlight">
    <w:name w:val="highlight"/>
    <w:basedOn w:val="DefaultParagraphFont"/>
    <w:rsid w:val="00CE372E"/>
  </w:style>
  <w:style w:type="table" w:styleId="TableGridLight">
    <w:name w:val="Grid Table Light"/>
    <w:basedOn w:val="TableNormal"/>
    <w:uiPriority w:val="40"/>
    <w:rsid w:val="00C00A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C00AD6"/>
    <w:pPr>
      <w:ind w:left="720"/>
      <w:contextualSpacing/>
    </w:pPr>
  </w:style>
  <w:style w:type="paragraph" w:customStyle="1" w:styleId="section2">
    <w:name w:val="section_2"/>
    <w:link w:val="section2Char"/>
    <w:uiPriority w:val="99"/>
    <w:rsid w:val="00E3596A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360"/>
    </w:pPr>
    <w:rPr>
      <w:rFonts w:ascii="Arial" w:eastAsiaTheme="minorEastAsia" w:hAnsi="Arial" w:cs="Arial"/>
      <w:sz w:val="20"/>
      <w:szCs w:val="20"/>
    </w:rPr>
  </w:style>
  <w:style w:type="character" w:customStyle="1" w:styleId="section2Char">
    <w:name w:val="section_2 Char"/>
    <w:link w:val="section2"/>
    <w:uiPriority w:val="99"/>
    <w:locked/>
    <w:rsid w:val="00E3596A"/>
    <w:rPr>
      <w:rFonts w:ascii="Arial" w:eastAsiaTheme="minorEastAsia" w:hAnsi="Arial" w:cs="Arial"/>
      <w:sz w:val="20"/>
      <w:szCs w:val="20"/>
    </w:rPr>
  </w:style>
  <w:style w:type="table" w:styleId="PlainTable1">
    <w:name w:val="Plain Table 1"/>
    <w:basedOn w:val="TableNormal"/>
    <w:uiPriority w:val="41"/>
    <w:rsid w:val="00E15B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E6B3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D8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92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40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0985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0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15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351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36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925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3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neuroimage.2023.120117" TargetMode="External"/><Relationship Id="rId18" Type="http://schemas.openxmlformats.org/officeDocument/2006/relationships/hyperlink" Target="https://psycnet.apa.org/doi/10.1037/dev0000825" TargetMode="External"/><Relationship Id="rId26" Type="http://schemas.openxmlformats.org/officeDocument/2006/relationships/hyperlink" Target="https://www.waisman.wisc.edu/2024/07/16/fulbright-takes-waisman-worldwide-three-waisman-researchers-awarded-fulbrights-to-expand-research-on-a-global-scale/" TargetMode="External"/><Relationship Id="rId39" Type="http://schemas.openxmlformats.org/officeDocument/2006/relationships/hyperlink" Target="https://spectrumnews.org/news/brains-bridge-yield-clues-faulty-wiring-autism/" TargetMode="External"/><Relationship Id="rId21" Type="http://schemas.openxmlformats.org/officeDocument/2006/relationships/hyperlink" Target="https://doi.org/10.3389/fnint.2018.00047" TargetMode="External"/><Relationship Id="rId34" Type="http://schemas.openxmlformats.org/officeDocument/2006/relationships/hyperlink" Target="https://news.wisc.edu/video-games-teach-balance-reduce-symptoms-in-autistic-adolescents/" TargetMode="External"/><Relationship Id="rId42" Type="http://schemas.openxmlformats.org/officeDocument/2006/relationships/hyperlink" Target="https://spectrumnews.org/news/frayed-nerve-bundle-may-spur-autisms-motor-social-deficits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3389/fnint.2022.804743" TargetMode="External"/><Relationship Id="rId29" Type="http://schemas.openxmlformats.org/officeDocument/2006/relationships/hyperlink" Target="https://www.waisman.wisc.edu/2023/04/11/understanding-autism-from-the-minute-to-the-masses-autism-research-at-the-waisman-cent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myncbi/browse/collection/45289140/?sort=date&amp;direction=ascending" TargetMode="External"/><Relationship Id="rId24" Type="http://schemas.openxmlformats.org/officeDocument/2006/relationships/hyperlink" Target="http://www.midwesternpsych.org/" TargetMode="External"/><Relationship Id="rId32" Type="http://schemas.openxmlformats.org/officeDocument/2006/relationships/hyperlink" Target="https://www.wpr.org/uw-madison-researchers-using-tai-chi-video-games-improve-balance-among-adolescents-autism" TargetMode="External"/><Relationship Id="rId37" Type="http://schemas.openxmlformats.org/officeDocument/2006/relationships/hyperlink" Target="https://spectrumnews.org/news/brain-imaging-reveals-brain-stem-alterations-children-autism/" TargetMode="External"/><Relationship Id="rId40" Type="http://schemas.openxmlformats.org/officeDocument/2006/relationships/hyperlink" Target="http://isthmus.com/news/news/autistic-children-aided-by-video-game/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7/s12311-022-01373-9" TargetMode="External"/><Relationship Id="rId23" Type="http://schemas.openxmlformats.org/officeDocument/2006/relationships/hyperlink" Target="https://doi.org/10.1123/jmld.2016-0044" TargetMode="External"/><Relationship Id="rId28" Type="http://schemas.openxmlformats.org/officeDocument/2006/relationships/hyperlink" Target="https://www.waisman.wisc.edu/2023/07/13/the-waisman-centers-signature-research-project-looks-deeply-at-the-connections-between-autism-and-adhd/" TargetMode="External"/><Relationship Id="rId36" Type="http://schemas.openxmlformats.org/officeDocument/2006/relationships/hyperlink" Target="https://news.wisc.edu/video-game-improves-balance-in-youth-with-autism/" TargetMode="External"/><Relationship Id="rId10" Type="http://schemas.openxmlformats.org/officeDocument/2006/relationships/hyperlink" Target="https://scholar.google.com/citations?user=vagQx4EAAAAJ&amp;hl=en" TargetMode="External"/><Relationship Id="rId19" Type="http://schemas.openxmlformats.org/officeDocument/2006/relationships/hyperlink" Target="file:///C:\Users\btravers.SOE-AD\Documents\Tenure%20File\nature.com\articles\s41598-019-56362-6" TargetMode="External"/><Relationship Id="rId31" Type="http://schemas.openxmlformats.org/officeDocument/2006/relationships/hyperlink" Target="https://www.waisman.wisc.edu/2022/10/31/waisman-center-funds-six-internal-grants-to-expand-dei-efforts-in-research-and-clinical-services/" TargetMode="External"/><Relationship Id="rId44" Type="http://schemas.openxmlformats.org/officeDocument/2006/relationships/hyperlink" Target="https://spectrumnews.org/news/corpus-callosum-ages-abnormally-in-autis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view_op=view_citation&amp;hl=en&amp;user=vagQx4EAAAAJ&amp;sortby=pubdate&amp;citation_for_view=vagQx4EAAAAJ:pqnbT2bcN3wC" TargetMode="External"/><Relationship Id="rId14" Type="http://schemas.openxmlformats.org/officeDocument/2006/relationships/hyperlink" Target="https://doi.org/10.1016/j.nicl.2022.103306" TargetMode="External"/><Relationship Id="rId22" Type="http://schemas.openxmlformats.org/officeDocument/2006/relationships/hyperlink" Target="https://doi.org/10.1007/s10803-018-3566-1" TargetMode="External"/><Relationship Id="rId27" Type="http://schemas.openxmlformats.org/officeDocument/2006/relationships/hyperlink" Target="https://www.waisman.wisc.edu/2024/03/28/new-research-first-to-test-60-year-old-theory-on-autism/" TargetMode="External"/><Relationship Id="rId30" Type="http://schemas.openxmlformats.org/officeDocument/2006/relationships/hyperlink" Target="https://www.waisman.wisc.edu/2023/04/05/sensory-responses-in-autistic-children/" TargetMode="External"/><Relationship Id="rId35" Type="http://schemas.openxmlformats.org/officeDocument/2006/relationships/hyperlink" Target="https://www.spectrumnews.org/news/brains-center-of-automatic-body-functions-has-autism-links/" TargetMode="External"/><Relationship Id="rId43" Type="http://schemas.openxmlformats.org/officeDocument/2006/relationships/hyperlink" Target="https://spectrumnews.org/news/thick-bridge-of-nerves-may-signal-autism-in-infancy/" TargetMode="External"/><Relationship Id="rId8" Type="http://schemas.openxmlformats.org/officeDocument/2006/relationships/hyperlink" Target="http://www.motor.waisman.wisc.edu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186/s11689-023-09498-6" TargetMode="External"/><Relationship Id="rId17" Type="http://schemas.openxmlformats.org/officeDocument/2006/relationships/hyperlink" Target="https://doi.org/10.1016/j.neuroimage.2021.118447" TargetMode="External"/><Relationship Id="rId25" Type="http://schemas.openxmlformats.org/officeDocument/2006/relationships/hyperlink" Target="https://www.waisman.wisc.edu/2025/04/24/when-worlds-collide-autism-adhd/" TargetMode="External"/><Relationship Id="rId33" Type="http://schemas.openxmlformats.org/officeDocument/2006/relationships/hyperlink" Target="https://captimes.com/waisman-autism-balance/image_e259d7a2-acfb-5619-b27f-8bd611fc6262.html" TargetMode="External"/><Relationship Id="rId38" Type="http://schemas.openxmlformats.org/officeDocument/2006/relationships/hyperlink" Target="https://spectrumnews.org/news/two-autism-features-may-share-common-root-brain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doi.org/10.1007/s40817-019-00069-z" TargetMode="External"/><Relationship Id="rId41" Type="http://schemas.openxmlformats.org/officeDocument/2006/relationships/hyperlink" Target="https://www.waisman.wisc.edu/news2016-TraversVG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travers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42091-E6BA-40AB-AB38-6C11BB61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32</Pages>
  <Words>15982</Words>
  <Characters>89980</Characters>
  <Application>Microsoft Office Word</Application>
  <DocSecurity>0</DocSecurity>
  <Lines>1606</Lines>
  <Paragraphs>701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Brittany</dc:creator>
  <cp:lastModifiedBy>Brittany Travers</cp:lastModifiedBy>
  <cp:revision>17</cp:revision>
  <cp:lastPrinted>2014-12-09T19:03:00Z</cp:lastPrinted>
  <dcterms:created xsi:type="dcterms:W3CDTF">2026-06-22T20:15:00Z</dcterms:created>
  <dcterms:modified xsi:type="dcterms:W3CDTF">2026-09-15T15:58:00Z</dcterms:modified>
</cp:coreProperties>
</file>