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556" w14:textId="77777777" w:rsidR="00574AA9" w:rsidRPr="00FC619E" w:rsidRDefault="00B95E02" w:rsidP="00CD675D">
      <w:pPr>
        <w:widowControl/>
        <w:spacing w:line="288" w:lineRule="auto"/>
        <w:jc w:val="center"/>
        <w:rPr>
          <w:rFonts w:asciiTheme="majorHAnsi" w:hAnsiTheme="majorHAnsi"/>
          <w:b/>
          <w:bCs/>
          <w:sz w:val="24"/>
          <w:szCs w:val="24"/>
        </w:rPr>
      </w:pPr>
      <w:r>
        <w:rPr>
          <w:rFonts w:asciiTheme="majorHAnsi" w:hAnsiTheme="majorHAnsi"/>
          <w:b/>
          <w:bCs/>
          <w:sz w:val="24"/>
          <w:szCs w:val="24"/>
        </w:rPr>
        <w:t xml:space="preserve"> </w:t>
      </w:r>
      <w:r w:rsidR="00574AA9" w:rsidRPr="00FC619E">
        <w:rPr>
          <w:rFonts w:asciiTheme="majorHAnsi" w:hAnsiTheme="majorHAnsi"/>
          <w:b/>
          <w:bCs/>
          <w:sz w:val="24"/>
          <w:szCs w:val="24"/>
        </w:rPr>
        <w:t>CURRICULUM VITAE</w:t>
      </w:r>
    </w:p>
    <w:p w14:paraId="58A94085" w14:textId="77777777" w:rsidR="00574AA9" w:rsidRPr="00FC619E" w:rsidRDefault="00574AA9" w:rsidP="00CD675D">
      <w:pPr>
        <w:widowControl/>
        <w:spacing w:line="288" w:lineRule="auto"/>
        <w:jc w:val="center"/>
        <w:rPr>
          <w:rFonts w:asciiTheme="majorHAnsi" w:hAnsiTheme="majorHAnsi"/>
          <w:sz w:val="24"/>
          <w:szCs w:val="24"/>
        </w:rPr>
      </w:pPr>
      <w:r w:rsidRPr="00FC619E">
        <w:rPr>
          <w:rFonts w:asciiTheme="majorHAnsi" w:hAnsiTheme="majorHAnsi"/>
          <w:b/>
          <w:bCs/>
          <w:sz w:val="24"/>
          <w:szCs w:val="24"/>
        </w:rPr>
        <w:t>Dane B. Cook</w:t>
      </w:r>
    </w:p>
    <w:p w14:paraId="701D04B5" w14:textId="77777777" w:rsidR="00574AA9" w:rsidRPr="00FC619E" w:rsidRDefault="00574AA9" w:rsidP="00CD675D">
      <w:pPr>
        <w:widowControl/>
        <w:spacing w:line="288" w:lineRule="auto"/>
        <w:rPr>
          <w:rFonts w:asciiTheme="majorHAnsi" w:hAnsiTheme="majorHAnsi"/>
          <w:b/>
          <w:bCs/>
          <w:sz w:val="24"/>
          <w:szCs w:val="24"/>
        </w:rPr>
      </w:pPr>
    </w:p>
    <w:p w14:paraId="244A7E27" w14:textId="77777777" w:rsid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288" w:lineRule="auto"/>
        <w:ind w:left="2160" w:hanging="2160"/>
        <w:rPr>
          <w:rFonts w:asciiTheme="majorHAnsi" w:hAnsiTheme="majorHAnsi"/>
          <w:b/>
          <w:bCs/>
          <w:sz w:val="24"/>
          <w:szCs w:val="24"/>
        </w:rPr>
      </w:pPr>
      <w:r w:rsidRPr="00FC619E">
        <w:rPr>
          <w:rFonts w:asciiTheme="majorHAnsi" w:hAnsiTheme="majorHAnsi"/>
          <w:b/>
          <w:bCs/>
          <w:sz w:val="24"/>
          <w:szCs w:val="24"/>
        </w:rPr>
        <w:t>Work Address:</w:t>
      </w:r>
      <w:r w:rsidR="00FC619E">
        <w:rPr>
          <w:rFonts w:asciiTheme="majorHAnsi" w:hAnsiTheme="majorHAnsi"/>
          <w:b/>
          <w:bCs/>
          <w:sz w:val="24"/>
          <w:szCs w:val="24"/>
        </w:rPr>
        <w:tab/>
      </w:r>
      <w:r w:rsidR="00FC619E">
        <w:rPr>
          <w:rFonts w:asciiTheme="majorHAnsi" w:hAnsiTheme="majorHAnsi"/>
          <w:b/>
          <w:bCs/>
          <w:sz w:val="24"/>
          <w:szCs w:val="24"/>
        </w:rPr>
        <w:tab/>
      </w:r>
      <w:r w:rsidR="00FC619E">
        <w:rPr>
          <w:rFonts w:asciiTheme="majorHAnsi" w:hAnsiTheme="majorHAnsi"/>
          <w:b/>
          <w:bCs/>
          <w:sz w:val="24"/>
          <w:szCs w:val="24"/>
        </w:rPr>
        <w:tab/>
      </w:r>
      <w:r w:rsidR="00FC619E">
        <w:rPr>
          <w:rFonts w:asciiTheme="majorHAnsi" w:hAnsiTheme="majorHAnsi"/>
          <w:b/>
          <w:bCs/>
          <w:sz w:val="24"/>
          <w:szCs w:val="24"/>
        </w:rPr>
        <w:tab/>
      </w:r>
      <w:r w:rsidR="00FC619E">
        <w:rPr>
          <w:rFonts w:asciiTheme="majorHAnsi" w:hAnsiTheme="majorHAnsi"/>
          <w:b/>
          <w:bCs/>
          <w:sz w:val="24"/>
          <w:szCs w:val="24"/>
        </w:rPr>
        <w:tab/>
      </w:r>
      <w:r w:rsidR="00FC619E">
        <w:rPr>
          <w:rFonts w:asciiTheme="majorHAnsi" w:hAnsiTheme="majorHAnsi"/>
          <w:b/>
          <w:bCs/>
          <w:sz w:val="24"/>
          <w:szCs w:val="24"/>
        </w:rPr>
        <w:tab/>
      </w:r>
      <w:r w:rsidR="00FC619E">
        <w:rPr>
          <w:rFonts w:asciiTheme="majorHAnsi" w:hAnsiTheme="majorHAnsi"/>
          <w:b/>
          <w:bCs/>
          <w:sz w:val="24"/>
          <w:szCs w:val="24"/>
        </w:rPr>
        <w:tab/>
        <w:t>Home Address:</w:t>
      </w:r>
      <w:r w:rsidRPr="00FC619E">
        <w:rPr>
          <w:rFonts w:asciiTheme="majorHAnsi" w:hAnsiTheme="majorHAnsi"/>
          <w:b/>
          <w:bCs/>
          <w:sz w:val="24"/>
          <w:szCs w:val="24"/>
        </w:rPr>
        <w:tab/>
      </w:r>
    </w:p>
    <w:p w14:paraId="58D6754F" w14:textId="77777777" w:rsidR="00574AA9" w:rsidRPr="00FC619E" w:rsidRDefault="00F2182A"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line="288" w:lineRule="auto"/>
        <w:ind w:left="2160" w:hanging="2160"/>
        <w:rPr>
          <w:rFonts w:asciiTheme="majorHAnsi" w:hAnsiTheme="majorHAnsi"/>
          <w:sz w:val="24"/>
          <w:szCs w:val="24"/>
        </w:rPr>
      </w:pPr>
      <w:r w:rsidRPr="00FC619E">
        <w:rPr>
          <w:rFonts w:asciiTheme="majorHAnsi" w:hAnsiTheme="majorHAnsi"/>
          <w:sz w:val="24"/>
          <w:szCs w:val="24"/>
        </w:rPr>
        <w:t>University of Wisconsin</w:t>
      </w:r>
      <w:r w:rsidR="00574AA9" w:rsidRPr="00FC619E">
        <w:rPr>
          <w:rFonts w:asciiTheme="majorHAnsi" w:hAnsiTheme="majorHAnsi"/>
          <w:sz w:val="24"/>
          <w:szCs w:val="24"/>
        </w:rPr>
        <w:t xml:space="preserve"> </w:t>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t>6212 Rivercrest Drive</w:t>
      </w:r>
    </w:p>
    <w:p w14:paraId="365F3B0E" w14:textId="77777777" w:rsidR="00574AA9"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Department of Kinesiology</w:t>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t>McFarland, WI 53558</w:t>
      </w:r>
    </w:p>
    <w:p w14:paraId="7E695C60" w14:textId="77777777" w:rsidR="00574AA9"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2000 Observatory Drive</w:t>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r>
      <w:r w:rsidR="00FC619E">
        <w:rPr>
          <w:rFonts w:asciiTheme="majorHAnsi" w:hAnsiTheme="majorHAnsi"/>
          <w:sz w:val="24"/>
          <w:szCs w:val="24"/>
        </w:rPr>
        <w:tab/>
        <w:t>Phone: (608) 838-9750</w:t>
      </w:r>
    </w:p>
    <w:p w14:paraId="2B09DC57" w14:textId="77777777" w:rsidR="00F2182A"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Room 2033, Unit II Gym</w:t>
      </w:r>
    </w:p>
    <w:p w14:paraId="3456CD0C" w14:textId="77777777" w:rsidR="00F2182A"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Madison, WI 53706-1121</w:t>
      </w:r>
    </w:p>
    <w:p w14:paraId="01051E3A" w14:textId="77777777" w:rsidR="00574AA9"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Office:  (608</w:t>
      </w:r>
      <w:r w:rsidR="00574AA9" w:rsidRPr="00FC619E">
        <w:rPr>
          <w:rFonts w:asciiTheme="majorHAnsi" w:hAnsiTheme="majorHAnsi"/>
          <w:sz w:val="24"/>
          <w:szCs w:val="24"/>
        </w:rPr>
        <w:t xml:space="preserve">) </w:t>
      </w:r>
      <w:r w:rsidRPr="00FC619E">
        <w:rPr>
          <w:rFonts w:asciiTheme="majorHAnsi" w:hAnsiTheme="majorHAnsi"/>
          <w:sz w:val="24"/>
          <w:szCs w:val="24"/>
        </w:rPr>
        <w:t>262</w:t>
      </w:r>
      <w:r w:rsidR="00574AA9" w:rsidRPr="00FC619E">
        <w:rPr>
          <w:rFonts w:asciiTheme="majorHAnsi" w:hAnsiTheme="majorHAnsi"/>
          <w:sz w:val="24"/>
          <w:szCs w:val="24"/>
        </w:rPr>
        <w:t>-</w:t>
      </w:r>
      <w:r w:rsidRPr="00FC619E">
        <w:rPr>
          <w:rFonts w:asciiTheme="majorHAnsi" w:hAnsiTheme="majorHAnsi"/>
          <w:sz w:val="24"/>
          <w:szCs w:val="24"/>
        </w:rPr>
        <w:t>7737</w:t>
      </w:r>
    </w:p>
    <w:p w14:paraId="3C655AE2" w14:textId="77777777" w:rsidR="00574AA9" w:rsidRPr="00FC619E" w:rsidRDefault="00F2182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Fax: (608</w:t>
      </w:r>
      <w:r w:rsidR="00574AA9" w:rsidRPr="00FC619E">
        <w:rPr>
          <w:rFonts w:asciiTheme="majorHAnsi" w:hAnsiTheme="majorHAnsi"/>
          <w:sz w:val="24"/>
          <w:szCs w:val="24"/>
        </w:rPr>
        <w:t xml:space="preserve">) </w:t>
      </w:r>
      <w:r w:rsidRPr="00FC619E">
        <w:rPr>
          <w:rFonts w:asciiTheme="majorHAnsi" w:hAnsiTheme="majorHAnsi"/>
          <w:sz w:val="24"/>
          <w:szCs w:val="24"/>
        </w:rPr>
        <w:t>262-1656</w:t>
      </w:r>
    </w:p>
    <w:p w14:paraId="175C5258" w14:textId="77777777" w:rsidR="00FC619E" w:rsidRDefault="00FC619E"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4BCFA86D" w14:textId="77777777" w:rsidR="00574AA9" w:rsidRPr="00FC619E" w:rsidRDefault="005C255A" w:rsidP="00FC61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sidRPr="00FC619E">
        <w:rPr>
          <w:rFonts w:asciiTheme="majorHAnsi" w:hAnsiTheme="majorHAnsi"/>
          <w:sz w:val="24"/>
          <w:szCs w:val="24"/>
        </w:rPr>
        <w:t xml:space="preserve">E-mail: </w:t>
      </w:r>
      <w:hyperlink r:id="rId6" w:history="1">
        <w:r w:rsidR="00BC257D" w:rsidRPr="008526F5">
          <w:rPr>
            <w:rStyle w:val="Hyperlink"/>
            <w:rFonts w:asciiTheme="majorHAnsi" w:hAnsiTheme="majorHAnsi"/>
            <w:sz w:val="24"/>
            <w:szCs w:val="24"/>
          </w:rPr>
          <w:t>dane.cook@wisc.edu</w:t>
        </w:r>
      </w:hyperlink>
    </w:p>
    <w:p w14:paraId="787D28BF" w14:textId="77777777" w:rsidR="006A1321" w:rsidRPr="00FC619E" w:rsidRDefault="00BA7633" w:rsidP="006A13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Pr>
          <w:noProof/>
        </w:rPr>
        <mc:AlternateContent>
          <mc:Choice Requires="wps">
            <w:drawing>
              <wp:anchor distT="0" distB="0" distL="114300" distR="114300" simplePos="0" relativeHeight="251658240" behindDoc="0" locked="0" layoutInCell="1" allowOverlap="1" wp14:anchorId="4BD379F4" wp14:editId="0AFA724A">
                <wp:simplePos x="0" y="0"/>
                <wp:positionH relativeFrom="column">
                  <wp:posOffset>-38100</wp:posOffset>
                </wp:positionH>
                <wp:positionV relativeFrom="paragraph">
                  <wp:posOffset>80010</wp:posOffset>
                </wp:positionV>
                <wp:extent cx="640080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3DDDB" id="_x0000_t32" coordsize="21600,21600" o:spt="32" o:oned="t" path="m,l21600,21600e" filled="f">
                <v:path arrowok="t" fillok="f" o:connecttype="none"/>
                <o:lock v:ext="edit" shapetype="t"/>
              </v:shapetype>
              <v:shape id="AutoShape 2" o:spid="_x0000_s1026" type="#_x0000_t32" style="position:absolute;margin-left:-3pt;margin-top:6.3pt;width:7in;height:.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" strokeweight="1.5pt"/>
            </w:pict>
          </mc:Fallback>
        </mc:AlternateContent>
      </w:r>
    </w:p>
    <w:p w14:paraId="74912EB4" w14:textId="77777777" w:rsidR="00C87176" w:rsidRDefault="00C87176" w:rsidP="00B10419">
      <w:pPr>
        <w:widowControl/>
        <w:tabs>
          <w:tab w:val="left" w:pos="0"/>
          <w:tab w:val="left" w:pos="720"/>
          <w:tab w:val="left" w:pos="1440"/>
          <w:tab w:val="left" w:pos="2160"/>
        </w:tabs>
        <w:ind w:left="7200" w:hanging="7200"/>
        <w:rPr>
          <w:rFonts w:asciiTheme="majorHAnsi" w:hAnsiTheme="majorHAnsi"/>
          <w:b/>
          <w:bCs/>
          <w:sz w:val="28"/>
          <w:szCs w:val="28"/>
          <w:u w:val="single"/>
        </w:rPr>
      </w:pPr>
    </w:p>
    <w:p w14:paraId="00B9B165" w14:textId="77777777" w:rsidR="00574AA9" w:rsidRPr="006939C7" w:rsidRDefault="00FC619E" w:rsidP="00B10419">
      <w:pPr>
        <w:widowControl/>
        <w:tabs>
          <w:tab w:val="left" w:pos="0"/>
          <w:tab w:val="left" w:pos="720"/>
          <w:tab w:val="left" w:pos="1440"/>
          <w:tab w:val="left" w:pos="2160"/>
        </w:tabs>
        <w:ind w:left="7200" w:hanging="7200"/>
        <w:rPr>
          <w:rFonts w:asciiTheme="majorHAnsi" w:hAnsiTheme="majorHAnsi"/>
          <w:b/>
          <w:bCs/>
          <w:sz w:val="28"/>
          <w:szCs w:val="28"/>
          <w:u w:val="single"/>
        </w:rPr>
      </w:pPr>
      <w:r w:rsidRPr="006939C7">
        <w:rPr>
          <w:rFonts w:asciiTheme="majorHAnsi" w:hAnsiTheme="majorHAnsi"/>
          <w:b/>
          <w:bCs/>
          <w:sz w:val="28"/>
          <w:szCs w:val="28"/>
          <w:u w:val="single"/>
        </w:rPr>
        <w:t xml:space="preserve">FORMAL </w:t>
      </w:r>
      <w:r w:rsidR="00574AA9" w:rsidRPr="006939C7">
        <w:rPr>
          <w:rFonts w:asciiTheme="majorHAnsi" w:hAnsiTheme="majorHAnsi"/>
          <w:b/>
          <w:bCs/>
          <w:sz w:val="28"/>
          <w:szCs w:val="28"/>
          <w:u w:val="single"/>
        </w:rPr>
        <w:t>EDUCATION</w:t>
      </w:r>
    </w:p>
    <w:p w14:paraId="6ED728DC" w14:textId="77777777" w:rsidR="00B10419" w:rsidRDefault="00B10419" w:rsidP="00B10419">
      <w:pPr>
        <w:pStyle w:val="Heading1"/>
        <w:rPr>
          <w:rFonts w:asciiTheme="majorHAnsi" w:hAnsiTheme="majorHAnsi"/>
        </w:rPr>
      </w:pPr>
    </w:p>
    <w:p w14:paraId="4F477077" w14:textId="77777777" w:rsidR="00A912A3" w:rsidRDefault="00574AA9" w:rsidP="00B10419">
      <w:pPr>
        <w:pStyle w:val="Heading1"/>
        <w:rPr>
          <w:rFonts w:asciiTheme="majorHAnsi" w:hAnsiTheme="majorHAnsi"/>
        </w:rPr>
      </w:pPr>
      <w:r w:rsidRPr="00FC619E">
        <w:rPr>
          <w:rFonts w:asciiTheme="majorHAnsi" w:hAnsiTheme="majorHAnsi"/>
        </w:rPr>
        <w:t>U</w:t>
      </w:r>
      <w:r w:rsidR="00A912A3">
        <w:rPr>
          <w:rFonts w:asciiTheme="majorHAnsi" w:hAnsiTheme="majorHAnsi"/>
        </w:rPr>
        <w:t xml:space="preserve">niversity of Medicine and Dentistry of New Jersey – New Jersey Medical School </w:t>
      </w:r>
    </w:p>
    <w:p w14:paraId="02B263DE" w14:textId="77777777" w:rsidR="00574AA9" w:rsidRDefault="00574AA9" w:rsidP="0010235E">
      <w:pPr>
        <w:pStyle w:val="Heading1"/>
        <w:numPr>
          <w:ilvl w:val="0"/>
          <w:numId w:val="2"/>
        </w:numPr>
        <w:rPr>
          <w:rFonts w:asciiTheme="majorHAnsi" w:hAnsiTheme="majorHAnsi"/>
        </w:rPr>
      </w:pPr>
      <w:r w:rsidRPr="00FC619E">
        <w:rPr>
          <w:rFonts w:asciiTheme="majorHAnsi" w:hAnsiTheme="majorHAnsi"/>
        </w:rPr>
        <w:t xml:space="preserve">Post-Doctoral Fellowship </w:t>
      </w:r>
      <w:r w:rsidR="00A912A3">
        <w:rPr>
          <w:rFonts w:asciiTheme="majorHAnsi" w:hAnsiTheme="majorHAnsi"/>
        </w:rPr>
        <w:tab/>
      </w:r>
      <w:r w:rsidRPr="00FC619E">
        <w:rPr>
          <w:rFonts w:asciiTheme="majorHAnsi" w:hAnsiTheme="majorHAnsi"/>
        </w:rPr>
        <w:t xml:space="preserve">Neuroscience        </w:t>
      </w:r>
      <w:r w:rsidR="00A912A3">
        <w:rPr>
          <w:rFonts w:asciiTheme="majorHAnsi" w:hAnsiTheme="majorHAnsi"/>
        </w:rPr>
        <w:tab/>
      </w:r>
      <w:r w:rsidRPr="00FC619E">
        <w:rPr>
          <w:rFonts w:asciiTheme="majorHAnsi" w:hAnsiTheme="majorHAnsi"/>
        </w:rPr>
        <w:t>2001</w:t>
      </w:r>
    </w:p>
    <w:p w14:paraId="10ADFEF0"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4"/>
          <w:szCs w:val="24"/>
        </w:rPr>
      </w:pPr>
    </w:p>
    <w:p w14:paraId="7E19F502" w14:textId="77777777" w:rsidR="00A912A3" w:rsidRDefault="00FC619E"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4"/>
          <w:szCs w:val="24"/>
        </w:rPr>
      </w:pPr>
      <w:r w:rsidRPr="00FC619E">
        <w:rPr>
          <w:rFonts w:ascii="Cambria" w:hAnsi="Cambria"/>
          <w:sz w:val="24"/>
          <w:szCs w:val="24"/>
        </w:rPr>
        <w:t>University of Georgia</w:t>
      </w:r>
      <w:r w:rsidRPr="00FC619E">
        <w:rPr>
          <w:rFonts w:ascii="Cambria" w:hAnsi="Cambria"/>
          <w:sz w:val="24"/>
          <w:szCs w:val="24"/>
        </w:rPr>
        <w:tab/>
      </w:r>
      <w:r w:rsidRPr="00FC619E">
        <w:rPr>
          <w:rFonts w:ascii="Cambria" w:hAnsi="Cambria"/>
          <w:sz w:val="24"/>
          <w:szCs w:val="24"/>
        </w:rPr>
        <w:tab/>
      </w:r>
    </w:p>
    <w:p w14:paraId="44D94AEF" w14:textId="77777777" w:rsidR="00A912A3" w:rsidRDefault="00A912A3" w:rsidP="0010235E">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4"/>
          <w:szCs w:val="24"/>
        </w:rPr>
      </w:pPr>
      <w:r>
        <w:rPr>
          <w:rFonts w:ascii="Cambria" w:hAnsi="Cambria"/>
          <w:sz w:val="24"/>
          <w:szCs w:val="24"/>
        </w:rPr>
        <w:t>Doctor of Philosophy</w:t>
      </w:r>
      <w:r w:rsidR="00FC619E" w:rsidRPr="00FC619E">
        <w:rPr>
          <w:rFonts w:ascii="Cambria" w:hAnsi="Cambria"/>
          <w:sz w:val="24"/>
          <w:szCs w:val="24"/>
        </w:rPr>
        <w:t xml:space="preserve"> </w:t>
      </w:r>
      <w:r>
        <w:rPr>
          <w:rFonts w:ascii="Cambria" w:hAnsi="Cambria"/>
          <w:sz w:val="24"/>
          <w:szCs w:val="24"/>
        </w:rPr>
        <w:tab/>
      </w:r>
      <w:r w:rsidR="00FC619E" w:rsidRPr="00FC619E">
        <w:rPr>
          <w:rFonts w:ascii="Cambria" w:hAnsi="Cambria"/>
          <w:sz w:val="24"/>
          <w:szCs w:val="24"/>
        </w:rPr>
        <w:t>Exercise Science</w:t>
      </w:r>
      <w:r w:rsidR="00FC619E" w:rsidRPr="00FC619E">
        <w:rPr>
          <w:rFonts w:ascii="Cambria" w:hAnsi="Cambria"/>
          <w:sz w:val="24"/>
          <w:szCs w:val="24"/>
        </w:rPr>
        <w:tab/>
        <w:t>1998</w:t>
      </w:r>
    </w:p>
    <w:p w14:paraId="5F1C7A61" w14:textId="77777777" w:rsidR="00FC619E" w:rsidRDefault="00FC619E" w:rsidP="0010235E">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4"/>
          <w:szCs w:val="24"/>
        </w:rPr>
      </w:pPr>
      <w:r w:rsidRPr="00FC619E">
        <w:rPr>
          <w:rFonts w:ascii="Cambria" w:hAnsi="Cambria"/>
          <w:sz w:val="24"/>
          <w:szCs w:val="24"/>
        </w:rPr>
        <w:t xml:space="preserve">Master of Arts </w:t>
      </w:r>
      <w:r w:rsidR="00A912A3">
        <w:rPr>
          <w:rFonts w:ascii="Cambria" w:hAnsi="Cambria"/>
          <w:sz w:val="24"/>
          <w:szCs w:val="24"/>
        </w:rPr>
        <w:tab/>
      </w:r>
      <w:r w:rsidR="00A912A3">
        <w:rPr>
          <w:rFonts w:ascii="Cambria" w:hAnsi="Cambria"/>
          <w:sz w:val="24"/>
          <w:szCs w:val="24"/>
        </w:rPr>
        <w:tab/>
        <w:t>Exercise Science</w:t>
      </w:r>
      <w:r w:rsidR="00A912A3">
        <w:rPr>
          <w:rFonts w:ascii="Cambria" w:hAnsi="Cambria"/>
          <w:sz w:val="24"/>
          <w:szCs w:val="24"/>
        </w:rPr>
        <w:tab/>
      </w:r>
      <w:r w:rsidRPr="00FC619E">
        <w:rPr>
          <w:rFonts w:ascii="Cambria" w:hAnsi="Cambria"/>
          <w:sz w:val="24"/>
          <w:szCs w:val="24"/>
        </w:rPr>
        <w:t>1995</w:t>
      </w:r>
    </w:p>
    <w:p w14:paraId="628FC6FC" w14:textId="77777777" w:rsidR="00A912A3" w:rsidRDefault="00A912A3" w:rsidP="00B10419">
      <w:pPr>
        <w:widowControl/>
        <w:tabs>
          <w:tab w:val="left" w:pos="0"/>
          <w:tab w:val="left" w:pos="720"/>
          <w:tab w:val="left" w:pos="1440"/>
          <w:tab w:val="left" w:pos="2160"/>
        </w:tabs>
        <w:ind w:left="7200" w:hanging="7200"/>
        <w:rPr>
          <w:rFonts w:ascii="Cambria" w:hAnsi="Cambria"/>
          <w:sz w:val="24"/>
          <w:szCs w:val="24"/>
        </w:rPr>
      </w:pPr>
    </w:p>
    <w:p w14:paraId="40D19307" w14:textId="77777777" w:rsidR="00A912A3" w:rsidRDefault="00FC619E" w:rsidP="00B10419">
      <w:pPr>
        <w:widowControl/>
        <w:tabs>
          <w:tab w:val="left" w:pos="0"/>
          <w:tab w:val="left" w:pos="720"/>
          <w:tab w:val="left" w:pos="1440"/>
          <w:tab w:val="left" w:pos="2160"/>
        </w:tabs>
        <w:ind w:left="7200" w:hanging="7200"/>
        <w:rPr>
          <w:rFonts w:ascii="Cambria" w:hAnsi="Cambria"/>
          <w:sz w:val="24"/>
          <w:szCs w:val="24"/>
        </w:rPr>
      </w:pPr>
      <w:r w:rsidRPr="00FC619E">
        <w:rPr>
          <w:rFonts w:ascii="Cambria" w:hAnsi="Cambria"/>
          <w:sz w:val="24"/>
          <w:szCs w:val="24"/>
        </w:rPr>
        <w:t xml:space="preserve">Arizona State University       </w:t>
      </w:r>
    </w:p>
    <w:p w14:paraId="43025972" w14:textId="77777777" w:rsidR="00FC619E" w:rsidRPr="00FC619E" w:rsidRDefault="00A912A3" w:rsidP="0010235E">
      <w:pPr>
        <w:widowControl/>
        <w:numPr>
          <w:ilvl w:val="0"/>
          <w:numId w:val="3"/>
        </w:numPr>
        <w:tabs>
          <w:tab w:val="left" w:pos="0"/>
          <w:tab w:val="left" w:pos="720"/>
          <w:tab w:val="left" w:pos="1440"/>
          <w:tab w:val="left" w:pos="2160"/>
          <w:tab w:val="left" w:pos="4320"/>
        </w:tabs>
        <w:rPr>
          <w:rFonts w:ascii="Cambria" w:hAnsi="Cambria"/>
          <w:sz w:val="24"/>
          <w:szCs w:val="24"/>
        </w:rPr>
      </w:pPr>
      <w:r>
        <w:rPr>
          <w:rFonts w:ascii="Cambria" w:hAnsi="Cambria"/>
          <w:sz w:val="24"/>
          <w:szCs w:val="24"/>
        </w:rPr>
        <w:t xml:space="preserve">Bachelor of Science </w:t>
      </w:r>
      <w:r>
        <w:rPr>
          <w:rFonts w:ascii="Cambria" w:hAnsi="Cambria"/>
          <w:sz w:val="24"/>
          <w:szCs w:val="24"/>
        </w:rPr>
        <w:tab/>
        <w:t xml:space="preserve">Psychology </w:t>
      </w:r>
      <w:r>
        <w:rPr>
          <w:rFonts w:ascii="Cambria" w:hAnsi="Cambria"/>
          <w:sz w:val="24"/>
          <w:szCs w:val="24"/>
        </w:rPr>
        <w:tab/>
      </w:r>
      <w:r>
        <w:rPr>
          <w:rFonts w:ascii="Cambria" w:hAnsi="Cambria"/>
          <w:sz w:val="24"/>
          <w:szCs w:val="24"/>
        </w:rPr>
        <w:tab/>
      </w:r>
      <w:r w:rsidR="00FC619E" w:rsidRPr="00FC619E">
        <w:rPr>
          <w:rFonts w:ascii="Cambria" w:hAnsi="Cambria"/>
          <w:sz w:val="24"/>
          <w:szCs w:val="24"/>
        </w:rPr>
        <w:t>1992</w:t>
      </w:r>
    </w:p>
    <w:p w14:paraId="4C2E4574" w14:textId="77777777" w:rsidR="00FC619E" w:rsidRPr="00FC619E" w:rsidRDefault="00FC619E" w:rsidP="00B10419"/>
    <w:p w14:paraId="262B4138" w14:textId="77777777" w:rsidR="00574AA9" w:rsidRPr="00FC619E" w:rsidRDefault="00574AA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
      </w:pPr>
    </w:p>
    <w:p w14:paraId="6471BF28" w14:textId="77777777" w:rsidR="00574AA9" w:rsidRPr="006939C7" w:rsidRDefault="00574AA9" w:rsidP="00B10419">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8"/>
          <w:szCs w:val="28"/>
        </w:rPr>
      </w:pPr>
      <w:r w:rsidRPr="006939C7">
        <w:rPr>
          <w:rFonts w:asciiTheme="majorHAnsi" w:hAnsiTheme="majorHAnsi"/>
          <w:sz w:val="28"/>
          <w:szCs w:val="28"/>
        </w:rPr>
        <w:t>POSITIONS</w:t>
      </w:r>
      <w:r w:rsidR="00FC619E" w:rsidRPr="006939C7">
        <w:rPr>
          <w:rFonts w:asciiTheme="majorHAnsi" w:hAnsiTheme="majorHAnsi"/>
          <w:sz w:val="28"/>
          <w:szCs w:val="28"/>
        </w:rPr>
        <w:t xml:space="preserve"> HELD</w:t>
      </w:r>
    </w:p>
    <w:p w14:paraId="7ABF5C1C"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p>
    <w:p w14:paraId="1A3DA4AC" w14:textId="77777777" w:rsidR="007C674C" w:rsidRDefault="007C674C" w:rsidP="007C67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sidRPr="00A912A3">
        <w:rPr>
          <w:rFonts w:ascii="Cambria" w:hAnsi="Cambria"/>
          <w:bCs/>
          <w:sz w:val="24"/>
          <w:szCs w:val="24"/>
        </w:rPr>
        <w:t>Professor, Department of Kinesiology</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2015-present</w:t>
      </w:r>
    </w:p>
    <w:p w14:paraId="49E30FC2" w14:textId="77777777" w:rsidR="007C674C" w:rsidRPr="00A912A3" w:rsidRDefault="007C674C" w:rsidP="007C67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sidRPr="00A912A3">
        <w:rPr>
          <w:rFonts w:ascii="Cambria" w:hAnsi="Cambria"/>
          <w:bCs/>
          <w:sz w:val="24"/>
          <w:szCs w:val="24"/>
        </w:rPr>
        <w:t>University of Wisconsin – Madison, Wisconsin</w:t>
      </w:r>
    </w:p>
    <w:p w14:paraId="26E064F0" w14:textId="77777777" w:rsidR="007C674C" w:rsidRDefault="007C674C" w:rsidP="001E5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p>
    <w:p w14:paraId="098D0E67" w14:textId="77777777" w:rsidR="001E5193" w:rsidRDefault="001E5193" w:rsidP="001E5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Pr>
          <w:rFonts w:ascii="Cambria" w:hAnsi="Cambria"/>
          <w:bCs/>
          <w:sz w:val="24"/>
          <w:szCs w:val="24"/>
        </w:rPr>
        <w:t>Associate</w:t>
      </w:r>
      <w:r w:rsidRPr="00A912A3">
        <w:rPr>
          <w:rFonts w:ascii="Cambria" w:hAnsi="Cambria"/>
          <w:bCs/>
          <w:sz w:val="24"/>
          <w:szCs w:val="24"/>
        </w:rPr>
        <w:t xml:space="preserve"> Professor, Department of Kinesiology</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2012-present</w:t>
      </w:r>
    </w:p>
    <w:p w14:paraId="036E3646" w14:textId="77777777" w:rsidR="001E5193" w:rsidRPr="00A912A3" w:rsidRDefault="001E5193" w:rsidP="001E5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sidRPr="00A912A3">
        <w:rPr>
          <w:rFonts w:ascii="Cambria" w:hAnsi="Cambria"/>
          <w:bCs/>
          <w:sz w:val="24"/>
          <w:szCs w:val="24"/>
        </w:rPr>
        <w:t>University of Wisconsin – Madison, Wisconsin</w:t>
      </w:r>
    </w:p>
    <w:p w14:paraId="3624DF64" w14:textId="77777777" w:rsidR="001E5193" w:rsidRDefault="001E519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p>
    <w:p w14:paraId="3F9ACF80"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sidRPr="00A912A3">
        <w:rPr>
          <w:rFonts w:ascii="Cambria" w:hAnsi="Cambria"/>
          <w:bCs/>
          <w:sz w:val="24"/>
          <w:szCs w:val="24"/>
        </w:rPr>
        <w:t>Assistant Professor, Department of Kinesiology</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2005-present</w:t>
      </w:r>
    </w:p>
    <w:p w14:paraId="311748FA"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Cambria" w:hAnsi="Cambria"/>
          <w:bCs/>
          <w:sz w:val="24"/>
          <w:szCs w:val="24"/>
        </w:rPr>
      </w:pPr>
      <w:r w:rsidRPr="00A912A3">
        <w:rPr>
          <w:rFonts w:ascii="Cambria" w:hAnsi="Cambria"/>
          <w:bCs/>
          <w:sz w:val="24"/>
          <w:szCs w:val="24"/>
        </w:rPr>
        <w:t>University of Wisconsin – Madison, Wisconsin</w:t>
      </w:r>
    </w:p>
    <w:p w14:paraId="655772BD"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bCs/>
          <w:sz w:val="24"/>
          <w:szCs w:val="24"/>
        </w:rPr>
      </w:pPr>
    </w:p>
    <w:p w14:paraId="66D9A748"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bCs/>
          <w:sz w:val="24"/>
          <w:szCs w:val="24"/>
        </w:rPr>
      </w:pPr>
      <w:r w:rsidRPr="00A912A3">
        <w:rPr>
          <w:rFonts w:ascii="Cambria" w:hAnsi="Cambria"/>
          <w:bCs/>
          <w:sz w:val="24"/>
          <w:szCs w:val="24"/>
        </w:rPr>
        <w:t>Research Physiologist/ Health Science Specialist</w:t>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r>
      <w:r>
        <w:rPr>
          <w:rFonts w:ascii="Cambria" w:hAnsi="Cambria"/>
          <w:bCs/>
          <w:sz w:val="24"/>
          <w:szCs w:val="24"/>
        </w:rPr>
        <w:tab/>
        <w:t>2006-present</w:t>
      </w:r>
    </w:p>
    <w:p w14:paraId="46F36134"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bCs/>
          <w:sz w:val="24"/>
          <w:szCs w:val="24"/>
        </w:rPr>
      </w:pPr>
      <w:r w:rsidRPr="00A912A3">
        <w:rPr>
          <w:rFonts w:ascii="Cambria" w:hAnsi="Cambria"/>
          <w:bCs/>
          <w:sz w:val="24"/>
          <w:szCs w:val="24"/>
        </w:rPr>
        <w:t>William S. Middleton Memorial Veterans Hospital, Madison, Wisconsin</w:t>
      </w:r>
    </w:p>
    <w:p w14:paraId="01E4DEE3"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Theme="majorHAnsi" w:hAnsiTheme="majorHAnsi"/>
          <w:sz w:val="24"/>
          <w:szCs w:val="24"/>
        </w:rPr>
      </w:pPr>
    </w:p>
    <w:p w14:paraId="44475985"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A912A3">
        <w:rPr>
          <w:rFonts w:ascii="Cambria" w:hAnsi="Cambria"/>
          <w:sz w:val="24"/>
          <w:szCs w:val="24"/>
        </w:rPr>
        <w:t xml:space="preserve">Assistant Director of Research, War Related </w:t>
      </w:r>
      <w:proofErr w:type="gramStart"/>
      <w:r w:rsidRPr="00A912A3">
        <w:rPr>
          <w:rFonts w:ascii="Cambria" w:hAnsi="Cambria"/>
          <w:sz w:val="24"/>
          <w:szCs w:val="24"/>
        </w:rPr>
        <w:t>Illnes</w:t>
      </w:r>
      <w:r>
        <w:rPr>
          <w:rFonts w:ascii="Cambria" w:hAnsi="Cambria"/>
          <w:sz w:val="24"/>
          <w:szCs w:val="24"/>
        </w:rPr>
        <w:t>s</w:t>
      </w:r>
      <w:proofErr w:type="gramEnd"/>
      <w:r>
        <w:rPr>
          <w:rFonts w:ascii="Cambria" w:hAnsi="Cambria"/>
          <w:sz w:val="24"/>
          <w:szCs w:val="24"/>
        </w:rPr>
        <w:t xml:space="preserve"> and Injury Study Center</w:t>
      </w:r>
      <w:r>
        <w:rPr>
          <w:rFonts w:ascii="Cambria" w:hAnsi="Cambria"/>
          <w:sz w:val="24"/>
          <w:szCs w:val="24"/>
        </w:rPr>
        <w:tab/>
      </w:r>
      <w:r>
        <w:rPr>
          <w:rFonts w:ascii="Cambria" w:hAnsi="Cambria"/>
          <w:sz w:val="24"/>
          <w:szCs w:val="24"/>
        </w:rPr>
        <w:tab/>
      </w:r>
      <w:r w:rsidRPr="00A912A3">
        <w:rPr>
          <w:rFonts w:ascii="Cambria" w:hAnsi="Cambria"/>
          <w:sz w:val="24"/>
          <w:szCs w:val="24"/>
        </w:rPr>
        <w:t xml:space="preserve">2005-2006 </w:t>
      </w:r>
    </w:p>
    <w:p w14:paraId="00421FDC"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A912A3">
        <w:rPr>
          <w:rFonts w:ascii="Cambria" w:hAnsi="Cambria"/>
          <w:sz w:val="24"/>
          <w:szCs w:val="24"/>
        </w:rPr>
        <w:t>Veterans Administration Medical Center, East Orange, New Jersey</w:t>
      </w:r>
    </w:p>
    <w:p w14:paraId="03CCEB8E"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p>
    <w:p w14:paraId="677555A4"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A912A3">
        <w:rPr>
          <w:rFonts w:ascii="Cambria" w:hAnsi="Cambria"/>
          <w:sz w:val="24"/>
          <w:szCs w:val="24"/>
        </w:rPr>
        <w:t>Adjunct Assistant Professor, Department of Psychology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A912A3">
        <w:rPr>
          <w:rFonts w:ascii="Cambria" w:hAnsi="Cambria"/>
          <w:sz w:val="24"/>
          <w:szCs w:val="24"/>
        </w:rPr>
        <w:t>2005-2005</w:t>
      </w:r>
    </w:p>
    <w:p w14:paraId="1B635F7D"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A912A3">
        <w:rPr>
          <w:rFonts w:ascii="Cambria" w:hAnsi="Cambria"/>
          <w:sz w:val="24"/>
          <w:szCs w:val="24"/>
        </w:rPr>
        <w:t>Rutgers University, Newark, New Jersey</w:t>
      </w:r>
    </w:p>
    <w:p w14:paraId="4E53091D" w14:textId="77777777" w:rsid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p>
    <w:p w14:paraId="62917B0B"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B10419">
        <w:rPr>
          <w:rFonts w:ascii="Cambria" w:hAnsi="Cambria"/>
          <w:sz w:val="24"/>
          <w:szCs w:val="24"/>
        </w:rPr>
        <w:t>Assistant Professor, Department of Radiology</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10419">
        <w:rPr>
          <w:rFonts w:ascii="Cambria" w:hAnsi="Cambria"/>
          <w:sz w:val="24"/>
          <w:szCs w:val="24"/>
        </w:rPr>
        <w:t>2002-2005</w:t>
      </w:r>
    </w:p>
    <w:p w14:paraId="022A4937"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B10419">
        <w:rPr>
          <w:rFonts w:ascii="Cambria" w:hAnsi="Cambria"/>
          <w:sz w:val="24"/>
          <w:szCs w:val="24"/>
        </w:rPr>
        <w:t>UMDNJ - NJ Medical School</w:t>
      </w:r>
      <w:r>
        <w:rPr>
          <w:rFonts w:ascii="Cambria" w:hAnsi="Cambria"/>
          <w:sz w:val="24"/>
          <w:szCs w:val="24"/>
        </w:rPr>
        <w:t>, Newark, New Jersey</w:t>
      </w:r>
    </w:p>
    <w:p w14:paraId="2B476BE5"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p>
    <w:p w14:paraId="6E02EA69"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B10419">
        <w:rPr>
          <w:rFonts w:ascii="Cambria" w:hAnsi="Cambria"/>
          <w:sz w:val="24"/>
          <w:szCs w:val="24"/>
        </w:rPr>
        <w:t>Research Physiologist/ Health Science Specialist</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10419">
        <w:rPr>
          <w:rFonts w:ascii="Cambria" w:hAnsi="Cambria"/>
          <w:sz w:val="24"/>
          <w:szCs w:val="24"/>
        </w:rPr>
        <w:t>2001-2005</w:t>
      </w:r>
      <w:r w:rsidRPr="00B10419">
        <w:rPr>
          <w:rFonts w:ascii="Cambria" w:hAnsi="Cambria"/>
          <w:sz w:val="24"/>
          <w:szCs w:val="24"/>
        </w:rPr>
        <w:tab/>
      </w:r>
    </w:p>
    <w:p w14:paraId="00E7B429" w14:textId="77777777" w:rsidR="00B10419" w:rsidRP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r w:rsidRPr="00B10419">
        <w:rPr>
          <w:rFonts w:ascii="Cambria" w:hAnsi="Cambria"/>
          <w:sz w:val="24"/>
          <w:szCs w:val="24"/>
        </w:rPr>
        <w:t>Veterans Administration Medical Center, East Orange, New Jersey</w:t>
      </w:r>
    </w:p>
    <w:p w14:paraId="53F73FAB"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p>
    <w:p w14:paraId="4F52547E"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Post-doctoral Fellow, Departments of Neuroscience and Anesthesiology</w:t>
      </w:r>
      <w:r>
        <w:rPr>
          <w:rFonts w:ascii="Cambria" w:hAnsi="Cambria"/>
          <w:sz w:val="24"/>
          <w:szCs w:val="24"/>
        </w:rPr>
        <w:tab/>
      </w:r>
      <w:r>
        <w:rPr>
          <w:rFonts w:ascii="Cambria" w:hAnsi="Cambria"/>
          <w:sz w:val="24"/>
          <w:szCs w:val="24"/>
        </w:rPr>
        <w:tab/>
      </w:r>
      <w:r w:rsidRPr="00B10419">
        <w:rPr>
          <w:rFonts w:ascii="Cambria" w:hAnsi="Cambria"/>
          <w:sz w:val="24"/>
          <w:szCs w:val="24"/>
        </w:rPr>
        <w:t>1998- 2001</w:t>
      </w:r>
    </w:p>
    <w:p w14:paraId="2480551E" w14:textId="77777777" w:rsidR="00B10419" w:rsidRP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UMDNJ - New Jersey Medical School</w:t>
      </w:r>
      <w:r>
        <w:rPr>
          <w:rFonts w:ascii="Cambria" w:hAnsi="Cambria"/>
          <w:sz w:val="24"/>
          <w:szCs w:val="24"/>
        </w:rPr>
        <w:t>, Newark, New Jersey</w:t>
      </w:r>
    </w:p>
    <w:p w14:paraId="6A4E3697" w14:textId="77777777" w:rsidR="00B10419" w:rsidRP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ind w:left="1440" w:hanging="1440"/>
        <w:rPr>
          <w:rFonts w:ascii="Cambria" w:hAnsi="Cambria"/>
          <w:sz w:val="24"/>
          <w:szCs w:val="24"/>
        </w:rPr>
      </w:pPr>
    </w:p>
    <w:p w14:paraId="55911EC3"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Research Assistant, Department of Exercise Science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10419">
        <w:rPr>
          <w:rFonts w:ascii="Cambria" w:hAnsi="Cambria"/>
          <w:sz w:val="24"/>
          <w:szCs w:val="24"/>
        </w:rPr>
        <w:t>1995-1998</w:t>
      </w:r>
    </w:p>
    <w:p w14:paraId="3B560BDC" w14:textId="77777777" w:rsidR="00B10419" w:rsidRP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University of Georgia</w:t>
      </w:r>
      <w:r>
        <w:rPr>
          <w:rFonts w:ascii="Cambria" w:hAnsi="Cambria"/>
          <w:sz w:val="24"/>
          <w:szCs w:val="24"/>
        </w:rPr>
        <w:t>, Athens, Georgia</w:t>
      </w:r>
    </w:p>
    <w:p w14:paraId="6F11DBC6"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p>
    <w:p w14:paraId="1B292781"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Teaching Assistant, Department of Exercise Science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B10419">
        <w:rPr>
          <w:rFonts w:ascii="Cambria" w:hAnsi="Cambria"/>
          <w:sz w:val="24"/>
          <w:szCs w:val="24"/>
        </w:rPr>
        <w:t>1994-1995</w:t>
      </w:r>
      <w:r w:rsidRPr="00B10419">
        <w:rPr>
          <w:rFonts w:ascii="Cambria" w:hAnsi="Cambria"/>
          <w:sz w:val="24"/>
          <w:szCs w:val="24"/>
        </w:rPr>
        <w:tab/>
      </w:r>
    </w:p>
    <w:p w14:paraId="14DD3AFC" w14:textId="77777777" w:rsidR="00B10419" w:rsidRP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B10419">
        <w:rPr>
          <w:rFonts w:ascii="Cambria" w:hAnsi="Cambria"/>
          <w:sz w:val="24"/>
          <w:szCs w:val="24"/>
        </w:rPr>
        <w:t>University of Georgia</w:t>
      </w:r>
      <w:r>
        <w:rPr>
          <w:rFonts w:ascii="Cambria" w:hAnsi="Cambria"/>
          <w:sz w:val="24"/>
          <w:szCs w:val="24"/>
        </w:rPr>
        <w:t>, Athens, Georgia</w:t>
      </w:r>
    </w:p>
    <w:p w14:paraId="062C9517"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p>
    <w:p w14:paraId="77604807" w14:textId="77777777" w:rsidR="00B10419" w:rsidRDefault="00574AA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r w:rsidRPr="00A912A3">
        <w:rPr>
          <w:rFonts w:asciiTheme="majorHAnsi" w:hAnsiTheme="majorHAnsi"/>
          <w:sz w:val="24"/>
          <w:szCs w:val="24"/>
        </w:rPr>
        <w:t>Research Assistant, Department of Exercise Science</w:t>
      </w:r>
      <w:r w:rsidR="00B10419">
        <w:rPr>
          <w:rFonts w:asciiTheme="majorHAnsi" w:hAnsiTheme="majorHAnsi"/>
          <w:sz w:val="24"/>
          <w:szCs w:val="24"/>
        </w:rPr>
        <w:tab/>
      </w:r>
      <w:r w:rsidR="00B10419">
        <w:rPr>
          <w:rFonts w:asciiTheme="majorHAnsi" w:hAnsiTheme="majorHAnsi"/>
          <w:sz w:val="24"/>
          <w:szCs w:val="24"/>
        </w:rPr>
        <w:tab/>
      </w:r>
      <w:r w:rsidR="00B10419">
        <w:rPr>
          <w:rFonts w:asciiTheme="majorHAnsi" w:hAnsiTheme="majorHAnsi"/>
          <w:sz w:val="24"/>
          <w:szCs w:val="24"/>
        </w:rPr>
        <w:tab/>
      </w:r>
      <w:r w:rsidR="00B10419">
        <w:rPr>
          <w:rFonts w:asciiTheme="majorHAnsi" w:hAnsiTheme="majorHAnsi"/>
          <w:sz w:val="24"/>
          <w:szCs w:val="24"/>
        </w:rPr>
        <w:tab/>
      </w:r>
      <w:r w:rsidR="00B10419">
        <w:rPr>
          <w:rFonts w:asciiTheme="majorHAnsi" w:hAnsiTheme="majorHAnsi"/>
          <w:sz w:val="24"/>
          <w:szCs w:val="24"/>
        </w:rPr>
        <w:tab/>
      </w:r>
      <w:r w:rsidR="00B10419" w:rsidRPr="00B10419">
        <w:rPr>
          <w:rFonts w:ascii="Cambria" w:hAnsi="Cambria"/>
          <w:sz w:val="24"/>
          <w:szCs w:val="24"/>
        </w:rPr>
        <w:t>1993-1994</w:t>
      </w:r>
      <w:r w:rsidR="00B10419" w:rsidRPr="00B10419">
        <w:rPr>
          <w:rFonts w:ascii="Cambria" w:hAnsi="Cambria"/>
          <w:sz w:val="24"/>
          <w:szCs w:val="24"/>
        </w:rPr>
        <w:tab/>
      </w:r>
    </w:p>
    <w:p w14:paraId="43B828FB" w14:textId="77777777" w:rsidR="00574AA9" w:rsidRPr="00FC619E" w:rsidRDefault="00574AA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2" w:lineRule="auto"/>
        <w:rPr>
          <w:rFonts w:asciiTheme="majorHAnsi" w:hAnsiTheme="majorHAnsi"/>
          <w:sz w:val="24"/>
          <w:szCs w:val="24"/>
        </w:rPr>
      </w:pPr>
      <w:r w:rsidRPr="00FC619E">
        <w:rPr>
          <w:rFonts w:asciiTheme="majorHAnsi" w:hAnsiTheme="majorHAnsi"/>
          <w:sz w:val="24"/>
          <w:szCs w:val="24"/>
        </w:rPr>
        <w:t>University of Georgia</w:t>
      </w:r>
      <w:r w:rsidR="00B10419">
        <w:rPr>
          <w:rFonts w:asciiTheme="majorHAnsi" w:hAnsiTheme="majorHAnsi"/>
          <w:sz w:val="24"/>
          <w:szCs w:val="24"/>
        </w:rPr>
        <w:t xml:space="preserve">, </w:t>
      </w:r>
      <w:r w:rsidR="00B10419">
        <w:rPr>
          <w:rFonts w:ascii="Cambria" w:hAnsi="Cambria"/>
          <w:sz w:val="24"/>
          <w:szCs w:val="24"/>
        </w:rPr>
        <w:t>Athens, Georgia</w:t>
      </w:r>
    </w:p>
    <w:p w14:paraId="0B090984" w14:textId="77777777" w:rsidR="00B10419" w:rsidRDefault="00B10419"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bookmarkStart w:id="0" w:name="OLE_LINK1"/>
    </w:p>
    <w:p w14:paraId="74BEC8BE"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A912A3">
        <w:rPr>
          <w:rFonts w:ascii="Cambria" w:hAnsi="Cambria"/>
          <w:sz w:val="24"/>
          <w:szCs w:val="24"/>
        </w:rPr>
        <w:t>Laboratory Assistant, Department of Exercise Science</w:t>
      </w:r>
      <w:r w:rsidRPr="00A912A3">
        <w:rPr>
          <w:rFonts w:ascii="Cambria" w:hAnsi="Cambria"/>
          <w:sz w:val="24"/>
          <w:szCs w:val="24"/>
        </w:rPr>
        <w:tab/>
      </w:r>
      <w:r w:rsidRPr="00A912A3">
        <w:rPr>
          <w:rFonts w:ascii="Cambria" w:hAnsi="Cambria"/>
          <w:sz w:val="24"/>
          <w:szCs w:val="24"/>
        </w:rPr>
        <w:tab/>
      </w:r>
      <w:r w:rsidRPr="00A912A3">
        <w:rPr>
          <w:rFonts w:ascii="Cambria" w:hAnsi="Cambria"/>
          <w:sz w:val="24"/>
          <w:szCs w:val="24"/>
        </w:rPr>
        <w:tab/>
      </w:r>
      <w:r w:rsidRPr="00A912A3">
        <w:rPr>
          <w:rFonts w:ascii="Cambria" w:hAnsi="Cambria"/>
          <w:sz w:val="24"/>
          <w:szCs w:val="24"/>
        </w:rPr>
        <w:tab/>
      </w:r>
      <w:r w:rsidRPr="00A912A3">
        <w:rPr>
          <w:rFonts w:ascii="Cambria" w:hAnsi="Cambria"/>
          <w:sz w:val="24"/>
          <w:szCs w:val="24"/>
        </w:rPr>
        <w:tab/>
        <w:t>1990-1992</w:t>
      </w:r>
    </w:p>
    <w:p w14:paraId="56281F47" w14:textId="77777777" w:rsidR="00A912A3" w:rsidRPr="00A912A3" w:rsidRDefault="00A912A3" w:rsidP="00B104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ind w:left="1440" w:hanging="1440"/>
        <w:rPr>
          <w:rFonts w:ascii="Cambria" w:hAnsi="Cambria"/>
          <w:sz w:val="24"/>
          <w:szCs w:val="24"/>
        </w:rPr>
      </w:pPr>
      <w:r w:rsidRPr="00A912A3">
        <w:rPr>
          <w:rFonts w:ascii="Cambria" w:hAnsi="Cambria"/>
          <w:sz w:val="24"/>
          <w:szCs w:val="24"/>
        </w:rPr>
        <w:t>Arizona State University</w:t>
      </w:r>
      <w:r w:rsidR="00B10419">
        <w:rPr>
          <w:rFonts w:ascii="Cambria" w:hAnsi="Cambria"/>
          <w:sz w:val="24"/>
          <w:szCs w:val="24"/>
        </w:rPr>
        <w:t>, Tempe, Arizona</w:t>
      </w:r>
      <w:r w:rsidRPr="00A912A3">
        <w:rPr>
          <w:rFonts w:ascii="Cambria" w:hAnsi="Cambria"/>
          <w:sz w:val="24"/>
          <w:szCs w:val="24"/>
        </w:rPr>
        <w:t xml:space="preserve"> </w:t>
      </w:r>
    </w:p>
    <w:p w14:paraId="5C44C32E" w14:textId="77777777" w:rsidR="00A270BA" w:rsidRPr="00FC619E" w:rsidRDefault="00A270BA"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p>
    <w:bookmarkEnd w:id="0"/>
    <w:p w14:paraId="55009420" w14:textId="77777777" w:rsidR="002303C3" w:rsidRPr="006939C7" w:rsidRDefault="00A2517F" w:rsidP="002303C3">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8"/>
          <w:szCs w:val="28"/>
        </w:rPr>
      </w:pPr>
      <w:r w:rsidRPr="006939C7">
        <w:rPr>
          <w:rFonts w:asciiTheme="majorHAnsi" w:hAnsiTheme="majorHAnsi"/>
          <w:sz w:val="28"/>
          <w:szCs w:val="28"/>
        </w:rPr>
        <w:t xml:space="preserve">SPECIAL HONORS, </w:t>
      </w:r>
      <w:r w:rsidR="00BC257D">
        <w:rPr>
          <w:rFonts w:asciiTheme="majorHAnsi" w:hAnsiTheme="majorHAnsi"/>
          <w:sz w:val="28"/>
          <w:szCs w:val="28"/>
        </w:rPr>
        <w:t xml:space="preserve">AWARDS, </w:t>
      </w:r>
      <w:r w:rsidR="002303C3" w:rsidRPr="006939C7">
        <w:rPr>
          <w:rFonts w:asciiTheme="majorHAnsi" w:hAnsiTheme="majorHAnsi"/>
          <w:sz w:val="28"/>
          <w:szCs w:val="28"/>
        </w:rPr>
        <w:t>RECOGNITIONS</w:t>
      </w:r>
      <w:r w:rsidR="00BC257D">
        <w:rPr>
          <w:rFonts w:asciiTheme="majorHAnsi" w:hAnsiTheme="majorHAnsi"/>
          <w:sz w:val="28"/>
          <w:szCs w:val="28"/>
        </w:rPr>
        <w:t xml:space="preserve"> &amp; APPOINTMENTS</w:t>
      </w:r>
    </w:p>
    <w:p w14:paraId="123F765B" w14:textId="77777777" w:rsidR="002303C3" w:rsidRPr="00FC619E" w:rsidRDefault="002303C3" w:rsidP="002303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27AC35A9" w14:textId="77777777" w:rsidR="00574AA9" w:rsidRPr="00FC619E" w:rsidRDefault="00710002"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bookmarkStart w:id="1" w:name="_Hlk46668225"/>
      <w:r>
        <w:rPr>
          <w:rFonts w:asciiTheme="majorHAnsi" w:hAnsiTheme="majorHAnsi"/>
          <w:sz w:val="24"/>
          <w:szCs w:val="24"/>
        </w:rPr>
        <w:t xml:space="preserve">1997 - </w:t>
      </w:r>
      <w:r w:rsidR="00574AA9" w:rsidRPr="00FC619E">
        <w:rPr>
          <w:rFonts w:asciiTheme="majorHAnsi" w:hAnsiTheme="majorHAnsi"/>
          <w:sz w:val="24"/>
          <w:szCs w:val="24"/>
        </w:rPr>
        <w:t xml:space="preserve">Recipient of the </w:t>
      </w:r>
      <w:r w:rsidR="00574AA9" w:rsidRPr="00FC619E">
        <w:rPr>
          <w:rFonts w:asciiTheme="majorHAnsi" w:hAnsiTheme="majorHAnsi"/>
          <w:b/>
          <w:bCs/>
          <w:sz w:val="24"/>
          <w:szCs w:val="24"/>
        </w:rPr>
        <w:t xml:space="preserve">Louise E. </w:t>
      </w:r>
      <w:proofErr w:type="spellStart"/>
      <w:r w:rsidR="00574AA9" w:rsidRPr="00FC619E">
        <w:rPr>
          <w:rFonts w:asciiTheme="majorHAnsi" w:hAnsiTheme="majorHAnsi"/>
          <w:b/>
          <w:bCs/>
          <w:sz w:val="24"/>
          <w:szCs w:val="24"/>
        </w:rPr>
        <w:t>Kindig</w:t>
      </w:r>
      <w:proofErr w:type="spellEnd"/>
      <w:r w:rsidR="00574AA9" w:rsidRPr="00FC619E">
        <w:rPr>
          <w:rFonts w:asciiTheme="majorHAnsi" w:hAnsiTheme="majorHAnsi"/>
          <w:b/>
          <w:bCs/>
          <w:sz w:val="24"/>
          <w:szCs w:val="24"/>
        </w:rPr>
        <w:t xml:space="preserve"> Research Award.</w:t>
      </w:r>
      <w:r w:rsidR="00574AA9" w:rsidRPr="00FC619E">
        <w:rPr>
          <w:rFonts w:asciiTheme="majorHAnsi" w:hAnsiTheme="majorHAnsi"/>
          <w:sz w:val="24"/>
          <w:szCs w:val="24"/>
        </w:rPr>
        <w:t xml:space="preserve"> This competitive award is given every two years by the School of Health and Human Performance at the University of Georgia to recognize outstanding research by a graduate student.</w:t>
      </w:r>
    </w:p>
    <w:p w14:paraId="14935B81" w14:textId="77777777" w:rsidR="00685194" w:rsidRPr="00FC619E" w:rsidRDefault="00685194"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742A25CC" w14:textId="77777777" w:rsidR="00685194" w:rsidRPr="00FC619E" w:rsidRDefault="00685194"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sectPr w:rsidR="00685194" w:rsidRPr="00FC619E" w:rsidSect="00710002">
          <w:type w:val="continuous"/>
          <w:pgSz w:w="12240" w:h="15840"/>
          <w:pgMar w:top="1008" w:right="1008" w:bottom="1008" w:left="1008" w:header="720" w:footer="720" w:gutter="0"/>
          <w:cols w:space="720"/>
          <w:docGrid w:linePitch="272"/>
        </w:sectPr>
      </w:pPr>
    </w:p>
    <w:p w14:paraId="0FF8FD52" w14:textId="77777777" w:rsidR="00574AA9" w:rsidRPr="00FC619E" w:rsidRDefault="00A2517F"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Pr>
          <w:rFonts w:asciiTheme="majorHAnsi" w:hAnsiTheme="majorHAnsi"/>
          <w:sz w:val="24"/>
          <w:szCs w:val="24"/>
        </w:rPr>
        <w:t xml:space="preserve">1997 - </w:t>
      </w:r>
      <w:r w:rsidR="00574AA9" w:rsidRPr="00FC619E">
        <w:rPr>
          <w:rFonts w:asciiTheme="majorHAnsi" w:hAnsiTheme="majorHAnsi"/>
          <w:sz w:val="24"/>
          <w:szCs w:val="24"/>
        </w:rPr>
        <w:t>Recipient of a</w:t>
      </w:r>
      <w:r>
        <w:rPr>
          <w:rFonts w:asciiTheme="majorHAnsi" w:hAnsiTheme="majorHAnsi"/>
          <w:sz w:val="24"/>
          <w:szCs w:val="24"/>
        </w:rPr>
        <w:t>n</w:t>
      </w:r>
      <w:r w:rsidR="00574AA9" w:rsidRPr="00FC619E">
        <w:rPr>
          <w:rFonts w:asciiTheme="majorHAnsi" w:hAnsiTheme="majorHAnsi"/>
          <w:sz w:val="24"/>
          <w:szCs w:val="24"/>
        </w:rPr>
        <w:t xml:space="preserve"> American Pain Society </w:t>
      </w:r>
      <w:r w:rsidR="00574AA9" w:rsidRPr="00FC619E">
        <w:rPr>
          <w:rFonts w:asciiTheme="majorHAnsi" w:hAnsiTheme="majorHAnsi"/>
          <w:b/>
          <w:bCs/>
          <w:sz w:val="24"/>
          <w:szCs w:val="24"/>
        </w:rPr>
        <w:t>Young Investigators Award</w:t>
      </w:r>
      <w:r w:rsidR="00574AA9" w:rsidRPr="00FC619E">
        <w:rPr>
          <w:rFonts w:asciiTheme="majorHAnsi" w:hAnsiTheme="majorHAnsi"/>
          <w:sz w:val="24"/>
          <w:szCs w:val="24"/>
        </w:rPr>
        <w:t xml:space="preserve"> for travel support to New Orleans, Louisiana.  This award is given to young investigators presenting original research at the American Pain Society's national conference.</w:t>
      </w:r>
    </w:p>
    <w:p w14:paraId="5E1AF027"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b/>
          <w:bCs/>
          <w:sz w:val="24"/>
          <w:szCs w:val="24"/>
        </w:rPr>
      </w:pPr>
    </w:p>
    <w:p w14:paraId="4A7BFF4E" w14:textId="77777777" w:rsidR="00574AA9" w:rsidRPr="00FC619E" w:rsidRDefault="00A2517F"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Pr>
          <w:rFonts w:asciiTheme="majorHAnsi" w:hAnsiTheme="majorHAnsi"/>
          <w:sz w:val="24"/>
          <w:szCs w:val="24"/>
        </w:rPr>
        <w:t xml:space="preserve">2003 - </w:t>
      </w:r>
      <w:r w:rsidR="00574AA9" w:rsidRPr="00FC619E">
        <w:rPr>
          <w:rFonts w:asciiTheme="majorHAnsi" w:hAnsiTheme="majorHAnsi"/>
          <w:sz w:val="24"/>
          <w:szCs w:val="24"/>
        </w:rPr>
        <w:t xml:space="preserve">Recipient of the </w:t>
      </w:r>
      <w:bookmarkStart w:id="2" w:name="_Hlk15378688"/>
      <w:r w:rsidR="00574AA9" w:rsidRPr="00FC619E">
        <w:rPr>
          <w:rFonts w:asciiTheme="majorHAnsi" w:hAnsiTheme="majorHAnsi"/>
          <w:sz w:val="24"/>
          <w:szCs w:val="24"/>
        </w:rPr>
        <w:t xml:space="preserve">American Association for Chronic Fatigue Syndrome </w:t>
      </w:r>
      <w:bookmarkEnd w:id="2"/>
      <w:r w:rsidR="00574AA9" w:rsidRPr="00FC619E">
        <w:rPr>
          <w:rFonts w:asciiTheme="majorHAnsi" w:hAnsiTheme="majorHAnsi"/>
          <w:b/>
          <w:bCs/>
          <w:sz w:val="24"/>
          <w:szCs w:val="24"/>
        </w:rPr>
        <w:t>Junior Investigator Award</w:t>
      </w:r>
      <w:r w:rsidR="00574AA9" w:rsidRPr="00FC619E">
        <w:rPr>
          <w:rFonts w:asciiTheme="majorHAnsi" w:hAnsiTheme="majorHAnsi"/>
          <w:sz w:val="24"/>
          <w:szCs w:val="24"/>
        </w:rPr>
        <w:t>.  This award recognizes outstanding research by young investigators in the field of Chronic Fatigue and Fibromyalgia Syndrome Research.</w:t>
      </w:r>
    </w:p>
    <w:p w14:paraId="11FE25D6"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5DFE35B1" w14:textId="77777777" w:rsidR="00574AA9" w:rsidRPr="00FC619E" w:rsidRDefault="00A2517F"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Pr>
          <w:rFonts w:asciiTheme="majorHAnsi" w:hAnsiTheme="majorHAnsi"/>
          <w:sz w:val="24"/>
          <w:szCs w:val="24"/>
        </w:rPr>
        <w:t xml:space="preserve">2003 - </w:t>
      </w:r>
      <w:r w:rsidR="00574AA9" w:rsidRPr="00FC619E">
        <w:rPr>
          <w:rFonts w:asciiTheme="majorHAnsi" w:hAnsiTheme="majorHAnsi"/>
          <w:sz w:val="24"/>
          <w:szCs w:val="24"/>
        </w:rPr>
        <w:t>Recipient of a</w:t>
      </w:r>
      <w:r>
        <w:rPr>
          <w:rFonts w:asciiTheme="majorHAnsi" w:hAnsiTheme="majorHAnsi"/>
          <w:sz w:val="24"/>
          <w:szCs w:val="24"/>
        </w:rPr>
        <w:t xml:space="preserve">n </w:t>
      </w:r>
      <w:r w:rsidR="00574AA9" w:rsidRPr="00FC619E">
        <w:rPr>
          <w:rFonts w:asciiTheme="majorHAnsi" w:hAnsiTheme="majorHAnsi"/>
          <w:sz w:val="24"/>
          <w:szCs w:val="24"/>
        </w:rPr>
        <w:t xml:space="preserve">American Pain Society's </w:t>
      </w:r>
      <w:r w:rsidR="00574AA9" w:rsidRPr="00FC619E">
        <w:rPr>
          <w:rFonts w:asciiTheme="majorHAnsi" w:hAnsiTheme="majorHAnsi"/>
          <w:b/>
          <w:bCs/>
          <w:sz w:val="24"/>
          <w:szCs w:val="24"/>
        </w:rPr>
        <w:t>Young Investigator</w:t>
      </w:r>
      <w:r w:rsidR="00574AA9" w:rsidRPr="00FC619E">
        <w:rPr>
          <w:rFonts w:asciiTheme="majorHAnsi" w:hAnsiTheme="majorHAnsi"/>
          <w:sz w:val="24"/>
          <w:szCs w:val="24"/>
        </w:rPr>
        <w:t xml:space="preserve"> Travel Support Award for the annual meeting in Chicago, Illinois.  This award is given to young investigators presenting original research at the American Pain Society's national conference.</w:t>
      </w:r>
    </w:p>
    <w:p w14:paraId="7C5EB4EB"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584F919B" w14:textId="77777777" w:rsidR="00574AA9" w:rsidRPr="00FC619E" w:rsidRDefault="00A2517F"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r>
        <w:rPr>
          <w:rFonts w:asciiTheme="majorHAnsi" w:hAnsiTheme="majorHAnsi"/>
          <w:color w:val="000000"/>
          <w:sz w:val="24"/>
          <w:szCs w:val="24"/>
        </w:rPr>
        <w:t xml:space="preserve">2004 - </w:t>
      </w:r>
      <w:r w:rsidR="00574AA9" w:rsidRPr="00FC619E">
        <w:rPr>
          <w:rFonts w:asciiTheme="majorHAnsi" w:hAnsiTheme="majorHAnsi"/>
          <w:color w:val="000000"/>
          <w:sz w:val="24"/>
          <w:szCs w:val="24"/>
        </w:rPr>
        <w:t xml:space="preserve">Recipient of </w:t>
      </w:r>
      <w:bookmarkStart w:id="3" w:name="OLE_LINK2"/>
      <w:r w:rsidR="00574AA9" w:rsidRPr="00FC619E">
        <w:rPr>
          <w:rFonts w:asciiTheme="majorHAnsi" w:hAnsiTheme="majorHAnsi"/>
          <w:color w:val="000000"/>
          <w:sz w:val="24"/>
          <w:szCs w:val="24"/>
        </w:rPr>
        <w:t xml:space="preserve">the </w:t>
      </w:r>
      <w:r w:rsidR="00574AA9" w:rsidRPr="00FC619E">
        <w:rPr>
          <w:rFonts w:asciiTheme="majorHAnsi" w:hAnsiTheme="majorHAnsi"/>
          <w:b/>
          <w:bCs/>
          <w:color w:val="000000"/>
          <w:sz w:val="24"/>
          <w:szCs w:val="24"/>
        </w:rPr>
        <w:t>New Investigator</w:t>
      </w:r>
      <w:r w:rsidR="00574AA9" w:rsidRPr="00FC619E">
        <w:rPr>
          <w:rFonts w:asciiTheme="majorHAnsi" w:hAnsiTheme="majorHAnsi"/>
          <w:color w:val="000000"/>
          <w:sz w:val="24"/>
          <w:szCs w:val="24"/>
        </w:rPr>
        <w:t xml:space="preserve"> Award for the American College of Sports Medicine.  </w:t>
      </w:r>
      <w:bookmarkEnd w:id="3"/>
      <w:r w:rsidR="00574AA9" w:rsidRPr="00FC619E">
        <w:rPr>
          <w:rFonts w:asciiTheme="majorHAnsi" w:hAnsiTheme="majorHAnsi"/>
          <w:color w:val="000000"/>
          <w:sz w:val="24"/>
          <w:szCs w:val="24"/>
        </w:rPr>
        <w:t>This annual award is given to the exercise science or sports medicine researcher who has made, and who is likely to continue to make, significant contributions to knowledge in basic or clinical exercise science or sports medicine.</w:t>
      </w:r>
    </w:p>
    <w:p w14:paraId="7F91D96C"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194EF694" w14:textId="77777777" w:rsidR="00096F06" w:rsidRPr="00FC619E" w:rsidRDefault="00096F06"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r w:rsidRPr="00FC619E">
        <w:rPr>
          <w:rFonts w:asciiTheme="majorHAnsi" w:hAnsiTheme="majorHAnsi"/>
          <w:color w:val="000000"/>
          <w:sz w:val="24"/>
          <w:szCs w:val="24"/>
        </w:rPr>
        <w:t xml:space="preserve">2007 – </w:t>
      </w:r>
      <w:r w:rsidRPr="00FC619E">
        <w:rPr>
          <w:rFonts w:asciiTheme="majorHAnsi" w:hAnsiTheme="majorHAnsi"/>
          <w:b/>
          <w:bCs/>
          <w:color w:val="000000"/>
          <w:sz w:val="24"/>
          <w:szCs w:val="24"/>
        </w:rPr>
        <w:t>Certificate of Recognition</w:t>
      </w:r>
      <w:r w:rsidRPr="00FC619E">
        <w:rPr>
          <w:rFonts w:asciiTheme="majorHAnsi" w:hAnsiTheme="majorHAnsi"/>
          <w:color w:val="000000"/>
          <w:sz w:val="24"/>
          <w:szCs w:val="24"/>
        </w:rPr>
        <w:t xml:space="preserve"> from the Department of Veterans Affairs of the State of Wisconsin for research into “Gulf Veterans and Pain”. Presented at the Wisconsin Department of Veterans Affairs Gulf War Illnesses Conference, Madison, WI.</w:t>
      </w:r>
    </w:p>
    <w:p w14:paraId="05564670" w14:textId="77777777" w:rsidR="00D13D0F" w:rsidRPr="00FC619E" w:rsidRDefault="00D13D0F"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59D8F2C7" w14:textId="77777777" w:rsidR="007011F4" w:rsidRPr="00FC619E" w:rsidRDefault="00D13D0F"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r w:rsidRPr="00FC619E">
        <w:rPr>
          <w:rFonts w:asciiTheme="majorHAnsi" w:hAnsiTheme="majorHAnsi"/>
          <w:color w:val="000000"/>
          <w:sz w:val="24"/>
          <w:szCs w:val="24"/>
        </w:rPr>
        <w:lastRenderedPageBreak/>
        <w:t xml:space="preserve">2008 – Achievement of </w:t>
      </w:r>
      <w:r w:rsidRPr="00FC619E">
        <w:rPr>
          <w:rFonts w:asciiTheme="majorHAnsi" w:hAnsiTheme="majorHAnsi"/>
          <w:b/>
          <w:bCs/>
          <w:color w:val="000000"/>
          <w:sz w:val="24"/>
          <w:szCs w:val="24"/>
        </w:rPr>
        <w:t>Fellowship</w:t>
      </w:r>
      <w:r w:rsidRPr="00FC619E">
        <w:rPr>
          <w:rFonts w:asciiTheme="majorHAnsi" w:hAnsiTheme="majorHAnsi"/>
          <w:color w:val="000000"/>
          <w:sz w:val="24"/>
          <w:szCs w:val="24"/>
        </w:rPr>
        <w:t xml:space="preserve"> in the American College of Sports Medicine (FACSM). This is a prestigious distinction in the College and signifies meritorious career contributions to ACSM.</w:t>
      </w:r>
    </w:p>
    <w:p w14:paraId="72E6B00E" w14:textId="77777777" w:rsidR="007011F4" w:rsidRPr="00FC619E" w:rsidRDefault="007011F4"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16FCFB48" w14:textId="77777777" w:rsidR="007011F4" w:rsidRPr="00FC619E" w:rsidRDefault="007011F4"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bookmarkStart w:id="4" w:name="_Hlk46667474"/>
      <w:bookmarkStart w:id="5" w:name="OLE_LINK6"/>
      <w:r w:rsidRPr="00FC619E">
        <w:rPr>
          <w:rFonts w:asciiTheme="majorHAnsi" w:hAnsiTheme="majorHAnsi"/>
          <w:color w:val="000000"/>
          <w:sz w:val="24"/>
          <w:szCs w:val="24"/>
        </w:rPr>
        <w:t xml:space="preserve">2010 - </w:t>
      </w:r>
      <w:r w:rsidRPr="00FC619E">
        <w:rPr>
          <w:rFonts w:asciiTheme="majorHAnsi" w:hAnsiTheme="majorHAnsi"/>
          <w:b/>
          <w:bCs/>
          <w:color w:val="000000"/>
          <w:sz w:val="24"/>
          <w:szCs w:val="24"/>
        </w:rPr>
        <w:t>Appointment</w:t>
      </w:r>
      <w:r w:rsidRPr="00FC619E">
        <w:rPr>
          <w:rFonts w:asciiTheme="majorHAnsi" w:hAnsiTheme="majorHAnsi"/>
          <w:color w:val="000000"/>
          <w:sz w:val="24"/>
          <w:szCs w:val="24"/>
        </w:rPr>
        <w:t xml:space="preserve"> to the Chronic Fatigue Syndrome Advisory Committee (CFSAC), a Federal Advisory Committee of the Department of Health and Human Services</w:t>
      </w:r>
    </w:p>
    <w:bookmarkEnd w:id="4"/>
    <w:p w14:paraId="0240A5BE" w14:textId="77777777" w:rsidR="00703064" w:rsidRPr="00FC619E" w:rsidRDefault="00703064"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0523206D" w14:textId="77777777" w:rsidR="00703064" w:rsidRDefault="00703064"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r w:rsidRPr="00FC619E">
        <w:rPr>
          <w:rFonts w:asciiTheme="majorHAnsi" w:hAnsiTheme="majorHAnsi"/>
          <w:color w:val="000000"/>
          <w:sz w:val="24"/>
          <w:szCs w:val="24"/>
        </w:rPr>
        <w:t xml:space="preserve">2011 – Department of Veterans Affairs </w:t>
      </w:r>
      <w:r w:rsidRPr="00FC619E">
        <w:rPr>
          <w:rFonts w:asciiTheme="majorHAnsi" w:hAnsiTheme="majorHAnsi"/>
          <w:b/>
          <w:color w:val="000000"/>
          <w:sz w:val="24"/>
          <w:szCs w:val="24"/>
        </w:rPr>
        <w:t>Service Award</w:t>
      </w:r>
      <w:r w:rsidRPr="00FC619E">
        <w:rPr>
          <w:rFonts w:asciiTheme="majorHAnsi" w:hAnsiTheme="majorHAnsi"/>
          <w:color w:val="000000"/>
          <w:sz w:val="24"/>
          <w:szCs w:val="24"/>
        </w:rPr>
        <w:t xml:space="preserve"> in recognition of 10 years of dedicated service to the United States Government</w:t>
      </w:r>
    </w:p>
    <w:p w14:paraId="2F9FA422" w14:textId="77777777" w:rsidR="00163183" w:rsidRDefault="00163183"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1A686F1B" w14:textId="77777777" w:rsidR="00163183" w:rsidRDefault="00163183" w:rsidP="007011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r>
        <w:rPr>
          <w:rFonts w:asciiTheme="majorHAnsi" w:hAnsiTheme="majorHAnsi"/>
          <w:color w:val="000000"/>
          <w:sz w:val="24"/>
          <w:szCs w:val="24"/>
        </w:rPr>
        <w:t xml:space="preserve">2012 – </w:t>
      </w:r>
      <w:r w:rsidRPr="005B6AD6">
        <w:rPr>
          <w:rFonts w:asciiTheme="majorHAnsi" w:hAnsiTheme="majorHAnsi"/>
          <w:b/>
          <w:color w:val="000000"/>
          <w:sz w:val="24"/>
          <w:szCs w:val="24"/>
        </w:rPr>
        <w:t>Honored Instructor Award</w:t>
      </w:r>
      <w:r>
        <w:rPr>
          <w:rFonts w:asciiTheme="majorHAnsi" w:hAnsiTheme="majorHAnsi"/>
          <w:color w:val="000000"/>
          <w:sz w:val="24"/>
          <w:szCs w:val="24"/>
        </w:rPr>
        <w:t>, University Housing, University of Wisconsin-Madison. Recognized by students living in University Housing and given in recognition of invaluable contribution to student learning</w:t>
      </w:r>
    </w:p>
    <w:p w14:paraId="337B2355" w14:textId="77777777" w:rsidR="008D792E" w:rsidRDefault="008D792E"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16073EC6" w14:textId="77777777" w:rsidR="008D792E" w:rsidRDefault="008D792E"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Theme="majorHAnsi" w:hAnsiTheme="majorHAnsi"/>
          <w:color w:val="000000"/>
          <w:sz w:val="24"/>
          <w:szCs w:val="24"/>
        </w:rPr>
        <w:t xml:space="preserve">2014 – </w:t>
      </w:r>
      <w:r w:rsidRPr="008D792E">
        <w:rPr>
          <w:rFonts w:asciiTheme="majorHAnsi" w:hAnsiTheme="majorHAnsi"/>
          <w:b/>
          <w:color w:val="000000"/>
          <w:sz w:val="24"/>
          <w:szCs w:val="24"/>
        </w:rPr>
        <w:t xml:space="preserve">Renewal of </w:t>
      </w:r>
      <w:r w:rsidRPr="008D792E">
        <w:rPr>
          <w:rFonts w:ascii="Cambria" w:hAnsi="Cambria"/>
          <w:b/>
          <w:bCs/>
          <w:color w:val="000000"/>
          <w:sz w:val="24"/>
          <w:szCs w:val="24"/>
        </w:rPr>
        <w:t>Appointment</w:t>
      </w:r>
      <w:r w:rsidRPr="008D792E">
        <w:rPr>
          <w:rFonts w:ascii="Cambria" w:hAnsi="Cambria"/>
          <w:color w:val="000000"/>
          <w:sz w:val="24"/>
          <w:szCs w:val="24"/>
        </w:rPr>
        <w:t xml:space="preserve"> to the Chronic Fatigue Syndrome Advisory Committee (CFSAC), a Federal Advisory Committee of the Department of Health and Human Services</w:t>
      </w:r>
    </w:p>
    <w:p w14:paraId="2EFFE751" w14:textId="77777777" w:rsidR="003106A3" w:rsidRPr="003106A3" w:rsidRDefault="003106A3"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000000"/>
          <w:sz w:val="24"/>
          <w:szCs w:val="24"/>
        </w:rPr>
      </w:pPr>
    </w:p>
    <w:p w14:paraId="2A59E528" w14:textId="77777777" w:rsidR="003106A3" w:rsidRDefault="003106A3"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bookmarkStart w:id="6" w:name="_Hlk32745846"/>
      <w:r w:rsidRPr="0003494B">
        <w:rPr>
          <w:rFonts w:asciiTheme="majorHAnsi" w:hAnsiTheme="majorHAnsi"/>
          <w:color w:val="000000"/>
          <w:sz w:val="24"/>
          <w:szCs w:val="24"/>
        </w:rPr>
        <w:t xml:space="preserve">2015 – Named </w:t>
      </w:r>
      <w:r w:rsidRPr="0003494B">
        <w:rPr>
          <w:rFonts w:asciiTheme="majorHAnsi" w:hAnsiTheme="majorHAnsi"/>
          <w:b/>
          <w:color w:val="000000"/>
          <w:sz w:val="24"/>
          <w:szCs w:val="24"/>
        </w:rPr>
        <w:t>Director</w:t>
      </w:r>
      <w:r w:rsidRPr="0003494B">
        <w:rPr>
          <w:rFonts w:asciiTheme="majorHAnsi" w:hAnsiTheme="majorHAnsi"/>
          <w:color w:val="000000"/>
          <w:sz w:val="24"/>
          <w:szCs w:val="24"/>
        </w:rPr>
        <w:t xml:space="preserve"> of the Department of Kinesiology </w:t>
      </w:r>
      <w:r w:rsidRPr="0003494B">
        <w:rPr>
          <w:rFonts w:asciiTheme="majorHAnsi" w:hAnsiTheme="majorHAnsi"/>
          <w:b/>
          <w:color w:val="000000"/>
          <w:sz w:val="24"/>
          <w:szCs w:val="24"/>
        </w:rPr>
        <w:t>Ma</w:t>
      </w:r>
      <w:r w:rsidR="00F65E46" w:rsidRPr="0003494B">
        <w:rPr>
          <w:rFonts w:asciiTheme="majorHAnsi" w:hAnsiTheme="majorHAnsi"/>
          <w:b/>
          <w:color w:val="000000"/>
          <w:sz w:val="24"/>
          <w:szCs w:val="24"/>
        </w:rPr>
        <w:t>r</w:t>
      </w:r>
      <w:r w:rsidRPr="0003494B">
        <w:rPr>
          <w:rFonts w:asciiTheme="majorHAnsi" w:hAnsiTheme="majorHAnsi"/>
          <w:b/>
          <w:color w:val="000000"/>
          <w:sz w:val="24"/>
          <w:szCs w:val="24"/>
        </w:rPr>
        <w:t xml:space="preserve">sh Center – </w:t>
      </w:r>
      <w:r w:rsidRPr="0003494B">
        <w:rPr>
          <w:rFonts w:asciiTheme="majorHAnsi" w:hAnsiTheme="majorHAnsi"/>
          <w:color w:val="000000"/>
          <w:sz w:val="24"/>
          <w:szCs w:val="24"/>
        </w:rPr>
        <w:t xml:space="preserve">A center </w:t>
      </w:r>
      <w:r w:rsidRPr="0003494B">
        <w:rPr>
          <w:rFonts w:asciiTheme="majorHAnsi" w:hAnsiTheme="majorHAnsi"/>
          <w:sz w:val="24"/>
          <w:szCs w:val="24"/>
        </w:rPr>
        <w:t>establish</w:t>
      </w:r>
      <w:r w:rsidR="00806FA1" w:rsidRPr="0003494B">
        <w:rPr>
          <w:rFonts w:asciiTheme="majorHAnsi" w:hAnsiTheme="majorHAnsi"/>
          <w:sz w:val="24"/>
          <w:szCs w:val="24"/>
        </w:rPr>
        <w:t>ed</w:t>
      </w:r>
      <w:r w:rsidRPr="0003494B">
        <w:rPr>
          <w:rFonts w:asciiTheme="majorHAnsi" w:hAnsiTheme="majorHAnsi"/>
          <w:sz w:val="24"/>
          <w:szCs w:val="24"/>
        </w:rPr>
        <w:t xml:space="preserve"> </w:t>
      </w:r>
      <w:r w:rsidR="00BA070B" w:rsidRPr="0003494B">
        <w:rPr>
          <w:rFonts w:asciiTheme="majorHAnsi" w:hAnsiTheme="majorHAnsi"/>
          <w:sz w:val="24"/>
          <w:szCs w:val="24"/>
        </w:rPr>
        <w:t xml:space="preserve">by </w:t>
      </w:r>
      <w:r w:rsidRPr="0003494B">
        <w:rPr>
          <w:rFonts w:asciiTheme="majorHAnsi" w:hAnsiTheme="majorHAnsi"/>
          <w:sz w:val="24"/>
          <w:szCs w:val="24"/>
        </w:rPr>
        <w:t xml:space="preserve">Virginia F. Harrison-Marsh and William </w:t>
      </w:r>
      <w:r w:rsidR="00BA070B" w:rsidRPr="0003494B">
        <w:rPr>
          <w:rFonts w:asciiTheme="majorHAnsi" w:hAnsiTheme="majorHAnsi"/>
          <w:sz w:val="24"/>
          <w:szCs w:val="24"/>
        </w:rPr>
        <w:t>Hector Mars</w:t>
      </w:r>
      <w:r w:rsidRPr="0003494B">
        <w:rPr>
          <w:rFonts w:asciiTheme="majorHAnsi" w:hAnsiTheme="majorHAnsi"/>
          <w:sz w:val="24"/>
          <w:szCs w:val="24"/>
        </w:rPr>
        <w:t xml:space="preserve">h to recognize </w:t>
      </w:r>
      <w:r w:rsidR="00255CE2" w:rsidRPr="0003494B">
        <w:rPr>
          <w:rFonts w:asciiTheme="majorHAnsi" w:hAnsiTheme="majorHAnsi"/>
          <w:sz w:val="24"/>
          <w:szCs w:val="24"/>
        </w:rPr>
        <w:t xml:space="preserve">and </w:t>
      </w:r>
      <w:r w:rsidR="00BA070B" w:rsidRPr="0003494B">
        <w:rPr>
          <w:rFonts w:asciiTheme="majorHAnsi" w:hAnsiTheme="majorHAnsi"/>
          <w:sz w:val="24"/>
          <w:szCs w:val="24"/>
        </w:rPr>
        <w:t xml:space="preserve">promote </w:t>
      </w:r>
      <w:r w:rsidRPr="0003494B">
        <w:rPr>
          <w:rFonts w:asciiTheme="majorHAnsi" w:hAnsiTheme="majorHAnsi"/>
          <w:sz w:val="24"/>
          <w:szCs w:val="24"/>
        </w:rPr>
        <w:t xml:space="preserve">research examining the contributions of physical activity, </w:t>
      </w:r>
      <w:proofErr w:type="gramStart"/>
      <w:r w:rsidRPr="0003494B">
        <w:rPr>
          <w:rFonts w:asciiTheme="majorHAnsi" w:hAnsiTheme="majorHAnsi"/>
          <w:sz w:val="24"/>
          <w:szCs w:val="24"/>
        </w:rPr>
        <w:t>exercise</w:t>
      </w:r>
      <w:proofErr w:type="gramEnd"/>
      <w:r w:rsidRPr="0003494B">
        <w:rPr>
          <w:rFonts w:asciiTheme="majorHAnsi" w:hAnsiTheme="majorHAnsi"/>
          <w:sz w:val="24"/>
          <w:szCs w:val="24"/>
        </w:rPr>
        <w:t xml:space="preserve"> and movement to enhancing human health and well-being</w:t>
      </w:r>
    </w:p>
    <w:p w14:paraId="55B8FFBE" w14:textId="77777777" w:rsidR="00B03E52" w:rsidRDefault="00B03E52"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p>
    <w:p w14:paraId="3537F3CE" w14:textId="77777777" w:rsidR="00B03E52" w:rsidRDefault="00B03E52"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i/>
          <w:sz w:val="24"/>
          <w:szCs w:val="24"/>
        </w:rPr>
      </w:pPr>
      <w:bookmarkStart w:id="7" w:name="_Hlk46667519"/>
      <w:r w:rsidRPr="00566632">
        <w:rPr>
          <w:rFonts w:asciiTheme="majorHAnsi" w:hAnsiTheme="majorHAnsi"/>
          <w:sz w:val="24"/>
          <w:szCs w:val="24"/>
        </w:rPr>
        <w:t>2015 –</w:t>
      </w:r>
      <w:r w:rsidR="00E40AEB">
        <w:rPr>
          <w:rFonts w:asciiTheme="majorHAnsi" w:hAnsiTheme="majorHAnsi"/>
          <w:sz w:val="24"/>
          <w:szCs w:val="24"/>
        </w:rPr>
        <w:t xml:space="preserve"> 2018</w:t>
      </w:r>
      <w:r w:rsidRPr="00566632">
        <w:rPr>
          <w:rFonts w:asciiTheme="majorHAnsi" w:hAnsiTheme="majorHAnsi"/>
          <w:sz w:val="24"/>
          <w:szCs w:val="24"/>
        </w:rPr>
        <w:t xml:space="preserve"> </w:t>
      </w:r>
      <w:r w:rsidR="00566632">
        <w:rPr>
          <w:rFonts w:asciiTheme="majorHAnsi" w:hAnsiTheme="majorHAnsi"/>
          <w:sz w:val="24"/>
          <w:szCs w:val="24"/>
        </w:rPr>
        <w:t xml:space="preserve">Invited to be an </w:t>
      </w:r>
      <w:r w:rsidRPr="00566632">
        <w:rPr>
          <w:rFonts w:asciiTheme="majorHAnsi" w:hAnsiTheme="majorHAnsi"/>
          <w:b/>
          <w:sz w:val="24"/>
          <w:szCs w:val="24"/>
        </w:rPr>
        <w:t>Associate Editor</w:t>
      </w:r>
      <w:r w:rsidRPr="00566632">
        <w:rPr>
          <w:rFonts w:asciiTheme="majorHAnsi" w:hAnsiTheme="majorHAnsi"/>
          <w:sz w:val="24"/>
          <w:szCs w:val="24"/>
        </w:rPr>
        <w:t xml:space="preserve"> for the </w:t>
      </w:r>
      <w:r w:rsidR="00566632" w:rsidRPr="00566632">
        <w:rPr>
          <w:rFonts w:asciiTheme="majorHAnsi" w:hAnsiTheme="majorHAnsi" w:cs="Segoe UI"/>
          <w:i/>
          <w:color w:val="212121"/>
          <w:sz w:val="24"/>
          <w:szCs w:val="24"/>
          <w:shd w:val="clear" w:color="auto" w:fill="FFFFFF"/>
        </w:rPr>
        <w:t>Translational Journal of the American College of Sports Medicine</w:t>
      </w:r>
      <w:r w:rsidRPr="00566632">
        <w:rPr>
          <w:rFonts w:asciiTheme="majorHAnsi" w:hAnsiTheme="majorHAnsi"/>
          <w:i/>
          <w:sz w:val="24"/>
          <w:szCs w:val="24"/>
        </w:rPr>
        <w:t xml:space="preserve"> </w:t>
      </w:r>
    </w:p>
    <w:bookmarkEnd w:id="7"/>
    <w:p w14:paraId="3E90E47A" w14:textId="77777777" w:rsidR="00EE1396" w:rsidRDefault="00EE1396"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i/>
          <w:sz w:val="24"/>
          <w:szCs w:val="24"/>
        </w:rPr>
      </w:pPr>
    </w:p>
    <w:p w14:paraId="5799F077" w14:textId="77777777" w:rsidR="00EE1396" w:rsidRDefault="00EE1396" w:rsidP="008D79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sz w:val="24"/>
          <w:szCs w:val="24"/>
        </w:rPr>
      </w:pPr>
      <w:r>
        <w:rPr>
          <w:rFonts w:asciiTheme="majorHAnsi" w:hAnsiTheme="majorHAnsi"/>
          <w:sz w:val="24"/>
          <w:szCs w:val="24"/>
        </w:rPr>
        <w:t xml:space="preserve">2015 – Elected as </w:t>
      </w:r>
      <w:r w:rsidRPr="00EE1396">
        <w:rPr>
          <w:rFonts w:asciiTheme="majorHAnsi" w:hAnsiTheme="majorHAnsi"/>
          <w:b/>
          <w:sz w:val="24"/>
          <w:szCs w:val="24"/>
        </w:rPr>
        <w:t>Fellow</w:t>
      </w:r>
      <w:r>
        <w:rPr>
          <w:rFonts w:asciiTheme="majorHAnsi" w:hAnsiTheme="majorHAnsi"/>
          <w:sz w:val="24"/>
          <w:szCs w:val="24"/>
        </w:rPr>
        <w:t xml:space="preserve"> in the </w:t>
      </w:r>
      <w:r w:rsidRPr="00EE1396">
        <w:rPr>
          <w:rFonts w:asciiTheme="majorHAnsi" w:hAnsiTheme="majorHAnsi"/>
          <w:i/>
          <w:sz w:val="24"/>
          <w:szCs w:val="24"/>
        </w:rPr>
        <w:t>Academy of Behavioral Medicine Research</w:t>
      </w:r>
      <w:r>
        <w:rPr>
          <w:rFonts w:asciiTheme="majorHAnsi" w:hAnsiTheme="majorHAnsi"/>
          <w:sz w:val="24"/>
          <w:szCs w:val="24"/>
        </w:rPr>
        <w:t xml:space="preserve"> in recognition of scientific productivity, </w:t>
      </w:r>
      <w:proofErr w:type="gramStart"/>
      <w:r>
        <w:rPr>
          <w:rFonts w:asciiTheme="majorHAnsi" w:hAnsiTheme="majorHAnsi"/>
          <w:sz w:val="24"/>
          <w:szCs w:val="24"/>
        </w:rPr>
        <w:t>excellence</w:t>
      </w:r>
      <w:proofErr w:type="gramEnd"/>
      <w:r>
        <w:rPr>
          <w:rFonts w:asciiTheme="majorHAnsi" w:hAnsiTheme="majorHAnsi"/>
          <w:sz w:val="24"/>
          <w:szCs w:val="24"/>
        </w:rPr>
        <w:t xml:space="preserve"> and recognition of research accomplishments</w:t>
      </w:r>
    </w:p>
    <w:p w14:paraId="47AADE65" w14:textId="77777777" w:rsidR="006D6F06" w:rsidRDefault="006D6F06"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0122A861" w14:textId="77777777" w:rsidR="006D6F06" w:rsidRDefault="006D6F06"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2016</w:t>
      </w:r>
      <w:r w:rsidRPr="006D6F06">
        <w:rPr>
          <w:rFonts w:ascii="Cambria" w:hAnsi="Cambria"/>
          <w:color w:val="000000"/>
          <w:sz w:val="24"/>
          <w:szCs w:val="24"/>
        </w:rPr>
        <w:t xml:space="preserve"> – Department of Veterans Affairs </w:t>
      </w:r>
      <w:r w:rsidRPr="006D6F06">
        <w:rPr>
          <w:rFonts w:ascii="Cambria" w:hAnsi="Cambria"/>
          <w:b/>
          <w:color w:val="000000"/>
          <w:sz w:val="24"/>
          <w:szCs w:val="24"/>
        </w:rPr>
        <w:t>Service Award</w:t>
      </w:r>
      <w:r w:rsidR="00BD6CCC">
        <w:rPr>
          <w:rFonts w:ascii="Cambria" w:hAnsi="Cambria"/>
          <w:color w:val="000000"/>
          <w:sz w:val="24"/>
          <w:szCs w:val="24"/>
        </w:rPr>
        <w:t xml:space="preserve"> in recognition of 15</w:t>
      </w:r>
      <w:r w:rsidRPr="006D6F06">
        <w:rPr>
          <w:rFonts w:ascii="Cambria" w:hAnsi="Cambria"/>
          <w:color w:val="000000"/>
          <w:sz w:val="24"/>
          <w:szCs w:val="24"/>
        </w:rPr>
        <w:t xml:space="preserve"> years of dedicated service </w:t>
      </w:r>
      <w:r>
        <w:rPr>
          <w:rFonts w:ascii="Cambria" w:hAnsi="Cambria"/>
          <w:color w:val="000000"/>
          <w:sz w:val="24"/>
          <w:szCs w:val="24"/>
        </w:rPr>
        <w:t xml:space="preserve">excellence </w:t>
      </w:r>
      <w:r w:rsidRPr="006D6F06">
        <w:rPr>
          <w:rFonts w:ascii="Cambria" w:hAnsi="Cambria"/>
          <w:color w:val="000000"/>
          <w:sz w:val="24"/>
          <w:szCs w:val="24"/>
        </w:rPr>
        <w:t>to the United States Government</w:t>
      </w:r>
    </w:p>
    <w:p w14:paraId="29A242FE" w14:textId="77777777" w:rsidR="006D2D5C" w:rsidRDefault="006D2D5C"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50F0D521" w14:textId="77777777" w:rsidR="006D2D5C" w:rsidRDefault="006D2D5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 xml:space="preserve">2017 – Invited to give the </w:t>
      </w:r>
      <w:r w:rsidRPr="006D2D5C">
        <w:rPr>
          <w:rFonts w:ascii="Cambria" w:hAnsi="Cambria"/>
          <w:color w:val="000000"/>
          <w:sz w:val="24"/>
          <w:szCs w:val="24"/>
        </w:rPr>
        <w:t xml:space="preserve">2016 </w:t>
      </w:r>
      <w:r w:rsidRPr="006D2D5C">
        <w:rPr>
          <w:rFonts w:ascii="Cambria" w:hAnsi="Cambria"/>
          <w:b/>
          <w:color w:val="000000"/>
          <w:sz w:val="24"/>
          <w:szCs w:val="24"/>
        </w:rPr>
        <w:t>Clifford Lewis Lecture</w:t>
      </w:r>
      <w:r w:rsidRPr="006D2D5C">
        <w:rPr>
          <w:rFonts w:ascii="Cambria" w:hAnsi="Cambria"/>
          <w:color w:val="000000"/>
          <w:sz w:val="24"/>
          <w:szCs w:val="24"/>
        </w:rPr>
        <w:t xml:space="preserve"> in the Department of Kinesiology</w:t>
      </w:r>
      <w:r>
        <w:rPr>
          <w:rFonts w:ascii="Cambria" w:hAnsi="Cambria"/>
          <w:color w:val="000000"/>
          <w:sz w:val="24"/>
          <w:szCs w:val="24"/>
        </w:rPr>
        <w:t xml:space="preserve"> at the University of Georgia, Athens GA. This is an e</w:t>
      </w:r>
      <w:r w:rsidRPr="006D2D5C">
        <w:rPr>
          <w:rFonts w:ascii="Cambria" w:hAnsi="Cambria"/>
          <w:color w:val="000000"/>
          <w:sz w:val="24"/>
          <w:szCs w:val="24"/>
        </w:rPr>
        <w:t xml:space="preserve">ndowed lecture </w:t>
      </w:r>
      <w:r>
        <w:rPr>
          <w:rFonts w:ascii="Cambria" w:hAnsi="Cambria"/>
          <w:color w:val="000000"/>
          <w:sz w:val="24"/>
          <w:szCs w:val="24"/>
        </w:rPr>
        <w:t xml:space="preserve">that </w:t>
      </w:r>
      <w:r w:rsidR="00D10E4F">
        <w:rPr>
          <w:rFonts w:ascii="Cambria" w:hAnsi="Cambria"/>
          <w:color w:val="000000"/>
          <w:sz w:val="24"/>
          <w:szCs w:val="24"/>
        </w:rPr>
        <w:t>is given each year by a</w:t>
      </w:r>
      <w:r w:rsidRPr="006D2D5C">
        <w:rPr>
          <w:rFonts w:ascii="Cambria" w:hAnsi="Cambria"/>
          <w:color w:val="000000"/>
          <w:sz w:val="24"/>
          <w:szCs w:val="24"/>
        </w:rPr>
        <w:t xml:space="preserve"> kinesiology scholar in honor of Dr. Clifford Lewis</w:t>
      </w:r>
    </w:p>
    <w:p w14:paraId="422D2393" w14:textId="77777777" w:rsidR="007F0751" w:rsidRDefault="007F0751"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58BA929F" w14:textId="77777777" w:rsidR="007F0751" w:rsidRDefault="007F0751"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8" w:name="_Hlk20936006"/>
      <w:r>
        <w:rPr>
          <w:rFonts w:ascii="Cambria" w:hAnsi="Cambria"/>
          <w:color w:val="000000"/>
          <w:sz w:val="24"/>
          <w:szCs w:val="24"/>
        </w:rPr>
        <w:t xml:space="preserve">2017 – </w:t>
      </w:r>
      <w:r w:rsidRPr="00D97639">
        <w:rPr>
          <w:rFonts w:ascii="Cambria" w:hAnsi="Cambria"/>
          <w:color w:val="000000"/>
          <w:sz w:val="24"/>
          <w:szCs w:val="24"/>
        </w:rPr>
        <w:t>Appointed to the</w:t>
      </w:r>
      <w:r w:rsidRPr="001569F2">
        <w:rPr>
          <w:rFonts w:ascii="Cambria" w:hAnsi="Cambria"/>
          <w:b/>
          <w:color w:val="000000"/>
          <w:sz w:val="24"/>
          <w:szCs w:val="24"/>
        </w:rPr>
        <w:t xml:space="preserve"> Office of the Vice Chancellor for Research and Graduate Education – Research Committee</w:t>
      </w:r>
      <w:r w:rsidR="00D97639">
        <w:rPr>
          <w:rFonts w:ascii="Cambria" w:hAnsi="Cambria"/>
          <w:b/>
          <w:color w:val="000000"/>
          <w:sz w:val="24"/>
          <w:szCs w:val="24"/>
        </w:rPr>
        <w:t xml:space="preserve"> </w:t>
      </w:r>
      <w:r w:rsidR="00D97639" w:rsidRPr="00D97639">
        <w:rPr>
          <w:rFonts w:ascii="Cambria" w:hAnsi="Cambria"/>
          <w:color w:val="000000"/>
          <w:sz w:val="24"/>
          <w:szCs w:val="24"/>
        </w:rPr>
        <w:t>(Fall Competition)</w:t>
      </w:r>
    </w:p>
    <w:bookmarkEnd w:id="8"/>
    <w:p w14:paraId="0897BDE6" w14:textId="77777777" w:rsidR="00FA6AEB" w:rsidRDefault="00FA6AEB"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405CD5C1" w14:textId="77777777" w:rsidR="00FA6AEB" w:rsidRDefault="00FA6AEB"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9" w:name="_Hlk20935622"/>
      <w:r>
        <w:rPr>
          <w:rFonts w:ascii="Cambria" w:hAnsi="Cambria"/>
          <w:color w:val="000000"/>
          <w:sz w:val="24"/>
          <w:szCs w:val="24"/>
        </w:rPr>
        <w:t xml:space="preserve">2018 – Received </w:t>
      </w:r>
      <w:r w:rsidRPr="00FA6AEB">
        <w:rPr>
          <w:rFonts w:ascii="Cambria" w:hAnsi="Cambria"/>
          <w:color w:val="000000"/>
          <w:sz w:val="24"/>
          <w:szCs w:val="24"/>
        </w:rPr>
        <w:t xml:space="preserve">the </w:t>
      </w:r>
      <w:r w:rsidRPr="00FA6AEB">
        <w:rPr>
          <w:rFonts w:ascii="Cambria" w:hAnsi="Cambria"/>
          <w:b/>
          <w:color w:val="000000"/>
          <w:sz w:val="24"/>
          <w:szCs w:val="24"/>
        </w:rPr>
        <w:t>2018 UW-Madison Postdoctoral Mentor Award</w:t>
      </w:r>
      <w:r>
        <w:rPr>
          <w:rFonts w:ascii="Cambria" w:hAnsi="Cambria"/>
          <w:color w:val="000000"/>
          <w:sz w:val="24"/>
          <w:szCs w:val="24"/>
        </w:rPr>
        <w:t xml:space="preserve"> from the </w:t>
      </w:r>
      <w:r w:rsidRPr="00FA6AEB">
        <w:rPr>
          <w:rFonts w:ascii="Cambria" w:hAnsi="Cambria"/>
          <w:color w:val="000000"/>
          <w:sz w:val="24"/>
          <w:szCs w:val="24"/>
        </w:rPr>
        <w:t>UW-Madison Postdoctoral Association</w:t>
      </w:r>
      <w:r>
        <w:rPr>
          <w:rFonts w:ascii="Cambria" w:hAnsi="Cambria"/>
          <w:color w:val="000000"/>
          <w:sz w:val="24"/>
          <w:szCs w:val="24"/>
        </w:rPr>
        <w:t xml:space="preserve"> in recognition of “</w:t>
      </w:r>
      <w:r w:rsidRPr="00FA6AEB">
        <w:rPr>
          <w:rFonts w:ascii="Cambria" w:hAnsi="Cambria"/>
          <w:color w:val="000000"/>
          <w:sz w:val="24"/>
          <w:szCs w:val="24"/>
        </w:rPr>
        <w:t>excellence, innovation, and effectiveness in the mentoring of UW-Madison postdocs</w:t>
      </w:r>
      <w:r>
        <w:rPr>
          <w:rFonts w:ascii="Cambria" w:hAnsi="Cambria"/>
          <w:color w:val="000000"/>
          <w:sz w:val="24"/>
          <w:szCs w:val="24"/>
        </w:rPr>
        <w:t>.”</w:t>
      </w:r>
    </w:p>
    <w:p w14:paraId="4481259B" w14:textId="77777777" w:rsidR="00416CCC" w:rsidRDefault="00416CC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298C72A4" w14:textId="77777777" w:rsidR="00416CCC" w:rsidRDefault="00416CC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10" w:name="_Hlk46666475"/>
      <w:r w:rsidRPr="0003494B">
        <w:rPr>
          <w:rFonts w:ascii="Cambria" w:hAnsi="Cambria"/>
          <w:color w:val="000000"/>
          <w:sz w:val="24"/>
          <w:szCs w:val="24"/>
        </w:rPr>
        <w:lastRenderedPageBreak/>
        <w:t xml:space="preserve">2018 – Appointed to the Department of Veterans Affairs (VA) Joint Biomedical Laboratory Research and Development (BLR&amp;D) and Clinical Science Research and Development (CSR&amp;D) Services Scientific Merit Review Board – </w:t>
      </w:r>
      <w:r w:rsidRPr="0003494B">
        <w:rPr>
          <w:rFonts w:ascii="Cambria" w:hAnsi="Cambria"/>
          <w:b/>
          <w:color w:val="000000"/>
          <w:sz w:val="24"/>
          <w:szCs w:val="24"/>
        </w:rPr>
        <w:t>Subcommittee for Special Emphasis – Gulf War Veterans’ Illnesses</w:t>
      </w:r>
    </w:p>
    <w:bookmarkEnd w:id="10"/>
    <w:p w14:paraId="0C16D46C" w14:textId="77777777" w:rsidR="00416CCC" w:rsidRDefault="00416CC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62DFFAB7" w14:textId="77777777" w:rsidR="00416CCC" w:rsidRDefault="00416CC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11" w:name="_Hlk46666321"/>
      <w:r>
        <w:rPr>
          <w:rFonts w:ascii="Cambria" w:hAnsi="Cambria"/>
          <w:color w:val="000000"/>
          <w:sz w:val="24"/>
          <w:szCs w:val="24"/>
        </w:rPr>
        <w:t xml:space="preserve">2018 – Appointed to the William S. Middleton Memorial Veterans Hospital </w:t>
      </w:r>
      <w:r w:rsidRPr="00416CCC">
        <w:rPr>
          <w:rFonts w:ascii="Cambria" w:hAnsi="Cambria"/>
          <w:b/>
          <w:color w:val="000000"/>
          <w:sz w:val="24"/>
          <w:szCs w:val="24"/>
        </w:rPr>
        <w:t>Research and Development (R&amp;D) Committee</w:t>
      </w:r>
    </w:p>
    <w:bookmarkEnd w:id="11"/>
    <w:p w14:paraId="45A22342" w14:textId="77777777" w:rsidR="00691C4C" w:rsidRDefault="00691C4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782F8094" w14:textId="77777777" w:rsidR="00691C4C" w:rsidRDefault="00691C4C"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12" w:name="_Hlk46667555"/>
      <w:bookmarkStart w:id="13" w:name="_Hlk20935787"/>
      <w:bookmarkEnd w:id="9"/>
      <w:r>
        <w:rPr>
          <w:rFonts w:ascii="Cambria" w:hAnsi="Cambria"/>
          <w:color w:val="000000"/>
          <w:sz w:val="24"/>
          <w:szCs w:val="24"/>
        </w:rPr>
        <w:t xml:space="preserve">2018 – Invited to serve on the </w:t>
      </w:r>
      <w:r w:rsidRPr="004A63C7">
        <w:rPr>
          <w:rFonts w:ascii="Cambria" w:hAnsi="Cambria"/>
          <w:b/>
          <w:color w:val="000000"/>
          <w:sz w:val="24"/>
          <w:szCs w:val="24"/>
        </w:rPr>
        <w:t xml:space="preserve">National Institute </w:t>
      </w:r>
      <w:r w:rsidR="004A63C7" w:rsidRPr="004A63C7">
        <w:rPr>
          <w:rFonts w:ascii="Cambria" w:hAnsi="Cambria"/>
          <w:b/>
          <w:color w:val="000000"/>
          <w:sz w:val="24"/>
          <w:szCs w:val="24"/>
        </w:rPr>
        <w:t>of Neurological Disorders and Stroke, Advisory Council for ME/CFS</w:t>
      </w:r>
      <w:r w:rsidR="004A63C7">
        <w:rPr>
          <w:rFonts w:ascii="Cambria" w:hAnsi="Cambria"/>
          <w:color w:val="000000"/>
          <w:sz w:val="24"/>
          <w:szCs w:val="24"/>
        </w:rPr>
        <w:t xml:space="preserve"> - A Working Group dedicated to making research recommendations</w:t>
      </w:r>
    </w:p>
    <w:bookmarkEnd w:id="12"/>
    <w:p w14:paraId="5164934B" w14:textId="77777777" w:rsidR="00482795" w:rsidRDefault="00482795"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1A7382E2" w14:textId="77777777" w:rsidR="00482795" w:rsidRPr="0003494B" w:rsidRDefault="00482795"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14" w:name="_Hlk46666961"/>
      <w:r w:rsidRPr="0003494B">
        <w:rPr>
          <w:rFonts w:ascii="Cambria" w:hAnsi="Cambria"/>
          <w:color w:val="000000"/>
          <w:sz w:val="24"/>
          <w:szCs w:val="24"/>
        </w:rPr>
        <w:t xml:space="preserve">2018 – Appointed to </w:t>
      </w:r>
      <w:r w:rsidRPr="0003494B">
        <w:rPr>
          <w:rFonts w:ascii="Cambria" w:hAnsi="Cambria"/>
          <w:b/>
          <w:bCs/>
          <w:color w:val="000000"/>
          <w:sz w:val="24"/>
          <w:szCs w:val="24"/>
        </w:rPr>
        <w:t>Cross-Campus Human Research Protection Program Advisory Committee</w:t>
      </w:r>
      <w:r w:rsidR="00A570C4" w:rsidRPr="0003494B">
        <w:rPr>
          <w:rFonts w:ascii="Cambria" w:hAnsi="Cambria"/>
          <w:color w:val="000000"/>
          <w:sz w:val="24"/>
          <w:szCs w:val="24"/>
        </w:rPr>
        <w:t>, University of Wisconsin - Madison</w:t>
      </w:r>
    </w:p>
    <w:bookmarkEnd w:id="13"/>
    <w:p w14:paraId="5C70DB63" w14:textId="77777777" w:rsidR="00A570C4" w:rsidRPr="0003494B" w:rsidRDefault="00A570C4"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709D4326" w14:textId="77777777" w:rsidR="00A570C4" w:rsidRPr="0003494B" w:rsidRDefault="00A570C4"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bookmarkStart w:id="15" w:name="_Hlk46667572"/>
      <w:bookmarkEnd w:id="14"/>
      <w:r w:rsidRPr="0003494B">
        <w:rPr>
          <w:rFonts w:ascii="Cambria" w:hAnsi="Cambria"/>
          <w:color w:val="000000"/>
          <w:sz w:val="24"/>
          <w:szCs w:val="24"/>
        </w:rPr>
        <w:t>2019 – Invited by the</w:t>
      </w:r>
      <w:r w:rsidRPr="0003494B">
        <w:t xml:space="preserve"> </w:t>
      </w:r>
      <w:r w:rsidRPr="0003494B">
        <w:rPr>
          <w:rFonts w:ascii="Cambria" w:hAnsi="Cambria"/>
          <w:color w:val="000000"/>
          <w:sz w:val="24"/>
          <w:szCs w:val="24"/>
        </w:rPr>
        <w:t xml:space="preserve">National Institute of Neurological Disorders and Stroke (NINDS), National Institutes of Health (NIH), and Centers for Disease Control and Prevention (CDC), to serve on the </w:t>
      </w:r>
      <w:r w:rsidRPr="0003494B">
        <w:rPr>
          <w:rFonts w:ascii="Cambria" w:hAnsi="Cambria"/>
          <w:b/>
          <w:bCs/>
          <w:color w:val="000000"/>
          <w:sz w:val="24"/>
          <w:szCs w:val="24"/>
        </w:rPr>
        <w:t>NINDS/CDC Common Data Elements (CDEs) Oversight Committee (OC) for the Myalgic Encephalomyelitis/Chronic Fatigue Syndrome (ME/CFS) project</w:t>
      </w:r>
    </w:p>
    <w:bookmarkEnd w:id="15"/>
    <w:p w14:paraId="5C25EF01" w14:textId="77777777" w:rsidR="00A71FA3" w:rsidRPr="0003494B" w:rsidRDefault="00A71FA3"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364EF047" w14:textId="77777777" w:rsidR="00A71FA3" w:rsidRPr="00416CCC" w:rsidRDefault="00A71FA3"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sidRPr="0003494B">
        <w:rPr>
          <w:rFonts w:ascii="Cambria" w:hAnsi="Cambria"/>
          <w:color w:val="000000"/>
          <w:sz w:val="24"/>
          <w:szCs w:val="24"/>
        </w:rPr>
        <w:t xml:space="preserve">2019 – </w:t>
      </w:r>
      <w:bookmarkStart w:id="16" w:name="_Hlk46666359"/>
      <w:r w:rsidRPr="0003494B">
        <w:rPr>
          <w:rFonts w:ascii="Cambria" w:hAnsi="Cambria"/>
          <w:color w:val="000000"/>
          <w:sz w:val="24"/>
          <w:szCs w:val="24"/>
        </w:rPr>
        <w:t xml:space="preserve">Appointed Vice Chair of the William S. Middleton Memorial Veterans Hospital </w:t>
      </w:r>
      <w:r w:rsidRPr="0003494B">
        <w:rPr>
          <w:rFonts w:ascii="Cambria" w:hAnsi="Cambria"/>
          <w:b/>
          <w:color w:val="000000"/>
          <w:sz w:val="24"/>
          <w:szCs w:val="24"/>
        </w:rPr>
        <w:t>Research and Development (R&amp;D) Committee</w:t>
      </w:r>
    </w:p>
    <w:bookmarkEnd w:id="6"/>
    <w:bookmarkEnd w:id="16"/>
    <w:p w14:paraId="0D649163" w14:textId="77777777" w:rsidR="00D97639" w:rsidRDefault="00D97639"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662A4247" w14:textId="77777777" w:rsidR="00DF2CDF" w:rsidRDefault="00DF2CDF"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 xml:space="preserve">2020 – Received recognition from the </w:t>
      </w:r>
      <w:r w:rsidRPr="00DF2CDF">
        <w:rPr>
          <w:rFonts w:ascii="Cambria" w:hAnsi="Cambria"/>
          <w:b/>
          <w:bCs/>
          <w:color w:val="000000"/>
          <w:sz w:val="24"/>
          <w:szCs w:val="24"/>
        </w:rPr>
        <w:t>National Institute of Neurological Disorders and Stroke</w:t>
      </w:r>
      <w:r>
        <w:rPr>
          <w:rFonts w:ascii="Cambria" w:hAnsi="Cambria"/>
          <w:color w:val="000000"/>
          <w:sz w:val="24"/>
          <w:szCs w:val="24"/>
        </w:rPr>
        <w:t xml:space="preserve"> for my work on the </w:t>
      </w:r>
      <w:r w:rsidRPr="00DF2CDF">
        <w:rPr>
          <w:rFonts w:ascii="Cambria" w:hAnsi="Cambria"/>
          <w:color w:val="000000"/>
          <w:sz w:val="24"/>
          <w:szCs w:val="24"/>
        </w:rPr>
        <w:t>NANDS Council Working Group for ME/CFS Research</w:t>
      </w:r>
    </w:p>
    <w:p w14:paraId="7E3D8A49" w14:textId="77777777" w:rsidR="00DF2CDF" w:rsidRDefault="00DF2CDF"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19EF1353" w14:textId="6AD7AF37" w:rsidR="00DF2CDF" w:rsidRDefault="00DF2CDF"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 xml:space="preserve">2020 – Received the </w:t>
      </w:r>
      <w:r w:rsidRPr="00DF2CDF">
        <w:rPr>
          <w:rFonts w:ascii="Cambria" w:hAnsi="Cambria"/>
          <w:b/>
          <w:bCs/>
          <w:color w:val="000000"/>
          <w:sz w:val="24"/>
          <w:szCs w:val="24"/>
        </w:rPr>
        <w:t>2020 “Best Advisors Award”</w:t>
      </w:r>
      <w:r>
        <w:rPr>
          <w:rFonts w:ascii="Cambria" w:hAnsi="Cambria"/>
          <w:color w:val="000000"/>
          <w:sz w:val="24"/>
          <w:szCs w:val="24"/>
        </w:rPr>
        <w:t xml:space="preserve"> from the UW-Madison annual Bucky Awards</w:t>
      </w:r>
    </w:p>
    <w:p w14:paraId="6F69B096" w14:textId="44A86201" w:rsidR="0056018E" w:rsidRDefault="0056018E"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0AC48F6B" w14:textId="4F648483" w:rsidR="0056018E" w:rsidRDefault="0056018E"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color w:val="000000"/>
          <w:sz w:val="24"/>
          <w:szCs w:val="24"/>
        </w:rPr>
      </w:pPr>
      <w:bookmarkStart w:id="17" w:name="_Hlk46667586"/>
      <w:r>
        <w:rPr>
          <w:rFonts w:ascii="Cambria" w:hAnsi="Cambria"/>
          <w:color w:val="000000"/>
          <w:sz w:val="24"/>
          <w:szCs w:val="24"/>
        </w:rPr>
        <w:t xml:space="preserve">2020 – Invited to serve as Associate Editor for </w:t>
      </w:r>
      <w:r w:rsidRPr="0056018E">
        <w:rPr>
          <w:rFonts w:ascii="Cambria" w:hAnsi="Cambria"/>
          <w:i/>
          <w:iCs/>
          <w:color w:val="000000"/>
          <w:sz w:val="24"/>
          <w:szCs w:val="24"/>
        </w:rPr>
        <w:t>Medicine and Science in Sports and Exercise</w:t>
      </w:r>
      <w:r>
        <w:rPr>
          <w:rFonts w:ascii="Cambria" w:hAnsi="Cambria"/>
          <w:color w:val="000000"/>
          <w:sz w:val="24"/>
          <w:szCs w:val="24"/>
        </w:rPr>
        <w:t xml:space="preserve">, flagship journal of the </w:t>
      </w:r>
      <w:r w:rsidRPr="0056018E">
        <w:rPr>
          <w:rFonts w:ascii="Cambria" w:hAnsi="Cambria"/>
          <w:b/>
          <w:bCs/>
          <w:color w:val="000000"/>
          <w:sz w:val="24"/>
          <w:szCs w:val="24"/>
        </w:rPr>
        <w:t>American College of Sports Medicine</w:t>
      </w:r>
    </w:p>
    <w:p w14:paraId="5E3C8648" w14:textId="3AE1210C" w:rsidR="002965D2" w:rsidRDefault="002965D2"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color w:val="000000"/>
          <w:sz w:val="24"/>
          <w:szCs w:val="24"/>
        </w:rPr>
      </w:pPr>
    </w:p>
    <w:p w14:paraId="4C67663B" w14:textId="1E5468EC" w:rsidR="00DB6963" w:rsidRDefault="00DB6963"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 xml:space="preserve">2020 – </w:t>
      </w:r>
      <w:r w:rsidRPr="00DB6963">
        <w:rPr>
          <w:rFonts w:ascii="Cambria" w:hAnsi="Cambria"/>
          <w:b/>
          <w:bCs/>
          <w:color w:val="000000"/>
          <w:sz w:val="24"/>
          <w:szCs w:val="24"/>
        </w:rPr>
        <w:t>Interim Chair</w:t>
      </w:r>
      <w:r>
        <w:rPr>
          <w:rFonts w:ascii="Cambria" w:hAnsi="Cambria"/>
          <w:color w:val="000000"/>
          <w:sz w:val="24"/>
          <w:szCs w:val="24"/>
        </w:rPr>
        <w:t>, Spring semester (2020), Department of Kinesiology, University of Wisconsin – Madison</w:t>
      </w:r>
    </w:p>
    <w:p w14:paraId="60A669F7" w14:textId="6B3C0A0F" w:rsidR="000B3582" w:rsidRDefault="000B3582"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795ADFC6" w14:textId="652DE2D3" w:rsidR="000B3582" w:rsidRPr="0003494B" w:rsidRDefault="000B3582"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sidRPr="0003494B">
        <w:rPr>
          <w:rFonts w:ascii="Cambria" w:hAnsi="Cambria"/>
          <w:color w:val="000000"/>
          <w:sz w:val="24"/>
          <w:szCs w:val="24"/>
        </w:rPr>
        <w:t>202</w:t>
      </w:r>
      <w:r w:rsidR="009801FE" w:rsidRPr="0003494B">
        <w:rPr>
          <w:rFonts w:ascii="Cambria" w:hAnsi="Cambria"/>
          <w:color w:val="000000"/>
          <w:sz w:val="24"/>
          <w:szCs w:val="24"/>
        </w:rPr>
        <w:t>1</w:t>
      </w:r>
      <w:r w:rsidRPr="0003494B">
        <w:rPr>
          <w:rFonts w:ascii="Cambria" w:hAnsi="Cambria"/>
          <w:color w:val="000000"/>
          <w:sz w:val="24"/>
          <w:szCs w:val="24"/>
        </w:rPr>
        <w:t xml:space="preserve"> – </w:t>
      </w:r>
      <w:r w:rsidRPr="0003494B">
        <w:rPr>
          <w:rFonts w:ascii="Cambria" w:hAnsi="Cambria"/>
          <w:b/>
          <w:bCs/>
          <w:color w:val="000000"/>
          <w:sz w:val="24"/>
          <w:szCs w:val="24"/>
        </w:rPr>
        <w:t>Promotion to Career Scientist</w:t>
      </w:r>
      <w:r w:rsidRPr="0003494B">
        <w:rPr>
          <w:rFonts w:ascii="Cambria" w:hAnsi="Cambria"/>
          <w:color w:val="000000"/>
          <w:sz w:val="24"/>
          <w:szCs w:val="24"/>
        </w:rPr>
        <w:t>, William S. Middleton Memorial Veterans Hospital, Madison, WI.</w:t>
      </w:r>
    </w:p>
    <w:p w14:paraId="005C70E5" w14:textId="77777777" w:rsidR="00DB6963" w:rsidRPr="003662A8" w:rsidRDefault="00DB6963"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highlight w:val="cyan"/>
        </w:rPr>
      </w:pPr>
    </w:p>
    <w:p w14:paraId="69BD9C4E" w14:textId="0AD861F0" w:rsidR="002965D2" w:rsidRPr="0003494B" w:rsidRDefault="002965D2"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sidRPr="0003494B">
        <w:rPr>
          <w:rFonts w:ascii="Cambria" w:hAnsi="Cambria"/>
          <w:color w:val="000000"/>
          <w:sz w:val="24"/>
          <w:szCs w:val="24"/>
        </w:rPr>
        <w:t>2020-2021 – Served as Managing Editor for a Special Issue “</w:t>
      </w:r>
      <w:r w:rsidRPr="0003494B">
        <w:rPr>
          <w:rFonts w:ascii="Cambria" w:hAnsi="Cambria"/>
          <w:b/>
          <w:bCs/>
          <w:color w:val="000000"/>
          <w:sz w:val="24"/>
          <w:szCs w:val="24"/>
        </w:rPr>
        <w:t>2020 Gulf War Illness State of the Science (GWI SOS)</w:t>
      </w:r>
      <w:r w:rsidRPr="0003494B">
        <w:rPr>
          <w:rFonts w:ascii="Cambria" w:hAnsi="Cambria"/>
          <w:color w:val="000000"/>
          <w:sz w:val="24"/>
          <w:szCs w:val="24"/>
        </w:rPr>
        <w:t xml:space="preserve">” for </w:t>
      </w:r>
      <w:r w:rsidRPr="0003494B">
        <w:rPr>
          <w:rFonts w:ascii="Cambria" w:hAnsi="Cambria"/>
          <w:i/>
          <w:iCs/>
          <w:color w:val="000000"/>
          <w:sz w:val="24"/>
          <w:szCs w:val="24"/>
        </w:rPr>
        <w:t>Life Sciences</w:t>
      </w:r>
      <w:r w:rsidRPr="0003494B">
        <w:rPr>
          <w:rFonts w:ascii="Cambria" w:hAnsi="Cambria"/>
          <w:color w:val="000000"/>
          <w:sz w:val="24"/>
          <w:szCs w:val="24"/>
        </w:rPr>
        <w:t>.</w:t>
      </w:r>
    </w:p>
    <w:p w14:paraId="780B0524" w14:textId="77777777" w:rsidR="006046B4" w:rsidRPr="0003494B" w:rsidRDefault="006046B4" w:rsidP="006046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2A31F454" w14:textId="7C5ACECE" w:rsidR="006046B4" w:rsidRPr="0003494B" w:rsidRDefault="006046B4" w:rsidP="006046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sidRPr="0003494B">
        <w:rPr>
          <w:rFonts w:ascii="Cambria" w:hAnsi="Cambria"/>
          <w:color w:val="000000"/>
          <w:sz w:val="24"/>
          <w:szCs w:val="24"/>
        </w:rPr>
        <w:lastRenderedPageBreak/>
        <w:t xml:space="preserve">2021 – </w:t>
      </w:r>
      <w:r w:rsidRPr="0003494B">
        <w:rPr>
          <w:rFonts w:ascii="Cambria" w:hAnsi="Cambria"/>
          <w:b/>
          <w:bCs/>
          <w:color w:val="000000"/>
          <w:sz w:val="24"/>
          <w:szCs w:val="24"/>
        </w:rPr>
        <w:t>Certificate of Appreciation</w:t>
      </w:r>
      <w:r w:rsidRPr="0003494B">
        <w:rPr>
          <w:rFonts w:ascii="Cambria" w:hAnsi="Cambria"/>
          <w:color w:val="000000"/>
          <w:sz w:val="24"/>
          <w:szCs w:val="24"/>
        </w:rPr>
        <w:t xml:space="preserve"> recognizing contributions and meritorious service to the Department of Veterans Affairs Joint Biomedical Laboratory Research and Development and Clinical Science Research and Development Services Scientific Merit Review Board.</w:t>
      </w:r>
    </w:p>
    <w:bookmarkEnd w:id="1"/>
    <w:bookmarkEnd w:id="17"/>
    <w:p w14:paraId="03C513EC" w14:textId="6229955C" w:rsidR="00DF2CDF" w:rsidRPr="0003494B" w:rsidRDefault="00DF2CDF"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636FEE00" w14:textId="291B3414" w:rsidR="002455CA" w:rsidRDefault="00D3561D"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sidRPr="0003494B">
        <w:rPr>
          <w:rFonts w:ascii="Cambria" w:hAnsi="Cambria"/>
          <w:color w:val="000000"/>
          <w:sz w:val="24"/>
          <w:szCs w:val="24"/>
        </w:rPr>
        <w:t xml:space="preserve">2021-2022 – </w:t>
      </w:r>
      <w:bookmarkStart w:id="18" w:name="_Hlk118277621"/>
      <w:r w:rsidRPr="0003494B">
        <w:rPr>
          <w:rFonts w:ascii="Cambria" w:hAnsi="Cambria"/>
          <w:b/>
          <w:bCs/>
          <w:color w:val="000000"/>
          <w:sz w:val="24"/>
          <w:szCs w:val="24"/>
        </w:rPr>
        <w:t>Invited to serve</w:t>
      </w:r>
      <w:r w:rsidRPr="0003494B">
        <w:rPr>
          <w:rFonts w:ascii="Cambria" w:hAnsi="Cambria"/>
          <w:color w:val="000000"/>
          <w:sz w:val="24"/>
          <w:szCs w:val="24"/>
        </w:rPr>
        <w:t xml:space="preserve"> on the American College of Sports Medicine “Call-to-Action” committee for “Exercise as Medicine for People with a Substance Use Disorder</w:t>
      </w:r>
      <w:r w:rsidR="002455CA" w:rsidRPr="0003494B">
        <w:rPr>
          <w:rFonts w:ascii="Cambria" w:hAnsi="Cambria"/>
          <w:color w:val="000000"/>
          <w:sz w:val="24"/>
          <w:szCs w:val="24"/>
        </w:rPr>
        <w:t xml:space="preserve"> and Co-Occurring Mental Health and Chronic Pain Disorders.”</w:t>
      </w:r>
      <w:bookmarkEnd w:id="18"/>
    </w:p>
    <w:p w14:paraId="0F563A07" w14:textId="77777777" w:rsidR="008920D8" w:rsidRDefault="008920D8"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7053DAA9" w14:textId="5E1AB75B" w:rsidR="00D3561D" w:rsidRDefault="008920D8"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2022 – Invited to serve on the National Institutes of Health, Recover Act Exercise Intolerance subcommittee/working group</w:t>
      </w:r>
      <w:r w:rsidR="00D3561D">
        <w:rPr>
          <w:rFonts w:ascii="Cambria" w:hAnsi="Cambria"/>
          <w:color w:val="000000"/>
          <w:sz w:val="24"/>
          <w:szCs w:val="24"/>
        </w:rPr>
        <w:t xml:space="preserve"> </w:t>
      </w:r>
    </w:p>
    <w:p w14:paraId="41F8F892" w14:textId="04699196" w:rsidR="008920D8" w:rsidRDefault="008920D8"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p w14:paraId="39147573" w14:textId="716E7439" w:rsidR="008920D8" w:rsidRDefault="008920D8" w:rsidP="008920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r>
        <w:rPr>
          <w:rFonts w:ascii="Cambria" w:hAnsi="Cambria"/>
          <w:color w:val="000000"/>
          <w:sz w:val="24"/>
          <w:szCs w:val="24"/>
        </w:rPr>
        <w:t xml:space="preserve">2022 – Invited to serve on the National Institutes of Health, Recover Act Autonomic Dysfunction subcommittee/working group </w:t>
      </w:r>
    </w:p>
    <w:p w14:paraId="6102D040" w14:textId="77777777" w:rsidR="008920D8" w:rsidRPr="002965D2" w:rsidRDefault="008920D8" w:rsidP="006D2D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color w:val="000000"/>
          <w:sz w:val="24"/>
          <w:szCs w:val="24"/>
        </w:rPr>
      </w:pPr>
    </w:p>
    <w:bookmarkEnd w:id="5"/>
    <w:p w14:paraId="3A9A0420" w14:textId="2688FCB2" w:rsidR="00E35F59" w:rsidRDefault="00E35F59" w:rsidP="00822F5F">
      <w:pPr>
        <w:pStyle w:val="Heading3"/>
        <w:spacing w:line="288" w:lineRule="auto"/>
        <w:rPr>
          <w:rFonts w:ascii="Cambria" w:hAnsi="Cambria"/>
          <w:sz w:val="28"/>
          <w:szCs w:val="28"/>
          <w:u w:val="single"/>
        </w:rPr>
      </w:pPr>
      <w:r w:rsidRPr="006939C7">
        <w:rPr>
          <w:rFonts w:ascii="Cambria" w:hAnsi="Cambria"/>
          <w:sz w:val="28"/>
          <w:szCs w:val="28"/>
          <w:u w:val="single"/>
        </w:rPr>
        <w:t>RESEARCH AND PUBLICATIONS</w:t>
      </w:r>
    </w:p>
    <w:p w14:paraId="419D0CBA" w14:textId="77777777" w:rsidR="009956FF" w:rsidRDefault="009956FF" w:rsidP="009956FF">
      <w:pPr>
        <w:pStyle w:val="BodyText"/>
        <w:tabs>
          <w:tab w:val="clear" w:pos="720"/>
        </w:tabs>
        <w:spacing w:after="80" w:line="288" w:lineRule="auto"/>
        <w:rPr>
          <w:rFonts w:asciiTheme="majorHAnsi" w:hAnsiTheme="majorHAnsi"/>
          <w:iCs/>
        </w:rPr>
      </w:pPr>
    </w:p>
    <w:p w14:paraId="48177CB1" w14:textId="3A9FDDF8" w:rsidR="00B76B17" w:rsidRDefault="00B76B17" w:rsidP="00B76B17">
      <w:pPr>
        <w:pStyle w:val="BodyText"/>
        <w:numPr>
          <w:ilvl w:val="0"/>
          <w:numId w:val="1"/>
        </w:numPr>
        <w:tabs>
          <w:tab w:val="clear" w:pos="720"/>
        </w:tabs>
        <w:spacing w:after="80" w:line="288" w:lineRule="auto"/>
        <w:rPr>
          <w:rFonts w:asciiTheme="majorHAnsi" w:hAnsiTheme="majorHAnsi"/>
          <w:i/>
          <w:iCs/>
        </w:rPr>
      </w:pPr>
      <w:bookmarkStart w:id="19" w:name="_Hlk66374811"/>
      <w:r>
        <w:rPr>
          <w:rFonts w:asciiTheme="majorHAnsi" w:hAnsiTheme="majorHAnsi"/>
          <w:color w:val="000000"/>
        </w:rPr>
        <w:t xml:space="preserve">Segura Jimenez V, </w:t>
      </w:r>
      <w:r w:rsidR="00E26B26">
        <w:rPr>
          <w:rFonts w:asciiTheme="majorHAnsi" w:hAnsiTheme="majorHAnsi"/>
          <w:color w:val="000000"/>
        </w:rPr>
        <w:t xml:space="preserve">J </w:t>
      </w:r>
      <w:proofErr w:type="spellStart"/>
      <w:r w:rsidR="00E26B26">
        <w:rPr>
          <w:rFonts w:asciiTheme="majorHAnsi" w:hAnsiTheme="majorHAnsi"/>
          <w:color w:val="000000"/>
        </w:rPr>
        <w:t>Ninneman</w:t>
      </w:r>
      <w:proofErr w:type="spellEnd"/>
      <w:r w:rsidR="00E26B26">
        <w:rPr>
          <w:rFonts w:asciiTheme="majorHAnsi" w:hAnsiTheme="majorHAnsi"/>
          <w:color w:val="000000"/>
        </w:rPr>
        <w:t xml:space="preserve">, SV Van Riper, AJ </w:t>
      </w:r>
      <w:proofErr w:type="spellStart"/>
      <w:r w:rsidR="00E26B26">
        <w:rPr>
          <w:rFonts w:asciiTheme="majorHAnsi" w:hAnsiTheme="majorHAnsi"/>
          <w:color w:val="000000"/>
        </w:rPr>
        <w:t>Stegner</w:t>
      </w:r>
      <w:proofErr w:type="spellEnd"/>
      <w:r w:rsidR="00E26B26">
        <w:rPr>
          <w:rFonts w:asciiTheme="majorHAnsi" w:hAnsiTheme="majorHAnsi"/>
          <w:color w:val="000000"/>
        </w:rPr>
        <w:t xml:space="preserve">, </w:t>
      </w:r>
      <w:r>
        <w:rPr>
          <w:rFonts w:asciiTheme="majorHAnsi" w:hAnsiTheme="majorHAnsi"/>
          <w:color w:val="000000"/>
        </w:rPr>
        <w:t xml:space="preserve">LD Ellingson &amp; </w:t>
      </w:r>
      <w:r w:rsidRPr="008538F0">
        <w:rPr>
          <w:rFonts w:asciiTheme="majorHAnsi" w:hAnsiTheme="majorHAnsi"/>
          <w:b/>
          <w:color w:val="000000"/>
        </w:rPr>
        <w:t>DB Cook</w:t>
      </w:r>
      <w:r w:rsidRPr="008538F0">
        <w:rPr>
          <w:rFonts w:asciiTheme="majorHAnsi" w:hAnsiTheme="majorHAnsi"/>
          <w:color w:val="000000"/>
        </w:rPr>
        <w:t>.</w:t>
      </w:r>
      <w:r>
        <w:rPr>
          <w:rFonts w:asciiTheme="majorHAnsi" w:hAnsiTheme="majorHAnsi"/>
          <w:color w:val="000000"/>
        </w:rPr>
        <w:t xml:space="preserve"> (In Preparation). </w:t>
      </w:r>
      <w:r w:rsidR="00E26B26" w:rsidRPr="00E26B26">
        <w:rPr>
          <w:rFonts w:asciiTheme="majorHAnsi" w:hAnsiTheme="majorHAnsi"/>
          <w:color w:val="000000"/>
        </w:rPr>
        <w:t>Unique differences in gray matter volumes among fibromyalgia and rheumatoid arthritis: Associations with physical activity and sedentary behaviors.</w:t>
      </w:r>
    </w:p>
    <w:p w14:paraId="2C7324DD" w14:textId="77777777" w:rsidR="00B76B17" w:rsidRPr="00B76B17" w:rsidRDefault="00B76B17" w:rsidP="00B76B17">
      <w:pPr>
        <w:pStyle w:val="BodyText"/>
        <w:numPr>
          <w:ilvl w:val="0"/>
          <w:numId w:val="1"/>
        </w:numPr>
        <w:tabs>
          <w:tab w:val="clear" w:pos="720"/>
        </w:tabs>
        <w:spacing w:after="80" w:line="288" w:lineRule="auto"/>
        <w:rPr>
          <w:rFonts w:asciiTheme="majorHAnsi" w:hAnsiTheme="majorHAnsi"/>
          <w:i/>
          <w:iCs/>
        </w:rPr>
      </w:pPr>
      <w:r w:rsidRPr="00A44958">
        <w:rPr>
          <w:rFonts w:ascii="Cambria" w:hAnsi="Cambria"/>
          <w:b/>
          <w:iCs/>
        </w:rPr>
        <w:t>Cook, DB</w:t>
      </w:r>
      <w:r>
        <w:rPr>
          <w:rFonts w:ascii="Cambria" w:hAnsi="Cambria"/>
          <w:iCs/>
        </w:rPr>
        <w:t xml:space="preserve">, BH </w:t>
      </w:r>
      <w:proofErr w:type="spellStart"/>
      <w:r>
        <w:rPr>
          <w:rFonts w:ascii="Cambria" w:hAnsi="Cambria"/>
          <w:iCs/>
        </w:rPr>
        <w:t>Natelson</w:t>
      </w:r>
      <w:proofErr w:type="spellEnd"/>
      <w:r>
        <w:rPr>
          <w:rFonts w:ascii="Cambria" w:hAnsi="Cambria"/>
          <w:iCs/>
        </w:rPr>
        <w:t xml:space="preserve"> &amp; F Togo (In Preparation). </w:t>
      </w:r>
      <w:r w:rsidRPr="00A44958">
        <w:rPr>
          <w:rFonts w:ascii="Cambria" w:hAnsi="Cambria"/>
          <w:iCs/>
        </w:rPr>
        <w:t>Cardiovascular Response to Orthostatic Challenge Before and After Strenuous Exercise in Chronic Fatigue Syndrome with or without Coexisting Fibromyalgia</w:t>
      </w:r>
      <w:r>
        <w:rPr>
          <w:rFonts w:ascii="Cambria" w:hAnsi="Cambria"/>
          <w:iCs/>
        </w:rPr>
        <w:t xml:space="preserve">.  </w:t>
      </w:r>
    </w:p>
    <w:p w14:paraId="481776EE" w14:textId="110E1F7B" w:rsidR="00B76B17" w:rsidRPr="00F03C8C" w:rsidRDefault="00B76B17" w:rsidP="00B76B17">
      <w:pPr>
        <w:pStyle w:val="BodyText"/>
        <w:numPr>
          <w:ilvl w:val="0"/>
          <w:numId w:val="1"/>
        </w:numPr>
        <w:tabs>
          <w:tab w:val="clear" w:pos="720"/>
        </w:tabs>
        <w:spacing w:after="80" w:line="288" w:lineRule="auto"/>
        <w:rPr>
          <w:rFonts w:asciiTheme="majorHAnsi" w:hAnsiTheme="majorHAnsi"/>
          <w:i/>
          <w:iCs/>
        </w:rPr>
      </w:pPr>
      <w:r w:rsidRPr="00E51F64">
        <w:rPr>
          <w:rFonts w:asciiTheme="majorHAnsi" w:hAnsiTheme="majorHAnsi"/>
          <w:iCs/>
        </w:rPr>
        <w:t xml:space="preserve">Vicky Whittemore, Jonas Bergquist, David </w:t>
      </w:r>
      <w:proofErr w:type="spellStart"/>
      <w:r w:rsidRPr="00E51F64">
        <w:rPr>
          <w:rFonts w:asciiTheme="majorHAnsi" w:hAnsiTheme="majorHAnsi"/>
          <w:iCs/>
        </w:rPr>
        <w:t>Cella</w:t>
      </w:r>
      <w:proofErr w:type="spellEnd"/>
      <w:r w:rsidRPr="00E51F64">
        <w:rPr>
          <w:rFonts w:asciiTheme="majorHAnsi" w:hAnsiTheme="majorHAnsi"/>
          <w:iCs/>
        </w:rPr>
        <w:t xml:space="preserve">, Lily Chu, </w:t>
      </w:r>
      <w:r w:rsidRPr="004F2F14">
        <w:rPr>
          <w:rFonts w:asciiTheme="majorHAnsi" w:hAnsiTheme="majorHAnsi"/>
          <w:b/>
          <w:bCs/>
          <w:iCs/>
        </w:rPr>
        <w:t>Dane B. Cook</w:t>
      </w:r>
      <w:r w:rsidRPr="00E51F64">
        <w:rPr>
          <w:rFonts w:asciiTheme="majorHAnsi" w:hAnsiTheme="majorHAnsi"/>
          <w:iCs/>
        </w:rPr>
        <w:t>, Mary Dimmock</w:t>
      </w:r>
      <w:r>
        <w:rPr>
          <w:rFonts w:asciiTheme="majorHAnsi" w:hAnsiTheme="majorHAnsi"/>
          <w:iCs/>
        </w:rPr>
        <w:t xml:space="preserve">, </w:t>
      </w:r>
      <w:r w:rsidRPr="00E51F64">
        <w:rPr>
          <w:rFonts w:asciiTheme="majorHAnsi" w:hAnsiTheme="majorHAnsi"/>
          <w:iCs/>
        </w:rPr>
        <w:t xml:space="preserve"> Katelyn Gay, Nathan Holladay, </w:t>
      </w:r>
      <w:proofErr w:type="spellStart"/>
      <w:r w:rsidRPr="00E51F64">
        <w:rPr>
          <w:rFonts w:asciiTheme="majorHAnsi" w:hAnsiTheme="majorHAnsi"/>
          <w:iCs/>
        </w:rPr>
        <w:t>Mady</w:t>
      </w:r>
      <w:proofErr w:type="spellEnd"/>
      <w:r w:rsidRPr="00E51F64">
        <w:rPr>
          <w:rFonts w:asciiTheme="majorHAnsi" w:hAnsiTheme="majorHAnsi"/>
          <w:iCs/>
        </w:rPr>
        <w:t xml:space="preserve"> Hornig, Leonard A. Jason, Anthony L. </w:t>
      </w:r>
      <w:proofErr w:type="spellStart"/>
      <w:r w:rsidRPr="00E51F64">
        <w:rPr>
          <w:rFonts w:asciiTheme="majorHAnsi" w:hAnsiTheme="majorHAnsi"/>
          <w:iCs/>
        </w:rPr>
        <w:t>Komaroff</w:t>
      </w:r>
      <w:proofErr w:type="spellEnd"/>
      <w:r w:rsidRPr="00E51F64">
        <w:rPr>
          <w:rFonts w:asciiTheme="majorHAnsi" w:hAnsiTheme="majorHAnsi"/>
          <w:iCs/>
        </w:rPr>
        <w:t>, Gudrun Lange, Susan Levine, Denise Lopez-</w:t>
      </w:r>
      <w:proofErr w:type="spellStart"/>
      <w:r w:rsidRPr="00E51F64">
        <w:rPr>
          <w:rFonts w:asciiTheme="majorHAnsi" w:hAnsiTheme="majorHAnsi"/>
          <w:iCs/>
        </w:rPr>
        <w:t>Majano</w:t>
      </w:r>
      <w:proofErr w:type="spellEnd"/>
      <w:r>
        <w:rPr>
          <w:rFonts w:asciiTheme="majorHAnsi" w:hAnsiTheme="majorHAnsi"/>
          <w:iCs/>
        </w:rPr>
        <w:t>,</w:t>
      </w:r>
      <w:r w:rsidRPr="00E51F64">
        <w:rPr>
          <w:rFonts w:asciiTheme="majorHAnsi" w:hAnsiTheme="majorHAnsi"/>
          <w:iCs/>
        </w:rPr>
        <w:t xml:space="preserve"> Elisa </w:t>
      </w:r>
      <w:proofErr w:type="spellStart"/>
      <w:r w:rsidRPr="00E51F64">
        <w:rPr>
          <w:rFonts w:asciiTheme="majorHAnsi" w:hAnsiTheme="majorHAnsi"/>
          <w:iCs/>
        </w:rPr>
        <w:t>Oltra</w:t>
      </w:r>
      <w:proofErr w:type="spellEnd"/>
      <w:r w:rsidRPr="00E51F64">
        <w:rPr>
          <w:rFonts w:asciiTheme="majorHAnsi" w:hAnsiTheme="majorHAnsi"/>
          <w:iCs/>
        </w:rPr>
        <w:t xml:space="preserve">, Peter Rowe, </w:t>
      </w:r>
      <w:proofErr w:type="spellStart"/>
      <w:r w:rsidRPr="00E51F64">
        <w:rPr>
          <w:rFonts w:asciiTheme="majorHAnsi" w:hAnsiTheme="majorHAnsi"/>
          <w:iCs/>
        </w:rPr>
        <w:t>Leorey</w:t>
      </w:r>
      <w:proofErr w:type="spellEnd"/>
      <w:r w:rsidRPr="00E51F64">
        <w:rPr>
          <w:rFonts w:asciiTheme="majorHAnsi" w:hAnsiTheme="majorHAnsi"/>
          <w:iCs/>
        </w:rPr>
        <w:t xml:space="preserve"> </w:t>
      </w:r>
      <w:proofErr w:type="spellStart"/>
      <w:r w:rsidRPr="00E51F64">
        <w:rPr>
          <w:rFonts w:asciiTheme="majorHAnsi" w:hAnsiTheme="majorHAnsi"/>
          <w:iCs/>
        </w:rPr>
        <w:t>Saligan</w:t>
      </w:r>
      <w:proofErr w:type="spellEnd"/>
      <w:r w:rsidRPr="00E51F64">
        <w:rPr>
          <w:rFonts w:asciiTheme="majorHAnsi" w:hAnsiTheme="majorHAnsi"/>
          <w:iCs/>
        </w:rPr>
        <w:t xml:space="preserve">, Kimberly Sullivan, Jarred Younger, Marcie Zinn, Andrew Breeden, M. Carolina Mendoza-Puccini, Elizabeth R. Unger (In Preparation). Myalgic Encephalomyelitis/Chronic Fatigue Syndrome (ME/CFS) Common Data Elements (CDE) Working Group Paper DRAFT-FINAL </w:t>
      </w:r>
      <w:r>
        <w:rPr>
          <w:rFonts w:asciiTheme="majorHAnsi" w:hAnsiTheme="majorHAnsi"/>
          <w:iCs/>
        </w:rPr>
        <w:t>(In Preparation).</w:t>
      </w:r>
    </w:p>
    <w:p w14:paraId="5443E75D" w14:textId="4D62F73D" w:rsidR="00F03C8C" w:rsidRPr="00F03C8C" w:rsidRDefault="00F03C8C" w:rsidP="00DC12DD">
      <w:pPr>
        <w:pStyle w:val="BodyText"/>
        <w:numPr>
          <w:ilvl w:val="0"/>
          <w:numId w:val="1"/>
        </w:numPr>
        <w:tabs>
          <w:tab w:val="clear" w:pos="720"/>
        </w:tabs>
        <w:spacing w:after="80" w:line="288" w:lineRule="auto"/>
        <w:rPr>
          <w:rFonts w:asciiTheme="majorHAnsi" w:hAnsiTheme="majorHAnsi"/>
          <w:i/>
          <w:iCs/>
        </w:rPr>
      </w:pPr>
      <w:r w:rsidRPr="00F03C8C">
        <w:rPr>
          <w:rFonts w:asciiTheme="majorHAnsi" w:hAnsiTheme="majorHAnsi"/>
        </w:rPr>
        <w:t xml:space="preserve">Nora L. Nock, E. Amy Janke, Mark </w:t>
      </w:r>
      <w:proofErr w:type="spellStart"/>
      <w:r w:rsidRPr="00F03C8C">
        <w:rPr>
          <w:rFonts w:asciiTheme="majorHAnsi" w:hAnsiTheme="majorHAnsi"/>
        </w:rPr>
        <w:t>Stoutenberg</w:t>
      </w:r>
      <w:proofErr w:type="spellEnd"/>
      <w:r w:rsidRPr="00F03C8C">
        <w:rPr>
          <w:rFonts w:asciiTheme="majorHAnsi" w:hAnsiTheme="majorHAnsi"/>
        </w:rPr>
        <w:t xml:space="preserve">, </w:t>
      </w:r>
      <w:r w:rsidRPr="00F03C8C">
        <w:rPr>
          <w:rFonts w:asciiTheme="majorHAnsi" w:hAnsiTheme="majorHAnsi"/>
          <w:b/>
          <w:bCs/>
        </w:rPr>
        <w:t>Dane B. Cook</w:t>
      </w:r>
      <w:r w:rsidRPr="00F03C8C">
        <w:rPr>
          <w:rFonts w:asciiTheme="majorHAnsi" w:hAnsiTheme="majorHAnsi"/>
        </w:rPr>
        <w:t>, James W. Whitworth, Adam J. Gordon</w:t>
      </w:r>
      <w:r w:rsidRPr="00F03C8C">
        <w:rPr>
          <w:rFonts w:asciiTheme="majorHAnsi" w:hAnsiTheme="majorHAnsi"/>
        </w:rPr>
        <w:t xml:space="preserve"> (In Submission). </w:t>
      </w:r>
      <w:r w:rsidRPr="00F03C8C">
        <w:rPr>
          <w:rFonts w:asciiTheme="majorHAnsi" w:hAnsiTheme="majorHAnsi"/>
        </w:rPr>
        <w:t>Exercise as Medicine for People with a Substance Use Disorder: An ACSM Call to Action Statement</w:t>
      </w:r>
      <w:r>
        <w:rPr>
          <w:rFonts w:asciiTheme="majorHAnsi" w:hAnsiTheme="majorHAnsi"/>
        </w:rPr>
        <w:t xml:space="preserve">. </w:t>
      </w:r>
      <w:r w:rsidRPr="00F03C8C">
        <w:rPr>
          <w:rFonts w:asciiTheme="majorHAnsi" w:hAnsiTheme="majorHAnsi"/>
          <w:i/>
          <w:iCs/>
        </w:rPr>
        <w:t>Current Sports Medicine Reports</w:t>
      </w:r>
    </w:p>
    <w:p w14:paraId="26AF7CD8" w14:textId="33910002" w:rsidR="00CA74FD" w:rsidRPr="00B76B17" w:rsidRDefault="00CA74FD" w:rsidP="00386FAE">
      <w:pPr>
        <w:pStyle w:val="BodyText"/>
        <w:numPr>
          <w:ilvl w:val="0"/>
          <w:numId w:val="1"/>
        </w:numPr>
        <w:tabs>
          <w:tab w:val="num" w:pos="720"/>
        </w:tabs>
        <w:spacing w:after="80" w:line="288" w:lineRule="auto"/>
        <w:rPr>
          <w:rFonts w:asciiTheme="majorHAnsi" w:hAnsiTheme="majorHAnsi"/>
          <w:i/>
        </w:rPr>
      </w:pPr>
      <w:r w:rsidRPr="00CA74FD">
        <w:rPr>
          <w:rFonts w:asciiTheme="majorHAnsi" w:hAnsiTheme="majorHAnsi"/>
          <w:iCs/>
        </w:rPr>
        <w:t xml:space="preserve">Alexander E. </w:t>
      </w:r>
      <w:proofErr w:type="spellStart"/>
      <w:r w:rsidRPr="00CA74FD">
        <w:rPr>
          <w:rFonts w:asciiTheme="majorHAnsi" w:hAnsiTheme="majorHAnsi"/>
          <w:iCs/>
        </w:rPr>
        <w:t>Boruch</w:t>
      </w:r>
      <w:proofErr w:type="spellEnd"/>
      <w:r w:rsidRPr="00CA74FD">
        <w:rPr>
          <w:rFonts w:asciiTheme="majorHAnsi" w:hAnsiTheme="majorHAnsi"/>
          <w:iCs/>
        </w:rPr>
        <w:t xml:space="preserve">, Jacob B. </w:t>
      </w:r>
      <w:proofErr w:type="spellStart"/>
      <w:r w:rsidRPr="00CA74FD">
        <w:rPr>
          <w:rFonts w:asciiTheme="majorHAnsi" w:hAnsiTheme="majorHAnsi"/>
          <w:iCs/>
        </w:rPr>
        <w:t>Lindheimer</w:t>
      </w:r>
      <w:proofErr w:type="spellEnd"/>
      <w:r w:rsidRPr="00CA74FD">
        <w:rPr>
          <w:rFonts w:asciiTheme="majorHAnsi" w:hAnsiTheme="majorHAnsi"/>
          <w:iCs/>
        </w:rPr>
        <w:t xml:space="preserve">, Jacob V. </w:t>
      </w:r>
      <w:proofErr w:type="spellStart"/>
      <w:r w:rsidRPr="00CA74FD">
        <w:rPr>
          <w:rFonts w:asciiTheme="majorHAnsi" w:hAnsiTheme="majorHAnsi"/>
          <w:iCs/>
        </w:rPr>
        <w:t>Ninneman</w:t>
      </w:r>
      <w:proofErr w:type="spellEnd"/>
      <w:r w:rsidRPr="00CA74FD">
        <w:rPr>
          <w:rFonts w:asciiTheme="majorHAnsi" w:hAnsiTheme="majorHAnsi"/>
          <w:iCs/>
        </w:rPr>
        <w:t xml:space="preserve">, Glenn R. Wylie, Thomas Alexander, Jacquelyn C. Klein-Adams, Aaron J. </w:t>
      </w:r>
      <w:proofErr w:type="spellStart"/>
      <w:r w:rsidRPr="00CA74FD">
        <w:rPr>
          <w:rFonts w:asciiTheme="majorHAnsi" w:hAnsiTheme="majorHAnsi"/>
          <w:iCs/>
        </w:rPr>
        <w:t>Stegner</w:t>
      </w:r>
      <w:proofErr w:type="spellEnd"/>
      <w:r w:rsidRPr="00CA74FD">
        <w:rPr>
          <w:rFonts w:asciiTheme="majorHAnsi" w:hAnsiTheme="majorHAnsi"/>
          <w:iCs/>
        </w:rPr>
        <w:t xml:space="preserve">, Nicholas P. </w:t>
      </w:r>
      <w:proofErr w:type="spellStart"/>
      <w:r w:rsidRPr="00CA74FD">
        <w:rPr>
          <w:rFonts w:asciiTheme="majorHAnsi" w:hAnsiTheme="majorHAnsi"/>
          <w:iCs/>
        </w:rPr>
        <w:t>Gretzon</w:t>
      </w:r>
      <w:proofErr w:type="spellEnd"/>
      <w:r w:rsidRPr="00CA74FD">
        <w:rPr>
          <w:rFonts w:asciiTheme="majorHAnsi" w:hAnsiTheme="majorHAnsi"/>
          <w:iCs/>
        </w:rPr>
        <w:t xml:space="preserve">, </w:t>
      </w:r>
      <w:proofErr w:type="spellStart"/>
      <w:r w:rsidRPr="00CA74FD">
        <w:rPr>
          <w:rFonts w:asciiTheme="majorHAnsi" w:hAnsiTheme="majorHAnsi"/>
          <w:iCs/>
        </w:rPr>
        <w:t>Bishoy</w:t>
      </w:r>
      <w:proofErr w:type="spellEnd"/>
      <w:r w:rsidRPr="00CA74FD">
        <w:rPr>
          <w:rFonts w:asciiTheme="majorHAnsi" w:hAnsiTheme="majorHAnsi"/>
          <w:iCs/>
        </w:rPr>
        <w:t xml:space="preserve"> </w:t>
      </w:r>
      <w:proofErr w:type="spellStart"/>
      <w:r w:rsidRPr="00CA74FD">
        <w:rPr>
          <w:rFonts w:asciiTheme="majorHAnsi" w:hAnsiTheme="majorHAnsi"/>
          <w:iCs/>
        </w:rPr>
        <w:t>Samy</w:t>
      </w:r>
      <w:proofErr w:type="spellEnd"/>
      <w:r w:rsidRPr="00CA74FD">
        <w:rPr>
          <w:rFonts w:asciiTheme="majorHAnsi" w:hAnsiTheme="majorHAnsi"/>
          <w:iCs/>
        </w:rPr>
        <w:t xml:space="preserve">, Michael J. </w:t>
      </w:r>
      <w:proofErr w:type="spellStart"/>
      <w:r w:rsidRPr="00CA74FD">
        <w:rPr>
          <w:rFonts w:asciiTheme="majorHAnsi" w:hAnsiTheme="majorHAnsi"/>
          <w:iCs/>
        </w:rPr>
        <w:t>Falvo</w:t>
      </w:r>
      <w:proofErr w:type="spellEnd"/>
      <w:r w:rsidRPr="00CA74FD">
        <w:rPr>
          <w:rFonts w:asciiTheme="majorHAnsi" w:hAnsiTheme="majorHAnsi"/>
          <w:iCs/>
        </w:rPr>
        <w:t xml:space="preserve"> and </w:t>
      </w:r>
      <w:r w:rsidRPr="00CA74FD">
        <w:rPr>
          <w:rFonts w:asciiTheme="majorHAnsi" w:hAnsiTheme="majorHAnsi"/>
          <w:b/>
          <w:bCs/>
          <w:iCs/>
        </w:rPr>
        <w:t>Dane B. Cook</w:t>
      </w:r>
      <w:r>
        <w:rPr>
          <w:rFonts w:asciiTheme="majorHAnsi" w:hAnsiTheme="majorHAnsi"/>
          <w:iCs/>
        </w:rPr>
        <w:t xml:space="preserve"> (In Revision). </w:t>
      </w:r>
      <w:r w:rsidRPr="00CA74FD">
        <w:rPr>
          <w:rFonts w:asciiTheme="majorHAnsi" w:hAnsiTheme="majorHAnsi"/>
          <w:iCs/>
        </w:rPr>
        <w:t>Exercise-induced changes in gene expression do not mediate post exertional malaise in Gulf War illness</w:t>
      </w:r>
      <w:r>
        <w:rPr>
          <w:rFonts w:asciiTheme="majorHAnsi" w:hAnsiTheme="majorHAnsi"/>
          <w:iCs/>
        </w:rPr>
        <w:t xml:space="preserve">. </w:t>
      </w:r>
      <w:r w:rsidRPr="00B76B17">
        <w:rPr>
          <w:rFonts w:asciiTheme="majorHAnsi" w:hAnsiTheme="majorHAnsi"/>
          <w:i/>
        </w:rPr>
        <w:t>Brain, Behavior, and Immunity – Health.</w:t>
      </w:r>
    </w:p>
    <w:p w14:paraId="5CBA2152" w14:textId="0EF34231" w:rsidR="00B76399" w:rsidRPr="00E866BA" w:rsidRDefault="00515F6A" w:rsidP="00F17C32">
      <w:pPr>
        <w:pStyle w:val="BodyText"/>
        <w:numPr>
          <w:ilvl w:val="0"/>
          <w:numId w:val="1"/>
        </w:numPr>
        <w:spacing w:after="80" w:line="288" w:lineRule="auto"/>
        <w:rPr>
          <w:rFonts w:asciiTheme="majorHAnsi" w:hAnsiTheme="majorHAnsi"/>
          <w:iCs/>
        </w:rPr>
      </w:pPr>
      <w:r w:rsidRPr="00E866BA">
        <w:rPr>
          <w:rFonts w:asciiTheme="majorHAnsi" w:hAnsiTheme="majorHAnsi"/>
          <w:iCs/>
        </w:rPr>
        <w:t>Phillip Joseph</w:t>
      </w:r>
      <w:r w:rsidRPr="00E866BA">
        <w:rPr>
          <w:rFonts w:asciiTheme="majorHAnsi" w:hAnsiTheme="majorHAnsi"/>
          <w:iCs/>
        </w:rPr>
        <w:t>,</w:t>
      </w:r>
      <w:r w:rsidRPr="00E866BA">
        <w:rPr>
          <w:rFonts w:asciiTheme="majorHAnsi" w:hAnsiTheme="majorHAnsi"/>
          <w:iCs/>
        </w:rPr>
        <w:t xml:space="preserve"> </w:t>
      </w:r>
      <w:proofErr w:type="spellStart"/>
      <w:r w:rsidRPr="00E866BA">
        <w:rPr>
          <w:rFonts w:asciiTheme="majorHAnsi" w:hAnsiTheme="majorHAnsi"/>
          <w:iCs/>
        </w:rPr>
        <w:t>Inderjit</w:t>
      </w:r>
      <w:proofErr w:type="spellEnd"/>
      <w:r w:rsidRPr="00E866BA">
        <w:rPr>
          <w:rFonts w:asciiTheme="majorHAnsi" w:hAnsiTheme="majorHAnsi"/>
          <w:iCs/>
        </w:rPr>
        <w:t xml:space="preserve"> Singh, Rudolf Oliveira, Christine A. Capone, Mary P. Mullen, </w:t>
      </w:r>
      <w:r w:rsidRPr="00B76B17">
        <w:rPr>
          <w:rFonts w:asciiTheme="majorHAnsi" w:hAnsiTheme="majorHAnsi"/>
          <w:b/>
          <w:bCs/>
          <w:iCs/>
        </w:rPr>
        <w:t>Dane B. Cook</w:t>
      </w:r>
      <w:r w:rsidRPr="00E866BA">
        <w:rPr>
          <w:rFonts w:asciiTheme="majorHAnsi" w:hAnsiTheme="majorHAnsi"/>
          <w:iCs/>
        </w:rPr>
        <w:t>, Mary Catherine Stovall</w:t>
      </w:r>
      <w:r w:rsidR="00E866BA" w:rsidRPr="00E866BA">
        <w:rPr>
          <w:rFonts w:asciiTheme="majorHAnsi" w:hAnsiTheme="majorHAnsi"/>
          <w:iCs/>
        </w:rPr>
        <w:t>,</w:t>
      </w:r>
      <w:r w:rsidRPr="00E866BA">
        <w:rPr>
          <w:rFonts w:asciiTheme="majorHAnsi" w:hAnsiTheme="majorHAnsi"/>
          <w:iCs/>
        </w:rPr>
        <w:t xml:space="preserve"> Johanna Squires</w:t>
      </w:r>
      <w:r w:rsidR="00E866BA" w:rsidRPr="00E866BA">
        <w:rPr>
          <w:rFonts w:asciiTheme="majorHAnsi" w:hAnsiTheme="majorHAnsi"/>
          <w:iCs/>
        </w:rPr>
        <w:t xml:space="preserve">, </w:t>
      </w:r>
      <w:r w:rsidRPr="00E866BA">
        <w:rPr>
          <w:rFonts w:asciiTheme="majorHAnsi" w:hAnsiTheme="majorHAnsi"/>
          <w:iCs/>
        </w:rPr>
        <w:t>Kristine Madsen</w:t>
      </w:r>
      <w:r w:rsidR="00E866BA" w:rsidRPr="00E866BA">
        <w:rPr>
          <w:rFonts w:asciiTheme="majorHAnsi" w:hAnsiTheme="majorHAnsi"/>
          <w:iCs/>
        </w:rPr>
        <w:t>, A</w:t>
      </w:r>
      <w:r w:rsidRPr="00E866BA">
        <w:rPr>
          <w:rFonts w:asciiTheme="majorHAnsi" w:hAnsiTheme="majorHAnsi"/>
          <w:iCs/>
        </w:rPr>
        <w:t xml:space="preserve">aron B. Waxman, David M. </w:t>
      </w:r>
      <w:r w:rsidRPr="00E866BA">
        <w:rPr>
          <w:rFonts w:asciiTheme="majorHAnsi" w:hAnsiTheme="majorHAnsi"/>
          <w:iCs/>
        </w:rPr>
        <w:lastRenderedPageBreak/>
        <w:t>Systrom</w:t>
      </w:r>
      <w:r w:rsidR="00E866BA" w:rsidRPr="00E866BA">
        <w:rPr>
          <w:rFonts w:asciiTheme="majorHAnsi" w:hAnsiTheme="majorHAnsi"/>
          <w:iCs/>
        </w:rPr>
        <w:t xml:space="preserve"> (In Revision). </w:t>
      </w:r>
      <w:r w:rsidR="00E866BA" w:rsidRPr="00E866BA">
        <w:rPr>
          <w:rFonts w:asciiTheme="majorHAnsi" w:hAnsiTheme="majorHAnsi"/>
          <w:iCs/>
        </w:rPr>
        <w:t>Exercise Pathophysiology in ME/CFS and PASC: More in Common Than Not?</w:t>
      </w:r>
      <w:r w:rsidRPr="00E866BA">
        <w:rPr>
          <w:rFonts w:asciiTheme="majorHAnsi" w:hAnsiTheme="majorHAnsi"/>
          <w:iCs/>
        </w:rPr>
        <w:t xml:space="preserve"> </w:t>
      </w:r>
      <w:r w:rsidRPr="00B76B17">
        <w:rPr>
          <w:rFonts w:asciiTheme="majorHAnsi" w:hAnsiTheme="majorHAnsi"/>
          <w:i/>
        </w:rPr>
        <w:t>CHEST</w:t>
      </w:r>
      <w:r w:rsidR="00B76B17">
        <w:rPr>
          <w:rFonts w:asciiTheme="majorHAnsi" w:hAnsiTheme="majorHAnsi"/>
          <w:iCs/>
        </w:rPr>
        <w:t>.</w:t>
      </w:r>
    </w:p>
    <w:p w14:paraId="56F44D07" w14:textId="2E156108" w:rsidR="00B76B17" w:rsidRPr="00B76B17" w:rsidRDefault="00B76B17" w:rsidP="00B76B17">
      <w:pPr>
        <w:pStyle w:val="BodyText"/>
        <w:numPr>
          <w:ilvl w:val="0"/>
          <w:numId w:val="1"/>
        </w:numPr>
        <w:spacing w:after="80" w:line="288" w:lineRule="auto"/>
        <w:rPr>
          <w:rFonts w:asciiTheme="majorHAnsi" w:hAnsiTheme="majorHAnsi"/>
          <w:iCs/>
        </w:rPr>
      </w:pPr>
      <w:r w:rsidRPr="00B76B17">
        <w:rPr>
          <w:rFonts w:asciiTheme="majorHAnsi" w:hAnsiTheme="majorHAnsi"/>
          <w:iCs/>
        </w:rPr>
        <w:t xml:space="preserve">Perkins SL, </w:t>
      </w:r>
      <w:r w:rsidRPr="00B76B17">
        <w:rPr>
          <w:rFonts w:asciiTheme="majorHAnsi" w:hAnsiTheme="majorHAnsi"/>
          <w:b/>
          <w:bCs/>
          <w:iCs/>
        </w:rPr>
        <w:t>Cook DB</w:t>
      </w:r>
      <w:r w:rsidRPr="00B76B17">
        <w:rPr>
          <w:rFonts w:asciiTheme="majorHAnsi" w:hAnsiTheme="majorHAnsi"/>
          <w:iCs/>
        </w:rPr>
        <w:t>, Herring MP, Meyer JD</w:t>
      </w:r>
      <w:r>
        <w:rPr>
          <w:rFonts w:asciiTheme="majorHAnsi" w:hAnsiTheme="majorHAnsi"/>
          <w:iCs/>
        </w:rPr>
        <w:t xml:space="preserve"> (In Submission)</w:t>
      </w:r>
      <w:r w:rsidRPr="00B76B17">
        <w:rPr>
          <w:rFonts w:asciiTheme="majorHAnsi" w:hAnsiTheme="majorHAnsi"/>
          <w:iCs/>
        </w:rPr>
        <w:t xml:space="preserve">. Dose-Response Effects of Acute Exercise Intensity on State Anxiety Among Women with Depression. </w:t>
      </w:r>
      <w:r w:rsidRPr="00B76B17">
        <w:rPr>
          <w:rFonts w:asciiTheme="majorHAnsi" w:hAnsiTheme="majorHAnsi"/>
          <w:i/>
        </w:rPr>
        <w:t>Frontiers in Psychiatry</w:t>
      </w:r>
      <w:r w:rsidRPr="00B76B17">
        <w:rPr>
          <w:rFonts w:asciiTheme="majorHAnsi" w:hAnsiTheme="majorHAnsi"/>
          <w:iCs/>
        </w:rPr>
        <w:t>.</w:t>
      </w:r>
    </w:p>
    <w:p w14:paraId="2AAB02E1" w14:textId="6E52D55B" w:rsidR="00396192" w:rsidRPr="00396192" w:rsidRDefault="00396192" w:rsidP="00B76B17">
      <w:pPr>
        <w:pStyle w:val="BodyText"/>
        <w:numPr>
          <w:ilvl w:val="0"/>
          <w:numId w:val="1"/>
        </w:numPr>
        <w:tabs>
          <w:tab w:val="num" w:pos="720"/>
        </w:tabs>
        <w:spacing w:after="80" w:line="288" w:lineRule="auto"/>
        <w:rPr>
          <w:rFonts w:asciiTheme="majorHAnsi" w:hAnsiTheme="majorHAnsi"/>
          <w:i/>
        </w:rPr>
      </w:pPr>
      <w:r w:rsidRPr="00396192">
        <w:rPr>
          <w:rFonts w:asciiTheme="majorHAnsi" w:hAnsiTheme="majorHAnsi"/>
          <w:iCs/>
        </w:rPr>
        <w:t xml:space="preserve">Ryan J. </w:t>
      </w:r>
      <w:proofErr w:type="spellStart"/>
      <w:r w:rsidRPr="00396192">
        <w:rPr>
          <w:rFonts w:asciiTheme="majorHAnsi" w:hAnsiTheme="majorHAnsi"/>
          <w:iCs/>
        </w:rPr>
        <w:t>Pewowaruk</w:t>
      </w:r>
      <w:proofErr w:type="spellEnd"/>
      <w:r w:rsidRPr="00396192">
        <w:rPr>
          <w:rFonts w:asciiTheme="majorHAnsi" w:hAnsiTheme="majorHAnsi"/>
          <w:iCs/>
        </w:rPr>
        <w:t xml:space="preserve">, Julian M. Gaitán, Carol C. Mitchell, Sarah Lose, Ryan Dougherty, Elizabeth Boots, </w:t>
      </w:r>
      <w:r w:rsidRPr="00396192">
        <w:rPr>
          <w:rFonts w:asciiTheme="majorHAnsi" w:hAnsiTheme="majorHAnsi"/>
          <w:b/>
          <w:bCs/>
          <w:iCs/>
        </w:rPr>
        <w:t>Dane B. Cook</w:t>
      </w:r>
      <w:r w:rsidRPr="00396192">
        <w:rPr>
          <w:rFonts w:asciiTheme="majorHAnsi" w:hAnsiTheme="majorHAnsi"/>
          <w:iCs/>
        </w:rPr>
        <w:t xml:space="preserve">, Ozioma C. Okonkwo, Adam D. </w:t>
      </w:r>
      <w:proofErr w:type="spellStart"/>
      <w:r w:rsidRPr="00396192">
        <w:rPr>
          <w:rFonts w:asciiTheme="majorHAnsi" w:hAnsiTheme="majorHAnsi"/>
          <w:iCs/>
        </w:rPr>
        <w:t>Gepner</w:t>
      </w:r>
      <w:proofErr w:type="spellEnd"/>
      <w:r w:rsidRPr="00396192">
        <w:rPr>
          <w:rFonts w:asciiTheme="majorHAnsi" w:hAnsiTheme="majorHAnsi"/>
          <w:iCs/>
        </w:rPr>
        <w:t xml:space="preserve"> (In submission). Effects of a 26-week randomized, controlled exercise intervention on arterial stiffness, endothelial function, and cognition in adults at risk for Alzheimer disease</w:t>
      </w:r>
      <w:r>
        <w:rPr>
          <w:rFonts w:asciiTheme="majorHAnsi" w:hAnsiTheme="majorHAnsi"/>
          <w:iCs/>
        </w:rPr>
        <w:t xml:space="preserve">. </w:t>
      </w:r>
      <w:r w:rsidRPr="00396192">
        <w:rPr>
          <w:rFonts w:asciiTheme="majorHAnsi" w:hAnsiTheme="majorHAnsi"/>
          <w:i/>
        </w:rPr>
        <w:t>Arteriosclerosis, Thrombosis, and Vascular Biology</w:t>
      </w:r>
    </w:p>
    <w:bookmarkEnd w:id="19"/>
    <w:p w14:paraId="70E7C6F5" w14:textId="6CA4A47E" w:rsidR="00DF53EA" w:rsidRPr="0003494B" w:rsidRDefault="0003494B" w:rsidP="00214525">
      <w:pPr>
        <w:pStyle w:val="BodyText"/>
        <w:numPr>
          <w:ilvl w:val="0"/>
          <w:numId w:val="1"/>
        </w:numPr>
        <w:tabs>
          <w:tab w:val="clear" w:pos="720"/>
        </w:tabs>
        <w:spacing w:after="80" w:line="288" w:lineRule="auto"/>
        <w:rPr>
          <w:rFonts w:asciiTheme="majorHAnsi" w:hAnsiTheme="majorHAnsi"/>
        </w:rPr>
      </w:pPr>
      <w:r w:rsidRPr="0003494B">
        <w:rPr>
          <w:rFonts w:asciiTheme="majorHAnsi" w:hAnsiTheme="majorHAnsi"/>
        </w:rPr>
        <w:t xml:space="preserve">Santiago V, </w:t>
      </w:r>
      <w:proofErr w:type="spellStart"/>
      <w:r w:rsidRPr="0003494B">
        <w:rPr>
          <w:rFonts w:asciiTheme="majorHAnsi" w:hAnsiTheme="majorHAnsi"/>
        </w:rPr>
        <w:t>Janal</w:t>
      </w:r>
      <w:proofErr w:type="spellEnd"/>
      <w:r w:rsidRPr="0003494B">
        <w:rPr>
          <w:rFonts w:asciiTheme="majorHAnsi" w:hAnsiTheme="majorHAnsi"/>
        </w:rPr>
        <w:t xml:space="preserve"> MN, </w:t>
      </w:r>
      <w:r w:rsidRPr="00CA74FD">
        <w:rPr>
          <w:rFonts w:asciiTheme="majorHAnsi" w:hAnsiTheme="majorHAnsi"/>
          <w:b/>
          <w:bCs/>
        </w:rPr>
        <w:t>Cook DB</w:t>
      </w:r>
      <w:r w:rsidRPr="0003494B">
        <w:rPr>
          <w:rFonts w:asciiTheme="majorHAnsi" w:hAnsiTheme="majorHAnsi"/>
        </w:rPr>
        <w:t xml:space="preserve">, Raphael KG. Temporal Summation and Aftersensations of Second Pain in Women with Myofascial Temporomandibular Disorder Differ by Presence of Temporomandibular Joint Pain. J Pain Res. 2022;15:3275-3286. </w:t>
      </w:r>
      <w:proofErr w:type="spellStart"/>
      <w:r w:rsidRPr="0003494B">
        <w:rPr>
          <w:rFonts w:asciiTheme="majorHAnsi" w:hAnsiTheme="majorHAnsi"/>
        </w:rPr>
        <w:t>doi</w:t>
      </w:r>
      <w:proofErr w:type="spellEnd"/>
      <w:r w:rsidRPr="0003494B">
        <w:rPr>
          <w:rFonts w:asciiTheme="majorHAnsi" w:hAnsiTheme="majorHAnsi"/>
        </w:rPr>
        <w:t xml:space="preserve">: 10.2147/JPR.S381640. </w:t>
      </w:r>
      <w:proofErr w:type="spellStart"/>
      <w:r w:rsidRPr="0003494B">
        <w:rPr>
          <w:rFonts w:asciiTheme="majorHAnsi" w:hAnsiTheme="majorHAnsi"/>
        </w:rPr>
        <w:t>eCollection</w:t>
      </w:r>
      <w:proofErr w:type="spellEnd"/>
      <w:r w:rsidRPr="0003494B">
        <w:rPr>
          <w:rFonts w:asciiTheme="majorHAnsi" w:hAnsiTheme="majorHAnsi"/>
        </w:rPr>
        <w:t xml:space="preserve"> 2022. PubMed PMID: 36284523; PubMed Central PMCID: PMC9588293.</w:t>
      </w:r>
    </w:p>
    <w:p w14:paraId="5E6C92AA" w14:textId="3BFEA6DC" w:rsidR="00C21392" w:rsidRPr="00516C62" w:rsidRDefault="00516C62" w:rsidP="00C21392">
      <w:pPr>
        <w:pStyle w:val="BodyText"/>
        <w:numPr>
          <w:ilvl w:val="0"/>
          <w:numId w:val="1"/>
        </w:numPr>
        <w:tabs>
          <w:tab w:val="clear" w:pos="720"/>
        </w:tabs>
        <w:spacing w:after="80" w:line="288" w:lineRule="auto"/>
        <w:rPr>
          <w:rFonts w:asciiTheme="majorHAnsi" w:hAnsiTheme="majorHAnsi"/>
          <w:i/>
        </w:rPr>
      </w:pPr>
      <w:r w:rsidRPr="00516C62">
        <w:rPr>
          <w:rFonts w:ascii="Cambria" w:hAnsi="Cambria"/>
          <w:iCs/>
        </w:rPr>
        <w:t xml:space="preserve">Melanie </w:t>
      </w:r>
      <w:proofErr w:type="spellStart"/>
      <w:r w:rsidRPr="00516C62">
        <w:rPr>
          <w:rFonts w:ascii="Cambria" w:hAnsi="Cambria"/>
          <w:iCs/>
        </w:rPr>
        <w:t>Uhde</w:t>
      </w:r>
      <w:proofErr w:type="spellEnd"/>
      <w:r>
        <w:rPr>
          <w:rFonts w:ascii="Cambria" w:hAnsi="Cambria"/>
          <w:iCs/>
        </w:rPr>
        <w:t>,</w:t>
      </w:r>
      <w:r w:rsidRPr="00516C62">
        <w:rPr>
          <w:rFonts w:ascii="Cambria" w:hAnsi="Cambria"/>
          <w:iCs/>
        </w:rPr>
        <w:t xml:space="preserve"> Alyssa </w:t>
      </w:r>
      <w:proofErr w:type="spellStart"/>
      <w:r w:rsidRPr="00516C62">
        <w:rPr>
          <w:rFonts w:ascii="Cambria" w:hAnsi="Cambria"/>
          <w:iCs/>
        </w:rPr>
        <w:t>Indart</w:t>
      </w:r>
      <w:proofErr w:type="spellEnd"/>
      <w:r>
        <w:rPr>
          <w:rFonts w:ascii="Cambria" w:hAnsi="Cambria"/>
          <w:iCs/>
        </w:rPr>
        <w:t>,</w:t>
      </w:r>
      <w:r w:rsidRPr="00516C62">
        <w:rPr>
          <w:rFonts w:ascii="Cambria" w:hAnsi="Cambria"/>
          <w:iCs/>
        </w:rPr>
        <w:t xml:space="preserve"> Peter Green</w:t>
      </w:r>
      <w:r>
        <w:rPr>
          <w:rFonts w:ascii="Cambria" w:hAnsi="Cambria"/>
          <w:iCs/>
        </w:rPr>
        <w:t>,</w:t>
      </w:r>
      <w:r w:rsidRPr="00516C62">
        <w:rPr>
          <w:rFonts w:ascii="Cambria" w:hAnsi="Cambria"/>
          <w:iCs/>
        </w:rPr>
        <w:t xml:space="preserve"> Robert </w:t>
      </w:r>
      <w:proofErr w:type="spellStart"/>
      <w:r w:rsidRPr="00516C62">
        <w:rPr>
          <w:rFonts w:ascii="Cambria" w:hAnsi="Cambria"/>
          <w:iCs/>
        </w:rPr>
        <w:t>Yolken</w:t>
      </w:r>
      <w:proofErr w:type="spellEnd"/>
      <w:r>
        <w:rPr>
          <w:rFonts w:ascii="Cambria" w:hAnsi="Cambria"/>
          <w:iCs/>
        </w:rPr>
        <w:t>,</w:t>
      </w:r>
      <w:r w:rsidRPr="00516C62">
        <w:rPr>
          <w:rFonts w:ascii="Cambria" w:hAnsi="Cambria"/>
          <w:iCs/>
        </w:rPr>
        <w:t xml:space="preserve"> </w:t>
      </w:r>
      <w:r w:rsidRPr="00516C62">
        <w:rPr>
          <w:rFonts w:ascii="Cambria" w:hAnsi="Cambria"/>
          <w:b/>
          <w:bCs/>
          <w:iCs/>
        </w:rPr>
        <w:t xml:space="preserve">Dane </w:t>
      </w:r>
      <w:r w:rsidRPr="00516C62">
        <w:rPr>
          <w:rFonts w:ascii="Cambria" w:hAnsi="Cambria"/>
          <w:b/>
          <w:bCs/>
          <w:iCs/>
        </w:rPr>
        <w:t xml:space="preserve">B. </w:t>
      </w:r>
      <w:r w:rsidRPr="00516C62">
        <w:rPr>
          <w:rFonts w:ascii="Cambria" w:hAnsi="Cambria"/>
          <w:b/>
          <w:bCs/>
          <w:iCs/>
        </w:rPr>
        <w:t>Cook</w:t>
      </w:r>
      <w:r>
        <w:rPr>
          <w:rFonts w:ascii="Cambria" w:hAnsi="Cambria"/>
          <w:iCs/>
        </w:rPr>
        <w:t>,</w:t>
      </w:r>
      <w:r w:rsidRPr="00516C62">
        <w:rPr>
          <w:rFonts w:ascii="Cambria" w:hAnsi="Cambria"/>
          <w:iCs/>
        </w:rPr>
        <w:t xml:space="preserve"> Sanjay Shukla</w:t>
      </w:r>
      <w:r>
        <w:rPr>
          <w:rFonts w:ascii="Cambria" w:hAnsi="Cambria"/>
          <w:iCs/>
        </w:rPr>
        <w:t>,</w:t>
      </w:r>
      <w:r w:rsidRPr="00516C62">
        <w:rPr>
          <w:rFonts w:ascii="Cambria" w:hAnsi="Cambria"/>
          <w:iCs/>
        </w:rPr>
        <w:t xml:space="preserve"> Suzanne Vernon</w:t>
      </w:r>
      <w:r>
        <w:rPr>
          <w:rFonts w:ascii="Cambria" w:hAnsi="Cambria"/>
          <w:iCs/>
        </w:rPr>
        <w:t>,</w:t>
      </w:r>
      <w:r w:rsidRPr="00516C62">
        <w:rPr>
          <w:rFonts w:ascii="Cambria" w:hAnsi="Cambria"/>
          <w:iCs/>
        </w:rPr>
        <w:t xml:space="preserve"> Armin </w:t>
      </w:r>
      <w:proofErr w:type="spellStart"/>
      <w:r w:rsidRPr="00516C62">
        <w:rPr>
          <w:rFonts w:ascii="Cambria" w:hAnsi="Cambria"/>
          <w:iCs/>
        </w:rPr>
        <w:t>Alaedini</w:t>
      </w:r>
      <w:proofErr w:type="spellEnd"/>
      <w:r w:rsidR="00C21392">
        <w:rPr>
          <w:rFonts w:ascii="Cambria" w:hAnsi="Cambria"/>
          <w:iCs/>
        </w:rPr>
        <w:t>. (</w:t>
      </w:r>
      <w:r w:rsidR="0008051B">
        <w:rPr>
          <w:rFonts w:ascii="Cambria" w:hAnsi="Cambria"/>
          <w:iCs/>
        </w:rPr>
        <w:t>Submitted</w:t>
      </w:r>
      <w:r w:rsidR="00C21392">
        <w:rPr>
          <w:rFonts w:ascii="Cambria" w:hAnsi="Cambria"/>
          <w:iCs/>
        </w:rPr>
        <w:t xml:space="preserve">). </w:t>
      </w:r>
      <w:r w:rsidRPr="00516C62">
        <w:rPr>
          <w:rFonts w:ascii="Cambria" w:hAnsi="Cambria"/>
          <w:iCs/>
        </w:rPr>
        <w:t>Chronic Fatigue Syndrome Is Associated with Suppressed Immune and Metabolic Responses to Microbial Translocation</w:t>
      </w:r>
      <w:r>
        <w:rPr>
          <w:rFonts w:ascii="Cambria" w:hAnsi="Cambria"/>
          <w:iCs/>
        </w:rPr>
        <w:t xml:space="preserve">. </w:t>
      </w:r>
      <w:r w:rsidR="00C21392">
        <w:rPr>
          <w:rFonts w:ascii="Cambria" w:hAnsi="Cambria"/>
          <w:iCs/>
        </w:rPr>
        <w:t xml:space="preserve"> </w:t>
      </w:r>
      <w:r w:rsidRPr="00516C62">
        <w:rPr>
          <w:rFonts w:ascii="Cambria" w:hAnsi="Cambria"/>
          <w:i/>
        </w:rPr>
        <w:t>Cell Reports Medicine.</w:t>
      </w:r>
    </w:p>
    <w:p w14:paraId="46447DAB" w14:textId="46AB2DD1" w:rsidR="00DE1273" w:rsidRPr="0003494B" w:rsidRDefault="00664F89" w:rsidP="0003494B">
      <w:pPr>
        <w:pStyle w:val="BodyText"/>
        <w:numPr>
          <w:ilvl w:val="0"/>
          <w:numId w:val="1"/>
        </w:numPr>
        <w:tabs>
          <w:tab w:val="clear" w:pos="720"/>
        </w:tabs>
        <w:spacing w:after="80" w:line="288" w:lineRule="auto"/>
        <w:rPr>
          <w:rFonts w:ascii="Cambria" w:hAnsi="Cambria"/>
          <w:i/>
          <w:iCs/>
        </w:rPr>
      </w:pPr>
      <w:proofErr w:type="spellStart"/>
      <w:r w:rsidRPr="00BC2864">
        <w:rPr>
          <w:rFonts w:ascii="Cambria" w:hAnsi="Cambria"/>
          <w:iCs/>
        </w:rPr>
        <w:t>VanRiper</w:t>
      </w:r>
      <w:proofErr w:type="spellEnd"/>
      <w:r w:rsidRPr="00BC2864">
        <w:rPr>
          <w:rFonts w:ascii="Cambria" w:hAnsi="Cambria"/>
          <w:iCs/>
        </w:rPr>
        <w:t xml:space="preserve">, S, AL Alexander, KF </w:t>
      </w:r>
      <w:proofErr w:type="spellStart"/>
      <w:r w:rsidRPr="00BC2864">
        <w:rPr>
          <w:rFonts w:ascii="Cambria" w:hAnsi="Cambria"/>
          <w:iCs/>
        </w:rPr>
        <w:t>Koltyn</w:t>
      </w:r>
      <w:proofErr w:type="spellEnd"/>
      <w:r w:rsidRPr="00BC2864">
        <w:rPr>
          <w:rFonts w:ascii="Cambria" w:hAnsi="Cambria"/>
          <w:iCs/>
        </w:rPr>
        <w:t xml:space="preserve">, AJ </w:t>
      </w:r>
      <w:proofErr w:type="spellStart"/>
      <w:r w:rsidRPr="00BC2864">
        <w:rPr>
          <w:rFonts w:ascii="Cambria" w:hAnsi="Cambria"/>
          <w:iCs/>
        </w:rPr>
        <w:t>Stegner</w:t>
      </w:r>
      <w:proofErr w:type="spellEnd"/>
      <w:r w:rsidRPr="00BC2864">
        <w:rPr>
          <w:rFonts w:ascii="Cambria" w:hAnsi="Cambria"/>
          <w:iCs/>
        </w:rPr>
        <w:t xml:space="preserve">, LD Ellingson, DJ </w:t>
      </w:r>
      <w:proofErr w:type="spellStart"/>
      <w:r w:rsidRPr="00BC2864">
        <w:rPr>
          <w:rFonts w:ascii="Cambria" w:hAnsi="Cambria"/>
          <w:iCs/>
        </w:rPr>
        <w:t>Destiche</w:t>
      </w:r>
      <w:proofErr w:type="spellEnd"/>
      <w:r w:rsidRPr="00BC2864">
        <w:rPr>
          <w:rFonts w:ascii="Cambria" w:hAnsi="Cambria"/>
          <w:iCs/>
        </w:rPr>
        <w:t xml:space="preserve">, RJ Dougherty, JB </w:t>
      </w:r>
      <w:proofErr w:type="spellStart"/>
      <w:r w:rsidRPr="00BC2864">
        <w:rPr>
          <w:rFonts w:ascii="Cambria" w:hAnsi="Cambria"/>
          <w:iCs/>
        </w:rPr>
        <w:t>Lindheimer</w:t>
      </w:r>
      <w:proofErr w:type="spellEnd"/>
      <w:r w:rsidR="004B5482">
        <w:rPr>
          <w:rFonts w:ascii="Cambria" w:hAnsi="Cambria"/>
          <w:iCs/>
        </w:rPr>
        <w:t xml:space="preserve"> &amp; </w:t>
      </w:r>
      <w:r w:rsidRPr="00BC2864">
        <w:rPr>
          <w:rFonts w:ascii="Cambria" w:hAnsi="Cambria"/>
          <w:b/>
          <w:iCs/>
        </w:rPr>
        <w:t>DB Cook</w:t>
      </w:r>
      <w:r w:rsidR="002A6B79" w:rsidRPr="00BC2864">
        <w:rPr>
          <w:rFonts w:ascii="Cambria" w:hAnsi="Cambria"/>
          <w:iCs/>
        </w:rPr>
        <w:t xml:space="preserve"> (In </w:t>
      </w:r>
      <w:r w:rsidR="008D4594">
        <w:rPr>
          <w:rFonts w:ascii="Cambria" w:hAnsi="Cambria"/>
          <w:iCs/>
        </w:rPr>
        <w:t>Preparation</w:t>
      </w:r>
      <w:r w:rsidRPr="00BC2864">
        <w:rPr>
          <w:rFonts w:ascii="Cambria" w:hAnsi="Cambria"/>
          <w:iCs/>
        </w:rPr>
        <w:t>). Physical Activity, Mood</w:t>
      </w:r>
      <w:r w:rsidR="009801FE">
        <w:rPr>
          <w:rFonts w:ascii="Cambria" w:hAnsi="Cambria"/>
          <w:iCs/>
        </w:rPr>
        <w:t>,</w:t>
      </w:r>
      <w:r w:rsidRPr="00BC2864">
        <w:rPr>
          <w:rFonts w:ascii="Cambria" w:hAnsi="Cambria"/>
          <w:iCs/>
        </w:rPr>
        <w:t xml:space="preserve"> Symptoms, and White Matter Integrity in Gulf War Veterans with Chronic Pain. </w:t>
      </w:r>
      <w:r w:rsidRPr="00BC2864">
        <w:rPr>
          <w:rFonts w:ascii="Cambria" w:hAnsi="Cambria"/>
          <w:i/>
          <w:iCs/>
        </w:rPr>
        <w:t>Pain</w:t>
      </w:r>
    </w:p>
    <w:p w14:paraId="0D6CB8E0" w14:textId="188616C7" w:rsidR="00F942E0" w:rsidRPr="00F942E0" w:rsidRDefault="00C46F53" w:rsidP="0008051B">
      <w:pPr>
        <w:pStyle w:val="BodyText"/>
        <w:numPr>
          <w:ilvl w:val="0"/>
          <w:numId w:val="1"/>
        </w:numPr>
        <w:tabs>
          <w:tab w:val="num" w:pos="720"/>
        </w:tabs>
        <w:spacing w:after="80" w:line="288" w:lineRule="auto"/>
        <w:rPr>
          <w:rFonts w:asciiTheme="majorHAnsi" w:hAnsiTheme="majorHAnsi"/>
          <w:iCs/>
        </w:rPr>
      </w:pPr>
      <w:r w:rsidRPr="00C46F53">
        <w:rPr>
          <w:rFonts w:asciiTheme="majorHAnsi" w:hAnsiTheme="majorHAnsi"/>
          <w:iCs/>
        </w:rPr>
        <w:t xml:space="preserve">Mitchell C, Gaitan J, </w:t>
      </w:r>
      <w:proofErr w:type="spellStart"/>
      <w:r w:rsidRPr="00C46F53">
        <w:rPr>
          <w:rFonts w:asciiTheme="majorHAnsi" w:hAnsiTheme="majorHAnsi"/>
          <w:iCs/>
        </w:rPr>
        <w:t>Pewowaruk</w:t>
      </w:r>
      <w:proofErr w:type="spellEnd"/>
      <w:r w:rsidRPr="00C46F53">
        <w:rPr>
          <w:rFonts w:asciiTheme="majorHAnsi" w:hAnsiTheme="majorHAnsi"/>
          <w:iCs/>
        </w:rPr>
        <w:t xml:space="preserve"> R, </w:t>
      </w:r>
      <w:proofErr w:type="spellStart"/>
      <w:r w:rsidRPr="00C46F53">
        <w:rPr>
          <w:rFonts w:asciiTheme="majorHAnsi" w:hAnsiTheme="majorHAnsi"/>
          <w:iCs/>
        </w:rPr>
        <w:t>Gepner</w:t>
      </w:r>
      <w:proofErr w:type="spellEnd"/>
      <w:r w:rsidRPr="00C46F53">
        <w:rPr>
          <w:rFonts w:asciiTheme="majorHAnsi" w:hAnsiTheme="majorHAnsi"/>
          <w:iCs/>
        </w:rPr>
        <w:t xml:space="preserve"> A, Hess T, </w:t>
      </w:r>
      <w:proofErr w:type="spellStart"/>
      <w:r w:rsidRPr="00C46F53">
        <w:rPr>
          <w:rFonts w:asciiTheme="majorHAnsi" w:hAnsiTheme="majorHAnsi"/>
          <w:iCs/>
        </w:rPr>
        <w:t>Wilbrand</w:t>
      </w:r>
      <w:proofErr w:type="spellEnd"/>
      <w:r w:rsidRPr="00C46F53">
        <w:rPr>
          <w:rFonts w:asciiTheme="majorHAnsi" w:hAnsiTheme="majorHAnsi"/>
          <w:iCs/>
        </w:rPr>
        <w:t xml:space="preserve"> S, Dempsey R, Dougherty R, </w:t>
      </w:r>
      <w:r w:rsidRPr="00C46F53">
        <w:rPr>
          <w:rFonts w:asciiTheme="majorHAnsi" w:hAnsiTheme="majorHAnsi"/>
          <w:b/>
          <w:bCs/>
          <w:iCs/>
        </w:rPr>
        <w:t>Cook DB</w:t>
      </w:r>
      <w:r w:rsidRPr="00C46F53">
        <w:rPr>
          <w:rFonts w:asciiTheme="majorHAnsi" w:hAnsiTheme="majorHAnsi"/>
          <w:iCs/>
        </w:rPr>
        <w:t xml:space="preserve">, Okonkwo O. Transcranial </w:t>
      </w:r>
      <w:proofErr w:type="gramStart"/>
      <w:r w:rsidRPr="00C46F53">
        <w:rPr>
          <w:rFonts w:asciiTheme="majorHAnsi" w:hAnsiTheme="majorHAnsi"/>
          <w:iCs/>
        </w:rPr>
        <w:t>Color Coded</w:t>
      </w:r>
      <w:proofErr w:type="gramEnd"/>
      <w:r w:rsidRPr="00C46F53">
        <w:rPr>
          <w:rFonts w:asciiTheme="majorHAnsi" w:hAnsiTheme="majorHAnsi"/>
          <w:iCs/>
        </w:rPr>
        <w:t xml:space="preserve"> Doppler Cerebral Hemodynamics Following Aerobic Exercise Training Outcomes From a Pilot Randomized Clinical Trial. Journal for Vascular Ultrasound. 2022 September; 46(3):110-117.</w:t>
      </w:r>
    </w:p>
    <w:p w14:paraId="36EEE65E" w14:textId="77777777" w:rsidR="00FC0AE1" w:rsidRPr="00FC0AE1" w:rsidRDefault="00FC0AE1" w:rsidP="00C77630">
      <w:pPr>
        <w:pStyle w:val="BodyText"/>
        <w:numPr>
          <w:ilvl w:val="0"/>
          <w:numId w:val="1"/>
        </w:numPr>
        <w:tabs>
          <w:tab w:val="clear" w:pos="720"/>
        </w:tabs>
        <w:spacing w:after="80" w:line="288" w:lineRule="auto"/>
        <w:rPr>
          <w:rFonts w:ascii="Cambria" w:hAnsi="Cambria"/>
          <w:i/>
          <w:iCs/>
        </w:rPr>
      </w:pPr>
      <w:r w:rsidRPr="00FC0AE1">
        <w:rPr>
          <w:rFonts w:asciiTheme="majorHAnsi" w:hAnsiTheme="majorHAnsi"/>
          <w:iCs/>
        </w:rPr>
        <w:t xml:space="preserve">Kates A, Keating J, </w:t>
      </w:r>
      <w:proofErr w:type="spellStart"/>
      <w:r w:rsidRPr="00FC0AE1">
        <w:rPr>
          <w:rFonts w:asciiTheme="majorHAnsi" w:hAnsiTheme="majorHAnsi"/>
          <w:iCs/>
        </w:rPr>
        <w:t>Baubie</w:t>
      </w:r>
      <w:proofErr w:type="spellEnd"/>
      <w:r w:rsidRPr="00FC0AE1">
        <w:rPr>
          <w:rFonts w:asciiTheme="majorHAnsi" w:hAnsiTheme="majorHAnsi"/>
          <w:iCs/>
        </w:rPr>
        <w:t xml:space="preserve"> K, Putman-Buehler N, Watson L, Godfrey J, Deblois CL, Suen G, </w:t>
      </w:r>
      <w:r w:rsidRPr="00FC0AE1">
        <w:rPr>
          <w:rFonts w:asciiTheme="majorHAnsi" w:hAnsiTheme="majorHAnsi"/>
          <w:b/>
          <w:bCs/>
          <w:iCs/>
        </w:rPr>
        <w:t>Cook DB</w:t>
      </w:r>
      <w:r w:rsidRPr="00FC0AE1">
        <w:rPr>
          <w:rFonts w:asciiTheme="majorHAnsi" w:hAnsiTheme="majorHAnsi"/>
          <w:iCs/>
        </w:rPr>
        <w:t xml:space="preserve">, </w:t>
      </w:r>
      <w:proofErr w:type="spellStart"/>
      <w:r w:rsidRPr="00FC0AE1">
        <w:rPr>
          <w:rFonts w:asciiTheme="majorHAnsi" w:hAnsiTheme="majorHAnsi"/>
          <w:iCs/>
        </w:rPr>
        <w:t>Rabago</w:t>
      </w:r>
      <w:proofErr w:type="spellEnd"/>
      <w:r w:rsidRPr="00FC0AE1">
        <w:rPr>
          <w:rFonts w:asciiTheme="majorHAnsi" w:hAnsiTheme="majorHAnsi"/>
          <w:iCs/>
        </w:rPr>
        <w:t xml:space="preserve"> D, </w:t>
      </w:r>
      <w:proofErr w:type="spellStart"/>
      <w:r w:rsidRPr="00FC0AE1">
        <w:rPr>
          <w:rFonts w:asciiTheme="majorHAnsi" w:hAnsiTheme="majorHAnsi"/>
          <w:iCs/>
        </w:rPr>
        <w:t>Gangnon</w:t>
      </w:r>
      <w:proofErr w:type="spellEnd"/>
      <w:r w:rsidRPr="00FC0AE1">
        <w:rPr>
          <w:rFonts w:asciiTheme="majorHAnsi" w:hAnsiTheme="majorHAnsi"/>
          <w:iCs/>
        </w:rPr>
        <w:t xml:space="preserve"> R, Safdar N. Examining the association between the gastrointestinal microbiota and Gulf War illness: A prospective cohort study. </w:t>
      </w:r>
      <w:proofErr w:type="spellStart"/>
      <w:r w:rsidRPr="00FC0AE1">
        <w:rPr>
          <w:rFonts w:asciiTheme="majorHAnsi" w:hAnsiTheme="majorHAnsi"/>
          <w:iCs/>
        </w:rPr>
        <w:t>PLoS</w:t>
      </w:r>
      <w:proofErr w:type="spellEnd"/>
      <w:r w:rsidRPr="00FC0AE1">
        <w:rPr>
          <w:rFonts w:asciiTheme="majorHAnsi" w:hAnsiTheme="majorHAnsi"/>
          <w:iCs/>
        </w:rPr>
        <w:t xml:space="preserve"> One. 2022;17(7):e0268479. </w:t>
      </w:r>
      <w:proofErr w:type="spellStart"/>
      <w:r w:rsidRPr="00FC0AE1">
        <w:rPr>
          <w:rFonts w:asciiTheme="majorHAnsi" w:hAnsiTheme="majorHAnsi"/>
          <w:iCs/>
        </w:rPr>
        <w:t>doi</w:t>
      </w:r>
      <w:proofErr w:type="spellEnd"/>
      <w:r w:rsidRPr="00FC0AE1">
        <w:rPr>
          <w:rFonts w:asciiTheme="majorHAnsi" w:hAnsiTheme="majorHAnsi"/>
          <w:iCs/>
        </w:rPr>
        <w:t xml:space="preserve">: 10.1371/journal.pone.0268479. </w:t>
      </w:r>
      <w:proofErr w:type="spellStart"/>
      <w:r w:rsidRPr="00FC0AE1">
        <w:rPr>
          <w:rFonts w:asciiTheme="majorHAnsi" w:hAnsiTheme="majorHAnsi"/>
          <w:iCs/>
        </w:rPr>
        <w:t>eCollection</w:t>
      </w:r>
      <w:proofErr w:type="spellEnd"/>
      <w:r w:rsidRPr="00FC0AE1">
        <w:rPr>
          <w:rFonts w:asciiTheme="majorHAnsi" w:hAnsiTheme="majorHAnsi"/>
          <w:iCs/>
        </w:rPr>
        <w:t xml:space="preserve"> 2022. PubMed PMID: 35901037; PubMed Central PMCID: PMC9333223.</w:t>
      </w:r>
    </w:p>
    <w:p w14:paraId="59A1DC4F" w14:textId="6DD8550E" w:rsidR="00E909E7" w:rsidRPr="0003494B" w:rsidRDefault="00FC0AE1" w:rsidP="00C77630">
      <w:pPr>
        <w:pStyle w:val="BodyText"/>
        <w:numPr>
          <w:ilvl w:val="0"/>
          <w:numId w:val="1"/>
        </w:numPr>
        <w:tabs>
          <w:tab w:val="clear" w:pos="720"/>
        </w:tabs>
        <w:spacing w:after="80" w:line="288" w:lineRule="auto"/>
        <w:rPr>
          <w:rFonts w:ascii="Cambria" w:hAnsi="Cambria"/>
          <w:i/>
          <w:iCs/>
        </w:rPr>
      </w:pPr>
      <w:proofErr w:type="spellStart"/>
      <w:r w:rsidRPr="00FC0AE1">
        <w:rPr>
          <w:rFonts w:ascii="Cambria" w:hAnsi="Cambria"/>
        </w:rPr>
        <w:t>Ninneman</w:t>
      </w:r>
      <w:proofErr w:type="spellEnd"/>
      <w:r w:rsidRPr="00FC0AE1">
        <w:rPr>
          <w:rFonts w:ascii="Cambria" w:hAnsi="Cambria"/>
        </w:rPr>
        <w:t xml:space="preserve"> JV, </w:t>
      </w:r>
      <w:proofErr w:type="spellStart"/>
      <w:r w:rsidRPr="00FC0AE1">
        <w:rPr>
          <w:rFonts w:ascii="Cambria" w:hAnsi="Cambria"/>
        </w:rPr>
        <w:t>Gretzon</w:t>
      </w:r>
      <w:proofErr w:type="spellEnd"/>
      <w:r w:rsidRPr="00FC0AE1">
        <w:rPr>
          <w:rFonts w:ascii="Cambria" w:hAnsi="Cambria"/>
        </w:rPr>
        <w:t xml:space="preserve"> NP, </w:t>
      </w:r>
      <w:proofErr w:type="spellStart"/>
      <w:r w:rsidRPr="00FC0AE1">
        <w:rPr>
          <w:rFonts w:ascii="Cambria" w:hAnsi="Cambria"/>
        </w:rPr>
        <w:t>Stegner</w:t>
      </w:r>
      <w:proofErr w:type="spellEnd"/>
      <w:r w:rsidRPr="00FC0AE1">
        <w:rPr>
          <w:rFonts w:ascii="Cambria" w:hAnsi="Cambria"/>
        </w:rPr>
        <w:t xml:space="preserve"> AJ, </w:t>
      </w:r>
      <w:proofErr w:type="spellStart"/>
      <w:r w:rsidRPr="00FC0AE1">
        <w:rPr>
          <w:rFonts w:ascii="Cambria" w:hAnsi="Cambria"/>
        </w:rPr>
        <w:t>Lindheimer</w:t>
      </w:r>
      <w:proofErr w:type="spellEnd"/>
      <w:r w:rsidRPr="00FC0AE1">
        <w:rPr>
          <w:rFonts w:ascii="Cambria" w:hAnsi="Cambria"/>
        </w:rPr>
        <w:t xml:space="preserve"> JB, </w:t>
      </w:r>
      <w:proofErr w:type="spellStart"/>
      <w:r w:rsidRPr="00FC0AE1">
        <w:rPr>
          <w:rFonts w:ascii="Cambria" w:hAnsi="Cambria"/>
        </w:rPr>
        <w:t>Falvo</w:t>
      </w:r>
      <w:proofErr w:type="spellEnd"/>
      <w:r w:rsidRPr="00FC0AE1">
        <w:rPr>
          <w:rFonts w:ascii="Cambria" w:hAnsi="Cambria"/>
        </w:rPr>
        <w:t xml:space="preserve"> MJ, Wylie G, Dougherty RJ, </w:t>
      </w:r>
      <w:proofErr w:type="spellStart"/>
      <w:r w:rsidRPr="00FC0AE1">
        <w:rPr>
          <w:rFonts w:ascii="Cambria" w:hAnsi="Cambria"/>
        </w:rPr>
        <w:t>Almassi</w:t>
      </w:r>
      <w:proofErr w:type="spellEnd"/>
      <w:r w:rsidRPr="00FC0AE1">
        <w:rPr>
          <w:rFonts w:ascii="Cambria" w:hAnsi="Cambria"/>
        </w:rPr>
        <w:t xml:space="preserve"> NE, Van Riper SM, </w:t>
      </w:r>
      <w:proofErr w:type="spellStart"/>
      <w:r w:rsidRPr="00FC0AE1">
        <w:rPr>
          <w:rFonts w:ascii="Cambria" w:hAnsi="Cambria"/>
        </w:rPr>
        <w:t>Boruch</w:t>
      </w:r>
      <w:proofErr w:type="spellEnd"/>
      <w:r w:rsidRPr="00FC0AE1">
        <w:rPr>
          <w:rFonts w:ascii="Cambria" w:hAnsi="Cambria"/>
        </w:rPr>
        <w:t xml:space="preserve"> AE, Dean DC 3rd, </w:t>
      </w:r>
      <w:proofErr w:type="spellStart"/>
      <w:r w:rsidRPr="00FC0AE1">
        <w:rPr>
          <w:rFonts w:ascii="Cambria" w:hAnsi="Cambria"/>
        </w:rPr>
        <w:t>Koltyn</w:t>
      </w:r>
      <w:proofErr w:type="spellEnd"/>
      <w:r w:rsidRPr="00FC0AE1">
        <w:rPr>
          <w:rFonts w:ascii="Cambria" w:hAnsi="Cambria"/>
        </w:rPr>
        <w:t xml:space="preserve"> KF, </w:t>
      </w:r>
      <w:r w:rsidRPr="00FC0AE1">
        <w:rPr>
          <w:rFonts w:ascii="Cambria" w:hAnsi="Cambria"/>
          <w:b/>
          <w:bCs/>
        </w:rPr>
        <w:t>Cook DB</w:t>
      </w:r>
      <w:r w:rsidRPr="00FC0AE1">
        <w:rPr>
          <w:rFonts w:ascii="Cambria" w:hAnsi="Cambria"/>
        </w:rPr>
        <w:t xml:space="preserve">. Pain, but not Physical Activity, is Associated with Gray Matter Volume Differences in Gulf War Veterans with Chronic Pain. J </w:t>
      </w:r>
      <w:proofErr w:type="spellStart"/>
      <w:r w:rsidRPr="00FC0AE1">
        <w:rPr>
          <w:rFonts w:ascii="Cambria" w:hAnsi="Cambria"/>
        </w:rPr>
        <w:t>Neurosci</w:t>
      </w:r>
      <w:proofErr w:type="spellEnd"/>
      <w:r w:rsidRPr="00FC0AE1">
        <w:rPr>
          <w:rFonts w:ascii="Cambria" w:hAnsi="Cambria"/>
        </w:rPr>
        <w:t xml:space="preserve">. 2022 Jun </w:t>
      </w:r>
      <w:proofErr w:type="gramStart"/>
      <w:r w:rsidRPr="00FC0AE1">
        <w:rPr>
          <w:rFonts w:ascii="Cambria" w:hAnsi="Cambria"/>
        </w:rPr>
        <w:t>13;.</w:t>
      </w:r>
      <w:proofErr w:type="gramEnd"/>
      <w:r w:rsidRPr="00FC0AE1">
        <w:rPr>
          <w:rFonts w:ascii="Cambria" w:hAnsi="Cambria"/>
        </w:rPr>
        <w:t xml:space="preserve"> </w:t>
      </w:r>
      <w:proofErr w:type="spellStart"/>
      <w:r w:rsidRPr="00FC0AE1">
        <w:rPr>
          <w:rFonts w:ascii="Cambria" w:hAnsi="Cambria"/>
        </w:rPr>
        <w:t>doi</w:t>
      </w:r>
      <w:proofErr w:type="spellEnd"/>
      <w:r w:rsidRPr="00FC0AE1">
        <w:rPr>
          <w:rFonts w:ascii="Cambria" w:hAnsi="Cambria"/>
        </w:rPr>
        <w:t>: 10.1523/JNEUROSCI.2394-21.2022. [</w:t>
      </w:r>
      <w:proofErr w:type="spellStart"/>
      <w:r w:rsidRPr="00FC0AE1">
        <w:rPr>
          <w:rFonts w:ascii="Cambria" w:hAnsi="Cambria"/>
        </w:rPr>
        <w:t>Epub</w:t>
      </w:r>
      <w:proofErr w:type="spellEnd"/>
      <w:r w:rsidRPr="00FC0AE1">
        <w:rPr>
          <w:rFonts w:ascii="Cambria" w:hAnsi="Cambria"/>
        </w:rPr>
        <w:t xml:space="preserve"> ahead of print] PubMed PMID: 35697521; PubMed Central PMCID: PMC9295831.</w:t>
      </w:r>
    </w:p>
    <w:p w14:paraId="7010D4B6" w14:textId="1534A38B" w:rsidR="00FC0AE1" w:rsidRPr="00FC0AE1" w:rsidRDefault="00FC0AE1" w:rsidP="00156057">
      <w:pPr>
        <w:pStyle w:val="BodyText"/>
        <w:numPr>
          <w:ilvl w:val="0"/>
          <w:numId w:val="1"/>
        </w:numPr>
        <w:tabs>
          <w:tab w:val="clear" w:pos="720"/>
        </w:tabs>
        <w:spacing w:after="80" w:line="288" w:lineRule="auto"/>
        <w:rPr>
          <w:rFonts w:asciiTheme="majorHAnsi" w:hAnsiTheme="majorHAnsi"/>
        </w:rPr>
      </w:pPr>
      <w:bookmarkStart w:id="20" w:name="_Hlk66374145"/>
      <w:r w:rsidRPr="00FC0AE1">
        <w:rPr>
          <w:rFonts w:asciiTheme="majorHAnsi" w:hAnsiTheme="majorHAnsi"/>
          <w:b/>
          <w:bCs/>
        </w:rPr>
        <w:t>Cook DB</w:t>
      </w:r>
      <w:r w:rsidRPr="00FC0AE1">
        <w:rPr>
          <w:rFonts w:asciiTheme="majorHAnsi" w:hAnsiTheme="majorHAnsi"/>
        </w:rPr>
        <w:t xml:space="preserve">, </w:t>
      </w:r>
      <w:proofErr w:type="spellStart"/>
      <w:r w:rsidRPr="00FC0AE1">
        <w:rPr>
          <w:rFonts w:asciiTheme="majorHAnsi" w:hAnsiTheme="majorHAnsi"/>
        </w:rPr>
        <w:t>VanRiper</w:t>
      </w:r>
      <w:proofErr w:type="spellEnd"/>
      <w:r w:rsidRPr="00FC0AE1">
        <w:rPr>
          <w:rFonts w:asciiTheme="majorHAnsi" w:hAnsiTheme="majorHAnsi"/>
        </w:rPr>
        <w:t xml:space="preserve"> S, Dougherty RJ, </w:t>
      </w:r>
      <w:proofErr w:type="spellStart"/>
      <w:r w:rsidRPr="00FC0AE1">
        <w:rPr>
          <w:rFonts w:asciiTheme="majorHAnsi" w:hAnsiTheme="majorHAnsi"/>
        </w:rPr>
        <w:t>Lindheimer</w:t>
      </w:r>
      <w:proofErr w:type="spellEnd"/>
      <w:r w:rsidRPr="00FC0AE1">
        <w:rPr>
          <w:rFonts w:asciiTheme="majorHAnsi" w:hAnsiTheme="majorHAnsi"/>
        </w:rPr>
        <w:t xml:space="preserve"> JB, </w:t>
      </w:r>
      <w:proofErr w:type="spellStart"/>
      <w:r w:rsidRPr="00FC0AE1">
        <w:rPr>
          <w:rFonts w:asciiTheme="majorHAnsi" w:hAnsiTheme="majorHAnsi"/>
        </w:rPr>
        <w:t>Falvo</w:t>
      </w:r>
      <w:proofErr w:type="spellEnd"/>
      <w:r w:rsidRPr="00FC0AE1">
        <w:rPr>
          <w:rFonts w:asciiTheme="majorHAnsi" w:hAnsiTheme="majorHAnsi"/>
        </w:rPr>
        <w:t xml:space="preserve"> MJ, Chen Y, Lin JS, Unger ER. Cardiopulmonary, metabolic, and perceptual responses during exercise in Myalgic Encephalomyelitis/Chronic Fatigue Syndrome (ME/CFS): A Multi-site Clinical Assessment of ME/CFS (MCAM) sub-study. </w:t>
      </w:r>
      <w:proofErr w:type="spellStart"/>
      <w:r w:rsidRPr="00FC0AE1">
        <w:rPr>
          <w:rFonts w:asciiTheme="majorHAnsi" w:hAnsiTheme="majorHAnsi"/>
        </w:rPr>
        <w:t>PLoS</w:t>
      </w:r>
      <w:proofErr w:type="spellEnd"/>
      <w:r w:rsidRPr="00FC0AE1">
        <w:rPr>
          <w:rFonts w:asciiTheme="majorHAnsi" w:hAnsiTheme="majorHAnsi"/>
        </w:rPr>
        <w:t xml:space="preserve"> One. 2022;17(3):e0265315. </w:t>
      </w:r>
      <w:proofErr w:type="spellStart"/>
      <w:r w:rsidRPr="00FC0AE1">
        <w:rPr>
          <w:rFonts w:asciiTheme="majorHAnsi" w:hAnsiTheme="majorHAnsi"/>
        </w:rPr>
        <w:t>doi</w:t>
      </w:r>
      <w:proofErr w:type="spellEnd"/>
      <w:r w:rsidRPr="00FC0AE1">
        <w:rPr>
          <w:rFonts w:asciiTheme="majorHAnsi" w:hAnsiTheme="majorHAnsi"/>
        </w:rPr>
        <w:t xml:space="preserve">: </w:t>
      </w:r>
      <w:r w:rsidRPr="00FC0AE1">
        <w:rPr>
          <w:rFonts w:asciiTheme="majorHAnsi" w:hAnsiTheme="majorHAnsi"/>
        </w:rPr>
        <w:lastRenderedPageBreak/>
        <w:t xml:space="preserve">10.1371/journal.pone.0265315. </w:t>
      </w:r>
      <w:proofErr w:type="spellStart"/>
      <w:r w:rsidRPr="00FC0AE1">
        <w:rPr>
          <w:rFonts w:asciiTheme="majorHAnsi" w:hAnsiTheme="majorHAnsi"/>
        </w:rPr>
        <w:t>eCollection</w:t>
      </w:r>
      <w:proofErr w:type="spellEnd"/>
      <w:r w:rsidRPr="00FC0AE1">
        <w:rPr>
          <w:rFonts w:asciiTheme="majorHAnsi" w:hAnsiTheme="majorHAnsi"/>
        </w:rPr>
        <w:t xml:space="preserve"> 2022. PubMed PMID: 35290404; PubMed Central PMCID: PMC8923458.</w:t>
      </w:r>
    </w:p>
    <w:p w14:paraId="0D50415C" w14:textId="3EDF3195" w:rsidR="00FC0AE1" w:rsidRPr="00FC0AE1" w:rsidRDefault="00FC0AE1" w:rsidP="00156057">
      <w:pPr>
        <w:pStyle w:val="BodyText"/>
        <w:numPr>
          <w:ilvl w:val="0"/>
          <w:numId w:val="1"/>
        </w:numPr>
        <w:tabs>
          <w:tab w:val="clear" w:pos="720"/>
        </w:tabs>
        <w:spacing w:after="80" w:line="288" w:lineRule="auto"/>
        <w:rPr>
          <w:rFonts w:asciiTheme="majorHAnsi" w:hAnsiTheme="majorHAnsi"/>
        </w:rPr>
      </w:pPr>
      <w:proofErr w:type="spellStart"/>
      <w:r w:rsidRPr="00FC0AE1">
        <w:rPr>
          <w:rFonts w:asciiTheme="majorHAnsi" w:hAnsiTheme="majorHAnsi"/>
        </w:rPr>
        <w:t>Vesperman</w:t>
      </w:r>
      <w:proofErr w:type="spellEnd"/>
      <w:r w:rsidRPr="00FC0AE1">
        <w:rPr>
          <w:rFonts w:asciiTheme="majorHAnsi" w:hAnsiTheme="majorHAnsi"/>
        </w:rPr>
        <w:t xml:space="preserve"> CJ, Wang R, Schultz SA, Law LL, Dougherty RJ, Ma Y, Oh JM, Edwards DF, Gallagher CL, Chin NA, Asthana S, Hermann BP, Sager MA, Johnson SC, </w:t>
      </w:r>
      <w:r w:rsidRPr="00FC0AE1">
        <w:rPr>
          <w:rFonts w:asciiTheme="majorHAnsi" w:hAnsiTheme="majorHAnsi"/>
          <w:b/>
          <w:bCs/>
        </w:rPr>
        <w:t>Cook DB</w:t>
      </w:r>
      <w:r w:rsidRPr="00FC0AE1">
        <w:rPr>
          <w:rFonts w:asciiTheme="majorHAnsi" w:hAnsiTheme="majorHAnsi"/>
        </w:rPr>
        <w:t xml:space="preserve">, Okonkwo OC. Cardiorespiratory </w:t>
      </w:r>
      <w:proofErr w:type="gramStart"/>
      <w:r w:rsidRPr="00FC0AE1">
        <w:rPr>
          <w:rFonts w:asciiTheme="majorHAnsi" w:hAnsiTheme="majorHAnsi"/>
        </w:rPr>
        <w:t>fitness</w:t>
      </w:r>
      <w:proofErr w:type="gramEnd"/>
      <w:r w:rsidRPr="00FC0AE1">
        <w:rPr>
          <w:rFonts w:asciiTheme="majorHAnsi" w:hAnsiTheme="majorHAnsi"/>
        </w:rPr>
        <w:t xml:space="preserve"> and cognition in persons at risk for Alzheimer's disease. </w:t>
      </w:r>
      <w:proofErr w:type="spellStart"/>
      <w:r w:rsidRPr="00FC0AE1">
        <w:rPr>
          <w:rFonts w:asciiTheme="majorHAnsi" w:hAnsiTheme="majorHAnsi"/>
        </w:rPr>
        <w:t>Alzheimers</w:t>
      </w:r>
      <w:proofErr w:type="spellEnd"/>
      <w:r w:rsidRPr="00FC0AE1">
        <w:rPr>
          <w:rFonts w:asciiTheme="majorHAnsi" w:hAnsiTheme="majorHAnsi"/>
        </w:rPr>
        <w:t xml:space="preserve"> Dement (</w:t>
      </w:r>
      <w:proofErr w:type="spellStart"/>
      <w:r w:rsidRPr="00FC0AE1">
        <w:rPr>
          <w:rFonts w:asciiTheme="majorHAnsi" w:hAnsiTheme="majorHAnsi"/>
        </w:rPr>
        <w:t>Amst</w:t>
      </w:r>
      <w:proofErr w:type="spellEnd"/>
      <w:r w:rsidRPr="00FC0AE1">
        <w:rPr>
          <w:rFonts w:asciiTheme="majorHAnsi" w:hAnsiTheme="majorHAnsi"/>
        </w:rPr>
        <w:t xml:space="preserve">). 2022;14(1):e12330. </w:t>
      </w:r>
      <w:proofErr w:type="spellStart"/>
      <w:r w:rsidRPr="00FC0AE1">
        <w:rPr>
          <w:rFonts w:asciiTheme="majorHAnsi" w:hAnsiTheme="majorHAnsi"/>
        </w:rPr>
        <w:t>doi</w:t>
      </w:r>
      <w:proofErr w:type="spellEnd"/>
      <w:r w:rsidRPr="00FC0AE1">
        <w:rPr>
          <w:rFonts w:asciiTheme="majorHAnsi" w:hAnsiTheme="majorHAnsi"/>
        </w:rPr>
        <w:t xml:space="preserve">: 10.1002/dad2.12330. </w:t>
      </w:r>
      <w:proofErr w:type="spellStart"/>
      <w:r w:rsidRPr="00FC0AE1">
        <w:rPr>
          <w:rFonts w:asciiTheme="majorHAnsi" w:hAnsiTheme="majorHAnsi"/>
        </w:rPr>
        <w:t>eCollection</w:t>
      </w:r>
      <w:proofErr w:type="spellEnd"/>
      <w:r w:rsidRPr="00FC0AE1">
        <w:rPr>
          <w:rFonts w:asciiTheme="majorHAnsi" w:hAnsiTheme="majorHAnsi"/>
        </w:rPr>
        <w:t xml:space="preserve"> 2022. PubMed PMID: 35845261; PubMed Central PMCID: PMC9270660.</w:t>
      </w:r>
    </w:p>
    <w:p w14:paraId="06082AE5" w14:textId="171C10D1" w:rsidR="00156057" w:rsidRPr="0003494B" w:rsidRDefault="00545168" w:rsidP="00156057">
      <w:pPr>
        <w:pStyle w:val="BodyText"/>
        <w:numPr>
          <w:ilvl w:val="0"/>
          <w:numId w:val="1"/>
        </w:numPr>
        <w:tabs>
          <w:tab w:val="num" w:pos="720"/>
        </w:tabs>
        <w:spacing w:after="80" w:line="288" w:lineRule="auto"/>
        <w:rPr>
          <w:rFonts w:asciiTheme="majorHAnsi" w:hAnsiTheme="majorHAnsi"/>
          <w:i/>
        </w:rPr>
      </w:pPr>
      <w:r w:rsidRPr="00545168">
        <w:rPr>
          <w:rFonts w:asciiTheme="majorHAnsi" w:hAnsiTheme="majorHAnsi"/>
          <w:iCs/>
        </w:rPr>
        <w:t xml:space="preserve">Dougherty RJ, Lose SR, Gaitán JM, </w:t>
      </w:r>
      <w:proofErr w:type="spellStart"/>
      <w:r w:rsidRPr="00545168">
        <w:rPr>
          <w:rFonts w:asciiTheme="majorHAnsi" w:hAnsiTheme="majorHAnsi"/>
          <w:iCs/>
        </w:rPr>
        <w:t>Mergen</w:t>
      </w:r>
      <w:proofErr w:type="spellEnd"/>
      <w:r w:rsidRPr="00545168">
        <w:rPr>
          <w:rFonts w:asciiTheme="majorHAnsi" w:hAnsiTheme="majorHAnsi"/>
          <w:iCs/>
        </w:rPr>
        <w:t xml:space="preserve"> BM, Chin NA, Okonkwo OC, </w:t>
      </w:r>
      <w:r w:rsidRPr="00545168">
        <w:rPr>
          <w:rFonts w:asciiTheme="majorHAnsi" w:hAnsiTheme="majorHAnsi"/>
          <w:b/>
          <w:bCs/>
          <w:iCs/>
        </w:rPr>
        <w:t>Cook DB</w:t>
      </w:r>
      <w:r w:rsidRPr="00545168">
        <w:rPr>
          <w:rFonts w:asciiTheme="majorHAnsi" w:hAnsiTheme="majorHAnsi"/>
          <w:iCs/>
        </w:rPr>
        <w:t xml:space="preserve">. Five-year changes in objectively measured cardiorespiratory fitness, physical activity, and sedentary time in mid-to-late adulthood. Appl </w:t>
      </w:r>
      <w:proofErr w:type="spellStart"/>
      <w:r w:rsidRPr="00545168">
        <w:rPr>
          <w:rFonts w:asciiTheme="majorHAnsi" w:hAnsiTheme="majorHAnsi"/>
          <w:iCs/>
        </w:rPr>
        <w:t>Physiol</w:t>
      </w:r>
      <w:proofErr w:type="spellEnd"/>
      <w:r w:rsidRPr="00545168">
        <w:rPr>
          <w:rFonts w:asciiTheme="majorHAnsi" w:hAnsiTheme="majorHAnsi"/>
          <w:iCs/>
        </w:rPr>
        <w:t xml:space="preserve"> </w:t>
      </w:r>
      <w:proofErr w:type="spellStart"/>
      <w:r w:rsidRPr="00545168">
        <w:rPr>
          <w:rFonts w:asciiTheme="majorHAnsi" w:hAnsiTheme="majorHAnsi"/>
          <w:iCs/>
        </w:rPr>
        <w:t>Nutr</w:t>
      </w:r>
      <w:proofErr w:type="spellEnd"/>
      <w:r w:rsidRPr="00545168">
        <w:rPr>
          <w:rFonts w:asciiTheme="majorHAnsi" w:hAnsiTheme="majorHAnsi"/>
          <w:iCs/>
        </w:rPr>
        <w:t xml:space="preserve"> </w:t>
      </w:r>
      <w:proofErr w:type="spellStart"/>
      <w:r w:rsidRPr="00545168">
        <w:rPr>
          <w:rFonts w:asciiTheme="majorHAnsi" w:hAnsiTheme="majorHAnsi"/>
          <w:iCs/>
        </w:rPr>
        <w:t>Metab</w:t>
      </w:r>
      <w:proofErr w:type="spellEnd"/>
      <w:r w:rsidRPr="00545168">
        <w:rPr>
          <w:rFonts w:asciiTheme="majorHAnsi" w:hAnsiTheme="majorHAnsi"/>
          <w:iCs/>
        </w:rPr>
        <w:t xml:space="preserve">. 2022 Feb;47(2):206-209. </w:t>
      </w:r>
      <w:proofErr w:type="spellStart"/>
      <w:r w:rsidRPr="00545168">
        <w:rPr>
          <w:rFonts w:asciiTheme="majorHAnsi" w:hAnsiTheme="majorHAnsi"/>
          <w:iCs/>
        </w:rPr>
        <w:t>doi</w:t>
      </w:r>
      <w:proofErr w:type="spellEnd"/>
      <w:r w:rsidRPr="00545168">
        <w:rPr>
          <w:rFonts w:asciiTheme="majorHAnsi" w:hAnsiTheme="majorHAnsi"/>
          <w:iCs/>
        </w:rPr>
        <w:t xml:space="preserve">: 10.1139/apnm-2021-0500. </w:t>
      </w:r>
      <w:proofErr w:type="spellStart"/>
      <w:r w:rsidRPr="00545168">
        <w:rPr>
          <w:rFonts w:asciiTheme="majorHAnsi" w:hAnsiTheme="majorHAnsi"/>
          <w:iCs/>
        </w:rPr>
        <w:t>Epub</w:t>
      </w:r>
      <w:proofErr w:type="spellEnd"/>
      <w:r w:rsidRPr="00545168">
        <w:rPr>
          <w:rFonts w:asciiTheme="majorHAnsi" w:hAnsiTheme="majorHAnsi"/>
          <w:iCs/>
        </w:rPr>
        <w:t xml:space="preserve"> 2021 Nov 25. PubMed PMID: 34822304; PubMed Central PMCID: PMC9169430.</w:t>
      </w:r>
    </w:p>
    <w:p w14:paraId="6A11EFFF" w14:textId="3619503D" w:rsidR="00CD2033" w:rsidRPr="0003494B" w:rsidRDefault="00CD2033" w:rsidP="00156057">
      <w:pPr>
        <w:pStyle w:val="BodyText"/>
        <w:numPr>
          <w:ilvl w:val="0"/>
          <w:numId w:val="1"/>
        </w:numPr>
        <w:tabs>
          <w:tab w:val="num" w:pos="720"/>
        </w:tabs>
        <w:spacing w:after="80" w:line="288" w:lineRule="auto"/>
        <w:rPr>
          <w:rFonts w:asciiTheme="majorHAnsi" w:hAnsiTheme="majorHAnsi"/>
          <w:iCs/>
        </w:rPr>
      </w:pPr>
      <w:r w:rsidRPr="0003494B">
        <w:rPr>
          <w:rFonts w:asciiTheme="majorHAnsi" w:hAnsiTheme="majorHAnsi"/>
          <w:iCs/>
        </w:rPr>
        <w:t xml:space="preserve">Gaitán JM, Dougherty RJ, Lose S, </w:t>
      </w:r>
      <w:proofErr w:type="spellStart"/>
      <w:r w:rsidRPr="0003494B">
        <w:rPr>
          <w:rFonts w:asciiTheme="majorHAnsi" w:hAnsiTheme="majorHAnsi"/>
          <w:iCs/>
        </w:rPr>
        <w:t>Maxa</w:t>
      </w:r>
      <w:proofErr w:type="spellEnd"/>
      <w:r w:rsidRPr="0003494B">
        <w:rPr>
          <w:rFonts w:asciiTheme="majorHAnsi" w:hAnsiTheme="majorHAnsi"/>
          <w:iCs/>
        </w:rPr>
        <w:t xml:space="preserve"> KM, </w:t>
      </w:r>
      <w:proofErr w:type="spellStart"/>
      <w:r w:rsidRPr="0003494B">
        <w:rPr>
          <w:rFonts w:asciiTheme="majorHAnsi" w:hAnsiTheme="majorHAnsi"/>
          <w:iCs/>
        </w:rPr>
        <w:t>Vesperman</w:t>
      </w:r>
      <w:proofErr w:type="spellEnd"/>
      <w:r w:rsidRPr="0003494B">
        <w:rPr>
          <w:rFonts w:asciiTheme="majorHAnsi" w:hAnsiTheme="majorHAnsi"/>
          <w:iCs/>
        </w:rPr>
        <w:t xml:space="preserve"> CJ, </w:t>
      </w:r>
      <w:r w:rsidRPr="00545168">
        <w:rPr>
          <w:rFonts w:asciiTheme="majorHAnsi" w:hAnsiTheme="majorHAnsi"/>
          <w:b/>
          <w:bCs/>
          <w:iCs/>
        </w:rPr>
        <w:t>Cook DB</w:t>
      </w:r>
      <w:r w:rsidRPr="0003494B">
        <w:rPr>
          <w:rFonts w:asciiTheme="majorHAnsi" w:hAnsiTheme="majorHAnsi"/>
          <w:iCs/>
        </w:rPr>
        <w:t>, Okonkwo OC. Cardiorespiratory fitness bolsters cerebrovascular health in adults at risk for Alzheimer’s disease. Alzheimer's &amp; Dementia. 2021 Dec;17:e049630.</w:t>
      </w:r>
    </w:p>
    <w:p w14:paraId="0244EB76" w14:textId="3B319924" w:rsidR="004B0A9E" w:rsidRPr="0003494B" w:rsidRDefault="00FC0AE1" w:rsidP="004B0A9E">
      <w:pPr>
        <w:pStyle w:val="BodyText"/>
        <w:numPr>
          <w:ilvl w:val="0"/>
          <w:numId w:val="1"/>
        </w:numPr>
        <w:tabs>
          <w:tab w:val="clear" w:pos="720"/>
        </w:tabs>
        <w:spacing w:after="80" w:line="288" w:lineRule="auto"/>
        <w:rPr>
          <w:rFonts w:asciiTheme="majorHAnsi" w:hAnsiTheme="majorHAnsi"/>
        </w:rPr>
      </w:pPr>
      <w:proofErr w:type="spellStart"/>
      <w:r w:rsidRPr="00FC0AE1">
        <w:rPr>
          <w:rFonts w:asciiTheme="majorHAnsi" w:hAnsiTheme="majorHAnsi"/>
        </w:rPr>
        <w:t>Barhorst</w:t>
      </w:r>
      <w:proofErr w:type="spellEnd"/>
      <w:r w:rsidRPr="00FC0AE1">
        <w:rPr>
          <w:rFonts w:asciiTheme="majorHAnsi" w:hAnsiTheme="majorHAnsi"/>
        </w:rPr>
        <w:t xml:space="preserve"> EE, </w:t>
      </w:r>
      <w:proofErr w:type="spellStart"/>
      <w:r w:rsidRPr="00FC0AE1">
        <w:rPr>
          <w:rFonts w:asciiTheme="majorHAnsi" w:hAnsiTheme="majorHAnsi"/>
        </w:rPr>
        <w:t>Boruch</w:t>
      </w:r>
      <w:proofErr w:type="spellEnd"/>
      <w:r w:rsidRPr="00FC0AE1">
        <w:rPr>
          <w:rFonts w:asciiTheme="majorHAnsi" w:hAnsiTheme="majorHAnsi"/>
        </w:rPr>
        <w:t xml:space="preserve"> AE, </w:t>
      </w:r>
      <w:r w:rsidRPr="00545168">
        <w:rPr>
          <w:rFonts w:asciiTheme="majorHAnsi" w:hAnsiTheme="majorHAnsi"/>
          <w:b/>
          <w:bCs/>
        </w:rPr>
        <w:t>Cook DB</w:t>
      </w:r>
      <w:r w:rsidRPr="00FC0AE1">
        <w:rPr>
          <w:rFonts w:asciiTheme="majorHAnsi" w:hAnsiTheme="majorHAnsi"/>
        </w:rPr>
        <w:t xml:space="preserve">, </w:t>
      </w:r>
      <w:proofErr w:type="spellStart"/>
      <w:r w:rsidRPr="00FC0AE1">
        <w:rPr>
          <w:rFonts w:asciiTheme="majorHAnsi" w:hAnsiTheme="majorHAnsi"/>
        </w:rPr>
        <w:t>Lindheimer</w:t>
      </w:r>
      <w:proofErr w:type="spellEnd"/>
      <w:r w:rsidRPr="00FC0AE1">
        <w:rPr>
          <w:rFonts w:asciiTheme="majorHAnsi" w:hAnsiTheme="majorHAnsi"/>
        </w:rPr>
        <w:t xml:space="preserve"> JB. Pain-Related Post-Exertional Malaise in Myalgic Encephalomyelitis / Chronic Fatigue Syndrome (ME/CFS) and Fibromyalgia: A Systematic Review and Three-Level Meta-Analysis. Pain Med. 2022 May 30;23(6):1144-1157. </w:t>
      </w:r>
      <w:proofErr w:type="spellStart"/>
      <w:r w:rsidRPr="00FC0AE1">
        <w:rPr>
          <w:rFonts w:asciiTheme="majorHAnsi" w:hAnsiTheme="majorHAnsi"/>
        </w:rPr>
        <w:t>doi</w:t>
      </w:r>
      <w:proofErr w:type="spellEnd"/>
      <w:r w:rsidRPr="00FC0AE1">
        <w:rPr>
          <w:rFonts w:asciiTheme="majorHAnsi" w:hAnsiTheme="majorHAnsi"/>
        </w:rPr>
        <w:t>: 10.1093/pm/pnab308. PubMed PMID: 34668532.</w:t>
      </w:r>
    </w:p>
    <w:p w14:paraId="0793ED62" w14:textId="01556E64" w:rsidR="0019710B" w:rsidRPr="0003494B" w:rsidRDefault="00CC44BD" w:rsidP="0019710B">
      <w:pPr>
        <w:pStyle w:val="BodyText"/>
        <w:numPr>
          <w:ilvl w:val="0"/>
          <w:numId w:val="1"/>
        </w:numPr>
        <w:tabs>
          <w:tab w:val="clear" w:pos="720"/>
        </w:tabs>
        <w:spacing w:after="80" w:line="288" w:lineRule="auto"/>
        <w:rPr>
          <w:rFonts w:asciiTheme="majorHAnsi" w:hAnsiTheme="majorHAnsi"/>
          <w:i/>
        </w:rPr>
      </w:pPr>
      <w:proofErr w:type="spellStart"/>
      <w:r w:rsidRPr="0003494B">
        <w:rPr>
          <w:rFonts w:asciiTheme="majorHAnsi" w:hAnsiTheme="majorHAnsi"/>
          <w:iCs/>
        </w:rPr>
        <w:t>Stegner</w:t>
      </w:r>
      <w:proofErr w:type="spellEnd"/>
      <w:r w:rsidRPr="0003494B">
        <w:rPr>
          <w:rFonts w:asciiTheme="majorHAnsi" w:hAnsiTheme="majorHAnsi"/>
          <w:iCs/>
        </w:rPr>
        <w:t xml:space="preserve"> AJ, </w:t>
      </w:r>
      <w:proofErr w:type="spellStart"/>
      <w:r w:rsidRPr="0003494B">
        <w:rPr>
          <w:rFonts w:asciiTheme="majorHAnsi" w:hAnsiTheme="majorHAnsi"/>
          <w:iCs/>
        </w:rPr>
        <w:t>Almassi</w:t>
      </w:r>
      <w:proofErr w:type="spellEnd"/>
      <w:r w:rsidRPr="0003494B">
        <w:rPr>
          <w:rFonts w:asciiTheme="majorHAnsi" w:hAnsiTheme="majorHAnsi"/>
          <w:iCs/>
        </w:rPr>
        <w:t xml:space="preserve"> NE, Dougherty RJ, Ellingson LD, </w:t>
      </w:r>
      <w:proofErr w:type="spellStart"/>
      <w:r w:rsidRPr="0003494B">
        <w:rPr>
          <w:rFonts w:asciiTheme="majorHAnsi" w:hAnsiTheme="majorHAnsi"/>
          <w:iCs/>
        </w:rPr>
        <w:t>Gretzon</w:t>
      </w:r>
      <w:proofErr w:type="spellEnd"/>
      <w:r w:rsidRPr="0003494B">
        <w:rPr>
          <w:rFonts w:asciiTheme="majorHAnsi" w:hAnsiTheme="majorHAnsi"/>
          <w:iCs/>
        </w:rPr>
        <w:t xml:space="preserve"> NP, </w:t>
      </w:r>
      <w:proofErr w:type="spellStart"/>
      <w:r w:rsidRPr="0003494B">
        <w:rPr>
          <w:rFonts w:asciiTheme="majorHAnsi" w:hAnsiTheme="majorHAnsi"/>
          <w:iCs/>
        </w:rPr>
        <w:t>Lindheimer</w:t>
      </w:r>
      <w:proofErr w:type="spellEnd"/>
      <w:r w:rsidRPr="0003494B">
        <w:rPr>
          <w:rFonts w:asciiTheme="majorHAnsi" w:hAnsiTheme="majorHAnsi"/>
          <w:iCs/>
        </w:rPr>
        <w:t xml:space="preserve"> JB, </w:t>
      </w:r>
      <w:proofErr w:type="spellStart"/>
      <w:r w:rsidRPr="0003494B">
        <w:rPr>
          <w:rFonts w:asciiTheme="majorHAnsi" w:hAnsiTheme="majorHAnsi"/>
          <w:iCs/>
        </w:rPr>
        <w:t>Ninneman</w:t>
      </w:r>
      <w:proofErr w:type="spellEnd"/>
      <w:r w:rsidRPr="0003494B">
        <w:rPr>
          <w:rFonts w:asciiTheme="majorHAnsi" w:hAnsiTheme="majorHAnsi"/>
          <w:iCs/>
        </w:rPr>
        <w:t xml:space="preserve"> JV, Van Riper SM, O'Connor PJ, </w:t>
      </w:r>
      <w:r w:rsidRPr="0003494B">
        <w:rPr>
          <w:rFonts w:asciiTheme="majorHAnsi" w:hAnsiTheme="majorHAnsi"/>
          <w:b/>
          <w:bCs/>
          <w:iCs/>
        </w:rPr>
        <w:t>Cook DB</w:t>
      </w:r>
      <w:r w:rsidRPr="0003494B">
        <w:rPr>
          <w:rFonts w:asciiTheme="majorHAnsi" w:hAnsiTheme="majorHAnsi"/>
          <w:iCs/>
        </w:rPr>
        <w:t xml:space="preserve">. </w:t>
      </w:r>
      <w:proofErr w:type="gramStart"/>
      <w:r w:rsidRPr="0003494B">
        <w:rPr>
          <w:rFonts w:asciiTheme="majorHAnsi" w:hAnsiTheme="majorHAnsi"/>
          <w:iCs/>
        </w:rPr>
        <w:t>Safety</w:t>
      </w:r>
      <w:proofErr w:type="gramEnd"/>
      <w:r w:rsidRPr="0003494B">
        <w:rPr>
          <w:rFonts w:asciiTheme="majorHAnsi" w:hAnsiTheme="majorHAnsi"/>
          <w:iCs/>
        </w:rPr>
        <w:t xml:space="preserve"> and efficacy of short-term structured resistance exercise in Gulf War Veterans with chronic unexplained muscle pain: A randomized controlled trial. Life Sci. 2021 Oct 1;282:119810. </w:t>
      </w:r>
      <w:proofErr w:type="spellStart"/>
      <w:r w:rsidRPr="0003494B">
        <w:rPr>
          <w:rFonts w:asciiTheme="majorHAnsi" w:hAnsiTheme="majorHAnsi"/>
          <w:iCs/>
        </w:rPr>
        <w:t>doi</w:t>
      </w:r>
      <w:proofErr w:type="spellEnd"/>
      <w:r w:rsidRPr="0003494B">
        <w:rPr>
          <w:rFonts w:asciiTheme="majorHAnsi" w:hAnsiTheme="majorHAnsi"/>
          <w:iCs/>
        </w:rPr>
        <w:t xml:space="preserve">: 10.1016/j.lfs.2021.119810. </w:t>
      </w:r>
      <w:proofErr w:type="spellStart"/>
      <w:r w:rsidRPr="0003494B">
        <w:rPr>
          <w:rFonts w:asciiTheme="majorHAnsi" w:hAnsiTheme="majorHAnsi"/>
          <w:iCs/>
        </w:rPr>
        <w:t>Epub</w:t>
      </w:r>
      <w:proofErr w:type="spellEnd"/>
      <w:r w:rsidRPr="0003494B">
        <w:rPr>
          <w:rFonts w:asciiTheme="majorHAnsi" w:hAnsiTheme="majorHAnsi"/>
          <w:iCs/>
        </w:rPr>
        <w:t xml:space="preserve"> 2021 Jul 10. PubMed PMID: 34256041.</w:t>
      </w:r>
    </w:p>
    <w:p w14:paraId="51066CB7" w14:textId="03E98A30" w:rsidR="0019710B" w:rsidRPr="0003494B" w:rsidRDefault="00FD116E" w:rsidP="0019710B">
      <w:pPr>
        <w:pStyle w:val="BodyText"/>
        <w:numPr>
          <w:ilvl w:val="0"/>
          <w:numId w:val="1"/>
        </w:numPr>
        <w:tabs>
          <w:tab w:val="clear" w:pos="720"/>
        </w:tabs>
        <w:spacing w:after="80" w:line="288" w:lineRule="auto"/>
        <w:rPr>
          <w:rFonts w:asciiTheme="majorHAnsi" w:hAnsiTheme="majorHAnsi"/>
          <w:i/>
        </w:rPr>
      </w:pPr>
      <w:proofErr w:type="spellStart"/>
      <w:r w:rsidRPr="0003494B">
        <w:rPr>
          <w:rFonts w:asciiTheme="majorHAnsi" w:hAnsiTheme="majorHAnsi"/>
          <w:iCs/>
        </w:rPr>
        <w:t>Boruch</w:t>
      </w:r>
      <w:proofErr w:type="spellEnd"/>
      <w:r w:rsidRPr="0003494B">
        <w:rPr>
          <w:rFonts w:asciiTheme="majorHAnsi" w:hAnsiTheme="majorHAnsi"/>
          <w:iCs/>
        </w:rPr>
        <w:t xml:space="preserve"> AE, </w:t>
      </w:r>
      <w:proofErr w:type="spellStart"/>
      <w:r w:rsidRPr="0003494B">
        <w:rPr>
          <w:rFonts w:asciiTheme="majorHAnsi" w:hAnsiTheme="majorHAnsi"/>
          <w:iCs/>
        </w:rPr>
        <w:t>Lindheimer</w:t>
      </w:r>
      <w:proofErr w:type="spellEnd"/>
      <w:r w:rsidRPr="0003494B">
        <w:rPr>
          <w:rFonts w:asciiTheme="majorHAnsi" w:hAnsiTheme="majorHAnsi"/>
          <w:iCs/>
        </w:rPr>
        <w:t xml:space="preserve"> JB, Klein-Adams JC, </w:t>
      </w:r>
      <w:proofErr w:type="spellStart"/>
      <w:r w:rsidRPr="0003494B">
        <w:rPr>
          <w:rFonts w:asciiTheme="majorHAnsi" w:hAnsiTheme="majorHAnsi"/>
          <w:iCs/>
        </w:rPr>
        <w:t>Stegner</w:t>
      </w:r>
      <w:proofErr w:type="spellEnd"/>
      <w:r w:rsidRPr="0003494B">
        <w:rPr>
          <w:rFonts w:asciiTheme="majorHAnsi" w:hAnsiTheme="majorHAnsi"/>
          <w:iCs/>
        </w:rPr>
        <w:t xml:space="preserve"> AJ, Wylie GR, </w:t>
      </w:r>
      <w:proofErr w:type="spellStart"/>
      <w:r w:rsidRPr="0003494B">
        <w:rPr>
          <w:rFonts w:asciiTheme="majorHAnsi" w:hAnsiTheme="majorHAnsi"/>
          <w:iCs/>
        </w:rPr>
        <w:t>Ninneman</w:t>
      </w:r>
      <w:proofErr w:type="spellEnd"/>
      <w:r w:rsidRPr="0003494B">
        <w:rPr>
          <w:rFonts w:asciiTheme="majorHAnsi" w:hAnsiTheme="majorHAnsi"/>
          <w:iCs/>
        </w:rPr>
        <w:t xml:space="preserve"> JV, Alexander T, </w:t>
      </w:r>
      <w:proofErr w:type="spellStart"/>
      <w:r w:rsidRPr="0003494B">
        <w:rPr>
          <w:rFonts w:asciiTheme="majorHAnsi" w:hAnsiTheme="majorHAnsi"/>
          <w:iCs/>
        </w:rPr>
        <w:t>Gretzon</w:t>
      </w:r>
      <w:proofErr w:type="spellEnd"/>
      <w:r w:rsidRPr="0003494B">
        <w:rPr>
          <w:rFonts w:asciiTheme="majorHAnsi" w:hAnsiTheme="majorHAnsi"/>
          <w:iCs/>
        </w:rPr>
        <w:t xml:space="preserve"> NP, </w:t>
      </w:r>
      <w:proofErr w:type="spellStart"/>
      <w:r w:rsidRPr="0003494B">
        <w:rPr>
          <w:rFonts w:asciiTheme="majorHAnsi" w:hAnsiTheme="majorHAnsi"/>
          <w:iCs/>
        </w:rPr>
        <w:t>Samy</w:t>
      </w:r>
      <w:proofErr w:type="spellEnd"/>
      <w:r w:rsidRPr="0003494B">
        <w:rPr>
          <w:rFonts w:asciiTheme="majorHAnsi" w:hAnsiTheme="majorHAnsi"/>
          <w:iCs/>
        </w:rPr>
        <w:t xml:space="preserve"> B, Van Riper SM, </w:t>
      </w:r>
      <w:proofErr w:type="spellStart"/>
      <w:r w:rsidRPr="0003494B">
        <w:rPr>
          <w:rFonts w:asciiTheme="majorHAnsi" w:hAnsiTheme="majorHAnsi"/>
          <w:iCs/>
        </w:rPr>
        <w:t>Falvo</w:t>
      </w:r>
      <w:proofErr w:type="spellEnd"/>
      <w:r w:rsidRPr="0003494B">
        <w:rPr>
          <w:rFonts w:asciiTheme="majorHAnsi" w:hAnsiTheme="majorHAnsi"/>
          <w:iCs/>
        </w:rPr>
        <w:t xml:space="preserve"> MJ, </w:t>
      </w:r>
      <w:r w:rsidRPr="0003494B">
        <w:rPr>
          <w:rFonts w:asciiTheme="majorHAnsi" w:hAnsiTheme="majorHAnsi"/>
          <w:b/>
          <w:bCs/>
          <w:iCs/>
        </w:rPr>
        <w:t>Cook DB</w:t>
      </w:r>
      <w:r w:rsidRPr="0003494B">
        <w:rPr>
          <w:rFonts w:asciiTheme="majorHAnsi" w:hAnsiTheme="majorHAnsi"/>
          <w:iCs/>
        </w:rPr>
        <w:t xml:space="preserve">. Predicting post-exertional malaise in Gulf War Illness based on acute exercise responses. Life Sci. 2021 Sep 1;280:119701. </w:t>
      </w:r>
      <w:proofErr w:type="spellStart"/>
      <w:r w:rsidRPr="0003494B">
        <w:rPr>
          <w:rFonts w:asciiTheme="majorHAnsi" w:hAnsiTheme="majorHAnsi"/>
          <w:iCs/>
        </w:rPr>
        <w:t>doi</w:t>
      </w:r>
      <w:proofErr w:type="spellEnd"/>
      <w:r w:rsidRPr="0003494B">
        <w:rPr>
          <w:rFonts w:asciiTheme="majorHAnsi" w:hAnsiTheme="majorHAnsi"/>
          <w:iCs/>
        </w:rPr>
        <w:t xml:space="preserve">: 10.1016/j.lfs.2021.119701. </w:t>
      </w:r>
      <w:proofErr w:type="spellStart"/>
      <w:r w:rsidRPr="0003494B">
        <w:rPr>
          <w:rFonts w:asciiTheme="majorHAnsi" w:hAnsiTheme="majorHAnsi"/>
          <w:iCs/>
        </w:rPr>
        <w:t>Epub</w:t>
      </w:r>
      <w:proofErr w:type="spellEnd"/>
      <w:r w:rsidRPr="0003494B">
        <w:rPr>
          <w:rFonts w:asciiTheme="majorHAnsi" w:hAnsiTheme="majorHAnsi"/>
          <w:iCs/>
        </w:rPr>
        <w:t xml:space="preserve"> 2021 Jun 10. PubMed PMID: 34119538.</w:t>
      </w:r>
    </w:p>
    <w:p w14:paraId="55733D38" w14:textId="2ABDD973" w:rsidR="000319EE" w:rsidRPr="0003494B" w:rsidRDefault="00FC0AE1" w:rsidP="0019710B">
      <w:pPr>
        <w:pStyle w:val="BodyText"/>
        <w:numPr>
          <w:ilvl w:val="0"/>
          <w:numId w:val="1"/>
        </w:numPr>
        <w:tabs>
          <w:tab w:val="clear" w:pos="720"/>
        </w:tabs>
        <w:spacing w:after="80" w:line="288" w:lineRule="auto"/>
        <w:rPr>
          <w:rFonts w:asciiTheme="majorHAnsi" w:hAnsiTheme="majorHAnsi"/>
          <w:i/>
        </w:rPr>
      </w:pPr>
      <w:r w:rsidRPr="00FC0AE1">
        <w:rPr>
          <w:rFonts w:asciiTheme="majorHAnsi" w:hAnsiTheme="majorHAnsi"/>
          <w:iCs/>
        </w:rPr>
        <w:t xml:space="preserve">Cohen DE, Sullivan KA, McNeil RB, McNeil RB, Ashford W, Bested A, Bunker J, Cheema A, Cohen DE, </w:t>
      </w:r>
      <w:r w:rsidRPr="00545168">
        <w:rPr>
          <w:rFonts w:asciiTheme="majorHAnsi" w:hAnsiTheme="majorHAnsi"/>
          <w:b/>
          <w:bCs/>
          <w:iCs/>
        </w:rPr>
        <w:t>Cook D</w:t>
      </w:r>
      <w:r w:rsidR="00545168" w:rsidRPr="00545168">
        <w:rPr>
          <w:rFonts w:asciiTheme="majorHAnsi" w:hAnsiTheme="majorHAnsi"/>
          <w:b/>
          <w:bCs/>
          <w:iCs/>
        </w:rPr>
        <w:t>B</w:t>
      </w:r>
      <w:r w:rsidRPr="00FC0AE1">
        <w:rPr>
          <w:rFonts w:asciiTheme="majorHAnsi" w:hAnsiTheme="majorHAnsi"/>
          <w:iCs/>
        </w:rPr>
        <w:t xml:space="preserve">, Cournoyer J, Craddock T, </w:t>
      </w:r>
      <w:proofErr w:type="spellStart"/>
      <w:r w:rsidRPr="00FC0AE1">
        <w:rPr>
          <w:rFonts w:asciiTheme="majorHAnsi" w:hAnsiTheme="majorHAnsi"/>
          <w:iCs/>
        </w:rPr>
        <w:t>Golier</w:t>
      </w:r>
      <w:proofErr w:type="spellEnd"/>
      <w:r w:rsidRPr="00FC0AE1">
        <w:rPr>
          <w:rFonts w:asciiTheme="majorHAnsi" w:hAnsiTheme="majorHAnsi"/>
          <w:iCs/>
        </w:rPr>
        <w:t xml:space="preserve"> J, Hardie A, Helmer D, </w:t>
      </w:r>
      <w:proofErr w:type="spellStart"/>
      <w:r w:rsidRPr="00FC0AE1">
        <w:rPr>
          <w:rFonts w:asciiTheme="majorHAnsi" w:hAnsiTheme="majorHAnsi"/>
          <w:iCs/>
        </w:rPr>
        <w:t>Lindheimer</w:t>
      </w:r>
      <w:proofErr w:type="spellEnd"/>
      <w:r w:rsidRPr="00FC0AE1">
        <w:rPr>
          <w:rFonts w:asciiTheme="majorHAnsi" w:hAnsiTheme="majorHAnsi"/>
          <w:iCs/>
        </w:rPr>
        <w:t xml:space="preserve"> JB, Lloyd PJ, Kerr K, </w:t>
      </w:r>
      <w:proofErr w:type="spellStart"/>
      <w:r w:rsidRPr="00FC0AE1">
        <w:rPr>
          <w:rFonts w:asciiTheme="majorHAnsi" w:hAnsiTheme="majorHAnsi"/>
          <w:iCs/>
        </w:rPr>
        <w:t>Krengel</w:t>
      </w:r>
      <w:proofErr w:type="spellEnd"/>
      <w:r w:rsidRPr="00FC0AE1">
        <w:rPr>
          <w:rFonts w:asciiTheme="majorHAnsi" w:hAnsiTheme="majorHAnsi"/>
          <w:iCs/>
        </w:rPr>
        <w:t xml:space="preserve"> M, Nadkarni S, Nugent S, Paris B, Reinhard M, </w:t>
      </w:r>
      <w:proofErr w:type="spellStart"/>
      <w:r w:rsidRPr="00FC0AE1">
        <w:rPr>
          <w:rFonts w:asciiTheme="majorHAnsi" w:hAnsiTheme="majorHAnsi"/>
          <w:iCs/>
        </w:rPr>
        <w:t>Rumm</w:t>
      </w:r>
      <w:proofErr w:type="spellEnd"/>
      <w:r w:rsidRPr="00FC0AE1">
        <w:rPr>
          <w:rFonts w:asciiTheme="majorHAnsi" w:hAnsiTheme="majorHAnsi"/>
          <w:iCs/>
        </w:rPr>
        <w:t xml:space="preserve"> P, Schneiderman A, Sims KJ, Steele L, Turner M, Sullivan KA, Abdullah L, Abreu M, Abu-</w:t>
      </w:r>
      <w:proofErr w:type="spellStart"/>
      <w:r w:rsidRPr="00FC0AE1">
        <w:rPr>
          <w:rFonts w:asciiTheme="majorHAnsi" w:hAnsiTheme="majorHAnsi"/>
          <w:iCs/>
        </w:rPr>
        <w:t>Donia</w:t>
      </w:r>
      <w:proofErr w:type="spellEnd"/>
      <w:r w:rsidRPr="00FC0AE1">
        <w:rPr>
          <w:rFonts w:asciiTheme="majorHAnsi" w:hAnsiTheme="majorHAnsi"/>
          <w:iCs/>
        </w:rPr>
        <w:t xml:space="preserve"> M, </w:t>
      </w:r>
      <w:proofErr w:type="spellStart"/>
      <w:r w:rsidRPr="00FC0AE1">
        <w:rPr>
          <w:rFonts w:asciiTheme="majorHAnsi" w:hAnsiTheme="majorHAnsi"/>
          <w:iCs/>
        </w:rPr>
        <w:t>Aenlle</w:t>
      </w:r>
      <w:proofErr w:type="spellEnd"/>
      <w:r w:rsidRPr="00FC0AE1">
        <w:rPr>
          <w:rFonts w:asciiTheme="majorHAnsi" w:hAnsiTheme="majorHAnsi"/>
          <w:iCs/>
        </w:rPr>
        <w:t xml:space="preserve"> K, </w:t>
      </w:r>
      <w:proofErr w:type="spellStart"/>
      <w:r w:rsidRPr="00FC0AE1">
        <w:rPr>
          <w:rFonts w:asciiTheme="majorHAnsi" w:hAnsiTheme="majorHAnsi"/>
          <w:iCs/>
        </w:rPr>
        <w:t>Arocho</w:t>
      </w:r>
      <w:proofErr w:type="spellEnd"/>
      <w:r w:rsidRPr="00FC0AE1">
        <w:rPr>
          <w:rFonts w:asciiTheme="majorHAnsi" w:hAnsiTheme="majorHAnsi"/>
          <w:iCs/>
        </w:rPr>
        <w:t xml:space="preserve"> J, </w:t>
      </w:r>
      <w:proofErr w:type="spellStart"/>
      <w:r w:rsidRPr="00FC0AE1">
        <w:rPr>
          <w:rFonts w:asciiTheme="majorHAnsi" w:hAnsiTheme="majorHAnsi"/>
          <w:iCs/>
        </w:rPr>
        <w:t>Balbin</w:t>
      </w:r>
      <w:proofErr w:type="spellEnd"/>
      <w:r w:rsidRPr="00FC0AE1">
        <w:rPr>
          <w:rFonts w:asciiTheme="majorHAnsi" w:hAnsiTheme="majorHAnsi"/>
          <w:iCs/>
        </w:rPr>
        <w:t xml:space="preserve"> E, </w:t>
      </w:r>
      <w:proofErr w:type="spellStart"/>
      <w:r w:rsidRPr="00FC0AE1">
        <w:rPr>
          <w:rFonts w:asciiTheme="majorHAnsi" w:hAnsiTheme="majorHAnsi"/>
          <w:iCs/>
        </w:rPr>
        <w:t>Baraniuk</w:t>
      </w:r>
      <w:proofErr w:type="spellEnd"/>
      <w:r w:rsidRPr="00FC0AE1">
        <w:rPr>
          <w:rFonts w:asciiTheme="majorHAnsi" w:hAnsiTheme="majorHAnsi"/>
          <w:iCs/>
        </w:rPr>
        <w:t xml:space="preserve"> J, Block K, Block M, DeBeer B, </w:t>
      </w:r>
      <w:proofErr w:type="spellStart"/>
      <w:r w:rsidRPr="00FC0AE1">
        <w:rPr>
          <w:rFonts w:asciiTheme="majorHAnsi" w:hAnsiTheme="majorHAnsi"/>
          <w:iCs/>
        </w:rPr>
        <w:t>Engdahl</w:t>
      </w:r>
      <w:proofErr w:type="spellEnd"/>
      <w:r w:rsidRPr="00FC0AE1">
        <w:rPr>
          <w:rFonts w:asciiTheme="majorHAnsi" w:hAnsiTheme="majorHAnsi"/>
          <w:iCs/>
        </w:rPr>
        <w:t xml:space="preserve"> B, </w:t>
      </w:r>
      <w:proofErr w:type="spellStart"/>
      <w:r w:rsidRPr="00FC0AE1">
        <w:rPr>
          <w:rFonts w:asciiTheme="majorHAnsi" w:hAnsiTheme="majorHAnsi"/>
          <w:iCs/>
        </w:rPr>
        <w:t>Filipov</w:t>
      </w:r>
      <w:proofErr w:type="spellEnd"/>
      <w:r w:rsidRPr="00FC0AE1">
        <w:rPr>
          <w:rFonts w:asciiTheme="majorHAnsi" w:hAnsiTheme="majorHAnsi"/>
          <w:iCs/>
        </w:rPr>
        <w:t xml:space="preserve"> N, Fletcher MA, </w:t>
      </w:r>
      <w:proofErr w:type="spellStart"/>
      <w:r w:rsidRPr="00FC0AE1">
        <w:rPr>
          <w:rFonts w:asciiTheme="majorHAnsi" w:hAnsiTheme="majorHAnsi"/>
          <w:iCs/>
        </w:rPr>
        <w:t>Kalasinsky</w:t>
      </w:r>
      <w:proofErr w:type="spellEnd"/>
      <w:r w:rsidRPr="00FC0AE1">
        <w:rPr>
          <w:rFonts w:asciiTheme="majorHAnsi" w:hAnsiTheme="majorHAnsi"/>
          <w:iCs/>
        </w:rPr>
        <w:t xml:space="preserve"> V, </w:t>
      </w:r>
      <w:proofErr w:type="spellStart"/>
      <w:r w:rsidRPr="00FC0AE1">
        <w:rPr>
          <w:rFonts w:asciiTheme="majorHAnsi" w:hAnsiTheme="majorHAnsi"/>
          <w:iCs/>
        </w:rPr>
        <w:t>Kokkotou</w:t>
      </w:r>
      <w:proofErr w:type="spellEnd"/>
      <w:r w:rsidRPr="00FC0AE1">
        <w:rPr>
          <w:rFonts w:asciiTheme="majorHAnsi" w:hAnsiTheme="majorHAnsi"/>
          <w:iCs/>
        </w:rPr>
        <w:t xml:space="preserve"> E, </w:t>
      </w:r>
      <w:proofErr w:type="spellStart"/>
      <w:r w:rsidRPr="00FC0AE1">
        <w:rPr>
          <w:rFonts w:asciiTheme="majorHAnsi" w:hAnsiTheme="majorHAnsi"/>
          <w:iCs/>
        </w:rPr>
        <w:t>Lidie</w:t>
      </w:r>
      <w:proofErr w:type="spellEnd"/>
      <w:r w:rsidRPr="00FC0AE1">
        <w:rPr>
          <w:rFonts w:asciiTheme="majorHAnsi" w:hAnsiTheme="majorHAnsi"/>
          <w:iCs/>
        </w:rPr>
        <w:t xml:space="preserve"> K, Little D, </w:t>
      </w:r>
      <w:proofErr w:type="spellStart"/>
      <w:r w:rsidRPr="00FC0AE1">
        <w:rPr>
          <w:rFonts w:asciiTheme="majorHAnsi" w:hAnsiTheme="majorHAnsi"/>
          <w:iCs/>
        </w:rPr>
        <w:t>Loging</w:t>
      </w:r>
      <w:proofErr w:type="spellEnd"/>
      <w:r w:rsidRPr="00FC0AE1">
        <w:rPr>
          <w:rFonts w:asciiTheme="majorHAnsi" w:hAnsiTheme="majorHAnsi"/>
          <w:iCs/>
        </w:rPr>
        <w:t xml:space="preserve"> W, Morris M, Nathanson L, Nichols MD, Pasinetti G, </w:t>
      </w:r>
      <w:proofErr w:type="spellStart"/>
      <w:r w:rsidRPr="00FC0AE1">
        <w:rPr>
          <w:rFonts w:asciiTheme="majorHAnsi" w:hAnsiTheme="majorHAnsi"/>
          <w:iCs/>
        </w:rPr>
        <w:t>Shungu</w:t>
      </w:r>
      <w:proofErr w:type="spellEnd"/>
      <w:r w:rsidRPr="00FC0AE1">
        <w:rPr>
          <w:rFonts w:asciiTheme="majorHAnsi" w:hAnsiTheme="majorHAnsi"/>
          <w:iCs/>
        </w:rPr>
        <w:t xml:space="preserve"> D, </w:t>
      </w:r>
      <w:proofErr w:type="spellStart"/>
      <w:r w:rsidRPr="00FC0AE1">
        <w:rPr>
          <w:rFonts w:asciiTheme="majorHAnsi" w:hAnsiTheme="majorHAnsi"/>
          <w:iCs/>
        </w:rPr>
        <w:t>Waziry</w:t>
      </w:r>
      <w:proofErr w:type="spellEnd"/>
      <w:r w:rsidRPr="00FC0AE1">
        <w:rPr>
          <w:rFonts w:asciiTheme="majorHAnsi" w:hAnsiTheme="majorHAnsi"/>
          <w:iCs/>
        </w:rPr>
        <w:t xml:space="preserve"> P, </w:t>
      </w:r>
      <w:proofErr w:type="spellStart"/>
      <w:r w:rsidRPr="00FC0AE1">
        <w:rPr>
          <w:rFonts w:asciiTheme="majorHAnsi" w:hAnsiTheme="majorHAnsi"/>
          <w:iCs/>
        </w:rPr>
        <w:t>VanLeeuwen</w:t>
      </w:r>
      <w:proofErr w:type="spellEnd"/>
      <w:r w:rsidRPr="00FC0AE1">
        <w:rPr>
          <w:rFonts w:asciiTheme="majorHAnsi" w:hAnsiTheme="majorHAnsi"/>
          <w:iCs/>
        </w:rPr>
        <w:t xml:space="preserve"> J, Younger J. A common language for Gulf War Illness (GWI) research studies: GWI common data elements. Life Sci. 2022 Feb 1;290:119818. </w:t>
      </w:r>
      <w:proofErr w:type="spellStart"/>
      <w:r w:rsidRPr="00FC0AE1">
        <w:rPr>
          <w:rFonts w:asciiTheme="majorHAnsi" w:hAnsiTheme="majorHAnsi"/>
          <w:iCs/>
        </w:rPr>
        <w:t>doi</w:t>
      </w:r>
      <w:proofErr w:type="spellEnd"/>
      <w:r w:rsidRPr="00FC0AE1">
        <w:rPr>
          <w:rFonts w:asciiTheme="majorHAnsi" w:hAnsiTheme="majorHAnsi"/>
          <w:iCs/>
        </w:rPr>
        <w:t xml:space="preserve">: 10.1016/j.lfs.2021.119818. </w:t>
      </w:r>
      <w:proofErr w:type="spellStart"/>
      <w:r w:rsidRPr="00FC0AE1">
        <w:rPr>
          <w:rFonts w:asciiTheme="majorHAnsi" w:hAnsiTheme="majorHAnsi"/>
          <w:iCs/>
        </w:rPr>
        <w:t>Epub</w:t>
      </w:r>
      <w:proofErr w:type="spellEnd"/>
      <w:r w:rsidRPr="00FC0AE1">
        <w:rPr>
          <w:rFonts w:asciiTheme="majorHAnsi" w:hAnsiTheme="majorHAnsi"/>
          <w:iCs/>
        </w:rPr>
        <w:t xml:space="preserve"> 2021 Aug 2. PubMed PMID: 34352259; PubMed Central PMCID: PMC9267452.</w:t>
      </w:r>
    </w:p>
    <w:p w14:paraId="7E859772" w14:textId="1AFC2063" w:rsidR="0019710B" w:rsidRPr="0003494B" w:rsidRDefault="00FD116E" w:rsidP="0019710B">
      <w:pPr>
        <w:pStyle w:val="BodyText"/>
        <w:numPr>
          <w:ilvl w:val="0"/>
          <w:numId w:val="1"/>
        </w:numPr>
        <w:tabs>
          <w:tab w:val="clear" w:pos="720"/>
        </w:tabs>
        <w:spacing w:after="80" w:line="288" w:lineRule="auto"/>
        <w:rPr>
          <w:rFonts w:asciiTheme="majorHAnsi" w:hAnsiTheme="majorHAnsi"/>
          <w:i/>
        </w:rPr>
      </w:pPr>
      <w:proofErr w:type="spellStart"/>
      <w:r w:rsidRPr="0003494B">
        <w:rPr>
          <w:rFonts w:asciiTheme="majorHAnsi" w:hAnsiTheme="majorHAnsi"/>
          <w:iCs/>
        </w:rPr>
        <w:lastRenderedPageBreak/>
        <w:t>Lindheimer</w:t>
      </w:r>
      <w:proofErr w:type="spellEnd"/>
      <w:r w:rsidRPr="0003494B">
        <w:rPr>
          <w:rFonts w:asciiTheme="majorHAnsi" w:hAnsiTheme="majorHAnsi"/>
          <w:iCs/>
        </w:rPr>
        <w:t xml:space="preserve"> JB, </w:t>
      </w:r>
      <w:proofErr w:type="spellStart"/>
      <w:r w:rsidRPr="0003494B">
        <w:rPr>
          <w:rFonts w:asciiTheme="majorHAnsi" w:hAnsiTheme="majorHAnsi"/>
          <w:iCs/>
        </w:rPr>
        <w:t>Stegner</w:t>
      </w:r>
      <w:proofErr w:type="spellEnd"/>
      <w:r w:rsidRPr="0003494B">
        <w:rPr>
          <w:rFonts w:asciiTheme="majorHAnsi" w:hAnsiTheme="majorHAnsi"/>
          <w:iCs/>
        </w:rPr>
        <w:t xml:space="preserve"> AJ, Van Riper SM, </w:t>
      </w:r>
      <w:proofErr w:type="spellStart"/>
      <w:r w:rsidRPr="0003494B">
        <w:rPr>
          <w:rFonts w:asciiTheme="majorHAnsi" w:hAnsiTheme="majorHAnsi"/>
          <w:iCs/>
        </w:rPr>
        <w:t>Ninneman</w:t>
      </w:r>
      <w:proofErr w:type="spellEnd"/>
      <w:r w:rsidRPr="0003494B">
        <w:rPr>
          <w:rFonts w:asciiTheme="majorHAnsi" w:hAnsiTheme="majorHAnsi"/>
          <w:iCs/>
        </w:rPr>
        <w:t xml:space="preserve"> JV, Ellingson LD, </w:t>
      </w:r>
      <w:r w:rsidRPr="0003494B">
        <w:rPr>
          <w:rFonts w:asciiTheme="majorHAnsi" w:hAnsiTheme="majorHAnsi"/>
          <w:b/>
          <w:bCs/>
          <w:iCs/>
        </w:rPr>
        <w:t>Cook DB</w:t>
      </w:r>
      <w:r w:rsidRPr="0003494B">
        <w:rPr>
          <w:rFonts w:asciiTheme="majorHAnsi" w:hAnsiTheme="majorHAnsi"/>
          <w:iCs/>
        </w:rPr>
        <w:t xml:space="preserve">. Nociceptive stress interferes with neural processing of cognitive stimuli in Gulf War Veterans with chronic musculoskeletal pain. Life Sci. 2021 Aug 15;279:119653. </w:t>
      </w:r>
      <w:proofErr w:type="spellStart"/>
      <w:r w:rsidRPr="0003494B">
        <w:rPr>
          <w:rFonts w:asciiTheme="majorHAnsi" w:hAnsiTheme="majorHAnsi"/>
          <w:iCs/>
        </w:rPr>
        <w:t>doi</w:t>
      </w:r>
      <w:proofErr w:type="spellEnd"/>
      <w:r w:rsidRPr="0003494B">
        <w:rPr>
          <w:rFonts w:asciiTheme="majorHAnsi" w:hAnsiTheme="majorHAnsi"/>
          <w:iCs/>
        </w:rPr>
        <w:t xml:space="preserve">: 10.1016/j.lfs.2021.119653. </w:t>
      </w:r>
      <w:proofErr w:type="spellStart"/>
      <w:r w:rsidRPr="0003494B">
        <w:rPr>
          <w:rFonts w:asciiTheme="majorHAnsi" w:hAnsiTheme="majorHAnsi"/>
          <w:iCs/>
        </w:rPr>
        <w:t>Epub</w:t>
      </w:r>
      <w:proofErr w:type="spellEnd"/>
      <w:r w:rsidRPr="0003494B">
        <w:rPr>
          <w:rFonts w:asciiTheme="majorHAnsi" w:hAnsiTheme="majorHAnsi"/>
          <w:iCs/>
        </w:rPr>
        <w:t xml:space="preserve"> 2021 May 26. PubMed PMID: 34051215; PubMed Central PMCID: PMC8243383.</w:t>
      </w:r>
    </w:p>
    <w:p w14:paraId="33B37B74" w14:textId="3491CA9D" w:rsidR="0019710B" w:rsidRPr="0003494B" w:rsidRDefault="00FD116E" w:rsidP="0019710B">
      <w:pPr>
        <w:pStyle w:val="BodyText"/>
        <w:numPr>
          <w:ilvl w:val="0"/>
          <w:numId w:val="1"/>
        </w:numPr>
        <w:tabs>
          <w:tab w:val="clear" w:pos="720"/>
        </w:tabs>
        <w:spacing w:after="80" w:line="288" w:lineRule="auto"/>
        <w:rPr>
          <w:rFonts w:asciiTheme="majorHAnsi" w:hAnsiTheme="majorHAnsi"/>
          <w:iCs/>
        </w:rPr>
      </w:pPr>
      <w:r w:rsidRPr="0003494B">
        <w:rPr>
          <w:rFonts w:asciiTheme="majorHAnsi" w:hAnsiTheme="majorHAnsi"/>
          <w:iCs/>
        </w:rPr>
        <w:t xml:space="preserve">Gaitán JM, Moon HY, </w:t>
      </w:r>
      <w:proofErr w:type="spellStart"/>
      <w:r w:rsidRPr="0003494B">
        <w:rPr>
          <w:rFonts w:asciiTheme="majorHAnsi" w:hAnsiTheme="majorHAnsi"/>
          <w:iCs/>
        </w:rPr>
        <w:t>Stremlau</w:t>
      </w:r>
      <w:proofErr w:type="spellEnd"/>
      <w:r w:rsidRPr="0003494B">
        <w:rPr>
          <w:rFonts w:asciiTheme="majorHAnsi" w:hAnsiTheme="majorHAnsi"/>
          <w:iCs/>
        </w:rPr>
        <w:t xml:space="preserve"> M, </w:t>
      </w:r>
      <w:proofErr w:type="spellStart"/>
      <w:r w:rsidRPr="0003494B">
        <w:rPr>
          <w:rFonts w:asciiTheme="majorHAnsi" w:hAnsiTheme="majorHAnsi"/>
          <w:iCs/>
        </w:rPr>
        <w:t>Dubal</w:t>
      </w:r>
      <w:proofErr w:type="spellEnd"/>
      <w:r w:rsidRPr="0003494B">
        <w:rPr>
          <w:rFonts w:asciiTheme="majorHAnsi" w:hAnsiTheme="majorHAnsi"/>
          <w:iCs/>
        </w:rPr>
        <w:t xml:space="preserve"> DB, </w:t>
      </w:r>
      <w:r w:rsidRPr="0003494B">
        <w:rPr>
          <w:rFonts w:asciiTheme="majorHAnsi" w:hAnsiTheme="majorHAnsi"/>
          <w:b/>
          <w:bCs/>
          <w:iCs/>
        </w:rPr>
        <w:t>Cook DB</w:t>
      </w:r>
      <w:r w:rsidRPr="0003494B">
        <w:rPr>
          <w:rFonts w:asciiTheme="majorHAnsi" w:hAnsiTheme="majorHAnsi"/>
          <w:iCs/>
        </w:rPr>
        <w:t xml:space="preserve">, Okonkwo OC, van </w:t>
      </w:r>
      <w:proofErr w:type="spellStart"/>
      <w:r w:rsidRPr="0003494B">
        <w:rPr>
          <w:rFonts w:asciiTheme="majorHAnsi" w:hAnsiTheme="majorHAnsi"/>
          <w:iCs/>
        </w:rPr>
        <w:t>Praag</w:t>
      </w:r>
      <w:proofErr w:type="spellEnd"/>
      <w:r w:rsidRPr="0003494B">
        <w:rPr>
          <w:rFonts w:asciiTheme="majorHAnsi" w:hAnsiTheme="majorHAnsi"/>
          <w:iCs/>
        </w:rPr>
        <w:t xml:space="preserve"> H. Effects of Aerobic Exercise Training on Systemic Biomarkers and Cognition in Late Middle-Aged Adults at Risk for Alzheimer's Disease. Front Endocrinol (Lausanne). 2021;12:660181. </w:t>
      </w:r>
      <w:proofErr w:type="spellStart"/>
      <w:r w:rsidRPr="0003494B">
        <w:rPr>
          <w:rFonts w:asciiTheme="majorHAnsi" w:hAnsiTheme="majorHAnsi"/>
          <w:iCs/>
        </w:rPr>
        <w:t>doi</w:t>
      </w:r>
      <w:proofErr w:type="spellEnd"/>
      <w:r w:rsidRPr="0003494B">
        <w:rPr>
          <w:rFonts w:asciiTheme="majorHAnsi" w:hAnsiTheme="majorHAnsi"/>
          <w:iCs/>
        </w:rPr>
        <w:t xml:space="preserve">: 10.3389/fendo.2021.660181. </w:t>
      </w:r>
      <w:proofErr w:type="spellStart"/>
      <w:r w:rsidRPr="0003494B">
        <w:rPr>
          <w:rFonts w:asciiTheme="majorHAnsi" w:hAnsiTheme="majorHAnsi"/>
          <w:iCs/>
        </w:rPr>
        <w:t>eCollection</w:t>
      </w:r>
      <w:proofErr w:type="spellEnd"/>
      <w:r w:rsidRPr="0003494B">
        <w:rPr>
          <w:rFonts w:asciiTheme="majorHAnsi" w:hAnsiTheme="majorHAnsi"/>
          <w:iCs/>
        </w:rPr>
        <w:t xml:space="preserve"> 2021. PubMed PMID: 34093436; PubMed Central PMCID: PMC8173166.</w:t>
      </w:r>
    </w:p>
    <w:p w14:paraId="6F0FB1FF" w14:textId="77777777" w:rsidR="00390841" w:rsidRPr="0003494B" w:rsidRDefault="006549FD" w:rsidP="00390841">
      <w:pPr>
        <w:pStyle w:val="BodyText"/>
        <w:numPr>
          <w:ilvl w:val="0"/>
          <w:numId w:val="1"/>
        </w:numPr>
        <w:tabs>
          <w:tab w:val="clear" w:pos="720"/>
        </w:tabs>
        <w:spacing w:after="80" w:line="288" w:lineRule="auto"/>
        <w:rPr>
          <w:rFonts w:asciiTheme="majorHAnsi" w:hAnsiTheme="majorHAnsi"/>
        </w:rPr>
      </w:pPr>
      <w:r w:rsidRPr="0003494B">
        <w:rPr>
          <w:rFonts w:asciiTheme="majorHAnsi" w:hAnsiTheme="majorHAnsi"/>
        </w:rPr>
        <w:t xml:space="preserve">Dougherty RJ, </w:t>
      </w:r>
      <w:proofErr w:type="spellStart"/>
      <w:r w:rsidRPr="0003494B">
        <w:rPr>
          <w:rFonts w:asciiTheme="majorHAnsi" w:hAnsiTheme="majorHAnsi"/>
        </w:rPr>
        <w:t>Jonaitis</w:t>
      </w:r>
      <w:proofErr w:type="spellEnd"/>
      <w:r w:rsidRPr="0003494B">
        <w:rPr>
          <w:rFonts w:asciiTheme="majorHAnsi" w:hAnsiTheme="majorHAnsi"/>
        </w:rPr>
        <w:t xml:space="preserve"> EM, Gaitán JM, Lose SR, </w:t>
      </w:r>
      <w:proofErr w:type="spellStart"/>
      <w:r w:rsidRPr="0003494B">
        <w:rPr>
          <w:rFonts w:asciiTheme="majorHAnsi" w:hAnsiTheme="majorHAnsi"/>
        </w:rPr>
        <w:t>Mergen</w:t>
      </w:r>
      <w:proofErr w:type="spellEnd"/>
      <w:r w:rsidRPr="0003494B">
        <w:rPr>
          <w:rFonts w:asciiTheme="majorHAnsi" w:hAnsiTheme="majorHAnsi"/>
        </w:rPr>
        <w:t xml:space="preserve"> BM, Johnson SC, Okonkwo OC, </w:t>
      </w:r>
      <w:r w:rsidRPr="0003494B">
        <w:rPr>
          <w:rFonts w:asciiTheme="majorHAnsi" w:hAnsiTheme="majorHAnsi"/>
          <w:b/>
          <w:bCs/>
        </w:rPr>
        <w:t>Cook DB</w:t>
      </w:r>
      <w:r w:rsidRPr="0003494B">
        <w:rPr>
          <w:rFonts w:asciiTheme="majorHAnsi" w:hAnsiTheme="majorHAnsi"/>
        </w:rPr>
        <w:t xml:space="preserve">. Cardiorespiratory fitness mitigates brain atrophy and cognitive decline in adults at risk for Alzheimer's disease. </w:t>
      </w:r>
      <w:proofErr w:type="spellStart"/>
      <w:r w:rsidRPr="0003494B">
        <w:rPr>
          <w:rFonts w:asciiTheme="majorHAnsi" w:hAnsiTheme="majorHAnsi"/>
        </w:rPr>
        <w:t>Alzheimers</w:t>
      </w:r>
      <w:proofErr w:type="spellEnd"/>
      <w:r w:rsidRPr="0003494B">
        <w:rPr>
          <w:rFonts w:asciiTheme="majorHAnsi" w:hAnsiTheme="majorHAnsi"/>
        </w:rPr>
        <w:t xml:space="preserve"> Dement (</w:t>
      </w:r>
      <w:proofErr w:type="spellStart"/>
      <w:r w:rsidRPr="0003494B">
        <w:rPr>
          <w:rFonts w:asciiTheme="majorHAnsi" w:hAnsiTheme="majorHAnsi"/>
        </w:rPr>
        <w:t>Amst</w:t>
      </w:r>
      <w:proofErr w:type="spellEnd"/>
      <w:r w:rsidRPr="0003494B">
        <w:rPr>
          <w:rFonts w:asciiTheme="majorHAnsi" w:hAnsiTheme="majorHAnsi"/>
        </w:rPr>
        <w:t xml:space="preserve">). 2021;13(1):e12212. </w:t>
      </w:r>
      <w:proofErr w:type="spellStart"/>
      <w:r w:rsidRPr="0003494B">
        <w:rPr>
          <w:rFonts w:asciiTheme="majorHAnsi" w:hAnsiTheme="majorHAnsi"/>
        </w:rPr>
        <w:t>doi</w:t>
      </w:r>
      <w:proofErr w:type="spellEnd"/>
      <w:r w:rsidRPr="0003494B">
        <w:rPr>
          <w:rFonts w:asciiTheme="majorHAnsi" w:hAnsiTheme="majorHAnsi"/>
        </w:rPr>
        <w:t xml:space="preserve">: 10.1002/dad2.12212. </w:t>
      </w:r>
      <w:proofErr w:type="spellStart"/>
      <w:r w:rsidRPr="0003494B">
        <w:rPr>
          <w:rFonts w:asciiTheme="majorHAnsi" w:hAnsiTheme="majorHAnsi"/>
        </w:rPr>
        <w:t>eCollection</w:t>
      </w:r>
      <w:proofErr w:type="spellEnd"/>
      <w:r w:rsidRPr="0003494B">
        <w:rPr>
          <w:rFonts w:asciiTheme="majorHAnsi" w:hAnsiTheme="majorHAnsi"/>
        </w:rPr>
        <w:t xml:space="preserve"> 2021. PubMed PMID: 34268447; PubMed Central PMCID: PMC8274307.</w:t>
      </w:r>
    </w:p>
    <w:p w14:paraId="301E8FC0" w14:textId="6BA82845" w:rsidR="000B3582" w:rsidRPr="00390841" w:rsidRDefault="000B3582" w:rsidP="00390841">
      <w:pPr>
        <w:pStyle w:val="BodyText"/>
        <w:numPr>
          <w:ilvl w:val="0"/>
          <w:numId w:val="1"/>
        </w:numPr>
        <w:tabs>
          <w:tab w:val="clear" w:pos="720"/>
        </w:tabs>
        <w:spacing w:after="80" w:line="288" w:lineRule="auto"/>
        <w:rPr>
          <w:rFonts w:asciiTheme="majorHAnsi" w:hAnsiTheme="majorHAnsi"/>
        </w:rPr>
      </w:pPr>
      <w:proofErr w:type="spellStart"/>
      <w:r w:rsidRPr="00390841">
        <w:rPr>
          <w:rFonts w:asciiTheme="majorHAnsi" w:hAnsiTheme="majorHAnsi"/>
        </w:rPr>
        <w:t>Maxa</w:t>
      </w:r>
      <w:proofErr w:type="spellEnd"/>
      <w:r w:rsidRPr="00390841">
        <w:rPr>
          <w:rFonts w:asciiTheme="majorHAnsi" w:hAnsiTheme="majorHAnsi"/>
        </w:rPr>
        <w:t xml:space="preserve"> KM, Hoffman C, Rivera-Rivera LA, </w:t>
      </w:r>
      <w:proofErr w:type="spellStart"/>
      <w:r w:rsidRPr="00390841">
        <w:rPr>
          <w:rFonts w:asciiTheme="majorHAnsi" w:hAnsiTheme="majorHAnsi"/>
        </w:rPr>
        <w:t>Motovylyak</w:t>
      </w:r>
      <w:proofErr w:type="spellEnd"/>
      <w:r w:rsidRPr="00390841">
        <w:rPr>
          <w:rFonts w:asciiTheme="majorHAnsi" w:hAnsiTheme="majorHAnsi"/>
        </w:rPr>
        <w:t xml:space="preserve"> A, </w:t>
      </w:r>
      <w:proofErr w:type="spellStart"/>
      <w:r w:rsidRPr="00390841">
        <w:rPr>
          <w:rFonts w:asciiTheme="majorHAnsi" w:hAnsiTheme="majorHAnsi"/>
        </w:rPr>
        <w:t>Turski</w:t>
      </w:r>
      <w:proofErr w:type="spellEnd"/>
      <w:r w:rsidRPr="00390841">
        <w:rPr>
          <w:rFonts w:asciiTheme="majorHAnsi" w:hAnsiTheme="majorHAnsi"/>
        </w:rPr>
        <w:t xml:space="preserve"> PA, Mitchell CKC, Ma Y, Berman SE, Gallagher CL, </w:t>
      </w:r>
      <w:proofErr w:type="spellStart"/>
      <w:r w:rsidRPr="00390841">
        <w:rPr>
          <w:rFonts w:asciiTheme="majorHAnsi" w:hAnsiTheme="majorHAnsi"/>
        </w:rPr>
        <w:t>Bendlin</w:t>
      </w:r>
      <w:proofErr w:type="spellEnd"/>
      <w:r w:rsidRPr="00390841">
        <w:rPr>
          <w:rFonts w:asciiTheme="majorHAnsi" w:hAnsiTheme="majorHAnsi"/>
        </w:rPr>
        <w:t xml:space="preserve"> BB, Asthana S, Sager MA, Hermann BP, Johnson SC, </w:t>
      </w:r>
      <w:r w:rsidRPr="00390841">
        <w:rPr>
          <w:rFonts w:asciiTheme="majorHAnsi" w:hAnsiTheme="majorHAnsi"/>
          <w:b/>
          <w:bCs/>
        </w:rPr>
        <w:t>Cook DB</w:t>
      </w:r>
      <w:r w:rsidRPr="00390841">
        <w:rPr>
          <w:rFonts w:asciiTheme="majorHAnsi" w:hAnsiTheme="majorHAnsi"/>
        </w:rPr>
        <w:t xml:space="preserve">, </w:t>
      </w:r>
      <w:proofErr w:type="spellStart"/>
      <w:r w:rsidRPr="00390841">
        <w:rPr>
          <w:rFonts w:asciiTheme="majorHAnsi" w:hAnsiTheme="majorHAnsi"/>
        </w:rPr>
        <w:t>Wieben</w:t>
      </w:r>
      <w:proofErr w:type="spellEnd"/>
      <w:r w:rsidRPr="00390841">
        <w:rPr>
          <w:rFonts w:asciiTheme="majorHAnsi" w:hAnsiTheme="majorHAnsi"/>
        </w:rPr>
        <w:t xml:space="preserve"> O, Okonkwo OC. Cardiorespiratory Fitness Associates with Cerebral Vessel </w:t>
      </w:r>
      <w:proofErr w:type="spellStart"/>
      <w:r w:rsidRPr="00390841">
        <w:rPr>
          <w:rFonts w:asciiTheme="majorHAnsi" w:hAnsiTheme="majorHAnsi"/>
        </w:rPr>
        <w:t>Pulsatility</w:t>
      </w:r>
      <w:proofErr w:type="spellEnd"/>
      <w:r w:rsidRPr="00390841">
        <w:rPr>
          <w:rFonts w:asciiTheme="majorHAnsi" w:hAnsiTheme="majorHAnsi"/>
        </w:rPr>
        <w:t xml:space="preserve"> in a Cohort Enriched with Risk for Alzheimer's Disease. Brain </w:t>
      </w:r>
      <w:proofErr w:type="spellStart"/>
      <w:r w:rsidRPr="00390841">
        <w:rPr>
          <w:rFonts w:asciiTheme="majorHAnsi" w:hAnsiTheme="majorHAnsi"/>
        </w:rPr>
        <w:t>Plast</w:t>
      </w:r>
      <w:proofErr w:type="spellEnd"/>
      <w:r w:rsidRPr="00390841">
        <w:rPr>
          <w:rFonts w:asciiTheme="majorHAnsi" w:hAnsiTheme="majorHAnsi"/>
        </w:rPr>
        <w:t xml:space="preserve">. 2020 Oct 1;5(2):175-184. </w:t>
      </w:r>
      <w:proofErr w:type="spellStart"/>
      <w:r w:rsidRPr="00390841">
        <w:rPr>
          <w:rFonts w:asciiTheme="majorHAnsi" w:hAnsiTheme="majorHAnsi"/>
        </w:rPr>
        <w:t>doi</w:t>
      </w:r>
      <w:proofErr w:type="spellEnd"/>
      <w:r w:rsidRPr="00390841">
        <w:rPr>
          <w:rFonts w:asciiTheme="majorHAnsi" w:hAnsiTheme="majorHAnsi"/>
        </w:rPr>
        <w:t>: 10.3233/BPL-190096. PubMed PMID: 33282680; PubMed Central PMCID: PMC7685671.</w:t>
      </w:r>
    </w:p>
    <w:p w14:paraId="17033784" w14:textId="48E9102E" w:rsidR="00D70315" w:rsidRPr="00D70315" w:rsidRDefault="00D70315" w:rsidP="004F2F14">
      <w:pPr>
        <w:pStyle w:val="BodyText"/>
        <w:numPr>
          <w:ilvl w:val="0"/>
          <w:numId w:val="1"/>
        </w:numPr>
        <w:tabs>
          <w:tab w:val="clear" w:pos="720"/>
        </w:tabs>
        <w:spacing w:after="80" w:line="288" w:lineRule="auto"/>
        <w:rPr>
          <w:rFonts w:asciiTheme="majorHAnsi" w:hAnsiTheme="majorHAnsi"/>
        </w:rPr>
      </w:pPr>
      <w:proofErr w:type="spellStart"/>
      <w:r w:rsidRPr="00D70315">
        <w:rPr>
          <w:rFonts w:asciiTheme="majorHAnsi" w:hAnsiTheme="majorHAnsi"/>
        </w:rPr>
        <w:t>Lindheimer</w:t>
      </w:r>
      <w:proofErr w:type="spellEnd"/>
      <w:r w:rsidRPr="00D70315">
        <w:rPr>
          <w:rFonts w:asciiTheme="majorHAnsi" w:hAnsiTheme="majorHAnsi"/>
        </w:rPr>
        <w:t xml:space="preserve"> JB, Alexander T, Qian W, Klein-Adams JC, Lange G, H </w:t>
      </w:r>
      <w:proofErr w:type="spellStart"/>
      <w:r w:rsidRPr="00D70315">
        <w:rPr>
          <w:rFonts w:asciiTheme="majorHAnsi" w:hAnsiTheme="majorHAnsi"/>
        </w:rPr>
        <w:t>Natelson</w:t>
      </w:r>
      <w:proofErr w:type="spellEnd"/>
      <w:r w:rsidRPr="00D70315">
        <w:rPr>
          <w:rFonts w:asciiTheme="majorHAnsi" w:hAnsiTheme="majorHAnsi"/>
        </w:rPr>
        <w:t xml:space="preserve"> B, </w:t>
      </w:r>
      <w:r w:rsidRPr="00D70315">
        <w:rPr>
          <w:rFonts w:asciiTheme="majorHAnsi" w:hAnsiTheme="majorHAnsi"/>
          <w:b/>
          <w:bCs/>
        </w:rPr>
        <w:t>Cook DB</w:t>
      </w:r>
      <w:r w:rsidRPr="00D70315">
        <w:rPr>
          <w:rFonts w:asciiTheme="majorHAnsi" w:hAnsiTheme="majorHAnsi"/>
        </w:rPr>
        <w:t xml:space="preserve">, Hill HZ, </w:t>
      </w:r>
      <w:proofErr w:type="spellStart"/>
      <w:r w:rsidRPr="00D70315">
        <w:rPr>
          <w:rFonts w:asciiTheme="majorHAnsi" w:hAnsiTheme="majorHAnsi"/>
        </w:rPr>
        <w:t>Falvo</w:t>
      </w:r>
      <w:proofErr w:type="spellEnd"/>
      <w:r w:rsidRPr="00D70315">
        <w:rPr>
          <w:rFonts w:asciiTheme="majorHAnsi" w:hAnsiTheme="majorHAnsi"/>
        </w:rPr>
        <w:t xml:space="preserve"> MJ. An analysis of 2-day cardiopulmonary exercise testing to assess unexplained fatigue. </w:t>
      </w:r>
      <w:proofErr w:type="spellStart"/>
      <w:r w:rsidRPr="00D70315">
        <w:rPr>
          <w:rFonts w:asciiTheme="majorHAnsi" w:hAnsiTheme="majorHAnsi"/>
        </w:rPr>
        <w:t>Physiol</w:t>
      </w:r>
      <w:proofErr w:type="spellEnd"/>
      <w:r w:rsidRPr="00D70315">
        <w:rPr>
          <w:rFonts w:asciiTheme="majorHAnsi" w:hAnsiTheme="majorHAnsi"/>
        </w:rPr>
        <w:t xml:space="preserve"> Rep. 2020 Sep;8(17):e14564. </w:t>
      </w:r>
      <w:proofErr w:type="spellStart"/>
      <w:r w:rsidRPr="00D70315">
        <w:rPr>
          <w:rFonts w:asciiTheme="majorHAnsi" w:hAnsiTheme="majorHAnsi"/>
        </w:rPr>
        <w:t>doi</w:t>
      </w:r>
      <w:proofErr w:type="spellEnd"/>
      <w:r w:rsidRPr="00D70315">
        <w:rPr>
          <w:rFonts w:asciiTheme="majorHAnsi" w:hAnsiTheme="majorHAnsi"/>
        </w:rPr>
        <w:t>: 10.14814/phy2.14564. PubMed PMID: 32889791.</w:t>
      </w:r>
    </w:p>
    <w:p w14:paraId="5B6385A0" w14:textId="67E2F368" w:rsidR="00D70315" w:rsidRDefault="00D70315" w:rsidP="004F2F14">
      <w:pPr>
        <w:pStyle w:val="BodyText"/>
        <w:numPr>
          <w:ilvl w:val="0"/>
          <w:numId w:val="1"/>
        </w:numPr>
        <w:tabs>
          <w:tab w:val="clear" w:pos="720"/>
        </w:tabs>
        <w:spacing w:after="80" w:line="288" w:lineRule="auto"/>
        <w:rPr>
          <w:rFonts w:asciiTheme="majorHAnsi" w:hAnsiTheme="majorHAnsi"/>
        </w:rPr>
      </w:pPr>
      <w:r w:rsidRPr="00D70315">
        <w:rPr>
          <w:rFonts w:asciiTheme="majorHAnsi" w:hAnsiTheme="majorHAnsi"/>
        </w:rPr>
        <w:t xml:space="preserve">Morris JK, Zhang G, Dougherty RJ, Mahnken JD, John CS, Lose SR, </w:t>
      </w:r>
      <w:r w:rsidRPr="00390841">
        <w:rPr>
          <w:rFonts w:asciiTheme="majorHAnsi" w:hAnsiTheme="majorHAnsi"/>
          <w:b/>
          <w:bCs/>
        </w:rPr>
        <w:t>Cook DB</w:t>
      </w:r>
      <w:r w:rsidRPr="00D70315">
        <w:rPr>
          <w:rFonts w:asciiTheme="majorHAnsi" w:hAnsiTheme="majorHAnsi"/>
        </w:rPr>
        <w:t xml:space="preserve">, Burns JM, </w:t>
      </w:r>
      <w:proofErr w:type="spellStart"/>
      <w:r w:rsidRPr="00D70315">
        <w:rPr>
          <w:rFonts w:asciiTheme="majorHAnsi" w:hAnsiTheme="majorHAnsi"/>
        </w:rPr>
        <w:t>Vidoni</w:t>
      </w:r>
      <w:proofErr w:type="spellEnd"/>
      <w:r w:rsidRPr="00D70315">
        <w:rPr>
          <w:rFonts w:asciiTheme="majorHAnsi" w:hAnsiTheme="majorHAnsi"/>
        </w:rPr>
        <w:t xml:space="preserve"> ED, Okonkwo O. Collective effects of age, sex, genotype, and cognitive status on fitness outcomes. </w:t>
      </w:r>
      <w:proofErr w:type="spellStart"/>
      <w:r w:rsidRPr="00D70315">
        <w:rPr>
          <w:rFonts w:asciiTheme="majorHAnsi" w:hAnsiTheme="majorHAnsi"/>
        </w:rPr>
        <w:t>Alzheimers</w:t>
      </w:r>
      <w:proofErr w:type="spellEnd"/>
      <w:r w:rsidRPr="00D70315">
        <w:rPr>
          <w:rFonts w:asciiTheme="majorHAnsi" w:hAnsiTheme="majorHAnsi"/>
        </w:rPr>
        <w:t xml:space="preserve"> Dement (</w:t>
      </w:r>
      <w:proofErr w:type="spellStart"/>
      <w:r w:rsidRPr="00D70315">
        <w:rPr>
          <w:rFonts w:asciiTheme="majorHAnsi" w:hAnsiTheme="majorHAnsi"/>
        </w:rPr>
        <w:t>Amst</w:t>
      </w:r>
      <w:proofErr w:type="spellEnd"/>
      <w:r w:rsidRPr="00D70315">
        <w:rPr>
          <w:rFonts w:asciiTheme="majorHAnsi" w:hAnsiTheme="majorHAnsi"/>
        </w:rPr>
        <w:t xml:space="preserve">). 2020;12(1):e12058. </w:t>
      </w:r>
      <w:proofErr w:type="spellStart"/>
      <w:r w:rsidRPr="00D70315">
        <w:rPr>
          <w:rFonts w:asciiTheme="majorHAnsi" w:hAnsiTheme="majorHAnsi"/>
        </w:rPr>
        <w:t>doi</w:t>
      </w:r>
      <w:proofErr w:type="spellEnd"/>
      <w:r w:rsidRPr="00D70315">
        <w:rPr>
          <w:rFonts w:asciiTheme="majorHAnsi" w:hAnsiTheme="majorHAnsi"/>
        </w:rPr>
        <w:t xml:space="preserve">: 10.1002/dad2.12058. </w:t>
      </w:r>
      <w:proofErr w:type="spellStart"/>
      <w:r w:rsidRPr="00D70315">
        <w:rPr>
          <w:rFonts w:asciiTheme="majorHAnsi" w:hAnsiTheme="majorHAnsi"/>
        </w:rPr>
        <w:t>eCollection</w:t>
      </w:r>
      <w:proofErr w:type="spellEnd"/>
      <w:r w:rsidRPr="00D70315">
        <w:rPr>
          <w:rFonts w:asciiTheme="majorHAnsi" w:hAnsiTheme="majorHAnsi"/>
        </w:rPr>
        <w:t xml:space="preserve"> 2020. PubMed PMID: 32695870; PubMed Central PMCID: PMC7364859.</w:t>
      </w:r>
    </w:p>
    <w:p w14:paraId="08A0C7B5" w14:textId="7E7DDC12" w:rsidR="00B07F74" w:rsidRPr="00D70315" w:rsidRDefault="00B07F74" w:rsidP="004F2F14">
      <w:pPr>
        <w:pStyle w:val="BodyText"/>
        <w:numPr>
          <w:ilvl w:val="0"/>
          <w:numId w:val="1"/>
        </w:numPr>
        <w:tabs>
          <w:tab w:val="clear" w:pos="720"/>
        </w:tabs>
        <w:spacing w:after="80" w:line="288" w:lineRule="auto"/>
        <w:rPr>
          <w:rFonts w:asciiTheme="majorHAnsi" w:hAnsiTheme="majorHAnsi"/>
        </w:rPr>
      </w:pPr>
      <w:r w:rsidRPr="00B07F74">
        <w:rPr>
          <w:rFonts w:asciiTheme="majorHAnsi" w:hAnsiTheme="majorHAnsi"/>
        </w:rPr>
        <w:t xml:space="preserve">Gaitán JM, Boots EA, Dougherty RJ, Ma Y, Edwards DF, Mitchell CC, Christian BT, </w:t>
      </w:r>
      <w:r w:rsidRPr="00390841">
        <w:rPr>
          <w:rFonts w:asciiTheme="majorHAnsi" w:hAnsiTheme="majorHAnsi"/>
          <w:b/>
          <w:bCs/>
        </w:rPr>
        <w:t>Cook DB</w:t>
      </w:r>
      <w:r w:rsidRPr="00B07F74">
        <w:rPr>
          <w:rFonts w:asciiTheme="majorHAnsi" w:hAnsiTheme="majorHAnsi"/>
        </w:rPr>
        <w:t xml:space="preserve">, Okonkwo OC. Protocol of Aerobic Exercise and Cognitive Health (REACH): A Pilot Study. J </w:t>
      </w:r>
      <w:proofErr w:type="spellStart"/>
      <w:r w:rsidRPr="00B07F74">
        <w:rPr>
          <w:rFonts w:asciiTheme="majorHAnsi" w:hAnsiTheme="majorHAnsi"/>
        </w:rPr>
        <w:t>Alzheimers</w:t>
      </w:r>
      <w:proofErr w:type="spellEnd"/>
      <w:r w:rsidRPr="00B07F74">
        <w:rPr>
          <w:rFonts w:asciiTheme="majorHAnsi" w:hAnsiTheme="majorHAnsi"/>
        </w:rPr>
        <w:t xml:space="preserve"> Dis Rep. 2020 May 2;4(1):107-121. </w:t>
      </w:r>
      <w:proofErr w:type="spellStart"/>
      <w:r w:rsidRPr="00B07F74">
        <w:rPr>
          <w:rFonts w:asciiTheme="majorHAnsi" w:hAnsiTheme="majorHAnsi"/>
        </w:rPr>
        <w:t>doi</w:t>
      </w:r>
      <w:proofErr w:type="spellEnd"/>
      <w:r w:rsidRPr="00B07F74">
        <w:rPr>
          <w:rFonts w:asciiTheme="majorHAnsi" w:hAnsiTheme="majorHAnsi"/>
        </w:rPr>
        <w:t>: 10.3233/ADR-200180. PubMed PMID: 32587945; PubMed Central PMCID: PMC7306918.</w:t>
      </w:r>
    </w:p>
    <w:p w14:paraId="58B2EDD7" w14:textId="7BE6AC0E" w:rsidR="004F2F14" w:rsidRPr="00110B7D" w:rsidRDefault="00C92749" w:rsidP="004F2F14">
      <w:pPr>
        <w:pStyle w:val="BodyText"/>
        <w:numPr>
          <w:ilvl w:val="0"/>
          <w:numId w:val="1"/>
        </w:numPr>
        <w:tabs>
          <w:tab w:val="clear" w:pos="720"/>
        </w:tabs>
        <w:spacing w:after="80" w:line="288" w:lineRule="auto"/>
        <w:rPr>
          <w:rFonts w:asciiTheme="majorHAnsi" w:hAnsiTheme="majorHAnsi"/>
          <w:i/>
          <w:iCs/>
        </w:rPr>
      </w:pPr>
      <w:proofErr w:type="spellStart"/>
      <w:r w:rsidRPr="00C92749">
        <w:rPr>
          <w:rFonts w:asciiTheme="majorHAnsi" w:hAnsiTheme="majorHAnsi"/>
          <w:iCs/>
        </w:rPr>
        <w:t>Barhorst</w:t>
      </w:r>
      <w:proofErr w:type="spellEnd"/>
      <w:r w:rsidRPr="00C92749">
        <w:rPr>
          <w:rFonts w:asciiTheme="majorHAnsi" w:hAnsiTheme="majorHAnsi"/>
          <w:iCs/>
        </w:rPr>
        <w:t xml:space="preserve"> EE, Andrae WE, Rayne TJ, </w:t>
      </w:r>
      <w:proofErr w:type="spellStart"/>
      <w:r w:rsidRPr="00C92749">
        <w:rPr>
          <w:rFonts w:asciiTheme="majorHAnsi" w:hAnsiTheme="majorHAnsi"/>
          <w:iCs/>
        </w:rPr>
        <w:t>Falvo</w:t>
      </w:r>
      <w:proofErr w:type="spellEnd"/>
      <w:r w:rsidRPr="00C92749">
        <w:rPr>
          <w:rFonts w:asciiTheme="majorHAnsi" w:hAnsiTheme="majorHAnsi"/>
          <w:iCs/>
        </w:rPr>
        <w:t xml:space="preserve"> MJ, </w:t>
      </w:r>
      <w:r w:rsidRPr="00390841">
        <w:rPr>
          <w:rFonts w:asciiTheme="majorHAnsi" w:hAnsiTheme="majorHAnsi"/>
          <w:b/>
          <w:bCs/>
          <w:iCs/>
        </w:rPr>
        <w:t>Cook DB</w:t>
      </w:r>
      <w:r w:rsidRPr="00C92749">
        <w:rPr>
          <w:rFonts w:asciiTheme="majorHAnsi" w:hAnsiTheme="majorHAnsi"/>
          <w:iCs/>
        </w:rPr>
        <w:t xml:space="preserve">, </w:t>
      </w:r>
      <w:proofErr w:type="spellStart"/>
      <w:r w:rsidRPr="00C92749">
        <w:rPr>
          <w:rFonts w:asciiTheme="majorHAnsi" w:hAnsiTheme="majorHAnsi"/>
          <w:iCs/>
        </w:rPr>
        <w:t>Lindheimer</w:t>
      </w:r>
      <w:proofErr w:type="spellEnd"/>
      <w:r w:rsidRPr="00C92749">
        <w:rPr>
          <w:rFonts w:asciiTheme="majorHAnsi" w:hAnsiTheme="majorHAnsi"/>
          <w:iCs/>
        </w:rPr>
        <w:t xml:space="preserve"> JB. Elevated Perceived Exertion in People with Myalgic Encephalomyelitis/Chronic Fatigue Syndrome and Fibromyalgia: A Meta-analysis. Med Sci Sports </w:t>
      </w:r>
      <w:proofErr w:type="spellStart"/>
      <w:r w:rsidRPr="00C92749">
        <w:rPr>
          <w:rFonts w:asciiTheme="majorHAnsi" w:hAnsiTheme="majorHAnsi"/>
          <w:iCs/>
        </w:rPr>
        <w:t>Exerc</w:t>
      </w:r>
      <w:proofErr w:type="spellEnd"/>
      <w:r w:rsidRPr="00C92749">
        <w:rPr>
          <w:rFonts w:asciiTheme="majorHAnsi" w:hAnsiTheme="majorHAnsi"/>
          <w:iCs/>
        </w:rPr>
        <w:t xml:space="preserve">. 2020 Jun </w:t>
      </w:r>
      <w:proofErr w:type="gramStart"/>
      <w:r w:rsidRPr="00C92749">
        <w:rPr>
          <w:rFonts w:asciiTheme="majorHAnsi" w:hAnsiTheme="majorHAnsi"/>
          <w:iCs/>
        </w:rPr>
        <w:t>15;.</w:t>
      </w:r>
      <w:proofErr w:type="gramEnd"/>
      <w:r w:rsidRPr="00C92749">
        <w:rPr>
          <w:rFonts w:asciiTheme="majorHAnsi" w:hAnsiTheme="majorHAnsi"/>
          <w:iCs/>
        </w:rPr>
        <w:t xml:space="preserve"> </w:t>
      </w:r>
      <w:proofErr w:type="spellStart"/>
      <w:r w:rsidRPr="00C92749">
        <w:rPr>
          <w:rFonts w:asciiTheme="majorHAnsi" w:hAnsiTheme="majorHAnsi"/>
          <w:iCs/>
        </w:rPr>
        <w:t>doi</w:t>
      </w:r>
      <w:proofErr w:type="spellEnd"/>
      <w:r w:rsidRPr="00C92749">
        <w:rPr>
          <w:rFonts w:asciiTheme="majorHAnsi" w:hAnsiTheme="majorHAnsi"/>
          <w:iCs/>
        </w:rPr>
        <w:t>: 10.1249/MSS.0000000000002421. [</w:t>
      </w:r>
      <w:proofErr w:type="spellStart"/>
      <w:r w:rsidRPr="00C92749">
        <w:rPr>
          <w:rFonts w:asciiTheme="majorHAnsi" w:hAnsiTheme="majorHAnsi"/>
          <w:iCs/>
        </w:rPr>
        <w:t>Epub</w:t>
      </w:r>
      <w:proofErr w:type="spellEnd"/>
      <w:r w:rsidRPr="00C92749">
        <w:rPr>
          <w:rFonts w:asciiTheme="majorHAnsi" w:hAnsiTheme="majorHAnsi"/>
          <w:iCs/>
        </w:rPr>
        <w:t xml:space="preserve"> ahead of print] PubMed PMID: 32555018. </w:t>
      </w:r>
    </w:p>
    <w:p w14:paraId="0A946158" w14:textId="5ADC9BCB" w:rsidR="00B91378" w:rsidRPr="00B91378" w:rsidRDefault="004B5482" w:rsidP="00A35172">
      <w:pPr>
        <w:pStyle w:val="BodyText"/>
        <w:numPr>
          <w:ilvl w:val="0"/>
          <w:numId w:val="1"/>
        </w:numPr>
        <w:tabs>
          <w:tab w:val="clear" w:pos="720"/>
        </w:tabs>
        <w:spacing w:after="80" w:line="288" w:lineRule="auto"/>
        <w:rPr>
          <w:rFonts w:asciiTheme="majorHAnsi" w:hAnsiTheme="majorHAnsi"/>
          <w:i/>
          <w:iCs/>
        </w:rPr>
      </w:pPr>
      <w:r w:rsidRPr="004B5482">
        <w:rPr>
          <w:rFonts w:asciiTheme="majorHAnsi" w:hAnsiTheme="majorHAnsi" w:cs="Segoe UI"/>
          <w:color w:val="201F1E"/>
          <w:shd w:val="clear" w:color="auto" w:fill="FFFFFF"/>
        </w:rPr>
        <w:t xml:space="preserve">Segura-Jiménez V, </w:t>
      </w:r>
      <w:proofErr w:type="spellStart"/>
      <w:r w:rsidRPr="004B5482">
        <w:rPr>
          <w:rFonts w:asciiTheme="majorHAnsi" w:hAnsiTheme="majorHAnsi" w:cs="Segoe UI"/>
          <w:color w:val="201F1E"/>
          <w:shd w:val="clear" w:color="auto" w:fill="FFFFFF"/>
        </w:rPr>
        <w:t>Gavilán</w:t>
      </w:r>
      <w:proofErr w:type="spellEnd"/>
      <w:r w:rsidRPr="004B5482">
        <w:rPr>
          <w:rFonts w:asciiTheme="majorHAnsi" w:hAnsiTheme="majorHAnsi" w:cs="Segoe UI"/>
          <w:color w:val="201F1E"/>
          <w:shd w:val="clear" w:color="auto" w:fill="FFFFFF"/>
        </w:rPr>
        <w:t xml:space="preserve">-Carrera B, Acosta-Manzano P, </w:t>
      </w:r>
      <w:r w:rsidRPr="004B5482">
        <w:rPr>
          <w:rFonts w:asciiTheme="majorHAnsi" w:hAnsiTheme="majorHAnsi" w:cs="Segoe UI"/>
          <w:b/>
          <w:bCs/>
          <w:color w:val="201F1E"/>
          <w:shd w:val="clear" w:color="auto" w:fill="FFFFFF"/>
        </w:rPr>
        <w:t>Cook DB</w:t>
      </w:r>
      <w:r w:rsidRPr="004B5482">
        <w:rPr>
          <w:rFonts w:asciiTheme="majorHAnsi" w:hAnsiTheme="majorHAnsi" w:cs="Segoe UI"/>
          <w:color w:val="201F1E"/>
          <w:shd w:val="clear" w:color="auto" w:fill="FFFFFF"/>
        </w:rPr>
        <w:t xml:space="preserve">, </w:t>
      </w:r>
      <w:proofErr w:type="spellStart"/>
      <w:r w:rsidRPr="004B5482">
        <w:rPr>
          <w:rFonts w:asciiTheme="majorHAnsi" w:hAnsiTheme="majorHAnsi" w:cs="Segoe UI"/>
          <w:color w:val="201F1E"/>
          <w:shd w:val="clear" w:color="auto" w:fill="FFFFFF"/>
        </w:rPr>
        <w:t>Estévez</w:t>
      </w:r>
      <w:proofErr w:type="spellEnd"/>
      <w:r w:rsidRPr="004B5482">
        <w:rPr>
          <w:rFonts w:asciiTheme="majorHAnsi" w:hAnsiTheme="majorHAnsi" w:cs="Segoe UI"/>
          <w:color w:val="201F1E"/>
          <w:shd w:val="clear" w:color="auto" w:fill="FFFFFF"/>
        </w:rPr>
        <w:t>-López F, Delgado-Fernández M. Sedentary Time Accumulated in Bouts is Positively Associated with Disease Severity in Fibromyalgia: The Al-</w:t>
      </w:r>
      <w:proofErr w:type="spellStart"/>
      <w:r w:rsidRPr="004B5482">
        <w:rPr>
          <w:rFonts w:asciiTheme="majorHAnsi" w:hAnsiTheme="majorHAnsi" w:cs="Segoe UI"/>
          <w:color w:val="201F1E"/>
          <w:shd w:val="clear" w:color="auto" w:fill="FFFFFF"/>
        </w:rPr>
        <w:t>Ándalus</w:t>
      </w:r>
      <w:proofErr w:type="spellEnd"/>
      <w:r w:rsidRPr="004B5482">
        <w:rPr>
          <w:rFonts w:asciiTheme="majorHAnsi" w:hAnsiTheme="majorHAnsi" w:cs="Segoe UI"/>
          <w:color w:val="201F1E"/>
          <w:shd w:val="clear" w:color="auto" w:fill="FFFFFF"/>
        </w:rPr>
        <w:t xml:space="preserve"> Project. J Clin Med. 2020 Mar 9;9(3). </w:t>
      </w:r>
      <w:proofErr w:type="spellStart"/>
      <w:r w:rsidRPr="004B5482">
        <w:rPr>
          <w:rFonts w:asciiTheme="majorHAnsi" w:hAnsiTheme="majorHAnsi" w:cs="Segoe UI"/>
          <w:color w:val="201F1E"/>
          <w:shd w:val="clear" w:color="auto" w:fill="FFFFFF"/>
        </w:rPr>
        <w:t>doi</w:t>
      </w:r>
      <w:proofErr w:type="spellEnd"/>
      <w:r w:rsidRPr="004B5482">
        <w:rPr>
          <w:rFonts w:asciiTheme="majorHAnsi" w:hAnsiTheme="majorHAnsi" w:cs="Segoe UI"/>
          <w:color w:val="201F1E"/>
          <w:shd w:val="clear" w:color="auto" w:fill="FFFFFF"/>
        </w:rPr>
        <w:t xml:space="preserve">: 10.3390/jcm9030733. PubMed PMID: 32182753; PubMed Central PMCID: PMC7141225. </w:t>
      </w:r>
      <w:r w:rsidR="009F7887">
        <w:rPr>
          <w:rFonts w:asciiTheme="majorHAnsi" w:hAnsiTheme="majorHAnsi" w:cs="Segoe UI"/>
          <w:color w:val="201F1E"/>
          <w:shd w:val="clear" w:color="auto" w:fill="FFFFFF"/>
        </w:rPr>
        <w:t xml:space="preserve"> </w:t>
      </w:r>
    </w:p>
    <w:p w14:paraId="79671F78" w14:textId="4B094A37" w:rsidR="00A35172" w:rsidRPr="00A35172" w:rsidRDefault="00390841" w:rsidP="00A35172">
      <w:pPr>
        <w:pStyle w:val="BodyText"/>
        <w:numPr>
          <w:ilvl w:val="0"/>
          <w:numId w:val="1"/>
        </w:numPr>
        <w:tabs>
          <w:tab w:val="clear" w:pos="720"/>
        </w:tabs>
        <w:spacing w:after="80" w:line="288" w:lineRule="auto"/>
        <w:rPr>
          <w:rFonts w:asciiTheme="majorHAnsi" w:hAnsiTheme="majorHAnsi"/>
          <w:i/>
          <w:iCs/>
        </w:rPr>
      </w:pPr>
      <w:r w:rsidRPr="00390841">
        <w:rPr>
          <w:rFonts w:asciiTheme="majorHAnsi" w:hAnsiTheme="majorHAnsi"/>
        </w:rPr>
        <w:lastRenderedPageBreak/>
        <w:t xml:space="preserve">Perez ML, Raison CL, Coe CL, </w:t>
      </w:r>
      <w:r w:rsidRPr="00390841">
        <w:rPr>
          <w:rFonts w:asciiTheme="majorHAnsi" w:hAnsiTheme="majorHAnsi"/>
          <w:b/>
          <w:bCs/>
        </w:rPr>
        <w:t>Cook DB</w:t>
      </w:r>
      <w:r w:rsidRPr="00390841">
        <w:rPr>
          <w:rFonts w:asciiTheme="majorHAnsi" w:hAnsiTheme="majorHAnsi"/>
        </w:rPr>
        <w:t xml:space="preserve">, Meyer JD. Cytokine responses across submaximal exercise intensities in women with major depressive disorder. Brain </w:t>
      </w:r>
      <w:proofErr w:type="spellStart"/>
      <w:r w:rsidRPr="00390841">
        <w:rPr>
          <w:rFonts w:asciiTheme="majorHAnsi" w:hAnsiTheme="majorHAnsi"/>
        </w:rPr>
        <w:t>Behav</w:t>
      </w:r>
      <w:proofErr w:type="spellEnd"/>
      <w:r w:rsidRPr="00390841">
        <w:rPr>
          <w:rFonts w:asciiTheme="majorHAnsi" w:hAnsiTheme="majorHAnsi"/>
        </w:rPr>
        <w:t xml:space="preserve"> </w:t>
      </w:r>
      <w:proofErr w:type="spellStart"/>
      <w:r w:rsidRPr="00390841">
        <w:rPr>
          <w:rFonts w:asciiTheme="majorHAnsi" w:hAnsiTheme="majorHAnsi"/>
        </w:rPr>
        <w:t>Immun</w:t>
      </w:r>
      <w:proofErr w:type="spellEnd"/>
      <w:r w:rsidRPr="00390841">
        <w:rPr>
          <w:rFonts w:asciiTheme="majorHAnsi" w:hAnsiTheme="majorHAnsi"/>
        </w:rPr>
        <w:t xml:space="preserve"> Health. 2020 Feb;2:100046. </w:t>
      </w:r>
      <w:proofErr w:type="spellStart"/>
      <w:r w:rsidRPr="00390841">
        <w:rPr>
          <w:rFonts w:asciiTheme="majorHAnsi" w:hAnsiTheme="majorHAnsi"/>
        </w:rPr>
        <w:t>doi</w:t>
      </w:r>
      <w:proofErr w:type="spellEnd"/>
      <w:r w:rsidRPr="00390841">
        <w:rPr>
          <w:rFonts w:asciiTheme="majorHAnsi" w:hAnsiTheme="majorHAnsi"/>
        </w:rPr>
        <w:t xml:space="preserve">: 10.1016/j.bbih.2020.100046. </w:t>
      </w:r>
      <w:proofErr w:type="spellStart"/>
      <w:r w:rsidRPr="00390841">
        <w:rPr>
          <w:rFonts w:asciiTheme="majorHAnsi" w:hAnsiTheme="majorHAnsi"/>
        </w:rPr>
        <w:t>eCollection</w:t>
      </w:r>
      <w:proofErr w:type="spellEnd"/>
      <w:r w:rsidRPr="00390841">
        <w:rPr>
          <w:rFonts w:asciiTheme="majorHAnsi" w:hAnsiTheme="majorHAnsi"/>
        </w:rPr>
        <w:t xml:space="preserve"> 2020 Feb. PubMed PMID: 34589833; PubMed Central PMCID: PMC8474480.</w:t>
      </w:r>
    </w:p>
    <w:p w14:paraId="042F28C5" w14:textId="43D06E3C" w:rsidR="00A35172" w:rsidRPr="00FF1C32" w:rsidRDefault="004B5482" w:rsidP="00A35172">
      <w:pPr>
        <w:pStyle w:val="BodyText"/>
        <w:numPr>
          <w:ilvl w:val="0"/>
          <w:numId w:val="1"/>
        </w:numPr>
        <w:tabs>
          <w:tab w:val="clear" w:pos="720"/>
        </w:tabs>
        <w:spacing w:after="80" w:line="288" w:lineRule="auto"/>
        <w:rPr>
          <w:rFonts w:asciiTheme="majorHAnsi" w:hAnsiTheme="majorHAnsi"/>
          <w:i/>
          <w:iCs/>
        </w:rPr>
      </w:pPr>
      <w:proofErr w:type="spellStart"/>
      <w:r w:rsidRPr="004B5482">
        <w:rPr>
          <w:rFonts w:asciiTheme="majorHAnsi" w:hAnsiTheme="majorHAnsi"/>
          <w:iCs/>
        </w:rPr>
        <w:t>Lindheimer</w:t>
      </w:r>
      <w:proofErr w:type="spellEnd"/>
      <w:r w:rsidRPr="004B5482">
        <w:rPr>
          <w:rFonts w:asciiTheme="majorHAnsi" w:hAnsiTheme="majorHAnsi"/>
          <w:iCs/>
        </w:rPr>
        <w:t xml:space="preserve"> JB, </w:t>
      </w:r>
      <w:proofErr w:type="spellStart"/>
      <w:r w:rsidRPr="004B5482">
        <w:rPr>
          <w:rFonts w:asciiTheme="majorHAnsi" w:hAnsiTheme="majorHAnsi"/>
          <w:iCs/>
        </w:rPr>
        <w:t>Stegner</w:t>
      </w:r>
      <w:proofErr w:type="spellEnd"/>
      <w:r w:rsidRPr="004B5482">
        <w:rPr>
          <w:rFonts w:asciiTheme="majorHAnsi" w:hAnsiTheme="majorHAnsi"/>
          <w:iCs/>
        </w:rPr>
        <w:t xml:space="preserve"> AJ, Wylie GR, Klein-Adams JC, </w:t>
      </w:r>
      <w:proofErr w:type="spellStart"/>
      <w:r w:rsidRPr="004B5482">
        <w:rPr>
          <w:rFonts w:asciiTheme="majorHAnsi" w:hAnsiTheme="majorHAnsi"/>
          <w:iCs/>
        </w:rPr>
        <w:t>Almassi</w:t>
      </w:r>
      <w:proofErr w:type="spellEnd"/>
      <w:r w:rsidRPr="004B5482">
        <w:rPr>
          <w:rFonts w:asciiTheme="majorHAnsi" w:hAnsiTheme="majorHAnsi"/>
          <w:iCs/>
        </w:rPr>
        <w:t xml:space="preserve"> NE, </w:t>
      </w:r>
      <w:proofErr w:type="spellStart"/>
      <w:r w:rsidRPr="004B5482">
        <w:rPr>
          <w:rFonts w:asciiTheme="majorHAnsi" w:hAnsiTheme="majorHAnsi"/>
          <w:iCs/>
        </w:rPr>
        <w:t>Ninneman</w:t>
      </w:r>
      <w:proofErr w:type="spellEnd"/>
      <w:r w:rsidRPr="004B5482">
        <w:rPr>
          <w:rFonts w:asciiTheme="majorHAnsi" w:hAnsiTheme="majorHAnsi"/>
          <w:iCs/>
        </w:rPr>
        <w:t xml:space="preserve"> JV, Van Riper SM, Dougherty RJ, </w:t>
      </w:r>
      <w:proofErr w:type="spellStart"/>
      <w:r w:rsidRPr="004B5482">
        <w:rPr>
          <w:rFonts w:asciiTheme="majorHAnsi" w:hAnsiTheme="majorHAnsi"/>
          <w:iCs/>
        </w:rPr>
        <w:t>Falvo</w:t>
      </w:r>
      <w:proofErr w:type="spellEnd"/>
      <w:r w:rsidRPr="004B5482">
        <w:rPr>
          <w:rFonts w:asciiTheme="majorHAnsi" w:hAnsiTheme="majorHAnsi"/>
          <w:iCs/>
        </w:rPr>
        <w:t xml:space="preserve"> MJ, </w:t>
      </w:r>
      <w:r w:rsidRPr="004B5482">
        <w:rPr>
          <w:rFonts w:asciiTheme="majorHAnsi" w:hAnsiTheme="majorHAnsi"/>
          <w:b/>
          <w:bCs/>
          <w:iCs/>
        </w:rPr>
        <w:t>Cook DB</w:t>
      </w:r>
      <w:r w:rsidRPr="004B5482">
        <w:rPr>
          <w:rFonts w:asciiTheme="majorHAnsi" w:hAnsiTheme="majorHAnsi"/>
          <w:iCs/>
        </w:rPr>
        <w:t xml:space="preserve">. Post-exertional malaise in veterans with gulf war illness. Int J </w:t>
      </w:r>
      <w:proofErr w:type="spellStart"/>
      <w:r w:rsidRPr="004B5482">
        <w:rPr>
          <w:rFonts w:asciiTheme="majorHAnsi" w:hAnsiTheme="majorHAnsi"/>
          <w:iCs/>
        </w:rPr>
        <w:t>Psychophysiol</w:t>
      </w:r>
      <w:proofErr w:type="spellEnd"/>
      <w:r w:rsidRPr="004B5482">
        <w:rPr>
          <w:rFonts w:asciiTheme="majorHAnsi" w:hAnsiTheme="majorHAnsi"/>
          <w:iCs/>
        </w:rPr>
        <w:t xml:space="preserve">. 2020 Jan;147:202-212. </w:t>
      </w:r>
      <w:proofErr w:type="spellStart"/>
      <w:r w:rsidRPr="004B5482">
        <w:rPr>
          <w:rFonts w:asciiTheme="majorHAnsi" w:hAnsiTheme="majorHAnsi"/>
          <w:iCs/>
        </w:rPr>
        <w:t>doi</w:t>
      </w:r>
      <w:proofErr w:type="spellEnd"/>
      <w:r w:rsidRPr="004B5482">
        <w:rPr>
          <w:rFonts w:asciiTheme="majorHAnsi" w:hAnsiTheme="majorHAnsi"/>
          <w:iCs/>
        </w:rPr>
        <w:t xml:space="preserve">: 10.1016/j.ijpsycho.2019.11.008. </w:t>
      </w:r>
      <w:proofErr w:type="spellStart"/>
      <w:r w:rsidRPr="004B5482">
        <w:rPr>
          <w:rFonts w:asciiTheme="majorHAnsi" w:hAnsiTheme="majorHAnsi"/>
          <w:iCs/>
        </w:rPr>
        <w:t>Epub</w:t>
      </w:r>
      <w:proofErr w:type="spellEnd"/>
      <w:r w:rsidRPr="004B5482">
        <w:rPr>
          <w:rFonts w:asciiTheme="majorHAnsi" w:hAnsiTheme="majorHAnsi"/>
          <w:iCs/>
        </w:rPr>
        <w:t xml:space="preserve"> 2019 Nov 28. PubMed PMID: 31786249; PubMed Central PMCID: PMC6957714. </w:t>
      </w:r>
    </w:p>
    <w:p w14:paraId="5B5EB9B7" w14:textId="77777777" w:rsidR="00FF1C32" w:rsidRPr="0028228B" w:rsidRDefault="00FF1C32" w:rsidP="00FF1C32">
      <w:pPr>
        <w:pStyle w:val="BodyText"/>
        <w:numPr>
          <w:ilvl w:val="0"/>
          <w:numId w:val="1"/>
        </w:numPr>
        <w:tabs>
          <w:tab w:val="clear" w:pos="720"/>
        </w:tabs>
        <w:spacing w:after="80" w:line="288" w:lineRule="auto"/>
        <w:rPr>
          <w:rFonts w:asciiTheme="majorHAnsi" w:hAnsiTheme="majorHAnsi"/>
        </w:rPr>
      </w:pPr>
      <w:bookmarkStart w:id="21" w:name="_Hlk46417452"/>
      <w:r w:rsidRPr="00390841">
        <w:rPr>
          <w:rFonts w:asciiTheme="majorHAnsi" w:hAnsiTheme="majorHAnsi"/>
        </w:rPr>
        <w:t xml:space="preserve">Dougherty RJ, Boots EA, </w:t>
      </w:r>
      <w:proofErr w:type="spellStart"/>
      <w:r w:rsidRPr="00390841">
        <w:rPr>
          <w:rFonts w:asciiTheme="majorHAnsi" w:hAnsiTheme="majorHAnsi"/>
        </w:rPr>
        <w:t>Lindheimer</w:t>
      </w:r>
      <w:proofErr w:type="spellEnd"/>
      <w:r w:rsidRPr="00390841">
        <w:rPr>
          <w:rFonts w:asciiTheme="majorHAnsi" w:hAnsiTheme="majorHAnsi"/>
        </w:rPr>
        <w:t xml:space="preserve"> JB, </w:t>
      </w:r>
      <w:proofErr w:type="spellStart"/>
      <w:r w:rsidRPr="00390841">
        <w:rPr>
          <w:rFonts w:asciiTheme="majorHAnsi" w:hAnsiTheme="majorHAnsi"/>
        </w:rPr>
        <w:t>Stegner</w:t>
      </w:r>
      <w:proofErr w:type="spellEnd"/>
      <w:r w:rsidRPr="00390841">
        <w:rPr>
          <w:rFonts w:asciiTheme="majorHAnsi" w:hAnsiTheme="majorHAnsi"/>
        </w:rPr>
        <w:t xml:space="preserve"> AJ, Van Riper S, Edwards DF, Gallagher CL, Carlsson CM, Rowley HA, </w:t>
      </w:r>
      <w:proofErr w:type="spellStart"/>
      <w:r w:rsidRPr="00390841">
        <w:rPr>
          <w:rFonts w:asciiTheme="majorHAnsi" w:hAnsiTheme="majorHAnsi"/>
        </w:rPr>
        <w:t>Bendlin</w:t>
      </w:r>
      <w:proofErr w:type="spellEnd"/>
      <w:r w:rsidRPr="00390841">
        <w:rPr>
          <w:rFonts w:asciiTheme="majorHAnsi" w:hAnsiTheme="majorHAnsi"/>
        </w:rPr>
        <w:t xml:space="preserve"> BB, Asthana S, Hermann BP, Sager MA, Johnson SC, Okonkwo OC, </w:t>
      </w:r>
      <w:r w:rsidRPr="00390841">
        <w:rPr>
          <w:rFonts w:asciiTheme="majorHAnsi" w:hAnsiTheme="majorHAnsi"/>
          <w:b/>
          <w:bCs/>
        </w:rPr>
        <w:t>Cook DB</w:t>
      </w:r>
      <w:r w:rsidRPr="00390841">
        <w:rPr>
          <w:rFonts w:asciiTheme="majorHAnsi" w:hAnsiTheme="majorHAnsi"/>
        </w:rPr>
        <w:t xml:space="preserve">. Fitness, independent of physical activity is associated with cerebral blood flow in adults at risk for Alzheimer's disease. Brain Imaging </w:t>
      </w:r>
      <w:proofErr w:type="spellStart"/>
      <w:r w:rsidRPr="00390841">
        <w:rPr>
          <w:rFonts w:asciiTheme="majorHAnsi" w:hAnsiTheme="majorHAnsi"/>
        </w:rPr>
        <w:t>Behav</w:t>
      </w:r>
      <w:proofErr w:type="spellEnd"/>
      <w:r w:rsidRPr="00390841">
        <w:rPr>
          <w:rFonts w:asciiTheme="majorHAnsi" w:hAnsiTheme="majorHAnsi"/>
        </w:rPr>
        <w:t xml:space="preserve">. 2019 Mar </w:t>
      </w:r>
      <w:proofErr w:type="gramStart"/>
      <w:r w:rsidRPr="00390841">
        <w:rPr>
          <w:rFonts w:asciiTheme="majorHAnsi" w:hAnsiTheme="majorHAnsi"/>
        </w:rPr>
        <w:t>9;.</w:t>
      </w:r>
      <w:proofErr w:type="gramEnd"/>
      <w:r w:rsidRPr="00390841">
        <w:rPr>
          <w:rFonts w:asciiTheme="majorHAnsi" w:hAnsiTheme="majorHAnsi"/>
        </w:rPr>
        <w:t xml:space="preserve"> </w:t>
      </w:r>
      <w:proofErr w:type="spellStart"/>
      <w:r w:rsidRPr="00390841">
        <w:rPr>
          <w:rFonts w:asciiTheme="majorHAnsi" w:hAnsiTheme="majorHAnsi"/>
        </w:rPr>
        <w:t>doi</w:t>
      </w:r>
      <w:proofErr w:type="spellEnd"/>
      <w:r w:rsidRPr="00390841">
        <w:rPr>
          <w:rFonts w:asciiTheme="majorHAnsi" w:hAnsiTheme="majorHAnsi"/>
        </w:rPr>
        <w:t>: 10.1007/s11682-019-00068-w. [</w:t>
      </w:r>
      <w:proofErr w:type="spellStart"/>
      <w:r w:rsidRPr="00390841">
        <w:rPr>
          <w:rFonts w:asciiTheme="majorHAnsi" w:hAnsiTheme="majorHAnsi"/>
        </w:rPr>
        <w:t>Epub</w:t>
      </w:r>
      <w:proofErr w:type="spellEnd"/>
      <w:r w:rsidRPr="00390841">
        <w:rPr>
          <w:rFonts w:asciiTheme="majorHAnsi" w:hAnsiTheme="majorHAnsi"/>
        </w:rPr>
        <w:t xml:space="preserve"> ahead of print] PubMed PMID: 30852709.</w:t>
      </w:r>
    </w:p>
    <w:p w14:paraId="2E21D8A7" w14:textId="17B2A497" w:rsidR="00FF1C32" w:rsidRPr="00FF1C32" w:rsidRDefault="00FF1C32" w:rsidP="00FF1C32">
      <w:pPr>
        <w:pStyle w:val="BodyText"/>
        <w:numPr>
          <w:ilvl w:val="0"/>
          <w:numId w:val="1"/>
        </w:numPr>
        <w:tabs>
          <w:tab w:val="clear" w:pos="720"/>
        </w:tabs>
        <w:spacing w:after="80" w:line="288" w:lineRule="auto"/>
        <w:rPr>
          <w:rFonts w:asciiTheme="majorHAnsi" w:hAnsiTheme="majorHAnsi"/>
          <w:i/>
          <w:iCs/>
        </w:rPr>
      </w:pPr>
      <w:r w:rsidRPr="004B5482">
        <w:rPr>
          <w:rFonts w:asciiTheme="majorHAnsi" w:hAnsiTheme="majorHAnsi"/>
          <w:iCs/>
        </w:rPr>
        <w:t xml:space="preserve">Gaitán JM, Boots EA, Dougherty RJ, Oh JM, Ma Y, Edwards DF, Christian BT, </w:t>
      </w:r>
      <w:r w:rsidRPr="004B5482">
        <w:rPr>
          <w:rFonts w:asciiTheme="majorHAnsi" w:hAnsiTheme="majorHAnsi"/>
          <w:b/>
          <w:bCs/>
          <w:iCs/>
        </w:rPr>
        <w:t>Cook DB</w:t>
      </w:r>
      <w:r w:rsidRPr="004B5482">
        <w:rPr>
          <w:rFonts w:asciiTheme="majorHAnsi" w:hAnsiTheme="majorHAnsi"/>
          <w:iCs/>
        </w:rPr>
        <w:t xml:space="preserve">, Okonkwo OC. Brain Glucose Metabolism, Cognition, and Cardiorespiratory Fitness Following Exercise Training in Adults at Risk for Alzheimer's Disease. Brain </w:t>
      </w:r>
      <w:proofErr w:type="spellStart"/>
      <w:r w:rsidRPr="004B5482">
        <w:rPr>
          <w:rFonts w:asciiTheme="majorHAnsi" w:hAnsiTheme="majorHAnsi"/>
          <w:iCs/>
        </w:rPr>
        <w:t>Plast</w:t>
      </w:r>
      <w:proofErr w:type="spellEnd"/>
      <w:r w:rsidRPr="004B5482">
        <w:rPr>
          <w:rFonts w:asciiTheme="majorHAnsi" w:hAnsiTheme="majorHAnsi"/>
          <w:iCs/>
        </w:rPr>
        <w:t xml:space="preserve">. 2019 Dec 26;5(1):83-95. </w:t>
      </w:r>
      <w:proofErr w:type="spellStart"/>
      <w:r w:rsidRPr="004B5482">
        <w:rPr>
          <w:rFonts w:asciiTheme="majorHAnsi" w:hAnsiTheme="majorHAnsi"/>
          <w:iCs/>
        </w:rPr>
        <w:t>doi</w:t>
      </w:r>
      <w:proofErr w:type="spellEnd"/>
      <w:r w:rsidRPr="004B5482">
        <w:rPr>
          <w:rFonts w:asciiTheme="majorHAnsi" w:hAnsiTheme="majorHAnsi"/>
          <w:iCs/>
        </w:rPr>
        <w:t xml:space="preserve">: 10.3233/BPL-190093. PubMed PMID: 31970062; PubMed Central PMCID: PMC6971821. </w:t>
      </w:r>
      <w:bookmarkEnd w:id="21"/>
    </w:p>
    <w:p w14:paraId="203BCFE1" w14:textId="77777777" w:rsidR="00A35172" w:rsidRPr="00C5317A" w:rsidRDefault="00A35172" w:rsidP="00A35172">
      <w:pPr>
        <w:pStyle w:val="BodyText"/>
        <w:numPr>
          <w:ilvl w:val="0"/>
          <w:numId w:val="1"/>
        </w:numPr>
        <w:tabs>
          <w:tab w:val="clear" w:pos="720"/>
        </w:tabs>
        <w:spacing w:after="80" w:line="288" w:lineRule="auto"/>
        <w:rPr>
          <w:rFonts w:asciiTheme="majorHAnsi" w:hAnsiTheme="majorHAnsi"/>
          <w:i/>
          <w:iCs/>
        </w:rPr>
      </w:pPr>
      <w:r w:rsidRPr="00C5317A">
        <w:rPr>
          <w:rFonts w:asciiTheme="majorHAnsi" w:hAnsiTheme="majorHAnsi" w:cs="Calibri"/>
          <w:shd w:val="clear" w:color="auto" w:fill="FFFFFF"/>
        </w:rPr>
        <w:t xml:space="preserve">Being Active with Fibromyalgia, Rx for Health Series: Exercise is Medicine: ACSM, 2019. Co-authored by </w:t>
      </w:r>
      <w:r w:rsidRPr="00C5317A">
        <w:rPr>
          <w:rFonts w:asciiTheme="majorHAnsi" w:hAnsiTheme="majorHAnsi" w:cs="Calibri"/>
          <w:b/>
          <w:bCs/>
          <w:shd w:val="clear" w:color="auto" w:fill="FFFFFF"/>
        </w:rPr>
        <w:t>Dane B. Cook</w:t>
      </w:r>
      <w:r w:rsidRPr="00C5317A">
        <w:rPr>
          <w:rFonts w:asciiTheme="majorHAnsi" w:hAnsiTheme="majorHAnsi" w:cs="Calibri"/>
          <w:shd w:val="clear" w:color="auto" w:fill="FFFFFF"/>
        </w:rPr>
        <w:t xml:space="preserve">, Julia </w:t>
      </w:r>
      <w:proofErr w:type="spellStart"/>
      <w:r w:rsidRPr="00C5317A">
        <w:rPr>
          <w:rFonts w:asciiTheme="majorHAnsi" w:hAnsiTheme="majorHAnsi" w:cs="Calibri"/>
          <w:shd w:val="clear" w:color="auto" w:fill="FFFFFF"/>
        </w:rPr>
        <w:t>Bionde</w:t>
      </w:r>
      <w:proofErr w:type="spellEnd"/>
      <w:r w:rsidRPr="00C5317A">
        <w:rPr>
          <w:rFonts w:asciiTheme="majorHAnsi" w:hAnsiTheme="majorHAnsi" w:cs="Calibri"/>
          <w:shd w:val="clear" w:color="auto" w:fill="FFFFFF"/>
        </w:rPr>
        <w:t xml:space="preserve"> &amp; Candice Schacter (2019).</w:t>
      </w:r>
    </w:p>
    <w:p w14:paraId="4AEF23DD" w14:textId="0E2531C4" w:rsidR="00557E2A" w:rsidRPr="00C5317A" w:rsidRDefault="005A148A" w:rsidP="0010235E">
      <w:pPr>
        <w:pStyle w:val="BodyText"/>
        <w:numPr>
          <w:ilvl w:val="0"/>
          <w:numId w:val="1"/>
        </w:numPr>
        <w:tabs>
          <w:tab w:val="clear" w:pos="720"/>
        </w:tabs>
        <w:spacing w:after="80" w:line="288" w:lineRule="auto"/>
        <w:rPr>
          <w:rFonts w:asciiTheme="majorHAnsi" w:hAnsiTheme="majorHAnsi"/>
          <w:i/>
          <w:iCs/>
        </w:rPr>
      </w:pPr>
      <w:proofErr w:type="spellStart"/>
      <w:r w:rsidRPr="00C5317A">
        <w:rPr>
          <w:rFonts w:ascii="Cambria" w:hAnsi="Cambria"/>
          <w:iCs/>
        </w:rPr>
        <w:t>Lindheimer</w:t>
      </w:r>
      <w:proofErr w:type="spellEnd"/>
      <w:r w:rsidRPr="00C5317A">
        <w:rPr>
          <w:rFonts w:ascii="Cambria" w:hAnsi="Cambria"/>
          <w:iCs/>
        </w:rPr>
        <w:t xml:space="preserve"> JB, </w:t>
      </w:r>
      <w:proofErr w:type="spellStart"/>
      <w:r w:rsidRPr="00C5317A">
        <w:rPr>
          <w:rFonts w:ascii="Cambria" w:hAnsi="Cambria"/>
          <w:iCs/>
        </w:rPr>
        <w:t>Stegner</w:t>
      </w:r>
      <w:proofErr w:type="spellEnd"/>
      <w:r w:rsidRPr="00C5317A">
        <w:rPr>
          <w:rFonts w:ascii="Cambria" w:hAnsi="Cambria"/>
          <w:iCs/>
        </w:rPr>
        <w:t xml:space="preserve"> AJ, Ellingson-</w:t>
      </w:r>
      <w:proofErr w:type="spellStart"/>
      <w:r w:rsidRPr="00C5317A">
        <w:rPr>
          <w:rFonts w:ascii="Cambria" w:hAnsi="Cambria"/>
          <w:iCs/>
        </w:rPr>
        <w:t>Sayen</w:t>
      </w:r>
      <w:proofErr w:type="spellEnd"/>
      <w:r w:rsidRPr="00C5317A">
        <w:rPr>
          <w:rFonts w:ascii="Cambria" w:hAnsi="Cambria"/>
          <w:iCs/>
        </w:rPr>
        <w:t xml:space="preserve"> LD, Van Riper SM, Dougherty RJ, </w:t>
      </w:r>
      <w:proofErr w:type="spellStart"/>
      <w:r w:rsidRPr="00C5317A">
        <w:rPr>
          <w:rFonts w:ascii="Cambria" w:hAnsi="Cambria"/>
          <w:iCs/>
        </w:rPr>
        <w:t>Falvo</w:t>
      </w:r>
      <w:proofErr w:type="spellEnd"/>
      <w:r w:rsidRPr="00C5317A">
        <w:rPr>
          <w:rFonts w:ascii="Cambria" w:hAnsi="Cambria"/>
          <w:iCs/>
        </w:rPr>
        <w:t xml:space="preserve"> MJ, </w:t>
      </w:r>
      <w:r w:rsidRPr="00C5317A">
        <w:rPr>
          <w:rFonts w:ascii="Cambria" w:hAnsi="Cambria"/>
          <w:b/>
          <w:bCs/>
          <w:iCs/>
        </w:rPr>
        <w:t>Cook DB</w:t>
      </w:r>
      <w:r w:rsidRPr="00C5317A">
        <w:rPr>
          <w:rFonts w:ascii="Cambria" w:hAnsi="Cambria"/>
          <w:iCs/>
        </w:rPr>
        <w:t xml:space="preserve">. Influence of pain anticipation on brain activity and pain perception in Gulf War Veterans with chronic musculoskeletal pain. Psychophysiology. 2019 Dec;56(12):e13452. </w:t>
      </w:r>
      <w:proofErr w:type="spellStart"/>
      <w:r w:rsidRPr="00C5317A">
        <w:rPr>
          <w:rFonts w:ascii="Cambria" w:hAnsi="Cambria"/>
          <w:iCs/>
        </w:rPr>
        <w:t>doi</w:t>
      </w:r>
      <w:proofErr w:type="spellEnd"/>
      <w:r w:rsidRPr="00C5317A">
        <w:rPr>
          <w:rFonts w:ascii="Cambria" w:hAnsi="Cambria"/>
          <w:iCs/>
        </w:rPr>
        <w:t xml:space="preserve">: 10.1111/psyp.13452. </w:t>
      </w:r>
      <w:proofErr w:type="spellStart"/>
      <w:r w:rsidRPr="00C5317A">
        <w:rPr>
          <w:rFonts w:ascii="Cambria" w:hAnsi="Cambria"/>
          <w:iCs/>
        </w:rPr>
        <w:t>Epub</w:t>
      </w:r>
      <w:proofErr w:type="spellEnd"/>
      <w:r w:rsidRPr="00C5317A">
        <w:rPr>
          <w:rFonts w:ascii="Cambria" w:hAnsi="Cambria"/>
          <w:iCs/>
        </w:rPr>
        <w:t xml:space="preserve"> 2019 Aug 20. PubMed PMID: 31429944; PubMed Central PMCID: PMC6803046.</w:t>
      </w:r>
    </w:p>
    <w:p w14:paraId="533FA0F6" w14:textId="057CBD40" w:rsidR="00CA2DEB" w:rsidRDefault="00B42BBF" w:rsidP="00CA2DEB">
      <w:pPr>
        <w:pStyle w:val="BodyText"/>
        <w:numPr>
          <w:ilvl w:val="0"/>
          <w:numId w:val="1"/>
        </w:numPr>
        <w:tabs>
          <w:tab w:val="clear" w:pos="720"/>
        </w:tabs>
        <w:spacing w:after="80" w:line="288" w:lineRule="auto"/>
        <w:rPr>
          <w:rFonts w:asciiTheme="majorHAnsi" w:hAnsiTheme="majorHAnsi"/>
          <w:i/>
          <w:iCs/>
        </w:rPr>
      </w:pPr>
      <w:proofErr w:type="spellStart"/>
      <w:r w:rsidRPr="00B42BBF">
        <w:rPr>
          <w:rFonts w:asciiTheme="majorHAnsi" w:hAnsiTheme="majorHAnsi"/>
        </w:rPr>
        <w:t>Lindheimer</w:t>
      </w:r>
      <w:proofErr w:type="spellEnd"/>
      <w:r w:rsidRPr="00B42BBF">
        <w:rPr>
          <w:rFonts w:asciiTheme="majorHAnsi" w:hAnsiTheme="majorHAnsi"/>
        </w:rPr>
        <w:t xml:space="preserve"> JB, </w:t>
      </w:r>
      <w:r w:rsidRPr="00B42BBF">
        <w:rPr>
          <w:rFonts w:asciiTheme="majorHAnsi" w:hAnsiTheme="majorHAnsi"/>
          <w:b/>
          <w:bCs/>
        </w:rPr>
        <w:t>Cook DB</w:t>
      </w:r>
      <w:r w:rsidRPr="00B42BBF">
        <w:rPr>
          <w:rFonts w:asciiTheme="majorHAnsi" w:hAnsiTheme="majorHAnsi"/>
        </w:rPr>
        <w:t xml:space="preserve">, Klein-Adams JC, Qian W, Hill HZ, Lange G, </w:t>
      </w:r>
      <w:proofErr w:type="spellStart"/>
      <w:r w:rsidRPr="00B42BBF">
        <w:rPr>
          <w:rFonts w:asciiTheme="majorHAnsi" w:hAnsiTheme="majorHAnsi"/>
        </w:rPr>
        <w:t>Ndirangu</w:t>
      </w:r>
      <w:proofErr w:type="spellEnd"/>
      <w:r w:rsidRPr="00B42BBF">
        <w:rPr>
          <w:rFonts w:asciiTheme="majorHAnsi" w:hAnsiTheme="majorHAnsi"/>
        </w:rPr>
        <w:t xml:space="preserve"> DS, Wylie GR, </w:t>
      </w:r>
      <w:proofErr w:type="spellStart"/>
      <w:r w:rsidRPr="00B42BBF">
        <w:rPr>
          <w:rFonts w:asciiTheme="majorHAnsi" w:hAnsiTheme="majorHAnsi"/>
        </w:rPr>
        <w:t>Falvo</w:t>
      </w:r>
      <w:proofErr w:type="spellEnd"/>
      <w:r w:rsidRPr="00B42BBF">
        <w:rPr>
          <w:rFonts w:asciiTheme="majorHAnsi" w:hAnsiTheme="majorHAnsi"/>
        </w:rPr>
        <w:t xml:space="preserve"> MJ. Veterans with Gulf War Illness exhibit distinct respiratory patterns during maximal cardiopulmonary exercise. </w:t>
      </w:r>
      <w:proofErr w:type="spellStart"/>
      <w:r w:rsidRPr="00B42BBF">
        <w:rPr>
          <w:rFonts w:asciiTheme="majorHAnsi" w:hAnsiTheme="majorHAnsi"/>
        </w:rPr>
        <w:t>PLoS</w:t>
      </w:r>
      <w:proofErr w:type="spellEnd"/>
      <w:r w:rsidRPr="00B42BBF">
        <w:rPr>
          <w:rFonts w:asciiTheme="majorHAnsi" w:hAnsiTheme="majorHAnsi"/>
        </w:rPr>
        <w:t xml:space="preserve"> One. 2019;14(11):e0224833. </w:t>
      </w:r>
      <w:proofErr w:type="spellStart"/>
      <w:r w:rsidRPr="00B42BBF">
        <w:rPr>
          <w:rFonts w:asciiTheme="majorHAnsi" w:hAnsiTheme="majorHAnsi"/>
        </w:rPr>
        <w:t>doi</w:t>
      </w:r>
      <w:proofErr w:type="spellEnd"/>
      <w:r w:rsidRPr="00B42BBF">
        <w:rPr>
          <w:rFonts w:asciiTheme="majorHAnsi" w:hAnsiTheme="majorHAnsi"/>
        </w:rPr>
        <w:t xml:space="preserve">: 10.1371/journal.pone.0224833. </w:t>
      </w:r>
      <w:proofErr w:type="spellStart"/>
      <w:r w:rsidRPr="00B42BBF">
        <w:rPr>
          <w:rFonts w:asciiTheme="majorHAnsi" w:hAnsiTheme="majorHAnsi"/>
        </w:rPr>
        <w:t>eCollection</w:t>
      </w:r>
      <w:proofErr w:type="spellEnd"/>
      <w:r w:rsidRPr="00B42BBF">
        <w:rPr>
          <w:rFonts w:asciiTheme="majorHAnsi" w:hAnsiTheme="majorHAnsi"/>
        </w:rPr>
        <w:t xml:space="preserve"> 2019. PubMed PMID: 31714907; PubMed Central PMCID: PMC6850551.</w:t>
      </w:r>
    </w:p>
    <w:p w14:paraId="4B0EE8BD" w14:textId="1E2DB731" w:rsidR="002E7021" w:rsidRPr="005A148A" w:rsidRDefault="00CA2DEB" w:rsidP="00CA2DEB">
      <w:pPr>
        <w:pStyle w:val="BodyText"/>
        <w:numPr>
          <w:ilvl w:val="0"/>
          <w:numId w:val="1"/>
        </w:numPr>
        <w:tabs>
          <w:tab w:val="clear" w:pos="720"/>
        </w:tabs>
        <w:spacing w:after="80" w:line="288" w:lineRule="auto"/>
        <w:rPr>
          <w:rFonts w:asciiTheme="majorHAnsi" w:hAnsiTheme="majorHAnsi"/>
          <w:iCs/>
        </w:rPr>
      </w:pPr>
      <w:r w:rsidRPr="00CA2DEB">
        <w:rPr>
          <w:rFonts w:ascii="Cambria" w:hAnsi="Cambria"/>
        </w:rPr>
        <w:t xml:space="preserve">Bollaert, R.E., </w:t>
      </w:r>
      <w:r w:rsidR="008F40A4">
        <w:rPr>
          <w:rFonts w:ascii="Cambria" w:hAnsi="Cambria"/>
        </w:rPr>
        <w:t xml:space="preserve">DB </w:t>
      </w:r>
      <w:r w:rsidRPr="00CA2DEB">
        <w:rPr>
          <w:rFonts w:ascii="Cambria" w:hAnsi="Cambria"/>
        </w:rPr>
        <w:t xml:space="preserve">Cook, </w:t>
      </w:r>
      <w:r w:rsidR="008F40A4">
        <w:rPr>
          <w:rFonts w:ascii="Cambria" w:hAnsi="Cambria"/>
        </w:rPr>
        <w:t xml:space="preserve">AV </w:t>
      </w:r>
      <w:r w:rsidRPr="00CA2DEB">
        <w:rPr>
          <w:rFonts w:ascii="Cambria" w:hAnsi="Cambria"/>
        </w:rPr>
        <w:t>Ng,</w:t>
      </w:r>
      <w:r w:rsidR="008F40A4">
        <w:rPr>
          <w:rFonts w:ascii="Cambria" w:hAnsi="Cambria"/>
        </w:rPr>
        <w:t xml:space="preserve"> &amp;</w:t>
      </w:r>
      <w:r w:rsidRPr="00CA2DEB">
        <w:rPr>
          <w:rFonts w:ascii="Cambria" w:hAnsi="Cambria"/>
        </w:rPr>
        <w:t xml:space="preserve"> </w:t>
      </w:r>
      <w:proofErr w:type="spellStart"/>
      <w:r w:rsidRPr="00CA2DEB">
        <w:rPr>
          <w:rFonts w:ascii="Cambria" w:hAnsi="Cambria"/>
        </w:rPr>
        <w:t>Motl</w:t>
      </w:r>
      <w:proofErr w:type="spellEnd"/>
      <w:r w:rsidR="005A148A">
        <w:rPr>
          <w:rFonts w:ascii="Cambria" w:hAnsi="Cambria"/>
        </w:rPr>
        <w:t>, RW</w:t>
      </w:r>
      <w:r w:rsidRPr="00CA2DEB">
        <w:rPr>
          <w:rFonts w:ascii="Cambria" w:hAnsi="Cambria"/>
        </w:rPr>
        <w:t xml:space="preserve">. How do persons with multiple sclerosis perceive effort during exercise? </w:t>
      </w:r>
      <w:r w:rsidRPr="00CA2DEB">
        <w:rPr>
          <w:rFonts w:ascii="Cambria" w:hAnsi="Cambria"/>
          <w:i/>
        </w:rPr>
        <w:t xml:space="preserve">Physiotherapy Practice and Research, </w:t>
      </w:r>
      <w:r w:rsidR="005A148A" w:rsidRPr="005A148A">
        <w:rPr>
          <w:rFonts w:ascii="Cambria" w:hAnsi="Cambria"/>
          <w:iCs/>
        </w:rPr>
        <w:t>2019</w:t>
      </w:r>
      <w:r w:rsidRPr="005A148A">
        <w:rPr>
          <w:rFonts w:ascii="Cambria" w:hAnsi="Cambria"/>
          <w:iCs/>
        </w:rPr>
        <w:t>, pp.1-9.</w:t>
      </w:r>
    </w:p>
    <w:p w14:paraId="16037FAB" w14:textId="2A5DB9CD" w:rsidR="000A0189" w:rsidRPr="00BC2864" w:rsidRDefault="000A0189" w:rsidP="00C21392">
      <w:pPr>
        <w:pStyle w:val="BodyText"/>
        <w:numPr>
          <w:ilvl w:val="0"/>
          <w:numId w:val="1"/>
        </w:numPr>
        <w:tabs>
          <w:tab w:val="clear" w:pos="720"/>
        </w:tabs>
        <w:spacing w:after="80" w:line="288" w:lineRule="auto"/>
        <w:rPr>
          <w:rFonts w:asciiTheme="majorHAnsi" w:hAnsiTheme="majorHAnsi"/>
          <w:i/>
          <w:iCs/>
        </w:rPr>
      </w:pPr>
      <w:r w:rsidRPr="00BC2864">
        <w:rPr>
          <w:rFonts w:ascii="Cambria" w:hAnsi="Cambria"/>
          <w:iCs/>
        </w:rPr>
        <w:t xml:space="preserve">Meyer JD, Crombie KM, </w:t>
      </w:r>
      <w:r w:rsidRPr="00BC2864">
        <w:rPr>
          <w:rFonts w:ascii="Cambria" w:hAnsi="Cambria"/>
          <w:b/>
          <w:bCs/>
          <w:iCs/>
        </w:rPr>
        <w:t>Cook DB</w:t>
      </w:r>
      <w:r w:rsidRPr="00BC2864">
        <w:rPr>
          <w:rFonts w:ascii="Cambria" w:hAnsi="Cambria"/>
          <w:iCs/>
        </w:rPr>
        <w:t xml:space="preserve">, Hillard CJ, </w:t>
      </w:r>
      <w:r w:rsidR="008F40A4">
        <w:rPr>
          <w:rFonts w:ascii="Cambria" w:hAnsi="Cambria"/>
          <w:iCs/>
        </w:rPr>
        <w:t xml:space="preserve">&amp; </w:t>
      </w:r>
      <w:proofErr w:type="spellStart"/>
      <w:r w:rsidRPr="00BC2864">
        <w:rPr>
          <w:rFonts w:ascii="Cambria" w:hAnsi="Cambria"/>
          <w:iCs/>
        </w:rPr>
        <w:t>Koltyn</w:t>
      </w:r>
      <w:proofErr w:type="spellEnd"/>
      <w:r w:rsidRPr="00BC2864">
        <w:rPr>
          <w:rFonts w:ascii="Cambria" w:hAnsi="Cambria"/>
          <w:iCs/>
        </w:rPr>
        <w:t xml:space="preserve"> KF. Serum Endocannabinoid and Mood Changes after Exercise in Major Depressive Disorder. Med Sci Sports </w:t>
      </w:r>
      <w:proofErr w:type="spellStart"/>
      <w:r w:rsidRPr="00BC2864">
        <w:rPr>
          <w:rFonts w:ascii="Cambria" w:hAnsi="Cambria"/>
          <w:iCs/>
        </w:rPr>
        <w:t>Exerc</w:t>
      </w:r>
      <w:proofErr w:type="spellEnd"/>
      <w:r w:rsidRPr="00BC2864">
        <w:rPr>
          <w:rFonts w:ascii="Cambria" w:hAnsi="Cambria"/>
          <w:iCs/>
        </w:rPr>
        <w:t xml:space="preserve">. 2019 Apr </w:t>
      </w:r>
      <w:proofErr w:type="gramStart"/>
      <w:r w:rsidRPr="00BC2864">
        <w:rPr>
          <w:rFonts w:ascii="Cambria" w:hAnsi="Cambria"/>
          <w:iCs/>
        </w:rPr>
        <w:t>8;.</w:t>
      </w:r>
      <w:proofErr w:type="gramEnd"/>
      <w:r w:rsidRPr="00BC2864">
        <w:rPr>
          <w:rFonts w:ascii="Cambria" w:hAnsi="Cambria"/>
          <w:iCs/>
        </w:rPr>
        <w:t xml:space="preserve"> </w:t>
      </w:r>
      <w:proofErr w:type="spellStart"/>
      <w:r w:rsidRPr="00BC2864">
        <w:rPr>
          <w:rFonts w:ascii="Cambria" w:hAnsi="Cambria"/>
          <w:iCs/>
        </w:rPr>
        <w:t>doi</w:t>
      </w:r>
      <w:proofErr w:type="spellEnd"/>
      <w:r w:rsidRPr="00BC2864">
        <w:rPr>
          <w:rFonts w:ascii="Cambria" w:hAnsi="Cambria"/>
          <w:iCs/>
        </w:rPr>
        <w:t>: 10.1249/MSS.0000000000002006. [</w:t>
      </w:r>
      <w:proofErr w:type="spellStart"/>
      <w:r w:rsidRPr="00BC2864">
        <w:rPr>
          <w:rFonts w:ascii="Cambria" w:hAnsi="Cambria"/>
          <w:iCs/>
        </w:rPr>
        <w:t>Epub</w:t>
      </w:r>
      <w:proofErr w:type="spellEnd"/>
      <w:r w:rsidRPr="00BC2864">
        <w:rPr>
          <w:rFonts w:ascii="Cambria" w:hAnsi="Cambria"/>
          <w:iCs/>
        </w:rPr>
        <w:t xml:space="preserve"> ahead of print] PubMed PMID: 30973483. </w:t>
      </w:r>
    </w:p>
    <w:p w14:paraId="1F4570E8" w14:textId="5A780D3F" w:rsidR="00D629EF" w:rsidRPr="00BC2864" w:rsidRDefault="00756398" w:rsidP="0010235E">
      <w:pPr>
        <w:pStyle w:val="BodyText"/>
        <w:numPr>
          <w:ilvl w:val="0"/>
          <w:numId w:val="1"/>
        </w:numPr>
        <w:tabs>
          <w:tab w:val="clear" w:pos="720"/>
        </w:tabs>
        <w:spacing w:after="80" w:line="288" w:lineRule="auto"/>
        <w:rPr>
          <w:rFonts w:ascii="Cambria" w:hAnsi="Cambria"/>
          <w:i/>
          <w:iCs/>
        </w:rPr>
      </w:pPr>
      <w:bookmarkStart w:id="22" w:name="_Hlk46423505"/>
      <w:r w:rsidRPr="00756398">
        <w:rPr>
          <w:rFonts w:ascii="Cambria" w:hAnsi="Cambria"/>
          <w:iCs/>
        </w:rPr>
        <w:t xml:space="preserve">Keating JA, Shaughnessy C, </w:t>
      </w:r>
      <w:proofErr w:type="spellStart"/>
      <w:r w:rsidRPr="00756398">
        <w:rPr>
          <w:rFonts w:ascii="Cambria" w:hAnsi="Cambria"/>
          <w:iCs/>
        </w:rPr>
        <w:t>Baubie</w:t>
      </w:r>
      <w:proofErr w:type="spellEnd"/>
      <w:r w:rsidRPr="00756398">
        <w:rPr>
          <w:rFonts w:ascii="Cambria" w:hAnsi="Cambria"/>
          <w:iCs/>
        </w:rPr>
        <w:t xml:space="preserve"> K, Kates AE, Putman-Buehler N, Watson L, Dominguez N, Watson K, </w:t>
      </w:r>
      <w:r w:rsidRPr="00756398">
        <w:rPr>
          <w:rFonts w:ascii="Cambria" w:hAnsi="Cambria"/>
          <w:b/>
          <w:bCs/>
          <w:iCs/>
        </w:rPr>
        <w:t>Cook DB</w:t>
      </w:r>
      <w:r w:rsidRPr="00756398">
        <w:rPr>
          <w:rFonts w:ascii="Cambria" w:hAnsi="Cambria"/>
          <w:iCs/>
        </w:rPr>
        <w:t xml:space="preserve">, </w:t>
      </w:r>
      <w:proofErr w:type="spellStart"/>
      <w:r w:rsidRPr="00756398">
        <w:rPr>
          <w:rFonts w:ascii="Cambria" w:hAnsi="Cambria"/>
          <w:iCs/>
        </w:rPr>
        <w:t>Rabago</w:t>
      </w:r>
      <w:proofErr w:type="spellEnd"/>
      <w:r w:rsidRPr="00756398">
        <w:rPr>
          <w:rFonts w:ascii="Cambria" w:hAnsi="Cambria"/>
          <w:iCs/>
        </w:rPr>
        <w:t xml:space="preserve"> D, Suen G, </w:t>
      </w:r>
      <w:proofErr w:type="spellStart"/>
      <w:r w:rsidRPr="00756398">
        <w:rPr>
          <w:rFonts w:ascii="Cambria" w:hAnsi="Cambria"/>
          <w:iCs/>
        </w:rPr>
        <w:t>Gangnon</w:t>
      </w:r>
      <w:proofErr w:type="spellEnd"/>
      <w:r w:rsidRPr="00756398">
        <w:rPr>
          <w:rFonts w:ascii="Cambria" w:hAnsi="Cambria"/>
          <w:iCs/>
        </w:rPr>
        <w:t xml:space="preserve"> R, Safdar N. </w:t>
      </w:r>
      <w:proofErr w:type="spellStart"/>
      <w:r w:rsidRPr="00756398">
        <w:rPr>
          <w:rFonts w:ascii="Cambria" w:hAnsi="Cambria"/>
          <w:iCs/>
        </w:rPr>
        <w:t>Characterising</w:t>
      </w:r>
      <w:proofErr w:type="spellEnd"/>
      <w:r w:rsidRPr="00756398">
        <w:rPr>
          <w:rFonts w:ascii="Cambria" w:hAnsi="Cambria"/>
          <w:iCs/>
        </w:rPr>
        <w:t xml:space="preserve"> the gut microbiome in veterans with Gulf War Illness: a protocol for a longitudinal, prospective cohort </w:t>
      </w:r>
      <w:r w:rsidRPr="00756398">
        <w:rPr>
          <w:rFonts w:ascii="Cambria" w:hAnsi="Cambria"/>
          <w:iCs/>
        </w:rPr>
        <w:lastRenderedPageBreak/>
        <w:t xml:space="preserve">study. BMJ Open. 2019 Aug 19;9(8):e031114. </w:t>
      </w:r>
      <w:proofErr w:type="spellStart"/>
      <w:r w:rsidRPr="00756398">
        <w:rPr>
          <w:rFonts w:ascii="Cambria" w:hAnsi="Cambria"/>
          <w:iCs/>
        </w:rPr>
        <w:t>doi</w:t>
      </w:r>
      <w:proofErr w:type="spellEnd"/>
      <w:r w:rsidRPr="00756398">
        <w:rPr>
          <w:rFonts w:ascii="Cambria" w:hAnsi="Cambria"/>
          <w:iCs/>
        </w:rPr>
        <w:t>: 10.1136/bmjopen-2019-031114. PubMed PMID: 31431446; PubMed Central PMCID: PMC6707676.</w:t>
      </w:r>
    </w:p>
    <w:bookmarkEnd w:id="22"/>
    <w:p w14:paraId="46092715" w14:textId="77777777" w:rsidR="000A0189" w:rsidRPr="00BC2864" w:rsidRDefault="000A0189"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Law LL, Sprecher KE, Dougherty RJ, Edwards DF, </w:t>
      </w:r>
      <w:proofErr w:type="spellStart"/>
      <w:r w:rsidRPr="00BC2864">
        <w:rPr>
          <w:rFonts w:ascii="Cambria" w:hAnsi="Cambria"/>
          <w:iCs/>
        </w:rPr>
        <w:t>Koscik</w:t>
      </w:r>
      <w:proofErr w:type="spellEnd"/>
      <w:r w:rsidRPr="00BC2864">
        <w:rPr>
          <w:rFonts w:ascii="Cambria" w:hAnsi="Cambria"/>
          <w:iCs/>
        </w:rPr>
        <w:t xml:space="preserve"> RL, Gallagher CL, Carlsson CM, Zetterberg H, </w:t>
      </w:r>
      <w:proofErr w:type="spellStart"/>
      <w:r w:rsidRPr="00BC2864">
        <w:rPr>
          <w:rFonts w:ascii="Cambria" w:hAnsi="Cambria"/>
          <w:iCs/>
        </w:rPr>
        <w:t>Blennow</w:t>
      </w:r>
      <w:proofErr w:type="spellEnd"/>
      <w:r w:rsidRPr="00BC2864">
        <w:rPr>
          <w:rFonts w:ascii="Cambria" w:hAnsi="Cambria"/>
          <w:iCs/>
        </w:rPr>
        <w:t xml:space="preserve"> K, Asthana S, Sager MA, Hermann BP, Johnson SC, </w:t>
      </w:r>
      <w:r w:rsidRPr="00BC2864">
        <w:rPr>
          <w:rFonts w:ascii="Cambria" w:hAnsi="Cambria"/>
          <w:b/>
          <w:bCs/>
          <w:iCs/>
        </w:rPr>
        <w:t>Cook DB</w:t>
      </w:r>
      <w:r w:rsidRPr="00BC2864">
        <w:rPr>
          <w:rFonts w:ascii="Cambria" w:hAnsi="Cambria"/>
          <w:iCs/>
        </w:rPr>
        <w:t xml:space="preserve">, </w:t>
      </w:r>
      <w:proofErr w:type="spellStart"/>
      <w:r w:rsidRPr="00BC2864">
        <w:rPr>
          <w:rFonts w:ascii="Cambria" w:hAnsi="Cambria"/>
          <w:iCs/>
        </w:rPr>
        <w:t>Bendlin</w:t>
      </w:r>
      <w:proofErr w:type="spellEnd"/>
      <w:r w:rsidRPr="00BC2864">
        <w:rPr>
          <w:rFonts w:ascii="Cambria" w:hAnsi="Cambria"/>
          <w:iCs/>
        </w:rPr>
        <w:t xml:space="preserve"> BB, Okonkwo OC. Cardiorespiratory Fitness Modifies Influence of Sleep Problems on Cerebrospinal Fluid Biomarkers in an At-Risk Cohort. J </w:t>
      </w:r>
      <w:proofErr w:type="spellStart"/>
      <w:r w:rsidRPr="00BC2864">
        <w:rPr>
          <w:rFonts w:ascii="Cambria" w:hAnsi="Cambria"/>
          <w:iCs/>
        </w:rPr>
        <w:t>Alzheimers</w:t>
      </w:r>
      <w:proofErr w:type="spellEnd"/>
      <w:r w:rsidRPr="00BC2864">
        <w:rPr>
          <w:rFonts w:ascii="Cambria" w:hAnsi="Cambria"/>
          <w:iCs/>
        </w:rPr>
        <w:t xml:space="preserve"> Dis. 2019;69(1):111-121. </w:t>
      </w:r>
      <w:proofErr w:type="spellStart"/>
      <w:r w:rsidRPr="00BC2864">
        <w:rPr>
          <w:rFonts w:ascii="Cambria" w:hAnsi="Cambria"/>
          <w:iCs/>
        </w:rPr>
        <w:t>doi</w:t>
      </w:r>
      <w:proofErr w:type="spellEnd"/>
      <w:r w:rsidRPr="00BC2864">
        <w:rPr>
          <w:rFonts w:ascii="Cambria" w:hAnsi="Cambria"/>
          <w:iCs/>
        </w:rPr>
        <w:t xml:space="preserve">: 10.3233/JAD-180291. PubMed PMID: 30958346. </w:t>
      </w:r>
    </w:p>
    <w:p w14:paraId="682D304F" w14:textId="77777777" w:rsidR="000A0189" w:rsidRPr="00BC2864" w:rsidRDefault="000A0189" w:rsidP="002A6B79">
      <w:pPr>
        <w:pStyle w:val="BodyText"/>
        <w:numPr>
          <w:ilvl w:val="0"/>
          <w:numId w:val="1"/>
        </w:numPr>
        <w:tabs>
          <w:tab w:val="clear" w:pos="720"/>
        </w:tabs>
        <w:spacing w:after="80" w:line="288" w:lineRule="auto"/>
        <w:rPr>
          <w:rFonts w:asciiTheme="majorHAnsi" w:hAnsiTheme="majorHAnsi"/>
          <w:i/>
          <w:iCs/>
        </w:rPr>
      </w:pPr>
      <w:r w:rsidRPr="00BC2864">
        <w:rPr>
          <w:rFonts w:asciiTheme="majorHAnsi" w:hAnsiTheme="majorHAnsi"/>
          <w:iCs/>
        </w:rPr>
        <w:t xml:space="preserve">Wylie GR, Genova H, </w:t>
      </w:r>
      <w:proofErr w:type="spellStart"/>
      <w:r w:rsidRPr="00BC2864">
        <w:rPr>
          <w:rFonts w:asciiTheme="majorHAnsi" w:hAnsiTheme="majorHAnsi"/>
          <w:iCs/>
        </w:rPr>
        <w:t>Dobryakova</w:t>
      </w:r>
      <w:proofErr w:type="spellEnd"/>
      <w:r w:rsidRPr="00BC2864">
        <w:rPr>
          <w:rFonts w:asciiTheme="majorHAnsi" w:hAnsiTheme="majorHAnsi"/>
          <w:iCs/>
        </w:rPr>
        <w:t xml:space="preserve"> E, DeLuca J, </w:t>
      </w:r>
      <w:proofErr w:type="spellStart"/>
      <w:r w:rsidRPr="00BC2864">
        <w:rPr>
          <w:rFonts w:asciiTheme="majorHAnsi" w:hAnsiTheme="majorHAnsi"/>
          <w:iCs/>
        </w:rPr>
        <w:t>Chiaravalloti</w:t>
      </w:r>
      <w:proofErr w:type="spellEnd"/>
      <w:r w:rsidRPr="00BC2864">
        <w:rPr>
          <w:rFonts w:asciiTheme="majorHAnsi" w:hAnsiTheme="majorHAnsi"/>
          <w:iCs/>
        </w:rPr>
        <w:t xml:space="preserve"> N, </w:t>
      </w:r>
      <w:proofErr w:type="spellStart"/>
      <w:r w:rsidRPr="00BC2864">
        <w:rPr>
          <w:rFonts w:asciiTheme="majorHAnsi" w:hAnsiTheme="majorHAnsi"/>
          <w:iCs/>
        </w:rPr>
        <w:t>Falvo</w:t>
      </w:r>
      <w:proofErr w:type="spellEnd"/>
      <w:r w:rsidRPr="00BC2864">
        <w:rPr>
          <w:rFonts w:asciiTheme="majorHAnsi" w:hAnsiTheme="majorHAnsi"/>
          <w:iCs/>
        </w:rPr>
        <w:t xml:space="preserve"> M, </w:t>
      </w:r>
      <w:r w:rsidRPr="00BC2864">
        <w:rPr>
          <w:rFonts w:asciiTheme="majorHAnsi" w:hAnsiTheme="majorHAnsi"/>
          <w:b/>
          <w:bCs/>
          <w:iCs/>
        </w:rPr>
        <w:t>Cook DB</w:t>
      </w:r>
      <w:r w:rsidRPr="00BC2864">
        <w:rPr>
          <w:rFonts w:asciiTheme="majorHAnsi" w:hAnsiTheme="majorHAnsi"/>
          <w:iCs/>
        </w:rPr>
        <w:t xml:space="preserve">. Fatigue in Gulf War Illness is associated with tonically high activation in the executive control network. Neuroimage Clin. 2019;21:101641. </w:t>
      </w:r>
      <w:proofErr w:type="spellStart"/>
      <w:r w:rsidRPr="00BC2864">
        <w:rPr>
          <w:rFonts w:asciiTheme="majorHAnsi" w:hAnsiTheme="majorHAnsi"/>
          <w:iCs/>
        </w:rPr>
        <w:t>doi</w:t>
      </w:r>
      <w:proofErr w:type="spellEnd"/>
      <w:r w:rsidRPr="00BC2864">
        <w:rPr>
          <w:rFonts w:asciiTheme="majorHAnsi" w:hAnsiTheme="majorHAnsi"/>
          <w:iCs/>
        </w:rPr>
        <w:t xml:space="preserve">: 10.1016/j.nicl.2018.101641. </w:t>
      </w:r>
      <w:proofErr w:type="spellStart"/>
      <w:r w:rsidRPr="00BC2864">
        <w:rPr>
          <w:rFonts w:asciiTheme="majorHAnsi" w:hAnsiTheme="majorHAnsi"/>
          <w:iCs/>
        </w:rPr>
        <w:t>Epub</w:t>
      </w:r>
      <w:proofErr w:type="spellEnd"/>
      <w:r w:rsidRPr="00BC2864">
        <w:rPr>
          <w:rFonts w:asciiTheme="majorHAnsi" w:hAnsiTheme="majorHAnsi"/>
          <w:iCs/>
        </w:rPr>
        <w:t xml:space="preserve"> 2018 Dec 11. PubMed PMID: 30558870; PubMed Central PMCID: PMC6411905. </w:t>
      </w:r>
    </w:p>
    <w:bookmarkEnd w:id="20"/>
    <w:p w14:paraId="28A3452E" w14:textId="77777777" w:rsidR="000A0189" w:rsidRPr="00BC2864" w:rsidRDefault="000A0189" w:rsidP="0010235E">
      <w:pPr>
        <w:pStyle w:val="BodyText"/>
        <w:numPr>
          <w:ilvl w:val="0"/>
          <w:numId w:val="1"/>
        </w:numPr>
        <w:tabs>
          <w:tab w:val="clear" w:pos="720"/>
        </w:tabs>
        <w:spacing w:after="80" w:line="288" w:lineRule="auto"/>
        <w:rPr>
          <w:rFonts w:asciiTheme="majorHAnsi" w:hAnsiTheme="majorHAnsi"/>
          <w:i/>
          <w:iCs/>
        </w:rPr>
      </w:pPr>
      <w:proofErr w:type="spellStart"/>
      <w:r w:rsidRPr="00BC2864">
        <w:rPr>
          <w:rFonts w:asciiTheme="majorHAnsi" w:hAnsiTheme="majorHAnsi" w:cs="Segoe UI"/>
          <w:shd w:val="clear" w:color="auto" w:fill="FFFFFF"/>
        </w:rPr>
        <w:t>Vesperman</w:t>
      </w:r>
      <w:proofErr w:type="spellEnd"/>
      <w:r w:rsidRPr="00BC2864">
        <w:rPr>
          <w:rFonts w:asciiTheme="majorHAnsi" w:hAnsiTheme="majorHAnsi" w:cs="Segoe UI"/>
          <w:shd w:val="clear" w:color="auto" w:fill="FFFFFF"/>
        </w:rPr>
        <w:t xml:space="preserve"> CJ, </w:t>
      </w:r>
      <w:proofErr w:type="spellStart"/>
      <w:r w:rsidRPr="00BC2864">
        <w:rPr>
          <w:rFonts w:asciiTheme="majorHAnsi" w:hAnsiTheme="majorHAnsi" w:cs="Segoe UI"/>
          <w:shd w:val="clear" w:color="auto" w:fill="FFFFFF"/>
        </w:rPr>
        <w:t>Pozorski</w:t>
      </w:r>
      <w:proofErr w:type="spellEnd"/>
      <w:r w:rsidRPr="00BC2864">
        <w:rPr>
          <w:rFonts w:asciiTheme="majorHAnsi" w:hAnsiTheme="majorHAnsi" w:cs="Segoe UI"/>
          <w:shd w:val="clear" w:color="auto" w:fill="FFFFFF"/>
        </w:rPr>
        <w:t xml:space="preserve"> V, Dougherty RJ, Law LL, Boots E, Oh JM, Gallagher CL, Carlsson CM, Rowley HA, Ma Y, </w:t>
      </w:r>
      <w:proofErr w:type="spellStart"/>
      <w:r w:rsidRPr="00BC2864">
        <w:rPr>
          <w:rFonts w:asciiTheme="majorHAnsi" w:hAnsiTheme="majorHAnsi" w:cs="Segoe UI"/>
          <w:shd w:val="clear" w:color="auto" w:fill="FFFFFF"/>
        </w:rPr>
        <w:t>Bendlin</w:t>
      </w:r>
      <w:proofErr w:type="spellEnd"/>
      <w:r w:rsidRPr="00BC2864">
        <w:rPr>
          <w:rFonts w:asciiTheme="majorHAnsi" w:hAnsiTheme="majorHAnsi" w:cs="Segoe UI"/>
          <w:shd w:val="clear" w:color="auto" w:fill="FFFFFF"/>
        </w:rPr>
        <w:t xml:space="preserve"> BB, Asthana S, Sager MA, Hermann BP, Johnson SC, </w:t>
      </w:r>
      <w:r w:rsidRPr="00BC2864">
        <w:rPr>
          <w:rFonts w:asciiTheme="majorHAnsi" w:hAnsiTheme="majorHAnsi" w:cs="Segoe UI"/>
          <w:b/>
          <w:bCs/>
          <w:shd w:val="clear" w:color="auto" w:fill="FFFFFF"/>
        </w:rPr>
        <w:t>Cook DB</w:t>
      </w:r>
      <w:r w:rsidRPr="00BC2864">
        <w:rPr>
          <w:rFonts w:asciiTheme="majorHAnsi" w:hAnsiTheme="majorHAnsi" w:cs="Segoe UI"/>
          <w:shd w:val="clear" w:color="auto" w:fill="FFFFFF"/>
        </w:rPr>
        <w:t xml:space="preserve">, Okonkwo OC. Cardiorespiratory fitness attenuates age-associated aggregation of white matter hyperintensities in an at-risk cohort. </w:t>
      </w:r>
      <w:proofErr w:type="spellStart"/>
      <w:r w:rsidRPr="00BC2864">
        <w:rPr>
          <w:rFonts w:asciiTheme="majorHAnsi" w:hAnsiTheme="majorHAnsi" w:cs="Segoe UI"/>
          <w:shd w:val="clear" w:color="auto" w:fill="FFFFFF"/>
        </w:rPr>
        <w:t>Alzheimers</w:t>
      </w:r>
      <w:proofErr w:type="spellEnd"/>
      <w:r w:rsidRPr="00BC2864">
        <w:rPr>
          <w:rFonts w:asciiTheme="majorHAnsi" w:hAnsiTheme="majorHAnsi" w:cs="Segoe UI"/>
          <w:shd w:val="clear" w:color="auto" w:fill="FFFFFF"/>
        </w:rPr>
        <w:t xml:space="preserve"> Res </w:t>
      </w:r>
      <w:proofErr w:type="spellStart"/>
      <w:r w:rsidRPr="00BC2864">
        <w:rPr>
          <w:rFonts w:asciiTheme="majorHAnsi" w:hAnsiTheme="majorHAnsi" w:cs="Segoe UI"/>
          <w:shd w:val="clear" w:color="auto" w:fill="FFFFFF"/>
        </w:rPr>
        <w:t>Ther</w:t>
      </w:r>
      <w:proofErr w:type="spellEnd"/>
      <w:r w:rsidRPr="00BC2864">
        <w:rPr>
          <w:rFonts w:asciiTheme="majorHAnsi" w:hAnsiTheme="majorHAnsi" w:cs="Segoe UI"/>
          <w:shd w:val="clear" w:color="auto" w:fill="FFFFFF"/>
        </w:rPr>
        <w:t xml:space="preserve">. 2018 Sep 24;10(1):97. </w:t>
      </w:r>
      <w:proofErr w:type="spellStart"/>
      <w:r w:rsidRPr="00BC2864">
        <w:rPr>
          <w:rFonts w:asciiTheme="majorHAnsi" w:hAnsiTheme="majorHAnsi" w:cs="Segoe UI"/>
          <w:shd w:val="clear" w:color="auto" w:fill="FFFFFF"/>
        </w:rPr>
        <w:t>doi</w:t>
      </w:r>
      <w:proofErr w:type="spellEnd"/>
      <w:r w:rsidRPr="00BC2864">
        <w:rPr>
          <w:rFonts w:asciiTheme="majorHAnsi" w:hAnsiTheme="majorHAnsi" w:cs="Segoe UI"/>
          <w:shd w:val="clear" w:color="auto" w:fill="FFFFFF"/>
        </w:rPr>
        <w:t xml:space="preserve">: 10.1186/s13195-018-0429-0. PubMed PMID: 30249285; PubMed Central PMCID: PMC6154903. </w:t>
      </w:r>
    </w:p>
    <w:p w14:paraId="1AA1C091" w14:textId="77777777" w:rsidR="000A0189" w:rsidRPr="00BC2864" w:rsidRDefault="000A0189" w:rsidP="0010235E">
      <w:pPr>
        <w:pStyle w:val="BodyText"/>
        <w:numPr>
          <w:ilvl w:val="0"/>
          <w:numId w:val="1"/>
        </w:numPr>
        <w:tabs>
          <w:tab w:val="clear" w:pos="720"/>
        </w:tabs>
        <w:spacing w:after="80" w:line="288" w:lineRule="auto"/>
        <w:rPr>
          <w:rFonts w:ascii="Cambria" w:hAnsi="Cambria"/>
          <w:i/>
          <w:iCs/>
        </w:rPr>
      </w:pPr>
      <w:proofErr w:type="spellStart"/>
      <w:r w:rsidRPr="00BC2864">
        <w:rPr>
          <w:rFonts w:ascii="Cambria" w:hAnsi="Cambria"/>
          <w:iCs/>
        </w:rPr>
        <w:t>Trigsted</w:t>
      </w:r>
      <w:proofErr w:type="spellEnd"/>
      <w:r w:rsidRPr="00BC2864">
        <w:rPr>
          <w:rFonts w:ascii="Cambria" w:hAnsi="Cambria"/>
          <w:iCs/>
        </w:rPr>
        <w:t xml:space="preserve"> SM, </w:t>
      </w:r>
      <w:r w:rsidRPr="00BC2864">
        <w:rPr>
          <w:rFonts w:ascii="Cambria" w:hAnsi="Cambria"/>
          <w:b/>
          <w:bCs/>
          <w:iCs/>
        </w:rPr>
        <w:t>Cook DB</w:t>
      </w:r>
      <w:r w:rsidRPr="00BC2864">
        <w:rPr>
          <w:rFonts w:ascii="Cambria" w:hAnsi="Cambria"/>
          <w:iCs/>
        </w:rPr>
        <w:t xml:space="preserve">, Pickett KA, Cadmus-Bertram L, Dunn WR, Bell DR. Greater fear of reinjury is related to stiffened jump-landing biomechanics and muscle activation in women after ACL reconstruction. Knee Surg Sports </w:t>
      </w:r>
      <w:proofErr w:type="spellStart"/>
      <w:r w:rsidRPr="00BC2864">
        <w:rPr>
          <w:rFonts w:ascii="Cambria" w:hAnsi="Cambria"/>
          <w:iCs/>
        </w:rPr>
        <w:t>Traumatol</w:t>
      </w:r>
      <w:proofErr w:type="spellEnd"/>
      <w:r w:rsidRPr="00BC2864">
        <w:rPr>
          <w:rFonts w:ascii="Cambria" w:hAnsi="Cambria"/>
          <w:iCs/>
        </w:rPr>
        <w:t xml:space="preserve"> </w:t>
      </w:r>
      <w:proofErr w:type="spellStart"/>
      <w:r w:rsidRPr="00BC2864">
        <w:rPr>
          <w:rFonts w:ascii="Cambria" w:hAnsi="Cambria"/>
          <w:iCs/>
        </w:rPr>
        <w:t>Arthrosc</w:t>
      </w:r>
      <w:proofErr w:type="spellEnd"/>
      <w:r w:rsidRPr="00BC2864">
        <w:rPr>
          <w:rFonts w:ascii="Cambria" w:hAnsi="Cambria"/>
          <w:iCs/>
        </w:rPr>
        <w:t xml:space="preserve">. 2018 Dec;26(12):3682-3689. </w:t>
      </w:r>
      <w:proofErr w:type="spellStart"/>
      <w:r w:rsidRPr="00BC2864">
        <w:rPr>
          <w:rFonts w:ascii="Cambria" w:hAnsi="Cambria"/>
          <w:iCs/>
        </w:rPr>
        <w:t>doi</w:t>
      </w:r>
      <w:proofErr w:type="spellEnd"/>
      <w:r w:rsidRPr="00BC2864">
        <w:rPr>
          <w:rFonts w:ascii="Cambria" w:hAnsi="Cambria"/>
          <w:iCs/>
        </w:rPr>
        <w:t xml:space="preserve">: 10.1007/s00167-018-4950-2. </w:t>
      </w:r>
      <w:proofErr w:type="spellStart"/>
      <w:r w:rsidRPr="00BC2864">
        <w:rPr>
          <w:rFonts w:ascii="Cambria" w:hAnsi="Cambria"/>
          <w:iCs/>
        </w:rPr>
        <w:t>Epub</w:t>
      </w:r>
      <w:proofErr w:type="spellEnd"/>
      <w:r w:rsidRPr="00BC2864">
        <w:rPr>
          <w:rFonts w:ascii="Cambria" w:hAnsi="Cambria"/>
          <w:iCs/>
        </w:rPr>
        <w:t xml:space="preserve"> 2018 Apr 26. PubMed PMID: 29700560. </w:t>
      </w:r>
    </w:p>
    <w:p w14:paraId="294BE173" w14:textId="77777777" w:rsidR="00664F89" w:rsidRPr="00BC2864" w:rsidRDefault="00750215" w:rsidP="0010235E">
      <w:pPr>
        <w:pStyle w:val="BodyText"/>
        <w:numPr>
          <w:ilvl w:val="0"/>
          <w:numId w:val="1"/>
        </w:numPr>
        <w:tabs>
          <w:tab w:val="clear" w:pos="720"/>
        </w:tabs>
        <w:spacing w:after="80" w:line="288" w:lineRule="auto"/>
        <w:rPr>
          <w:rFonts w:asciiTheme="majorHAnsi" w:hAnsiTheme="majorHAnsi"/>
          <w:i/>
          <w:iCs/>
        </w:rPr>
      </w:pPr>
      <w:bookmarkStart w:id="23" w:name="_Hlk46417354"/>
      <w:r w:rsidRPr="00BC2864">
        <w:rPr>
          <w:rFonts w:ascii="Cambria" w:hAnsi="Cambria"/>
          <w:iCs/>
        </w:rPr>
        <w:t xml:space="preserve">Law LL, </w:t>
      </w:r>
      <w:proofErr w:type="spellStart"/>
      <w:r w:rsidRPr="00BC2864">
        <w:rPr>
          <w:rFonts w:ascii="Cambria" w:hAnsi="Cambria"/>
          <w:iCs/>
        </w:rPr>
        <w:t>Rol</w:t>
      </w:r>
      <w:proofErr w:type="spellEnd"/>
      <w:r w:rsidRPr="00BC2864">
        <w:rPr>
          <w:rFonts w:ascii="Cambria" w:hAnsi="Cambria"/>
          <w:iCs/>
        </w:rPr>
        <w:t xml:space="preserve"> RN, Schultz SA, Dougherty RJ, Edwards DF, </w:t>
      </w:r>
      <w:proofErr w:type="spellStart"/>
      <w:r w:rsidRPr="00BC2864">
        <w:rPr>
          <w:rFonts w:ascii="Cambria" w:hAnsi="Cambria"/>
          <w:iCs/>
        </w:rPr>
        <w:t>Koscik</w:t>
      </w:r>
      <w:proofErr w:type="spellEnd"/>
      <w:r w:rsidRPr="00BC2864">
        <w:rPr>
          <w:rFonts w:ascii="Cambria" w:hAnsi="Cambria"/>
          <w:iCs/>
        </w:rPr>
        <w:t xml:space="preserve"> RL, Gallagher CL, Carlsson CM, </w:t>
      </w:r>
      <w:proofErr w:type="spellStart"/>
      <w:r w:rsidRPr="00BC2864">
        <w:rPr>
          <w:rFonts w:ascii="Cambria" w:hAnsi="Cambria"/>
          <w:iCs/>
        </w:rPr>
        <w:t>Bendlin</w:t>
      </w:r>
      <w:proofErr w:type="spellEnd"/>
      <w:r w:rsidRPr="00BC2864">
        <w:rPr>
          <w:rFonts w:ascii="Cambria" w:hAnsi="Cambria"/>
          <w:iCs/>
        </w:rPr>
        <w:t xml:space="preserve"> BB, Zetterberg H, </w:t>
      </w:r>
      <w:proofErr w:type="spellStart"/>
      <w:r w:rsidRPr="00BC2864">
        <w:rPr>
          <w:rFonts w:ascii="Cambria" w:hAnsi="Cambria"/>
          <w:iCs/>
        </w:rPr>
        <w:t>Blennow</w:t>
      </w:r>
      <w:proofErr w:type="spellEnd"/>
      <w:r w:rsidRPr="00BC2864">
        <w:rPr>
          <w:rFonts w:ascii="Cambria" w:hAnsi="Cambria"/>
          <w:iCs/>
        </w:rPr>
        <w:t xml:space="preserve"> K, Asthana S, Sager MA, Hermann BP, Johnson SC, </w:t>
      </w:r>
      <w:r w:rsidRPr="00BC2864">
        <w:rPr>
          <w:rFonts w:ascii="Cambria" w:hAnsi="Cambria"/>
          <w:b/>
          <w:iCs/>
        </w:rPr>
        <w:t>Cook DB</w:t>
      </w:r>
      <w:r w:rsidRPr="00BC2864">
        <w:rPr>
          <w:rFonts w:ascii="Cambria" w:hAnsi="Cambria"/>
          <w:iCs/>
        </w:rPr>
        <w:t xml:space="preserve">, Okonkwo OC. Moderate intensity physical activity associates with CSF biomarkers in a cohort at risk for Alzheimer's disease. </w:t>
      </w:r>
      <w:proofErr w:type="spellStart"/>
      <w:r w:rsidRPr="00BC2864">
        <w:rPr>
          <w:rFonts w:ascii="Cambria" w:hAnsi="Cambria"/>
          <w:iCs/>
        </w:rPr>
        <w:t>Alzheimers</w:t>
      </w:r>
      <w:proofErr w:type="spellEnd"/>
      <w:r w:rsidRPr="00BC2864">
        <w:rPr>
          <w:rFonts w:ascii="Cambria" w:hAnsi="Cambria"/>
          <w:iCs/>
        </w:rPr>
        <w:t xml:space="preserve"> Dement</w:t>
      </w:r>
      <w:r w:rsidR="00250814" w:rsidRPr="00BC2864">
        <w:rPr>
          <w:rFonts w:ascii="Cambria" w:hAnsi="Cambria"/>
          <w:iCs/>
        </w:rPr>
        <w:t xml:space="preserve">: </w:t>
      </w:r>
      <w:proofErr w:type="spellStart"/>
      <w:r w:rsidR="00250814" w:rsidRPr="00BC2864">
        <w:rPr>
          <w:rFonts w:ascii="Cambria" w:hAnsi="Cambria"/>
          <w:iCs/>
        </w:rPr>
        <w:t>Diag</w:t>
      </w:r>
      <w:proofErr w:type="spellEnd"/>
      <w:r w:rsidR="00250814" w:rsidRPr="00BC2864">
        <w:rPr>
          <w:rFonts w:ascii="Cambria" w:hAnsi="Cambria"/>
          <w:iCs/>
        </w:rPr>
        <w:t>, Assess Dis Mon</w:t>
      </w:r>
      <w:r w:rsidRPr="00BC2864">
        <w:rPr>
          <w:rFonts w:ascii="Cambria" w:hAnsi="Cambria"/>
          <w:iCs/>
        </w:rPr>
        <w:t xml:space="preserve"> (</w:t>
      </w:r>
      <w:proofErr w:type="spellStart"/>
      <w:r w:rsidRPr="00BC2864">
        <w:rPr>
          <w:rFonts w:ascii="Cambria" w:hAnsi="Cambria"/>
          <w:iCs/>
        </w:rPr>
        <w:t>Amst</w:t>
      </w:r>
      <w:proofErr w:type="spellEnd"/>
      <w:r w:rsidRPr="00BC2864">
        <w:rPr>
          <w:rFonts w:ascii="Cambria" w:hAnsi="Cambria"/>
          <w:iCs/>
        </w:rPr>
        <w:t xml:space="preserve">). 2018 Feb 6;10:188-195. </w:t>
      </w:r>
      <w:proofErr w:type="spellStart"/>
      <w:r w:rsidRPr="00BC2864">
        <w:rPr>
          <w:rFonts w:ascii="Cambria" w:hAnsi="Cambria"/>
          <w:iCs/>
        </w:rPr>
        <w:t>doi</w:t>
      </w:r>
      <w:proofErr w:type="spellEnd"/>
      <w:r w:rsidRPr="00BC2864">
        <w:rPr>
          <w:rFonts w:ascii="Cambria" w:hAnsi="Cambria"/>
          <w:iCs/>
        </w:rPr>
        <w:t xml:space="preserve">: 10.1016/j.dadm.2018.01.001. </w:t>
      </w:r>
      <w:proofErr w:type="spellStart"/>
      <w:r w:rsidRPr="00BC2864">
        <w:rPr>
          <w:rFonts w:ascii="Cambria" w:hAnsi="Cambria"/>
          <w:iCs/>
        </w:rPr>
        <w:t>eCollection</w:t>
      </w:r>
      <w:proofErr w:type="spellEnd"/>
      <w:r w:rsidRPr="00BC2864">
        <w:rPr>
          <w:rFonts w:ascii="Cambria" w:hAnsi="Cambria"/>
          <w:iCs/>
        </w:rPr>
        <w:t xml:space="preserve"> 2018. PubMed PMID: 29527551; PubMed Central PMCID: PMC5842318.</w:t>
      </w:r>
    </w:p>
    <w:bookmarkEnd w:id="23"/>
    <w:p w14:paraId="5F14C8CD" w14:textId="77777777" w:rsidR="00281255" w:rsidRPr="00BC2864" w:rsidRDefault="00281255" w:rsidP="0010235E">
      <w:pPr>
        <w:pStyle w:val="BodyText"/>
        <w:numPr>
          <w:ilvl w:val="0"/>
          <w:numId w:val="1"/>
        </w:numPr>
        <w:tabs>
          <w:tab w:val="clear" w:pos="720"/>
        </w:tabs>
        <w:spacing w:after="80" w:line="288" w:lineRule="auto"/>
        <w:rPr>
          <w:rFonts w:asciiTheme="majorHAnsi" w:hAnsiTheme="majorHAnsi"/>
          <w:i/>
          <w:iCs/>
        </w:rPr>
      </w:pPr>
      <w:r w:rsidRPr="00BC2864">
        <w:rPr>
          <w:rFonts w:ascii="Cambria" w:hAnsi="Cambria"/>
        </w:rPr>
        <w:t xml:space="preserve">Ellingson LD, </w:t>
      </w:r>
      <w:proofErr w:type="spellStart"/>
      <w:r w:rsidRPr="00BC2864">
        <w:rPr>
          <w:rFonts w:ascii="Cambria" w:hAnsi="Cambria"/>
        </w:rPr>
        <w:t>Stegner</w:t>
      </w:r>
      <w:proofErr w:type="spellEnd"/>
      <w:r w:rsidRPr="00BC2864">
        <w:rPr>
          <w:rFonts w:ascii="Cambria" w:hAnsi="Cambria"/>
        </w:rPr>
        <w:t xml:space="preserve"> AJ, </w:t>
      </w:r>
      <w:proofErr w:type="spellStart"/>
      <w:r w:rsidRPr="00BC2864">
        <w:rPr>
          <w:rFonts w:ascii="Cambria" w:hAnsi="Cambria"/>
        </w:rPr>
        <w:t>Schwabacher</w:t>
      </w:r>
      <w:proofErr w:type="spellEnd"/>
      <w:r w:rsidRPr="00BC2864">
        <w:rPr>
          <w:rFonts w:ascii="Cambria" w:hAnsi="Cambria"/>
        </w:rPr>
        <w:t xml:space="preserve"> IJ, </w:t>
      </w:r>
      <w:proofErr w:type="spellStart"/>
      <w:r w:rsidRPr="00BC2864">
        <w:rPr>
          <w:rFonts w:ascii="Cambria" w:hAnsi="Cambria"/>
        </w:rPr>
        <w:t>Lindheimer</w:t>
      </w:r>
      <w:proofErr w:type="spellEnd"/>
      <w:r w:rsidRPr="00BC2864">
        <w:rPr>
          <w:rFonts w:ascii="Cambria" w:hAnsi="Cambria"/>
        </w:rPr>
        <w:t xml:space="preserve"> JB, </w:t>
      </w:r>
      <w:r w:rsidRPr="00BC2864">
        <w:rPr>
          <w:rFonts w:ascii="Cambria" w:hAnsi="Cambria"/>
          <w:b/>
          <w:bCs/>
        </w:rPr>
        <w:t>Cook DB</w:t>
      </w:r>
      <w:r w:rsidRPr="00BC2864">
        <w:rPr>
          <w:rFonts w:ascii="Cambria" w:hAnsi="Cambria"/>
        </w:rPr>
        <w:t xml:space="preserve">. Catastrophizing Interferes with Cognitive Modulation of Pain in Women with Fibromyalgia. Pain Med. 2018 Dec 1;19(12):2408-2422. </w:t>
      </w:r>
      <w:proofErr w:type="spellStart"/>
      <w:r w:rsidRPr="00BC2864">
        <w:rPr>
          <w:rFonts w:ascii="Cambria" w:hAnsi="Cambria"/>
        </w:rPr>
        <w:t>doi</w:t>
      </w:r>
      <w:proofErr w:type="spellEnd"/>
      <w:r w:rsidRPr="00BC2864">
        <w:rPr>
          <w:rFonts w:ascii="Cambria" w:hAnsi="Cambria"/>
        </w:rPr>
        <w:t xml:space="preserve">: 10.1093/pm/pny008. PubMed PMID: 29474665. </w:t>
      </w:r>
    </w:p>
    <w:p w14:paraId="3B683A03" w14:textId="77777777" w:rsidR="003E7FF1" w:rsidRPr="00BC2864" w:rsidRDefault="003E7FF1"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Dougherty RJ, </w:t>
      </w:r>
      <w:proofErr w:type="spellStart"/>
      <w:r w:rsidRPr="00BC2864">
        <w:rPr>
          <w:rFonts w:ascii="Cambria" w:hAnsi="Cambria"/>
          <w:iCs/>
        </w:rPr>
        <w:t>Lindheimer</w:t>
      </w:r>
      <w:proofErr w:type="spellEnd"/>
      <w:r w:rsidRPr="00BC2864">
        <w:rPr>
          <w:rFonts w:ascii="Cambria" w:hAnsi="Cambria"/>
          <w:iCs/>
        </w:rPr>
        <w:t xml:space="preserve"> JB, </w:t>
      </w:r>
      <w:proofErr w:type="spellStart"/>
      <w:r w:rsidRPr="00BC2864">
        <w:rPr>
          <w:rFonts w:ascii="Cambria" w:hAnsi="Cambria"/>
          <w:iCs/>
        </w:rPr>
        <w:t>Stegner</w:t>
      </w:r>
      <w:proofErr w:type="spellEnd"/>
      <w:r w:rsidRPr="00BC2864">
        <w:rPr>
          <w:rFonts w:ascii="Cambria" w:hAnsi="Cambria"/>
          <w:iCs/>
        </w:rPr>
        <w:t xml:space="preserve"> AJ, Van Riper S, Okonkwo OC, </w:t>
      </w:r>
      <w:r w:rsidRPr="00BC2864">
        <w:rPr>
          <w:rFonts w:ascii="Cambria" w:hAnsi="Cambria"/>
          <w:b/>
          <w:iCs/>
        </w:rPr>
        <w:t>Cook DB</w:t>
      </w:r>
      <w:r w:rsidRPr="00BC2864">
        <w:rPr>
          <w:rFonts w:ascii="Cambria" w:hAnsi="Cambria"/>
          <w:iCs/>
        </w:rPr>
        <w:t xml:space="preserve">. An Objective Method to Accurately Measure Cardiorespiratory Fitness in Older Adults Who Cannot Satisfy Widely Used Oxygen Consumption Criteria. J </w:t>
      </w:r>
      <w:proofErr w:type="spellStart"/>
      <w:r w:rsidRPr="00BC2864">
        <w:rPr>
          <w:rFonts w:ascii="Cambria" w:hAnsi="Cambria"/>
          <w:iCs/>
        </w:rPr>
        <w:t>Alzheimers</w:t>
      </w:r>
      <w:proofErr w:type="spellEnd"/>
      <w:r w:rsidRPr="00BC2864">
        <w:rPr>
          <w:rFonts w:ascii="Cambria" w:hAnsi="Cambria"/>
          <w:iCs/>
        </w:rPr>
        <w:t xml:space="preserve"> Dis. 2018;61(2):601-611. </w:t>
      </w:r>
      <w:proofErr w:type="spellStart"/>
      <w:r w:rsidRPr="00BC2864">
        <w:rPr>
          <w:rFonts w:ascii="Cambria" w:hAnsi="Cambria"/>
          <w:iCs/>
        </w:rPr>
        <w:t>doi</w:t>
      </w:r>
      <w:proofErr w:type="spellEnd"/>
      <w:r w:rsidRPr="00BC2864">
        <w:rPr>
          <w:rFonts w:ascii="Cambria" w:hAnsi="Cambria"/>
          <w:iCs/>
        </w:rPr>
        <w:t>: 10.3233/JAD-170576. PubMed PMID: 29226867; PubMed Central PMCID: PMC5745283.</w:t>
      </w:r>
    </w:p>
    <w:p w14:paraId="28866141" w14:textId="77777777" w:rsidR="004842E9" w:rsidRDefault="00281255" w:rsidP="004842E9">
      <w:pPr>
        <w:pStyle w:val="BodyText"/>
        <w:numPr>
          <w:ilvl w:val="0"/>
          <w:numId w:val="1"/>
        </w:numPr>
        <w:tabs>
          <w:tab w:val="clear" w:pos="720"/>
        </w:tabs>
        <w:spacing w:after="80" w:line="288" w:lineRule="auto"/>
        <w:rPr>
          <w:rFonts w:ascii="Cambria" w:hAnsi="Cambria"/>
          <w:i/>
          <w:iCs/>
        </w:rPr>
      </w:pPr>
      <w:proofErr w:type="spellStart"/>
      <w:r w:rsidRPr="00BC2864">
        <w:rPr>
          <w:rFonts w:ascii="Cambria" w:hAnsi="Cambria"/>
          <w:iCs/>
        </w:rPr>
        <w:t>Kuenze</w:t>
      </w:r>
      <w:proofErr w:type="spellEnd"/>
      <w:r w:rsidRPr="00BC2864">
        <w:rPr>
          <w:rFonts w:ascii="Cambria" w:hAnsi="Cambria"/>
          <w:iCs/>
        </w:rPr>
        <w:t xml:space="preserve"> C, Cadmus-Bertram L, </w:t>
      </w:r>
      <w:proofErr w:type="spellStart"/>
      <w:r w:rsidRPr="00BC2864">
        <w:rPr>
          <w:rFonts w:ascii="Cambria" w:hAnsi="Cambria"/>
          <w:iCs/>
        </w:rPr>
        <w:t>Pfieffer</w:t>
      </w:r>
      <w:proofErr w:type="spellEnd"/>
      <w:r w:rsidRPr="00BC2864">
        <w:rPr>
          <w:rFonts w:ascii="Cambria" w:hAnsi="Cambria"/>
          <w:iCs/>
        </w:rPr>
        <w:t xml:space="preserve"> K, </w:t>
      </w:r>
      <w:proofErr w:type="spellStart"/>
      <w:r w:rsidRPr="00BC2864">
        <w:rPr>
          <w:rFonts w:ascii="Cambria" w:hAnsi="Cambria"/>
          <w:iCs/>
        </w:rPr>
        <w:t>Trigsted</w:t>
      </w:r>
      <w:proofErr w:type="spellEnd"/>
      <w:r w:rsidRPr="00BC2864">
        <w:rPr>
          <w:rFonts w:ascii="Cambria" w:hAnsi="Cambria"/>
          <w:iCs/>
        </w:rPr>
        <w:t xml:space="preserve"> S, </w:t>
      </w:r>
      <w:r w:rsidRPr="00BC2864">
        <w:rPr>
          <w:rFonts w:ascii="Cambria" w:hAnsi="Cambria"/>
          <w:b/>
          <w:bCs/>
          <w:iCs/>
        </w:rPr>
        <w:t>Cook DB,</w:t>
      </w:r>
      <w:r w:rsidRPr="00BC2864">
        <w:rPr>
          <w:rFonts w:ascii="Cambria" w:hAnsi="Cambria"/>
          <w:iCs/>
        </w:rPr>
        <w:t xml:space="preserve"> </w:t>
      </w:r>
      <w:proofErr w:type="spellStart"/>
      <w:r w:rsidRPr="00BC2864">
        <w:rPr>
          <w:rFonts w:ascii="Cambria" w:hAnsi="Cambria"/>
          <w:iCs/>
        </w:rPr>
        <w:t>Lisee</w:t>
      </w:r>
      <w:proofErr w:type="spellEnd"/>
      <w:r w:rsidRPr="00BC2864">
        <w:rPr>
          <w:rFonts w:ascii="Cambria" w:hAnsi="Cambria"/>
          <w:iCs/>
        </w:rPr>
        <w:t xml:space="preserve"> C, Bell D. Relationship Between Physical Activity and Clinical Outcomes After ACL Reconstruction. J Sport </w:t>
      </w:r>
      <w:proofErr w:type="spellStart"/>
      <w:r w:rsidRPr="00BC2864">
        <w:rPr>
          <w:rFonts w:ascii="Cambria" w:hAnsi="Cambria"/>
          <w:iCs/>
        </w:rPr>
        <w:t>Rehabil</w:t>
      </w:r>
      <w:proofErr w:type="spellEnd"/>
      <w:r w:rsidRPr="00BC2864">
        <w:rPr>
          <w:rFonts w:ascii="Cambria" w:hAnsi="Cambria"/>
          <w:iCs/>
        </w:rPr>
        <w:t xml:space="preserve">. 2019 Feb 1;28(2):180-187. </w:t>
      </w:r>
      <w:proofErr w:type="spellStart"/>
      <w:r w:rsidRPr="00BC2864">
        <w:rPr>
          <w:rFonts w:ascii="Cambria" w:hAnsi="Cambria"/>
          <w:iCs/>
        </w:rPr>
        <w:t>doi</w:t>
      </w:r>
      <w:proofErr w:type="spellEnd"/>
      <w:r w:rsidRPr="00BC2864">
        <w:rPr>
          <w:rFonts w:ascii="Cambria" w:hAnsi="Cambria"/>
          <w:iCs/>
        </w:rPr>
        <w:t xml:space="preserve">: 10.1123/jsr.2017-0186. </w:t>
      </w:r>
      <w:proofErr w:type="spellStart"/>
      <w:r w:rsidRPr="00BC2864">
        <w:rPr>
          <w:rFonts w:ascii="Cambria" w:hAnsi="Cambria"/>
          <w:iCs/>
        </w:rPr>
        <w:t>Epub</w:t>
      </w:r>
      <w:proofErr w:type="spellEnd"/>
      <w:r w:rsidRPr="00BC2864">
        <w:rPr>
          <w:rFonts w:ascii="Cambria" w:hAnsi="Cambria"/>
          <w:iCs/>
        </w:rPr>
        <w:t xml:space="preserve"> 2018 Oct 15. PubMed PMID: 29140161. </w:t>
      </w:r>
    </w:p>
    <w:p w14:paraId="464DBE20" w14:textId="77777777" w:rsidR="00D629EF" w:rsidRPr="004842E9" w:rsidRDefault="005F461B" w:rsidP="004842E9">
      <w:pPr>
        <w:pStyle w:val="BodyText"/>
        <w:numPr>
          <w:ilvl w:val="0"/>
          <w:numId w:val="1"/>
        </w:numPr>
        <w:tabs>
          <w:tab w:val="clear" w:pos="720"/>
        </w:tabs>
        <w:spacing w:after="80" w:line="288" w:lineRule="auto"/>
        <w:rPr>
          <w:rFonts w:ascii="Cambria" w:hAnsi="Cambria"/>
          <w:i/>
          <w:iCs/>
        </w:rPr>
      </w:pPr>
      <w:proofErr w:type="spellStart"/>
      <w:r w:rsidRPr="004842E9">
        <w:rPr>
          <w:rFonts w:ascii="Cambria" w:hAnsi="Cambria"/>
          <w:iCs/>
        </w:rPr>
        <w:lastRenderedPageBreak/>
        <w:t>Lindheimer</w:t>
      </w:r>
      <w:proofErr w:type="spellEnd"/>
      <w:r w:rsidRPr="004842E9">
        <w:rPr>
          <w:rFonts w:ascii="Cambria" w:hAnsi="Cambria"/>
          <w:iCs/>
        </w:rPr>
        <w:t xml:space="preserve">, J., J.D. Meyer, R. J. Dougherty, M.R. Shields, L.D. Ellingson, A.J. </w:t>
      </w:r>
      <w:proofErr w:type="spellStart"/>
      <w:r w:rsidRPr="004842E9">
        <w:rPr>
          <w:rFonts w:ascii="Cambria" w:hAnsi="Cambria"/>
          <w:iCs/>
        </w:rPr>
        <w:t>Stegner</w:t>
      </w:r>
      <w:proofErr w:type="spellEnd"/>
      <w:r w:rsidRPr="004842E9">
        <w:rPr>
          <w:rFonts w:ascii="Cambria" w:hAnsi="Cambria"/>
          <w:iCs/>
        </w:rPr>
        <w:t xml:space="preserve"> &amp; </w:t>
      </w:r>
      <w:r w:rsidRPr="004842E9">
        <w:rPr>
          <w:rFonts w:ascii="Cambria" w:hAnsi="Cambria"/>
          <w:b/>
          <w:iCs/>
        </w:rPr>
        <w:t>D.B. Cook</w:t>
      </w:r>
      <w:r w:rsidR="00D97639" w:rsidRPr="004842E9">
        <w:rPr>
          <w:rFonts w:ascii="Cambria" w:hAnsi="Cambria"/>
          <w:iCs/>
        </w:rPr>
        <w:t xml:space="preserve"> (2017</w:t>
      </w:r>
      <w:r w:rsidRPr="004842E9">
        <w:rPr>
          <w:rFonts w:ascii="Cambria" w:hAnsi="Cambria"/>
          <w:iCs/>
        </w:rPr>
        <w:t>). Post-exertion malaise: Variability of symptoms across two studies of chronic fatigue syndrome patients.</w:t>
      </w:r>
      <w:r w:rsidR="00F870D2" w:rsidRPr="004842E9">
        <w:rPr>
          <w:rFonts w:ascii="Cambria" w:hAnsi="Cambria"/>
          <w:iCs/>
        </w:rPr>
        <w:t xml:space="preserve"> </w:t>
      </w:r>
      <w:r w:rsidR="00F870D2" w:rsidRPr="004842E9">
        <w:rPr>
          <w:rFonts w:ascii="Cambria" w:hAnsi="Cambria"/>
          <w:i/>
          <w:iCs/>
        </w:rPr>
        <w:t>Fatigue, Biomedicine &amp; Behavior</w:t>
      </w:r>
      <w:r w:rsidR="003A201D" w:rsidRPr="003A201D">
        <w:t xml:space="preserve"> </w:t>
      </w:r>
      <w:r w:rsidR="003A201D" w:rsidRPr="004842E9">
        <w:rPr>
          <w:rFonts w:ascii="Cambria" w:hAnsi="Cambria"/>
          <w:iCs/>
        </w:rPr>
        <w:t>5(2), 69-88.</w:t>
      </w:r>
    </w:p>
    <w:p w14:paraId="2F839E5A" w14:textId="77777777" w:rsidR="008C1786" w:rsidRPr="00BC2864" w:rsidRDefault="00D629EF"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Dougherty RJ, Schultz SA, Kirby TK, Boots EA, Oh JM, Edwards D, Gallagher CL, Carlsson CM, </w:t>
      </w:r>
      <w:proofErr w:type="spellStart"/>
      <w:r w:rsidRPr="00BC2864">
        <w:rPr>
          <w:rFonts w:ascii="Cambria" w:hAnsi="Cambria"/>
          <w:iCs/>
        </w:rPr>
        <w:t>Bendlin</w:t>
      </w:r>
      <w:proofErr w:type="spellEnd"/>
      <w:r w:rsidRPr="00BC2864">
        <w:rPr>
          <w:rFonts w:ascii="Cambria" w:hAnsi="Cambria"/>
          <w:iCs/>
        </w:rPr>
        <w:t xml:space="preserve"> BB, Asthana S, Sager MA, Hermann BP, Christian BT, Johnson SC, </w:t>
      </w:r>
      <w:r w:rsidRPr="00BC2864">
        <w:rPr>
          <w:rFonts w:ascii="Cambria" w:hAnsi="Cambria"/>
          <w:b/>
          <w:iCs/>
        </w:rPr>
        <w:t>Cook DB</w:t>
      </w:r>
      <w:r w:rsidRPr="00BC2864">
        <w:rPr>
          <w:rFonts w:ascii="Cambria" w:hAnsi="Cambria"/>
          <w:iCs/>
        </w:rPr>
        <w:t xml:space="preserve">, Okonkwo OC. Moderate Physical Activity is Associated with Cerebral Glucose Metabolism in Adults at Risk for Alzheimer's Disease. J </w:t>
      </w:r>
      <w:proofErr w:type="spellStart"/>
      <w:r w:rsidRPr="00BC2864">
        <w:rPr>
          <w:rFonts w:ascii="Cambria" w:hAnsi="Cambria"/>
          <w:iCs/>
        </w:rPr>
        <w:t>Alzheimers</w:t>
      </w:r>
      <w:proofErr w:type="spellEnd"/>
      <w:r w:rsidRPr="00BC2864">
        <w:rPr>
          <w:rFonts w:ascii="Cambria" w:hAnsi="Cambria"/>
          <w:iCs/>
        </w:rPr>
        <w:t xml:space="preserve"> Dis. 2017;58(4):1089-1097. </w:t>
      </w:r>
      <w:proofErr w:type="spellStart"/>
      <w:r w:rsidRPr="00BC2864">
        <w:rPr>
          <w:rFonts w:ascii="Cambria" w:hAnsi="Cambria"/>
          <w:iCs/>
        </w:rPr>
        <w:t>doi</w:t>
      </w:r>
      <w:proofErr w:type="spellEnd"/>
      <w:r w:rsidRPr="00BC2864">
        <w:rPr>
          <w:rFonts w:ascii="Cambria" w:hAnsi="Cambria"/>
          <w:iCs/>
        </w:rPr>
        <w:t>: 10.3233/JAD-161067. PubMed PMID: 28527205; PubMed Central PMCID: PMC5703045.</w:t>
      </w:r>
    </w:p>
    <w:p w14:paraId="675EBC88" w14:textId="77777777" w:rsidR="00852C76" w:rsidRPr="00234453" w:rsidRDefault="003E7FF1" w:rsidP="0010235E">
      <w:pPr>
        <w:pStyle w:val="BodyText"/>
        <w:numPr>
          <w:ilvl w:val="0"/>
          <w:numId w:val="1"/>
        </w:numPr>
        <w:tabs>
          <w:tab w:val="clear" w:pos="720"/>
        </w:tabs>
        <w:spacing w:after="80" w:line="288" w:lineRule="auto"/>
        <w:rPr>
          <w:rFonts w:ascii="Cambria" w:hAnsi="Cambria"/>
          <w:i/>
          <w:iCs/>
        </w:rPr>
      </w:pPr>
      <w:bookmarkStart w:id="24" w:name="_Hlk46419259"/>
      <w:r w:rsidRPr="00234453">
        <w:rPr>
          <w:rFonts w:ascii="Cambria" w:hAnsi="Cambria"/>
          <w:iCs/>
        </w:rPr>
        <w:t xml:space="preserve">Van Riper SM, Alexander AL, </w:t>
      </w:r>
      <w:proofErr w:type="spellStart"/>
      <w:r w:rsidRPr="00234453">
        <w:rPr>
          <w:rFonts w:ascii="Cambria" w:hAnsi="Cambria"/>
          <w:iCs/>
        </w:rPr>
        <w:t>Koltyn</w:t>
      </w:r>
      <w:proofErr w:type="spellEnd"/>
      <w:r w:rsidRPr="00234453">
        <w:rPr>
          <w:rFonts w:ascii="Cambria" w:hAnsi="Cambria"/>
          <w:iCs/>
        </w:rPr>
        <w:t xml:space="preserve"> KF, </w:t>
      </w:r>
      <w:proofErr w:type="spellStart"/>
      <w:r w:rsidRPr="00234453">
        <w:rPr>
          <w:rFonts w:ascii="Cambria" w:hAnsi="Cambria"/>
          <w:iCs/>
        </w:rPr>
        <w:t>Stegner</w:t>
      </w:r>
      <w:proofErr w:type="spellEnd"/>
      <w:r w:rsidRPr="00234453">
        <w:rPr>
          <w:rFonts w:ascii="Cambria" w:hAnsi="Cambria"/>
          <w:iCs/>
        </w:rPr>
        <w:t xml:space="preserve"> AJ, Ellingson LD, </w:t>
      </w:r>
      <w:proofErr w:type="spellStart"/>
      <w:r w:rsidRPr="00234453">
        <w:rPr>
          <w:rFonts w:ascii="Cambria" w:hAnsi="Cambria"/>
          <w:iCs/>
        </w:rPr>
        <w:t>Destiche</w:t>
      </w:r>
      <w:proofErr w:type="spellEnd"/>
      <w:r w:rsidRPr="00234453">
        <w:rPr>
          <w:rFonts w:ascii="Cambria" w:hAnsi="Cambria"/>
          <w:iCs/>
        </w:rPr>
        <w:t xml:space="preserve"> DJ, Dougherty RJ, </w:t>
      </w:r>
      <w:proofErr w:type="spellStart"/>
      <w:r w:rsidRPr="00234453">
        <w:rPr>
          <w:rFonts w:ascii="Cambria" w:hAnsi="Cambria"/>
          <w:iCs/>
        </w:rPr>
        <w:t>Lindheimer</w:t>
      </w:r>
      <w:proofErr w:type="spellEnd"/>
      <w:r w:rsidRPr="00234453">
        <w:rPr>
          <w:rFonts w:ascii="Cambria" w:hAnsi="Cambria"/>
          <w:iCs/>
        </w:rPr>
        <w:t xml:space="preserve"> JB, </w:t>
      </w:r>
      <w:r w:rsidRPr="00234453">
        <w:rPr>
          <w:rFonts w:ascii="Cambria" w:hAnsi="Cambria"/>
          <w:b/>
          <w:iCs/>
        </w:rPr>
        <w:t>Cook DB</w:t>
      </w:r>
      <w:r w:rsidRPr="00234453">
        <w:rPr>
          <w:rFonts w:ascii="Cambria" w:hAnsi="Cambria"/>
          <w:iCs/>
        </w:rPr>
        <w:t xml:space="preserve">. Cerebral white matter structure is disrupted in Gulf War Veterans with chronic musculoskeletal pain. Pain. 2017 Dec;158(12):2364-2375. </w:t>
      </w:r>
      <w:proofErr w:type="spellStart"/>
      <w:r w:rsidRPr="00234453">
        <w:rPr>
          <w:rFonts w:ascii="Cambria" w:hAnsi="Cambria"/>
          <w:iCs/>
        </w:rPr>
        <w:t>doi</w:t>
      </w:r>
      <w:proofErr w:type="spellEnd"/>
      <w:r w:rsidRPr="00234453">
        <w:rPr>
          <w:rFonts w:ascii="Cambria" w:hAnsi="Cambria"/>
          <w:iCs/>
        </w:rPr>
        <w:t>: 10.1097/j.pain.0000000000001038. PubMed PMID: 28796115.</w:t>
      </w:r>
    </w:p>
    <w:bookmarkEnd w:id="24"/>
    <w:p w14:paraId="3873A571" w14:textId="77777777" w:rsidR="00852C76" w:rsidRPr="00BC2864" w:rsidRDefault="00852C76"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Shields MR, Brooks MA, </w:t>
      </w:r>
      <w:proofErr w:type="spellStart"/>
      <w:r w:rsidRPr="00BC2864">
        <w:rPr>
          <w:rFonts w:ascii="Cambria" w:hAnsi="Cambria"/>
          <w:iCs/>
        </w:rPr>
        <w:t>Koltyn</w:t>
      </w:r>
      <w:proofErr w:type="spellEnd"/>
      <w:r w:rsidRPr="00BC2864">
        <w:rPr>
          <w:rFonts w:ascii="Cambria" w:hAnsi="Cambria"/>
          <w:iCs/>
        </w:rPr>
        <w:t xml:space="preserve"> KF, Kim JS, </w:t>
      </w:r>
      <w:r w:rsidRPr="00BC2864">
        <w:rPr>
          <w:rFonts w:ascii="Cambria" w:hAnsi="Cambria"/>
          <w:b/>
          <w:iCs/>
        </w:rPr>
        <w:t>Cook DB</w:t>
      </w:r>
      <w:r w:rsidRPr="00BC2864">
        <w:rPr>
          <w:rFonts w:ascii="Cambria" w:hAnsi="Cambria"/>
          <w:iCs/>
        </w:rPr>
        <w:t xml:space="preserve">. Cognitive Resilience and Psychological Responses across a Collegiate Rowing Season. Med Sci Sports </w:t>
      </w:r>
      <w:proofErr w:type="spellStart"/>
      <w:r w:rsidRPr="00BC2864">
        <w:rPr>
          <w:rFonts w:ascii="Cambria" w:hAnsi="Cambria"/>
          <w:iCs/>
        </w:rPr>
        <w:t>Exerc</w:t>
      </w:r>
      <w:proofErr w:type="spellEnd"/>
      <w:r w:rsidRPr="00BC2864">
        <w:rPr>
          <w:rFonts w:ascii="Cambria" w:hAnsi="Cambria"/>
          <w:iCs/>
        </w:rPr>
        <w:t xml:space="preserve">. 2017 Nov;49(11):2276-2285. </w:t>
      </w:r>
      <w:proofErr w:type="spellStart"/>
      <w:r w:rsidRPr="00BC2864">
        <w:rPr>
          <w:rFonts w:ascii="Cambria" w:hAnsi="Cambria"/>
          <w:iCs/>
        </w:rPr>
        <w:t>doi</w:t>
      </w:r>
      <w:proofErr w:type="spellEnd"/>
      <w:r w:rsidRPr="00BC2864">
        <w:rPr>
          <w:rFonts w:ascii="Cambria" w:hAnsi="Cambria"/>
          <w:iCs/>
        </w:rPr>
        <w:t>: 10.1249/MSS.0000000000001363. PubMed PMID: 28682806.</w:t>
      </w:r>
    </w:p>
    <w:p w14:paraId="479EB971" w14:textId="77777777" w:rsidR="00852C76" w:rsidRPr="00BC2864" w:rsidRDefault="00852C76"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McDowell CP, </w:t>
      </w:r>
      <w:r w:rsidRPr="00BC2864">
        <w:rPr>
          <w:rFonts w:ascii="Cambria" w:hAnsi="Cambria"/>
          <w:b/>
          <w:iCs/>
        </w:rPr>
        <w:t>Cook DB</w:t>
      </w:r>
      <w:r w:rsidRPr="00BC2864">
        <w:rPr>
          <w:rFonts w:ascii="Cambria" w:hAnsi="Cambria"/>
          <w:iCs/>
        </w:rPr>
        <w:t xml:space="preserve">, Herring MP. The Effects of Exercise Training on Anxiety in Fibromyalgia Patients: A Meta-analysis. Med Sci Sports </w:t>
      </w:r>
      <w:proofErr w:type="spellStart"/>
      <w:r w:rsidRPr="00BC2864">
        <w:rPr>
          <w:rFonts w:ascii="Cambria" w:hAnsi="Cambria"/>
          <w:iCs/>
        </w:rPr>
        <w:t>Exerc</w:t>
      </w:r>
      <w:proofErr w:type="spellEnd"/>
      <w:r w:rsidRPr="00BC2864">
        <w:rPr>
          <w:rFonts w:ascii="Cambria" w:hAnsi="Cambria"/>
          <w:iCs/>
        </w:rPr>
        <w:t xml:space="preserve">. 2017 Sep;49(9):1868-1876. </w:t>
      </w:r>
      <w:proofErr w:type="spellStart"/>
      <w:r w:rsidRPr="00BC2864">
        <w:rPr>
          <w:rFonts w:ascii="Cambria" w:hAnsi="Cambria"/>
          <w:iCs/>
        </w:rPr>
        <w:t>doi</w:t>
      </w:r>
      <w:proofErr w:type="spellEnd"/>
      <w:r w:rsidRPr="00BC2864">
        <w:rPr>
          <w:rFonts w:ascii="Cambria" w:hAnsi="Cambria"/>
          <w:iCs/>
        </w:rPr>
        <w:t>: 10.1249/MSS.0000000000001290. PubMed PMID: 28419024.</w:t>
      </w:r>
    </w:p>
    <w:p w14:paraId="2F3CF247" w14:textId="77777777" w:rsidR="00852C76" w:rsidRPr="00234453" w:rsidRDefault="00852C76" w:rsidP="0010235E">
      <w:pPr>
        <w:pStyle w:val="BodyText"/>
        <w:numPr>
          <w:ilvl w:val="0"/>
          <w:numId w:val="1"/>
        </w:numPr>
        <w:tabs>
          <w:tab w:val="clear" w:pos="720"/>
        </w:tabs>
        <w:spacing w:after="80" w:line="288" w:lineRule="auto"/>
        <w:rPr>
          <w:rFonts w:ascii="Cambria" w:hAnsi="Cambria"/>
          <w:i/>
          <w:iCs/>
        </w:rPr>
      </w:pPr>
      <w:bookmarkStart w:id="25" w:name="_Hlk46423399"/>
      <w:r w:rsidRPr="00234453">
        <w:rPr>
          <w:rFonts w:ascii="Cambria" w:hAnsi="Cambria"/>
          <w:b/>
        </w:rPr>
        <w:t>Cook DB</w:t>
      </w:r>
      <w:r w:rsidRPr="00234453">
        <w:rPr>
          <w:rFonts w:ascii="Cambria" w:hAnsi="Cambria"/>
        </w:rPr>
        <w:t xml:space="preserve">, Light AR, Light KC, Broderick G, Shields MR, Dougherty RJ, Meyer JD, </w:t>
      </w:r>
      <w:proofErr w:type="spellStart"/>
      <w:r w:rsidRPr="00234453">
        <w:rPr>
          <w:rFonts w:ascii="Cambria" w:hAnsi="Cambria"/>
        </w:rPr>
        <w:t>VanRiper</w:t>
      </w:r>
      <w:proofErr w:type="spellEnd"/>
      <w:r w:rsidRPr="00234453">
        <w:rPr>
          <w:rFonts w:ascii="Cambria" w:hAnsi="Cambria"/>
        </w:rPr>
        <w:t xml:space="preserve"> S, </w:t>
      </w:r>
      <w:proofErr w:type="spellStart"/>
      <w:r w:rsidRPr="00234453">
        <w:rPr>
          <w:rFonts w:ascii="Cambria" w:hAnsi="Cambria"/>
        </w:rPr>
        <w:t>Stegner</w:t>
      </w:r>
      <w:proofErr w:type="spellEnd"/>
      <w:r w:rsidRPr="00234453">
        <w:rPr>
          <w:rFonts w:ascii="Cambria" w:hAnsi="Cambria"/>
        </w:rPr>
        <w:t xml:space="preserve"> AJ, Ellingson LD, Vernon SD. Neural consequences of post-exertion malaise in Myalgic Encephalomyelitis/Chronic Fatigue Syndrome. Brain </w:t>
      </w:r>
      <w:proofErr w:type="spellStart"/>
      <w:r w:rsidRPr="00234453">
        <w:rPr>
          <w:rFonts w:ascii="Cambria" w:hAnsi="Cambria"/>
        </w:rPr>
        <w:t>Behav</w:t>
      </w:r>
      <w:proofErr w:type="spellEnd"/>
      <w:r w:rsidRPr="00234453">
        <w:rPr>
          <w:rFonts w:ascii="Cambria" w:hAnsi="Cambria"/>
        </w:rPr>
        <w:t xml:space="preserve"> Immun. 2017 May;62:87-99. </w:t>
      </w:r>
      <w:proofErr w:type="spellStart"/>
      <w:r w:rsidRPr="00234453">
        <w:rPr>
          <w:rFonts w:ascii="Cambria" w:hAnsi="Cambria"/>
        </w:rPr>
        <w:t>doi</w:t>
      </w:r>
      <w:proofErr w:type="spellEnd"/>
      <w:r w:rsidRPr="00234453">
        <w:rPr>
          <w:rFonts w:ascii="Cambria" w:hAnsi="Cambria"/>
        </w:rPr>
        <w:t xml:space="preserve">: 10.1016/j.bbi.2017.02.009. </w:t>
      </w:r>
      <w:proofErr w:type="spellStart"/>
      <w:r w:rsidRPr="00234453">
        <w:rPr>
          <w:rFonts w:ascii="Cambria" w:hAnsi="Cambria"/>
        </w:rPr>
        <w:t>Epub</w:t>
      </w:r>
      <w:proofErr w:type="spellEnd"/>
      <w:r w:rsidRPr="00234453">
        <w:rPr>
          <w:rFonts w:ascii="Cambria" w:hAnsi="Cambria"/>
        </w:rPr>
        <w:t xml:space="preserve"> 2017 Feb 17. PubMed PMID: 28216087.</w:t>
      </w:r>
    </w:p>
    <w:bookmarkEnd w:id="25"/>
    <w:p w14:paraId="5027598B" w14:textId="77777777" w:rsidR="00852C76" w:rsidRPr="00BC2864" w:rsidRDefault="00852C76"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Schultz SA, Boots EA, Darst BF, Zetterberg H, </w:t>
      </w:r>
      <w:proofErr w:type="spellStart"/>
      <w:r w:rsidRPr="00BC2864">
        <w:rPr>
          <w:rFonts w:ascii="Cambria" w:hAnsi="Cambria"/>
          <w:iCs/>
        </w:rPr>
        <w:t>Blennow</w:t>
      </w:r>
      <w:proofErr w:type="spellEnd"/>
      <w:r w:rsidRPr="00BC2864">
        <w:rPr>
          <w:rFonts w:ascii="Cambria" w:hAnsi="Cambria"/>
          <w:iCs/>
        </w:rPr>
        <w:t xml:space="preserve"> K, Edwards DF, </w:t>
      </w:r>
      <w:proofErr w:type="spellStart"/>
      <w:r w:rsidRPr="00BC2864">
        <w:rPr>
          <w:rFonts w:ascii="Cambria" w:hAnsi="Cambria"/>
          <w:iCs/>
        </w:rPr>
        <w:t>Koscik</w:t>
      </w:r>
      <w:proofErr w:type="spellEnd"/>
      <w:r w:rsidRPr="00BC2864">
        <w:rPr>
          <w:rFonts w:ascii="Cambria" w:hAnsi="Cambria"/>
          <w:iCs/>
        </w:rPr>
        <w:t xml:space="preserve"> RL, Carlsson CM, Gallagher CL, </w:t>
      </w:r>
      <w:proofErr w:type="spellStart"/>
      <w:r w:rsidRPr="00BC2864">
        <w:rPr>
          <w:rFonts w:ascii="Cambria" w:hAnsi="Cambria"/>
          <w:iCs/>
        </w:rPr>
        <w:t>Bendlin</w:t>
      </w:r>
      <w:proofErr w:type="spellEnd"/>
      <w:r w:rsidRPr="00BC2864">
        <w:rPr>
          <w:rFonts w:ascii="Cambria" w:hAnsi="Cambria"/>
          <w:iCs/>
        </w:rPr>
        <w:t xml:space="preserve"> BB, Asthana S, Sager MA, Hogan KJ, Hermann BP, </w:t>
      </w:r>
      <w:r w:rsidRPr="00BC2864">
        <w:rPr>
          <w:rFonts w:ascii="Cambria" w:hAnsi="Cambria"/>
          <w:b/>
          <w:iCs/>
        </w:rPr>
        <w:t>Cook DB</w:t>
      </w:r>
      <w:r w:rsidRPr="00BC2864">
        <w:rPr>
          <w:rFonts w:ascii="Cambria" w:hAnsi="Cambria"/>
          <w:iCs/>
        </w:rPr>
        <w:t xml:space="preserve">, Johnson SC, Engelman CD, Okonkwo OC. Cardiorespiratory fitness alters the influence of a polygenic risk score on biomarkers of AD. Neurology. 2017 Apr 25;88(17):1650-1658. </w:t>
      </w:r>
      <w:proofErr w:type="spellStart"/>
      <w:r w:rsidRPr="00BC2864">
        <w:rPr>
          <w:rFonts w:ascii="Cambria" w:hAnsi="Cambria"/>
          <w:iCs/>
        </w:rPr>
        <w:t>doi</w:t>
      </w:r>
      <w:proofErr w:type="spellEnd"/>
      <w:r w:rsidRPr="00BC2864">
        <w:rPr>
          <w:rFonts w:ascii="Cambria" w:hAnsi="Cambria"/>
          <w:iCs/>
        </w:rPr>
        <w:t xml:space="preserve">: 10.1212/WNL.0000000000003862. </w:t>
      </w:r>
      <w:proofErr w:type="spellStart"/>
      <w:r w:rsidRPr="00BC2864">
        <w:rPr>
          <w:rFonts w:ascii="Cambria" w:hAnsi="Cambria"/>
          <w:iCs/>
        </w:rPr>
        <w:t>Epub</w:t>
      </w:r>
      <w:proofErr w:type="spellEnd"/>
      <w:r w:rsidRPr="00BC2864">
        <w:rPr>
          <w:rFonts w:ascii="Cambria" w:hAnsi="Cambria"/>
          <w:iCs/>
        </w:rPr>
        <w:t xml:space="preserve"> 2017 Mar 24. PubMed PMID: 28341646; PubMed Central PMCID: PMC5405766.</w:t>
      </w:r>
    </w:p>
    <w:p w14:paraId="10A31BD7" w14:textId="77777777" w:rsidR="00852C76" w:rsidRPr="00BC2864" w:rsidRDefault="003E7FF1"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Bell DR, Pfeiffer KA, Cadmus-Bertram LA, </w:t>
      </w:r>
      <w:proofErr w:type="spellStart"/>
      <w:r w:rsidRPr="00BC2864">
        <w:rPr>
          <w:rFonts w:ascii="Cambria" w:hAnsi="Cambria"/>
          <w:iCs/>
        </w:rPr>
        <w:t>Trigsted</w:t>
      </w:r>
      <w:proofErr w:type="spellEnd"/>
      <w:r w:rsidRPr="00BC2864">
        <w:rPr>
          <w:rFonts w:ascii="Cambria" w:hAnsi="Cambria"/>
          <w:iCs/>
        </w:rPr>
        <w:t xml:space="preserve"> SM, Kelly A, Post EG, Hart JM, </w:t>
      </w:r>
      <w:r w:rsidRPr="00BC2864">
        <w:rPr>
          <w:rFonts w:ascii="Cambria" w:hAnsi="Cambria"/>
          <w:b/>
          <w:iCs/>
        </w:rPr>
        <w:t>Cook DB</w:t>
      </w:r>
      <w:r w:rsidRPr="00BC2864">
        <w:rPr>
          <w:rFonts w:ascii="Cambria" w:hAnsi="Cambria"/>
          <w:iCs/>
        </w:rPr>
        <w:t xml:space="preserve">, Dunn WR, </w:t>
      </w:r>
      <w:proofErr w:type="spellStart"/>
      <w:r w:rsidRPr="00BC2864">
        <w:rPr>
          <w:rFonts w:ascii="Cambria" w:hAnsi="Cambria"/>
          <w:iCs/>
        </w:rPr>
        <w:t>Kuenze</w:t>
      </w:r>
      <w:proofErr w:type="spellEnd"/>
      <w:r w:rsidRPr="00BC2864">
        <w:rPr>
          <w:rFonts w:ascii="Cambria" w:hAnsi="Cambria"/>
          <w:iCs/>
        </w:rPr>
        <w:t xml:space="preserve"> C. Objectively Measured Physical Activity in Patients After Anterior Cruciate Ligament Reconstruction. Am J Sports Med. 2017 Jul;45(8):1893-1900. </w:t>
      </w:r>
      <w:proofErr w:type="spellStart"/>
      <w:r w:rsidRPr="00BC2864">
        <w:rPr>
          <w:rFonts w:ascii="Cambria" w:hAnsi="Cambria"/>
          <w:iCs/>
        </w:rPr>
        <w:t>doi</w:t>
      </w:r>
      <w:proofErr w:type="spellEnd"/>
      <w:r w:rsidRPr="00BC2864">
        <w:rPr>
          <w:rFonts w:ascii="Cambria" w:hAnsi="Cambria"/>
          <w:iCs/>
        </w:rPr>
        <w:t xml:space="preserve">: 10.1177/0363546517698940. </w:t>
      </w:r>
      <w:proofErr w:type="spellStart"/>
      <w:r w:rsidRPr="00BC2864">
        <w:rPr>
          <w:rFonts w:ascii="Cambria" w:hAnsi="Cambria"/>
          <w:iCs/>
        </w:rPr>
        <w:t>Epub</w:t>
      </w:r>
      <w:proofErr w:type="spellEnd"/>
      <w:r w:rsidRPr="00BC2864">
        <w:rPr>
          <w:rFonts w:ascii="Cambria" w:hAnsi="Cambria"/>
          <w:iCs/>
        </w:rPr>
        <w:t xml:space="preserve"> 2017 Apr 18. PubMed PMID: 28419817; PubMed Central PMCID: PMC5586218.</w:t>
      </w:r>
    </w:p>
    <w:p w14:paraId="5C6FC1A0" w14:textId="77777777" w:rsidR="00852C76" w:rsidRPr="00BC2864" w:rsidRDefault="00852C76" w:rsidP="0010235E">
      <w:pPr>
        <w:pStyle w:val="BodyText"/>
        <w:numPr>
          <w:ilvl w:val="0"/>
          <w:numId w:val="1"/>
        </w:numPr>
        <w:tabs>
          <w:tab w:val="clear" w:pos="720"/>
        </w:tabs>
        <w:spacing w:after="80" w:line="288" w:lineRule="auto"/>
        <w:rPr>
          <w:rFonts w:ascii="Cambria" w:hAnsi="Cambria"/>
          <w:i/>
          <w:iCs/>
        </w:rPr>
      </w:pPr>
      <w:r w:rsidRPr="00BC2864">
        <w:rPr>
          <w:rFonts w:ascii="Cambria" w:hAnsi="Cambria"/>
          <w:color w:val="212121"/>
        </w:rPr>
        <w:t xml:space="preserve">Dougherty RJ, Schultz SA, Boots EA, Ellingson LD, Meyer JD, Van Riper S, </w:t>
      </w:r>
      <w:proofErr w:type="spellStart"/>
      <w:r w:rsidRPr="00BC2864">
        <w:rPr>
          <w:rFonts w:ascii="Cambria" w:hAnsi="Cambria"/>
          <w:color w:val="212121"/>
        </w:rPr>
        <w:t>Stegner</w:t>
      </w:r>
      <w:proofErr w:type="spellEnd"/>
      <w:r w:rsidRPr="00BC2864">
        <w:rPr>
          <w:rFonts w:ascii="Cambria" w:hAnsi="Cambria"/>
          <w:color w:val="212121"/>
        </w:rPr>
        <w:t xml:space="preserve"> AJ, Edwards DF, Oh JM, </w:t>
      </w:r>
      <w:proofErr w:type="spellStart"/>
      <w:r w:rsidRPr="00BC2864">
        <w:rPr>
          <w:rFonts w:ascii="Cambria" w:hAnsi="Cambria"/>
          <w:color w:val="212121"/>
        </w:rPr>
        <w:t>Einerson</w:t>
      </w:r>
      <w:proofErr w:type="spellEnd"/>
      <w:r w:rsidRPr="00BC2864">
        <w:rPr>
          <w:rFonts w:ascii="Cambria" w:hAnsi="Cambria"/>
          <w:color w:val="212121"/>
        </w:rPr>
        <w:t xml:space="preserve"> J, </w:t>
      </w:r>
      <w:proofErr w:type="spellStart"/>
      <w:r w:rsidRPr="00BC2864">
        <w:rPr>
          <w:rFonts w:ascii="Cambria" w:hAnsi="Cambria"/>
          <w:color w:val="212121"/>
        </w:rPr>
        <w:t>Korcarz</w:t>
      </w:r>
      <w:proofErr w:type="spellEnd"/>
      <w:r w:rsidRPr="00BC2864">
        <w:rPr>
          <w:rFonts w:ascii="Cambria" w:hAnsi="Cambria"/>
          <w:color w:val="212121"/>
        </w:rPr>
        <w:t xml:space="preserve"> CE, </w:t>
      </w:r>
      <w:proofErr w:type="spellStart"/>
      <w:r w:rsidRPr="00BC2864">
        <w:rPr>
          <w:rFonts w:ascii="Cambria" w:hAnsi="Cambria"/>
          <w:color w:val="212121"/>
        </w:rPr>
        <w:t>Koscik</w:t>
      </w:r>
      <w:proofErr w:type="spellEnd"/>
      <w:r w:rsidRPr="00BC2864">
        <w:rPr>
          <w:rFonts w:ascii="Cambria" w:hAnsi="Cambria"/>
          <w:color w:val="212121"/>
        </w:rPr>
        <w:t xml:space="preserve"> RL, Dowling MN, Gallagher CL, Carlsson CM, Rowley HA, </w:t>
      </w:r>
      <w:proofErr w:type="spellStart"/>
      <w:r w:rsidRPr="00BC2864">
        <w:rPr>
          <w:rFonts w:ascii="Cambria" w:hAnsi="Cambria"/>
          <w:color w:val="212121"/>
        </w:rPr>
        <w:t>Bendlin</w:t>
      </w:r>
      <w:proofErr w:type="spellEnd"/>
      <w:r w:rsidRPr="00BC2864">
        <w:rPr>
          <w:rFonts w:ascii="Cambria" w:hAnsi="Cambria"/>
          <w:color w:val="212121"/>
        </w:rPr>
        <w:t xml:space="preserve"> BB, Asthana S, Hermann BP, Sager MA, Stein JH, Johnson SC, Okonkwo OC, </w:t>
      </w:r>
      <w:r w:rsidRPr="00BC2864">
        <w:rPr>
          <w:rFonts w:ascii="Cambria" w:hAnsi="Cambria"/>
          <w:b/>
          <w:color w:val="212121"/>
        </w:rPr>
        <w:t>Cook DB</w:t>
      </w:r>
      <w:r w:rsidRPr="00BC2864">
        <w:rPr>
          <w:rFonts w:ascii="Cambria" w:hAnsi="Cambria"/>
          <w:color w:val="212121"/>
        </w:rPr>
        <w:t xml:space="preserve">. Relationships between cardiorespiratory fitness, hippocampal volume, and episodic memory in a population at risk for Alzheimer's disease. Brain </w:t>
      </w:r>
      <w:proofErr w:type="spellStart"/>
      <w:r w:rsidRPr="00BC2864">
        <w:rPr>
          <w:rFonts w:ascii="Cambria" w:hAnsi="Cambria"/>
          <w:color w:val="212121"/>
        </w:rPr>
        <w:t>Behav</w:t>
      </w:r>
      <w:proofErr w:type="spellEnd"/>
      <w:r w:rsidRPr="00BC2864">
        <w:rPr>
          <w:rFonts w:ascii="Cambria" w:hAnsi="Cambria"/>
          <w:color w:val="212121"/>
        </w:rPr>
        <w:t xml:space="preserve">. 2017 Feb </w:t>
      </w:r>
      <w:r w:rsidRPr="00BC2864">
        <w:rPr>
          <w:rFonts w:ascii="Cambria" w:hAnsi="Cambria"/>
          <w:color w:val="212121"/>
        </w:rPr>
        <w:lastRenderedPageBreak/>
        <w:t xml:space="preserve">17;7(3):e00625. </w:t>
      </w:r>
      <w:proofErr w:type="spellStart"/>
      <w:r w:rsidRPr="00BC2864">
        <w:rPr>
          <w:rFonts w:ascii="Cambria" w:hAnsi="Cambria"/>
          <w:color w:val="212121"/>
        </w:rPr>
        <w:t>doi</w:t>
      </w:r>
      <w:proofErr w:type="spellEnd"/>
      <w:r w:rsidRPr="00BC2864">
        <w:rPr>
          <w:rFonts w:ascii="Cambria" w:hAnsi="Cambria"/>
          <w:color w:val="212121"/>
        </w:rPr>
        <w:t xml:space="preserve">: 10.1002/brb3.625. </w:t>
      </w:r>
      <w:proofErr w:type="spellStart"/>
      <w:r w:rsidRPr="00BC2864">
        <w:rPr>
          <w:rFonts w:ascii="Cambria" w:hAnsi="Cambria"/>
          <w:color w:val="212121"/>
        </w:rPr>
        <w:t>eCollection</w:t>
      </w:r>
      <w:proofErr w:type="spellEnd"/>
      <w:r w:rsidRPr="00BC2864">
        <w:rPr>
          <w:rFonts w:ascii="Cambria" w:hAnsi="Cambria"/>
          <w:color w:val="212121"/>
        </w:rPr>
        <w:t xml:space="preserve"> 2017 Mar. PubMed PMID: 28293467; PubMed Central PMCID: PMC5346514.</w:t>
      </w:r>
    </w:p>
    <w:p w14:paraId="4663EBA5" w14:textId="77777777" w:rsidR="00852C76" w:rsidRPr="00BC2864" w:rsidRDefault="00852C76" w:rsidP="0010235E">
      <w:pPr>
        <w:pStyle w:val="BodyText"/>
        <w:numPr>
          <w:ilvl w:val="0"/>
          <w:numId w:val="1"/>
        </w:numPr>
        <w:tabs>
          <w:tab w:val="clear" w:pos="720"/>
        </w:tabs>
        <w:spacing w:after="80" w:line="288" w:lineRule="auto"/>
        <w:rPr>
          <w:rFonts w:ascii="Cambria" w:hAnsi="Cambria"/>
          <w:i/>
          <w:iCs/>
        </w:rPr>
      </w:pPr>
      <w:bookmarkStart w:id="26" w:name="_Hlk46419215"/>
      <w:proofErr w:type="spellStart"/>
      <w:r w:rsidRPr="00BC2864">
        <w:rPr>
          <w:rFonts w:ascii="Cambria" w:hAnsi="Cambria"/>
          <w:iCs/>
        </w:rPr>
        <w:t>Brellenthin</w:t>
      </w:r>
      <w:proofErr w:type="spellEnd"/>
      <w:r w:rsidRPr="00BC2864">
        <w:rPr>
          <w:rFonts w:ascii="Cambria" w:hAnsi="Cambria"/>
          <w:iCs/>
        </w:rPr>
        <w:t xml:space="preserve"> AG, Crombie KM, </w:t>
      </w:r>
      <w:r w:rsidRPr="00BC2864">
        <w:rPr>
          <w:rFonts w:ascii="Cambria" w:hAnsi="Cambria"/>
          <w:b/>
          <w:iCs/>
        </w:rPr>
        <w:t>Cook DB</w:t>
      </w:r>
      <w:r w:rsidRPr="00BC2864">
        <w:rPr>
          <w:rFonts w:ascii="Cambria" w:hAnsi="Cambria"/>
          <w:iCs/>
        </w:rPr>
        <w:t xml:space="preserve">, Sehgal N, </w:t>
      </w:r>
      <w:proofErr w:type="spellStart"/>
      <w:r w:rsidRPr="00BC2864">
        <w:rPr>
          <w:rFonts w:ascii="Cambria" w:hAnsi="Cambria"/>
          <w:iCs/>
        </w:rPr>
        <w:t>Koltyn</w:t>
      </w:r>
      <w:proofErr w:type="spellEnd"/>
      <w:r w:rsidRPr="00BC2864">
        <w:rPr>
          <w:rFonts w:ascii="Cambria" w:hAnsi="Cambria"/>
          <w:iCs/>
        </w:rPr>
        <w:t xml:space="preserve"> KF. Psychosocial Influences on Exercise-Induced Hypoalgesia. Pain Med. 2017 Mar 1;18(3):538-550. </w:t>
      </w:r>
      <w:proofErr w:type="spellStart"/>
      <w:r w:rsidRPr="00BC2864">
        <w:rPr>
          <w:rFonts w:ascii="Cambria" w:hAnsi="Cambria"/>
          <w:iCs/>
        </w:rPr>
        <w:t>doi</w:t>
      </w:r>
      <w:proofErr w:type="spellEnd"/>
      <w:r w:rsidRPr="00BC2864">
        <w:rPr>
          <w:rFonts w:ascii="Cambria" w:hAnsi="Cambria"/>
          <w:iCs/>
        </w:rPr>
        <w:t>: 10.1093/pm/pnw275. PubMed PMID: 28034985.</w:t>
      </w:r>
    </w:p>
    <w:bookmarkEnd w:id="26"/>
    <w:p w14:paraId="0253EE97" w14:textId="77777777" w:rsidR="007C1EA5" w:rsidRPr="00BC2864" w:rsidRDefault="00852C76"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Law LL, Schultz SA, Boots EA, </w:t>
      </w:r>
      <w:proofErr w:type="spellStart"/>
      <w:r w:rsidRPr="00BC2864">
        <w:rPr>
          <w:rFonts w:ascii="Cambria" w:hAnsi="Cambria"/>
          <w:iCs/>
        </w:rPr>
        <w:t>Einerson</w:t>
      </w:r>
      <w:proofErr w:type="spellEnd"/>
      <w:r w:rsidRPr="00BC2864">
        <w:rPr>
          <w:rFonts w:ascii="Cambria" w:hAnsi="Cambria"/>
          <w:iCs/>
        </w:rPr>
        <w:t xml:space="preserve"> JA, Dougherty RJ, Oh JM, </w:t>
      </w:r>
      <w:proofErr w:type="spellStart"/>
      <w:r w:rsidRPr="00BC2864">
        <w:rPr>
          <w:rFonts w:ascii="Cambria" w:hAnsi="Cambria"/>
          <w:iCs/>
        </w:rPr>
        <w:t>Korcarz</w:t>
      </w:r>
      <w:proofErr w:type="spellEnd"/>
      <w:r w:rsidRPr="00BC2864">
        <w:rPr>
          <w:rFonts w:ascii="Cambria" w:hAnsi="Cambria"/>
          <w:iCs/>
        </w:rPr>
        <w:t xml:space="preserve"> CE, Edwards DF, </w:t>
      </w:r>
      <w:proofErr w:type="spellStart"/>
      <w:r w:rsidRPr="00BC2864">
        <w:rPr>
          <w:rFonts w:ascii="Cambria" w:hAnsi="Cambria"/>
          <w:iCs/>
        </w:rPr>
        <w:t>Koscik</w:t>
      </w:r>
      <w:proofErr w:type="spellEnd"/>
      <w:r w:rsidRPr="00BC2864">
        <w:rPr>
          <w:rFonts w:ascii="Cambria" w:hAnsi="Cambria"/>
          <w:iCs/>
        </w:rPr>
        <w:t xml:space="preserve"> RL, Dowling NM, Gallagher CL, </w:t>
      </w:r>
      <w:proofErr w:type="spellStart"/>
      <w:r w:rsidRPr="00BC2864">
        <w:rPr>
          <w:rFonts w:ascii="Cambria" w:hAnsi="Cambria"/>
          <w:iCs/>
        </w:rPr>
        <w:t>Bendlin</w:t>
      </w:r>
      <w:proofErr w:type="spellEnd"/>
      <w:r w:rsidRPr="00BC2864">
        <w:rPr>
          <w:rFonts w:ascii="Cambria" w:hAnsi="Cambria"/>
          <w:iCs/>
        </w:rPr>
        <w:t xml:space="preserve"> BB, Carlsson CM, Asthana S, Hermann BP, Sager MA, Johnson SC, </w:t>
      </w:r>
      <w:r w:rsidRPr="00BC2864">
        <w:rPr>
          <w:rFonts w:ascii="Cambria" w:hAnsi="Cambria"/>
          <w:b/>
          <w:iCs/>
        </w:rPr>
        <w:t>Cook DB</w:t>
      </w:r>
      <w:r w:rsidRPr="00BC2864">
        <w:rPr>
          <w:rFonts w:ascii="Cambria" w:hAnsi="Cambria"/>
          <w:iCs/>
        </w:rPr>
        <w:t xml:space="preserve">, Stein JH, Okonkwo OC. Chronotropic Response and Cognitive Function in a Cohort at Risk for Alzheimer's Disease. J </w:t>
      </w:r>
      <w:proofErr w:type="spellStart"/>
      <w:r w:rsidRPr="00BC2864">
        <w:rPr>
          <w:rFonts w:ascii="Cambria" w:hAnsi="Cambria"/>
          <w:iCs/>
        </w:rPr>
        <w:t>Alzheimers</w:t>
      </w:r>
      <w:proofErr w:type="spellEnd"/>
      <w:r w:rsidRPr="00BC2864">
        <w:rPr>
          <w:rFonts w:ascii="Cambria" w:hAnsi="Cambria"/>
          <w:iCs/>
        </w:rPr>
        <w:t xml:space="preserve"> Dis. 2017;56(1):351-359. </w:t>
      </w:r>
      <w:proofErr w:type="spellStart"/>
      <w:r w:rsidRPr="00BC2864">
        <w:rPr>
          <w:rFonts w:ascii="Cambria" w:hAnsi="Cambria"/>
          <w:iCs/>
        </w:rPr>
        <w:t>doi</w:t>
      </w:r>
      <w:proofErr w:type="spellEnd"/>
      <w:r w:rsidRPr="00BC2864">
        <w:rPr>
          <w:rFonts w:ascii="Cambria" w:hAnsi="Cambria"/>
          <w:iCs/>
        </w:rPr>
        <w:t>: 10.3233/JAD-160642. PubMed PMID: 27911299; PubMed Central PMCID: PMC5235963.</w:t>
      </w:r>
    </w:p>
    <w:p w14:paraId="68F4BB91" w14:textId="77777777" w:rsidR="00250814" w:rsidRPr="00BC2864" w:rsidRDefault="007C1EA5" w:rsidP="0010235E">
      <w:pPr>
        <w:pStyle w:val="BodyText"/>
        <w:numPr>
          <w:ilvl w:val="0"/>
          <w:numId w:val="1"/>
        </w:numPr>
        <w:tabs>
          <w:tab w:val="clear" w:pos="720"/>
        </w:tabs>
        <w:spacing w:after="80" w:line="288" w:lineRule="auto"/>
        <w:rPr>
          <w:rFonts w:ascii="Cambria" w:hAnsi="Cambria"/>
          <w:i/>
          <w:iCs/>
        </w:rPr>
      </w:pPr>
      <w:bookmarkStart w:id="27" w:name="_Hlk46419187"/>
      <w:r w:rsidRPr="00BC2864">
        <w:rPr>
          <w:rFonts w:ascii="Cambria" w:hAnsi="Cambria"/>
          <w:iCs/>
        </w:rPr>
        <w:t xml:space="preserve">Meyer JD, </w:t>
      </w:r>
      <w:proofErr w:type="spellStart"/>
      <w:r w:rsidRPr="00BC2864">
        <w:rPr>
          <w:rFonts w:ascii="Cambria" w:hAnsi="Cambria"/>
          <w:iCs/>
        </w:rPr>
        <w:t>Koltyn</w:t>
      </w:r>
      <w:proofErr w:type="spellEnd"/>
      <w:r w:rsidRPr="00BC2864">
        <w:rPr>
          <w:rFonts w:ascii="Cambria" w:hAnsi="Cambria"/>
          <w:iCs/>
        </w:rPr>
        <w:t xml:space="preserve"> KF, </w:t>
      </w:r>
      <w:proofErr w:type="spellStart"/>
      <w:r w:rsidRPr="00BC2864">
        <w:rPr>
          <w:rFonts w:ascii="Cambria" w:hAnsi="Cambria"/>
          <w:iCs/>
        </w:rPr>
        <w:t>Stegner</w:t>
      </w:r>
      <w:proofErr w:type="spellEnd"/>
      <w:r w:rsidRPr="00BC2864">
        <w:rPr>
          <w:rFonts w:ascii="Cambria" w:hAnsi="Cambria"/>
          <w:iCs/>
        </w:rPr>
        <w:t xml:space="preserve"> AJ, Kim JS, </w:t>
      </w:r>
      <w:r w:rsidRPr="00BC2864">
        <w:rPr>
          <w:rFonts w:ascii="Cambria" w:hAnsi="Cambria"/>
          <w:b/>
          <w:iCs/>
        </w:rPr>
        <w:t>Cook DB</w:t>
      </w:r>
      <w:r w:rsidRPr="00BC2864">
        <w:rPr>
          <w:rFonts w:ascii="Cambria" w:hAnsi="Cambria"/>
          <w:iCs/>
        </w:rPr>
        <w:t xml:space="preserve">. Relationships between serum BDNF and the antidepressant effect of acute exercise in depressed women. </w:t>
      </w:r>
      <w:proofErr w:type="spellStart"/>
      <w:r w:rsidRPr="00BC2864">
        <w:rPr>
          <w:rFonts w:ascii="Cambria" w:hAnsi="Cambria"/>
          <w:iCs/>
        </w:rPr>
        <w:t>Psychoneuroendocrinology</w:t>
      </w:r>
      <w:proofErr w:type="spellEnd"/>
      <w:r w:rsidRPr="00BC2864">
        <w:rPr>
          <w:rFonts w:ascii="Cambria" w:hAnsi="Cambria"/>
          <w:iCs/>
        </w:rPr>
        <w:t xml:space="preserve">. 2016 Dec;74:286-294. </w:t>
      </w:r>
      <w:proofErr w:type="spellStart"/>
      <w:r w:rsidRPr="00BC2864">
        <w:rPr>
          <w:rFonts w:ascii="Cambria" w:hAnsi="Cambria"/>
          <w:iCs/>
        </w:rPr>
        <w:t>doi</w:t>
      </w:r>
      <w:proofErr w:type="spellEnd"/>
      <w:r w:rsidRPr="00BC2864">
        <w:rPr>
          <w:rFonts w:ascii="Cambria" w:hAnsi="Cambria"/>
          <w:iCs/>
        </w:rPr>
        <w:t xml:space="preserve">: 10.1016/j.psyneuen.2016.09.022. </w:t>
      </w:r>
      <w:proofErr w:type="spellStart"/>
      <w:r w:rsidRPr="00BC2864">
        <w:rPr>
          <w:rFonts w:ascii="Cambria" w:hAnsi="Cambria"/>
          <w:iCs/>
        </w:rPr>
        <w:t>Epub</w:t>
      </w:r>
      <w:proofErr w:type="spellEnd"/>
      <w:r w:rsidRPr="00BC2864">
        <w:rPr>
          <w:rFonts w:ascii="Cambria" w:hAnsi="Cambria"/>
          <w:iCs/>
        </w:rPr>
        <w:t xml:space="preserve"> 2016 Sep 28. PubMed PMID: 27697714.</w:t>
      </w:r>
    </w:p>
    <w:bookmarkEnd w:id="27"/>
    <w:p w14:paraId="0FCCAA09" w14:textId="77777777" w:rsidR="002D5909" w:rsidRPr="00BC2864" w:rsidRDefault="00250814" w:rsidP="0010235E">
      <w:pPr>
        <w:pStyle w:val="BodyText"/>
        <w:numPr>
          <w:ilvl w:val="0"/>
          <w:numId w:val="1"/>
        </w:numPr>
        <w:tabs>
          <w:tab w:val="clear" w:pos="720"/>
        </w:tabs>
        <w:spacing w:after="80" w:line="288" w:lineRule="auto"/>
        <w:rPr>
          <w:rFonts w:ascii="Cambria" w:hAnsi="Cambria"/>
          <w:i/>
          <w:iCs/>
        </w:rPr>
      </w:pPr>
      <w:proofErr w:type="spellStart"/>
      <w:r w:rsidRPr="00BC2864">
        <w:rPr>
          <w:rFonts w:ascii="Cambria" w:hAnsi="Cambria"/>
          <w:iCs/>
        </w:rPr>
        <w:t>Janal</w:t>
      </w:r>
      <w:proofErr w:type="spellEnd"/>
      <w:r w:rsidRPr="00BC2864">
        <w:rPr>
          <w:rFonts w:ascii="Cambria" w:hAnsi="Cambria"/>
          <w:iCs/>
        </w:rPr>
        <w:t xml:space="preserve"> MN, Raphael KG, </w:t>
      </w:r>
      <w:r w:rsidRPr="00BC2864">
        <w:rPr>
          <w:rFonts w:ascii="Cambria" w:hAnsi="Cambria"/>
          <w:b/>
          <w:iCs/>
        </w:rPr>
        <w:t>Cook DB</w:t>
      </w:r>
      <w:r w:rsidRPr="00BC2864">
        <w:rPr>
          <w:rFonts w:ascii="Cambria" w:hAnsi="Cambria"/>
          <w:iCs/>
        </w:rPr>
        <w:t xml:space="preserve">, Sirois DA, </w:t>
      </w:r>
      <w:proofErr w:type="spellStart"/>
      <w:r w:rsidRPr="00BC2864">
        <w:rPr>
          <w:rFonts w:ascii="Cambria" w:hAnsi="Cambria"/>
          <w:iCs/>
        </w:rPr>
        <w:t>Nemelivsky</w:t>
      </w:r>
      <w:proofErr w:type="spellEnd"/>
      <w:r w:rsidRPr="00BC2864">
        <w:rPr>
          <w:rFonts w:ascii="Cambria" w:hAnsi="Cambria"/>
          <w:iCs/>
        </w:rPr>
        <w:t xml:space="preserve"> L, </w:t>
      </w:r>
      <w:proofErr w:type="spellStart"/>
      <w:r w:rsidRPr="00BC2864">
        <w:rPr>
          <w:rFonts w:ascii="Cambria" w:hAnsi="Cambria"/>
          <w:iCs/>
        </w:rPr>
        <w:t>Staud</w:t>
      </w:r>
      <w:proofErr w:type="spellEnd"/>
      <w:r w:rsidRPr="00BC2864">
        <w:rPr>
          <w:rFonts w:ascii="Cambria" w:hAnsi="Cambria"/>
          <w:iCs/>
        </w:rPr>
        <w:t xml:space="preserve"> R. Thermal temporal summation and decay of after-sensations in temporomandibular myofascial pain patients with and without comorbid fibromyalgia. J Pain Res. 2016 Sep 12;9:641-52. </w:t>
      </w:r>
      <w:proofErr w:type="spellStart"/>
      <w:r w:rsidRPr="00BC2864">
        <w:rPr>
          <w:rFonts w:ascii="Cambria" w:hAnsi="Cambria"/>
          <w:iCs/>
        </w:rPr>
        <w:t>doi</w:t>
      </w:r>
      <w:proofErr w:type="spellEnd"/>
      <w:r w:rsidRPr="00BC2864">
        <w:rPr>
          <w:rFonts w:ascii="Cambria" w:hAnsi="Cambria"/>
          <w:iCs/>
        </w:rPr>
        <w:t xml:space="preserve">: 10.2147/JPR.S109038. </w:t>
      </w:r>
      <w:proofErr w:type="spellStart"/>
      <w:r w:rsidRPr="00BC2864">
        <w:rPr>
          <w:rFonts w:ascii="Cambria" w:hAnsi="Cambria"/>
          <w:iCs/>
        </w:rPr>
        <w:t>eCollection</w:t>
      </w:r>
      <w:proofErr w:type="spellEnd"/>
      <w:r w:rsidRPr="00BC2864">
        <w:rPr>
          <w:rFonts w:ascii="Cambria" w:hAnsi="Cambria"/>
          <w:iCs/>
        </w:rPr>
        <w:t xml:space="preserve"> 2016. PubMed PMID: 27672341; PubMed Central PMCID: PMC5026221.</w:t>
      </w:r>
    </w:p>
    <w:p w14:paraId="39A3C528" w14:textId="77777777" w:rsidR="00934439" w:rsidRPr="00BC2864" w:rsidRDefault="002D5909" w:rsidP="0010235E">
      <w:pPr>
        <w:pStyle w:val="BodyText"/>
        <w:numPr>
          <w:ilvl w:val="0"/>
          <w:numId w:val="1"/>
        </w:numPr>
        <w:tabs>
          <w:tab w:val="clear" w:pos="720"/>
        </w:tabs>
        <w:spacing w:after="80" w:line="288" w:lineRule="auto"/>
        <w:rPr>
          <w:rFonts w:ascii="Cambria" w:hAnsi="Cambria"/>
          <w:i/>
          <w:iCs/>
        </w:rPr>
      </w:pPr>
      <w:bookmarkStart w:id="28" w:name="_Hlk46419147"/>
      <w:r w:rsidRPr="00BC2864">
        <w:rPr>
          <w:rFonts w:ascii="Cambria" w:hAnsi="Cambria"/>
        </w:rPr>
        <w:t xml:space="preserve">Ellingson LD, </w:t>
      </w:r>
      <w:proofErr w:type="spellStart"/>
      <w:r w:rsidRPr="00BC2864">
        <w:rPr>
          <w:rFonts w:ascii="Cambria" w:hAnsi="Cambria"/>
        </w:rPr>
        <w:t>Stegner</w:t>
      </w:r>
      <w:proofErr w:type="spellEnd"/>
      <w:r w:rsidRPr="00BC2864">
        <w:rPr>
          <w:rFonts w:ascii="Cambria" w:hAnsi="Cambria"/>
        </w:rPr>
        <w:t xml:space="preserve"> AJ, </w:t>
      </w:r>
      <w:proofErr w:type="spellStart"/>
      <w:r w:rsidRPr="00BC2864">
        <w:rPr>
          <w:rFonts w:ascii="Cambria" w:hAnsi="Cambria"/>
        </w:rPr>
        <w:t>Schwabacher</w:t>
      </w:r>
      <w:proofErr w:type="spellEnd"/>
      <w:r w:rsidRPr="00BC2864">
        <w:rPr>
          <w:rFonts w:ascii="Cambria" w:hAnsi="Cambria"/>
        </w:rPr>
        <w:t xml:space="preserve"> IJ, </w:t>
      </w:r>
      <w:proofErr w:type="spellStart"/>
      <w:r w:rsidRPr="00BC2864">
        <w:rPr>
          <w:rFonts w:ascii="Cambria" w:hAnsi="Cambria"/>
        </w:rPr>
        <w:t>Koltyn</w:t>
      </w:r>
      <w:proofErr w:type="spellEnd"/>
      <w:r w:rsidRPr="00BC2864">
        <w:rPr>
          <w:rFonts w:ascii="Cambria" w:hAnsi="Cambria"/>
        </w:rPr>
        <w:t xml:space="preserve"> KF, </w:t>
      </w:r>
      <w:r w:rsidRPr="00BC2864">
        <w:rPr>
          <w:rFonts w:ascii="Cambria" w:hAnsi="Cambria"/>
          <w:b/>
        </w:rPr>
        <w:t>Cook DB</w:t>
      </w:r>
      <w:r w:rsidRPr="00BC2864">
        <w:rPr>
          <w:rFonts w:ascii="Cambria" w:hAnsi="Cambria"/>
        </w:rPr>
        <w:t xml:space="preserve">. Exercise Strengthens Central Nervous System Modulation of Pain in Fibromyalgia. Brain Sci. 2016 Feb 26;6(1). </w:t>
      </w:r>
      <w:proofErr w:type="spellStart"/>
      <w:r w:rsidRPr="00BC2864">
        <w:rPr>
          <w:rFonts w:ascii="Cambria" w:hAnsi="Cambria"/>
        </w:rPr>
        <w:t>pii</w:t>
      </w:r>
      <w:proofErr w:type="spellEnd"/>
      <w:r w:rsidRPr="00BC2864">
        <w:rPr>
          <w:rFonts w:ascii="Cambria" w:hAnsi="Cambria"/>
        </w:rPr>
        <w:t xml:space="preserve">: E8. </w:t>
      </w:r>
      <w:proofErr w:type="spellStart"/>
      <w:r w:rsidRPr="00BC2864">
        <w:rPr>
          <w:rFonts w:ascii="Cambria" w:hAnsi="Cambria"/>
        </w:rPr>
        <w:t>doi</w:t>
      </w:r>
      <w:proofErr w:type="spellEnd"/>
      <w:r w:rsidRPr="00BC2864">
        <w:rPr>
          <w:rFonts w:ascii="Cambria" w:hAnsi="Cambria"/>
        </w:rPr>
        <w:t>: 10.3390/brainsci6010008. PubMed PMID: 26927193; PubMed Central PMCID: PMC4810178.</w:t>
      </w:r>
      <w:r w:rsidR="00DB376E" w:rsidRPr="00BC2864">
        <w:rPr>
          <w:rFonts w:ascii="Cambria" w:hAnsi="Cambria"/>
          <w:iCs/>
        </w:rPr>
        <w:t xml:space="preserve"> </w:t>
      </w:r>
    </w:p>
    <w:p w14:paraId="5ACF579C" w14:textId="77777777" w:rsidR="00535907" w:rsidRPr="00BC2864" w:rsidRDefault="00934439" w:rsidP="0010235E">
      <w:pPr>
        <w:pStyle w:val="BodyText"/>
        <w:numPr>
          <w:ilvl w:val="0"/>
          <w:numId w:val="1"/>
        </w:numPr>
        <w:tabs>
          <w:tab w:val="clear" w:pos="720"/>
        </w:tabs>
        <w:spacing w:after="80" w:line="288" w:lineRule="auto"/>
        <w:rPr>
          <w:rFonts w:ascii="Cambria" w:hAnsi="Cambria"/>
          <w:i/>
          <w:iCs/>
        </w:rPr>
      </w:pPr>
      <w:bookmarkStart w:id="29" w:name="_Hlk46419088"/>
      <w:bookmarkEnd w:id="28"/>
      <w:r w:rsidRPr="00BC2864">
        <w:rPr>
          <w:rFonts w:ascii="Cambria" w:hAnsi="Cambria"/>
          <w:iCs/>
        </w:rPr>
        <w:t xml:space="preserve">Meyer JD, Ellingson LD, </w:t>
      </w:r>
      <w:proofErr w:type="spellStart"/>
      <w:r w:rsidRPr="00BC2864">
        <w:rPr>
          <w:rFonts w:ascii="Cambria" w:hAnsi="Cambria"/>
          <w:iCs/>
        </w:rPr>
        <w:t>Koltyn</w:t>
      </w:r>
      <w:proofErr w:type="spellEnd"/>
      <w:r w:rsidRPr="00BC2864">
        <w:rPr>
          <w:rFonts w:ascii="Cambria" w:hAnsi="Cambria"/>
          <w:iCs/>
        </w:rPr>
        <w:t xml:space="preserve"> KF, </w:t>
      </w:r>
      <w:proofErr w:type="spellStart"/>
      <w:r w:rsidRPr="00BC2864">
        <w:rPr>
          <w:rFonts w:ascii="Cambria" w:hAnsi="Cambria"/>
          <w:iCs/>
        </w:rPr>
        <w:t>Stegner</w:t>
      </w:r>
      <w:proofErr w:type="spellEnd"/>
      <w:r w:rsidRPr="00BC2864">
        <w:rPr>
          <w:rFonts w:ascii="Cambria" w:hAnsi="Cambria"/>
          <w:iCs/>
        </w:rPr>
        <w:t xml:space="preserve"> AJ, Kim JS, </w:t>
      </w:r>
      <w:r w:rsidRPr="00BC2864">
        <w:rPr>
          <w:rFonts w:ascii="Cambria" w:hAnsi="Cambria"/>
          <w:b/>
          <w:iCs/>
        </w:rPr>
        <w:t>Cook DB</w:t>
      </w:r>
      <w:r w:rsidRPr="00BC2864">
        <w:rPr>
          <w:rFonts w:ascii="Cambria" w:hAnsi="Cambria"/>
          <w:iCs/>
        </w:rPr>
        <w:t xml:space="preserve">. Psychobiological Responses to Preferred and Prescribed Intensity Exercise in Major Depressive Disorder. Med Sci Sports </w:t>
      </w:r>
      <w:proofErr w:type="spellStart"/>
      <w:r w:rsidRPr="00BC2864">
        <w:rPr>
          <w:rFonts w:ascii="Cambria" w:hAnsi="Cambria"/>
          <w:iCs/>
        </w:rPr>
        <w:t>Exerc</w:t>
      </w:r>
      <w:proofErr w:type="spellEnd"/>
      <w:r w:rsidRPr="00BC2864">
        <w:rPr>
          <w:rFonts w:ascii="Cambria" w:hAnsi="Cambria"/>
          <w:iCs/>
        </w:rPr>
        <w:t>. 2016 Nov;48(11):2207-2215. PubMed PMID: 27387295.</w:t>
      </w:r>
    </w:p>
    <w:bookmarkEnd w:id="29"/>
    <w:p w14:paraId="5F60F1D5" w14:textId="77777777" w:rsidR="002D5909" w:rsidRPr="00BC2864" w:rsidRDefault="00535907" w:rsidP="0010235E">
      <w:pPr>
        <w:pStyle w:val="BodyText"/>
        <w:numPr>
          <w:ilvl w:val="0"/>
          <w:numId w:val="1"/>
        </w:numPr>
        <w:tabs>
          <w:tab w:val="clear" w:pos="720"/>
        </w:tabs>
        <w:spacing w:after="80" w:line="288" w:lineRule="auto"/>
        <w:rPr>
          <w:rFonts w:ascii="Cambria" w:hAnsi="Cambria"/>
          <w:i/>
          <w:iCs/>
        </w:rPr>
      </w:pPr>
      <w:r w:rsidRPr="00BC2864">
        <w:rPr>
          <w:rFonts w:ascii="Cambria" w:hAnsi="Cambria"/>
          <w:iCs/>
        </w:rPr>
        <w:t xml:space="preserve">Dougherty RJ, Ellingson LD, Schultz SA, Boots EA, Meyer JD, </w:t>
      </w:r>
      <w:proofErr w:type="spellStart"/>
      <w:r w:rsidRPr="00BC2864">
        <w:rPr>
          <w:rFonts w:ascii="Cambria" w:hAnsi="Cambria"/>
          <w:iCs/>
        </w:rPr>
        <w:t>Lindheimer</w:t>
      </w:r>
      <w:proofErr w:type="spellEnd"/>
      <w:r w:rsidRPr="00BC2864">
        <w:rPr>
          <w:rFonts w:ascii="Cambria" w:hAnsi="Cambria"/>
          <w:iCs/>
        </w:rPr>
        <w:t xml:space="preserve"> JB, Van Riper S, </w:t>
      </w:r>
      <w:proofErr w:type="spellStart"/>
      <w:r w:rsidRPr="00BC2864">
        <w:rPr>
          <w:rFonts w:ascii="Cambria" w:hAnsi="Cambria"/>
          <w:iCs/>
        </w:rPr>
        <w:t>Stegner</w:t>
      </w:r>
      <w:proofErr w:type="spellEnd"/>
      <w:r w:rsidRPr="00BC2864">
        <w:rPr>
          <w:rFonts w:ascii="Cambria" w:hAnsi="Cambria"/>
          <w:iCs/>
        </w:rPr>
        <w:t xml:space="preserve"> AJ, Edwards DF, Oh JM, </w:t>
      </w:r>
      <w:proofErr w:type="spellStart"/>
      <w:r w:rsidRPr="00BC2864">
        <w:rPr>
          <w:rFonts w:ascii="Cambria" w:hAnsi="Cambria"/>
          <w:iCs/>
        </w:rPr>
        <w:t>Koscik</w:t>
      </w:r>
      <w:proofErr w:type="spellEnd"/>
      <w:r w:rsidRPr="00BC2864">
        <w:rPr>
          <w:rFonts w:ascii="Cambria" w:hAnsi="Cambria"/>
          <w:iCs/>
        </w:rPr>
        <w:t xml:space="preserve"> RL, Dowling MN, Gallagher CL, Carlsson CM, Rowley HA, </w:t>
      </w:r>
      <w:proofErr w:type="spellStart"/>
      <w:r w:rsidRPr="00BC2864">
        <w:rPr>
          <w:rFonts w:ascii="Cambria" w:hAnsi="Cambria"/>
          <w:iCs/>
        </w:rPr>
        <w:t>Bendlin</w:t>
      </w:r>
      <w:proofErr w:type="spellEnd"/>
      <w:r w:rsidRPr="00BC2864">
        <w:rPr>
          <w:rFonts w:ascii="Cambria" w:hAnsi="Cambria"/>
          <w:iCs/>
        </w:rPr>
        <w:t xml:space="preserve"> BB, Asthana S, Hermann BP, Sager MA, Johnson SC, Okonkwo OC, </w:t>
      </w:r>
      <w:r w:rsidRPr="00BC2864">
        <w:rPr>
          <w:rFonts w:ascii="Cambria" w:hAnsi="Cambria"/>
          <w:b/>
          <w:iCs/>
        </w:rPr>
        <w:t>Cook DB</w:t>
      </w:r>
      <w:r w:rsidRPr="00BC2864">
        <w:rPr>
          <w:rFonts w:ascii="Cambria" w:hAnsi="Cambria"/>
          <w:iCs/>
        </w:rPr>
        <w:t xml:space="preserve">. Meeting physical activity recommendations may be protective against temporal lobe atrophy in older adults at risk for Alzheimer's disease. </w:t>
      </w:r>
      <w:proofErr w:type="spellStart"/>
      <w:r w:rsidRPr="00BC2864">
        <w:rPr>
          <w:rFonts w:ascii="Cambria" w:hAnsi="Cambria"/>
          <w:iCs/>
        </w:rPr>
        <w:t>Alzheimers</w:t>
      </w:r>
      <w:proofErr w:type="spellEnd"/>
      <w:r w:rsidRPr="00BC2864">
        <w:rPr>
          <w:rFonts w:ascii="Cambria" w:hAnsi="Cambria"/>
          <w:iCs/>
        </w:rPr>
        <w:t xml:space="preserve"> Dement (</w:t>
      </w:r>
      <w:proofErr w:type="spellStart"/>
      <w:r w:rsidRPr="00BC2864">
        <w:rPr>
          <w:rFonts w:ascii="Cambria" w:hAnsi="Cambria"/>
          <w:iCs/>
        </w:rPr>
        <w:t>Amst</w:t>
      </w:r>
      <w:proofErr w:type="spellEnd"/>
      <w:r w:rsidRPr="00BC2864">
        <w:rPr>
          <w:rFonts w:ascii="Cambria" w:hAnsi="Cambria"/>
          <w:iCs/>
        </w:rPr>
        <w:t xml:space="preserve">). 2016 Apr 9;4:14-7. </w:t>
      </w:r>
      <w:proofErr w:type="spellStart"/>
      <w:r w:rsidRPr="00BC2864">
        <w:rPr>
          <w:rFonts w:ascii="Cambria" w:hAnsi="Cambria"/>
          <w:iCs/>
        </w:rPr>
        <w:t>doi</w:t>
      </w:r>
      <w:proofErr w:type="spellEnd"/>
      <w:r w:rsidRPr="00BC2864">
        <w:rPr>
          <w:rFonts w:ascii="Cambria" w:hAnsi="Cambria"/>
          <w:iCs/>
        </w:rPr>
        <w:t xml:space="preserve">: 10.1016/j.dadm.2016.03.005. </w:t>
      </w:r>
      <w:proofErr w:type="spellStart"/>
      <w:r w:rsidRPr="00BC2864">
        <w:rPr>
          <w:rFonts w:ascii="Cambria" w:hAnsi="Cambria"/>
          <w:iCs/>
        </w:rPr>
        <w:t>eCollection</w:t>
      </w:r>
      <w:proofErr w:type="spellEnd"/>
      <w:r w:rsidRPr="00BC2864">
        <w:rPr>
          <w:rFonts w:ascii="Cambria" w:hAnsi="Cambria"/>
          <w:iCs/>
        </w:rPr>
        <w:t xml:space="preserve"> 2016. PubMed PMID: 27489874; PubMed Central PMCID: PMC4950614.</w:t>
      </w:r>
    </w:p>
    <w:p w14:paraId="252A6361" w14:textId="77777777" w:rsidR="00934439" w:rsidRPr="00BC2864" w:rsidRDefault="002D5909" w:rsidP="0010235E">
      <w:pPr>
        <w:pStyle w:val="BodyText"/>
        <w:numPr>
          <w:ilvl w:val="0"/>
          <w:numId w:val="1"/>
        </w:numPr>
        <w:tabs>
          <w:tab w:val="clear" w:pos="720"/>
        </w:tabs>
        <w:spacing w:after="80" w:line="288" w:lineRule="auto"/>
        <w:rPr>
          <w:rFonts w:ascii="Cambria" w:hAnsi="Cambria"/>
          <w:i/>
          <w:iCs/>
        </w:rPr>
      </w:pPr>
      <w:r w:rsidRPr="00BC2864">
        <w:rPr>
          <w:rFonts w:ascii="Cambria" w:hAnsi="Cambria"/>
        </w:rPr>
        <w:t xml:space="preserve">Ellingson LD, Meyer JD, </w:t>
      </w:r>
      <w:r w:rsidRPr="00BC2864">
        <w:rPr>
          <w:rFonts w:ascii="Cambria" w:hAnsi="Cambria"/>
          <w:b/>
        </w:rPr>
        <w:t>Cook DB</w:t>
      </w:r>
      <w:r w:rsidRPr="00BC2864">
        <w:rPr>
          <w:rFonts w:ascii="Cambria" w:hAnsi="Cambria"/>
        </w:rPr>
        <w:t>. Wearable technology reduces prolonged bouts of sedentary behavior. Translational journal of the American College of Sports Medicine. 2016; 1(2):10-17.</w:t>
      </w:r>
    </w:p>
    <w:p w14:paraId="66334266" w14:textId="77777777" w:rsidR="00934439" w:rsidRPr="00BC2864" w:rsidRDefault="00934439" w:rsidP="0010235E">
      <w:pPr>
        <w:pStyle w:val="BodyText"/>
        <w:numPr>
          <w:ilvl w:val="0"/>
          <w:numId w:val="1"/>
        </w:numPr>
        <w:tabs>
          <w:tab w:val="clear" w:pos="720"/>
        </w:tabs>
        <w:spacing w:after="80" w:line="288" w:lineRule="auto"/>
        <w:rPr>
          <w:rFonts w:asciiTheme="majorHAnsi" w:hAnsiTheme="majorHAnsi"/>
          <w:i/>
          <w:iCs/>
        </w:rPr>
      </w:pPr>
      <w:bookmarkStart w:id="30" w:name="_Hlk46419049"/>
      <w:r w:rsidRPr="00BC2864">
        <w:rPr>
          <w:rFonts w:ascii="Cambria" w:hAnsi="Cambria" w:cs="Segoe UI"/>
          <w:color w:val="212121"/>
          <w:shd w:val="clear" w:color="auto" w:fill="FFFFFF"/>
        </w:rPr>
        <w:t xml:space="preserve">Meyer JD, </w:t>
      </w:r>
      <w:proofErr w:type="spellStart"/>
      <w:r w:rsidRPr="00BC2864">
        <w:rPr>
          <w:rFonts w:ascii="Cambria" w:hAnsi="Cambria" w:cs="Segoe UI"/>
          <w:color w:val="212121"/>
          <w:shd w:val="clear" w:color="auto" w:fill="FFFFFF"/>
        </w:rPr>
        <w:t>Koltyn</w:t>
      </w:r>
      <w:proofErr w:type="spellEnd"/>
      <w:r w:rsidRPr="00BC2864">
        <w:rPr>
          <w:rFonts w:ascii="Cambria" w:hAnsi="Cambria" w:cs="Segoe UI"/>
          <w:color w:val="212121"/>
          <w:shd w:val="clear" w:color="auto" w:fill="FFFFFF"/>
        </w:rPr>
        <w:t xml:space="preserve"> KF, </w:t>
      </w:r>
      <w:proofErr w:type="spellStart"/>
      <w:r w:rsidRPr="00BC2864">
        <w:rPr>
          <w:rFonts w:ascii="Cambria" w:hAnsi="Cambria" w:cs="Segoe UI"/>
          <w:color w:val="212121"/>
          <w:shd w:val="clear" w:color="auto" w:fill="FFFFFF"/>
        </w:rPr>
        <w:t>Stegner</w:t>
      </w:r>
      <w:proofErr w:type="spellEnd"/>
      <w:r w:rsidRPr="00BC2864">
        <w:rPr>
          <w:rFonts w:ascii="Cambria" w:hAnsi="Cambria" w:cs="Segoe UI"/>
          <w:color w:val="212121"/>
          <w:shd w:val="clear" w:color="auto" w:fill="FFFFFF"/>
        </w:rPr>
        <w:t xml:space="preserve"> AJ, Kim JS, </w:t>
      </w:r>
      <w:r w:rsidRPr="00BC2864">
        <w:rPr>
          <w:rFonts w:ascii="Cambria" w:hAnsi="Cambria" w:cs="Segoe UI"/>
          <w:b/>
          <w:color w:val="212121"/>
          <w:shd w:val="clear" w:color="auto" w:fill="FFFFFF"/>
        </w:rPr>
        <w:t>Cook DB</w:t>
      </w:r>
      <w:r w:rsidRPr="00BC2864">
        <w:rPr>
          <w:rFonts w:ascii="Cambria" w:hAnsi="Cambria" w:cs="Segoe UI"/>
          <w:color w:val="212121"/>
          <w:shd w:val="clear" w:color="auto" w:fill="FFFFFF"/>
        </w:rPr>
        <w:t xml:space="preserve">. Influence of Exercise Intensity for Improving Depressed Mood in Depression: A Dose-Response Study. </w:t>
      </w:r>
      <w:proofErr w:type="spellStart"/>
      <w:r w:rsidRPr="00BC2864">
        <w:rPr>
          <w:rFonts w:ascii="Cambria" w:hAnsi="Cambria" w:cs="Segoe UI"/>
          <w:color w:val="212121"/>
          <w:shd w:val="clear" w:color="auto" w:fill="FFFFFF"/>
        </w:rPr>
        <w:t>Behav</w:t>
      </w:r>
      <w:proofErr w:type="spellEnd"/>
      <w:r w:rsidRPr="00BC2864">
        <w:rPr>
          <w:rFonts w:ascii="Cambria" w:hAnsi="Cambria" w:cs="Segoe UI"/>
          <w:color w:val="212121"/>
          <w:shd w:val="clear" w:color="auto" w:fill="FFFFFF"/>
        </w:rPr>
        <w:t xml:space="preserve"> </w:t>
      </w:r>
      <w:proofErr w:type="spellStart"/>
      <w:r w:rsidRPr="00BC2864">
        <w:rPr>
          <w:rFonts w:ascii="Cambria" w:hAnsi="Cambria" w:cs="Segoe UI"/>
          <w:color w:val="212121"/>
          <w:shd w:val="clear" w:color="auto" w:fill="FFFFFF"/>
        </w:rPr>
        <w:t>Ther</w:t>
      </w:r>
      <w:proofErr w:type="spellEnd"/>
      <w:r w:rsidRPr="00BC2864">
        <w:rPr>
          <w:rFonts w:ascii="Cambria" w:hAnsi="Cambria" w:cs="Segoe UI"/>
          <w:color w:val="212121"/>
          <w:shd w:val="clear" w:color="auto" w:fill="FFFFFF"/>
        </w:rPr>
        <w:t xml:space="preserve">. 2016 Jul;47(4):527-37. </w:t>
      </w:r>
      <w:proofErr w:type="spellStart"/>
      <w:r w:rsidRPr="00BC2864">
        <w:rPr>
          <w:rFonts w:ascii="Cambria" w:hAnsi="Cambria" w:cs="Segoe UI"/>
          <w:color w:val="212121"/>
          <w:shd w:val="clear" w:color="auto" w:fill="FFFFFF"/>
        </w:rPr>
        <w:t>doi</w:t>
      </w:r>
      <w:proofErr w:type="spellEnd"/>
      <w:r w:rsidRPr="00BC2864">
        <w:rPr>
          <w:rFonts w:ascii="Cambria" w:hAnsi="Cambria" w:cs="Segoe UI"/>
          <w:color w:val="212121"/>
          <w:shd w:val="clear" w:color="auto" w:fill="FFFFFF"/>
        </w:rPr>
        <w:t xml:space="preserve">: 10.1016/j.beth.2016.04.003. </w:t>
      </w:r>
      <w:proofErr w:type="spellStart"/>
      <w:r w:rsidRPr="00BC2864">
        <w:rPr>
          <w:rFonts w:ascii="Cambria" w:hAnsi="Cambria" w:cs="Segoe UI"/>
          <w:color w:val="212121"/>
          <w:shd w:val="clear" w:color="auto" w:fill="FFFFFF"/>
        </w:rPr>
        <w:t>Epub</w:t>
      </w:r>
      <w:proofErr w:type="spellEnd"/>
      <w:r w:rsidRPr="00BC2864">
        <w:rPr>
          <w:rFonts w:ascii="Cambria" w:hAnsi="Cambria" w:cs="Segoe UI"/>
          <w:color w:val="212121"/>
          <w:shd w:val="clear" w:color="auto" w:fill="FFFFFF"/>
        </w:rPr>
        <w:t xml:space="preserve"> 2016 Apr 27. PubMed PMID: 27423168.</w:t>
      </w:r>
    </w:p>
    <w:bookmarkEnd w:id="30"/>
    <w:p w14:paraId="57872BCE" w14:textId="77777777" w:rsidR="00934439" w:rsidRPr="00BC2864" w:rsidRDefault="00934439" w:rsidP="0010235E">
      <w:pPr>
        <w:pStyle w:val="BodyText"/>
        <w:numPr>
          <w:ilvl w:val="0"/>
          <w:numId w:val="1"/>
        </w:numPr>
        <w:tabs>
          <w:tab w:val="clear" w:pos="720"/>
        </w:tabs>
        <w:spacing w:after="80" w:line="288" w:lineRule="auto"/>
        <w:rPr>
          <w:rFonts w:asciiTheme="majorHAnsi" w:hAnsiTheme="majorHAnsi"/>
          <w:i/>
          <w:iCs/>
        </w:rPr>
      </w:pPr>
      <w:r w:rsidRPr="00BC2864">
        <w:rPr>
          <w:rFonts w:ascii="Cambria" w:hAnsi="Cambria"/>
        </w:rPr>
        <w:lastRenderedPageBreak/>
        <w:t xml:space="preserve">Ellingson LD, </w:t>
      </w:r>
      <w:proofErr w:type="spellStart"/>
      <w:r w:rsidRPr="00BC2864">
        <w:rPr>
          <w:rFonts w:ascii="Cambria" w:hAnsi="Cambria"/>
        </w:rPr>
        <w:t>Schwabacher</w:t>
      </w:r>
      <w:proofErr w:type="spellEnd"/>
      <w:r w:rsidRPr="00BC2864">
        <w:rPr>
          <w:rFonts w:ascii="Cambria" w:hAnsi="Cambria"/>
        </w:rPr>
        <w:t xml:space="preserve"> IJ, Kim Y, Welk GJ, </w:t>
      </w:r>
      <w:r w:rsidRPr="00BC2864">
        <w:rPr>
          <w:rFonts w:ascii="Cambria" w:hAnsi="Cambria"/>
          <w:b/>
        </w:rPr>
        <w:t>Cook DB</w:t>
      </w:r>
      <w:r w:rsidRPr="00BC2864">
        <w:rPr>
          <w:rFonts w:ascii="Cambria" w:hAnsi="Cambria"/>
        </w:rPr>
        <w:t xml:space="preserve">. Validity of an Integrative Method for Processing Physical Activity Data. Med Sci Sports </w:t>
      </w:r>
      <w:proofErr w:type="spellStart"/>
      <w:r w:rsidRPr="00BC2864">
        <w:rPr>
          <w:rFonts w:ascii="Cambria" w:hAnsi="Cambria"/>
        </w:rPr>
        <w:t>Exerc</w:t>
      </w:r>
      <w:proofErr w:type="spellEnd"/>
      <w:r w:rsidRPr="00BC2864">
        <w:rPr>
          <w:rFonts w:ascii="Cambria" w:hAnsi="Cambria"/>
        </w:rPr>
        <w:t xml:space="preserve">. 2016 Aug;48(8):1629-38. </w:t>
      </w:r>
      <w:proofErr w:type="spellStart"/>
      <w:r w:rsidRPr="00BC2864">
        <w:rPr>
          <w:rFonts w:ascii="Cambria" w:hAnsi="Cambria"/>
        </w:rPr>
        <w:t>doi</w:t>
      </w:r>
      <w:proofErr w:type="spellEnd"/>
      <w:r w:rsidRPr="00BC2864">
        <w:rPr>
          <w:rFonts w:ascii="Cambria" w:hAnsi="Cambria"/>
        </w:rPr>
        <w:t>: 10.1249/MSS.0000000000000915. PubMed PMID: 27015380.</w:t>
      </w:r>
    </w:p>
    <w:p w14:paraId="77A85520" w14:textId="77777777" w:rsidR="00934439" w:rsidRPr="00BC2864" w:rsidRDefault="00934439"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proofErr w:type="spellStart"/>
      <w:r w:rsidRPr="00BC2864">
        <w:rPr>
          <w:rFonts w:ascii="Cambria" w:hAnsi="Cambria"/>
          <w:iCs/>
        </w:rPr>
        <w:t>Zgierska</w:t>
      </w:r>
      <w:proofErr w:type="spellEnd"/>
      <w:r w:rsidRPr="00BC2864">
        <w:rPr>
          <w:rFonts w:ascii="Cambria" w:hAnsi="Cambria"/>
          <w:iCs/>
        </w:rPr>
        <w:t xml:space="preserve"> AE, </w:t>
      </w:r>
      <w:proofErr w:type="spellStart"/>
      <w:r w:rsidRPr="00BC2864">
        <w:rPr>
          <w:rFonts w:ascii="Cambria" w:hAnsi="Cambria"/>
          <w:iCs/>
        </w:rPr>
        <w:t>Burzinski</w:t>
      </w:r>
      <w:proofErr w:type="spellEnd"/>
      <w:r w:rsidRPr="00BC2864">
        <w:rPr>
          <w:rFonts w:ascii="Cambria" w:hAnsi="Cambria"/>
          <w:iCs/>
        </w:rPr>
        <w:t xml:space="preserve"> CA, Cox J, </w:t>
      </w:r>
      <w:proofErr w:type="spellStart"/>
      <w:r w:rsidRPr="00BC2864">
        <w:rPr>
          <w:rFonts w:ascii="Cambria" w:hAnsi="Cambria"/>
          <w:iCs/>
        </w:rPr>
        <w:t>Kloke</w:t>
      </w:r>
      <w:proofErr w:type="spellEnd"/>
      <w:r w:rsidRPr="00BC2864">
        <w:rPr>
          <w:rFonts w:ascii="Cambria" w:hAnsi="Cambria"/>
          <w:iCs/>
        </w:rPr>
        <w:t xml:space="preserve"> J, </w:t>
      </w:r>
      <w:proofErr w:type="spellStart"/>
      <w:r w:rsidRPr="00BC2864">
        <w:rPr>
          <w:rFonts w:ascii="Cambria" w:hAnsi="Cambria"/>
          <w:iCs/>
        </w:rPr>
        <w:t>Stegner</w:t>
      </w:r>
      <w:proofErr w:type="spellEnd"/>
      <w:r w:rsidRPr="00BC2864">
        <w:rPr>
          <w:rFonts w:ascii="Cambria" w:hAnsi="Cambria"/>
          <w:iCs/>
        </w:rPr>
        <w:t xml:space="preserve"> A, </w:t>
      </w:r>
      <w:r w:rsidRPr="00BC2864">
        <w:rPr>
          <w:rFonts w:ascii="Cambria" w:hAnsi="Cambria"/>
          <w:b/>
          <w:iCs/>
        </w:rPr>
        <w:t>Cook DB</w:t>
      </w:r>
      <w:r w:rsidRPr="00BC2864">
        <w:rPr>
          <w:rFonts w:ascii="Cambria" w:hAnsi="Cambria"/>
          <w:iCs/>
        </w:rPr>
        <w:t xml:space="preserve">, Singles J, </w:t>
      </w:r>
      <w:proofErr w:type="spellStart"/>
      <w:r w:rsidRPr="00BC2864">
        <w:rPr>
          <w:rFonts w:ascii="Cambria" w:hAnsi="Cambria"/>
          <w:iCs/>
        </w:rPr>
        <w:t>Mirgain</w:t>
      </w:r>
      <w:proofErr w:type="spellEnd"/>
      <w:r w:rsidRPr="00BC2864">
        <w:rPr>
          <w:rFonts w:ascii="Cambria" w:hAnsi="Cambria"/>
          <w:iCs/>
        </w:rPr>
        <w:t xml:space="preserve"> S, Coe CL, </w:t>
      </w:r>
      <w:proofErr w:type="spellStart"/>
      <w:r w:rsidRPr="00BC2864">
        <w:rPr>
          <w:rFonts w:ascii="Cambria" w:hAnsi="Cambria"/>
          <w:iCs/>
        </w:rPr>
        <w:t>Bačkonja</w:t>
      </w:r>
      <w:proofErr w:type="spellEnd"/>
      <w:r w:rsidRPr="00BC2864">
        <w:rPr>
          <w:rFonts w:ascii="Cambria" w:hAnsi="Cambria"/>
          <w:iCs/>
        </w:rPr>
        <w:t xml:space="preserve"> M. Mindfulness Meditation and Cognitive Behavioral Therapy Intervention Reduces Pain Severity and Sensitivity in Opioid-Treated Chronic Low Back Pain: Pilot Findings from a Randomized Controlled Trial. Pain Med. 2016 Oct;17(10):1865-1881. </w:t>
      </w:r>
      <w:proofErr w:type="spellStart"/>
      <w:r w:rsidRPr="00BC2864">
        <w:rPr>
          <w:rFonts w:ascii="Cambria" w:hAnsi="Cambria"/>
          <w:iCs/>
        </w:rPr>
        <w:t>Epub</w:t>
      </w:r>
      <w:proofErr w:type="spellEnd"/>
      <w:r w:rsidRPr="00BC2864">
        <w:rPr>
          <w:rFonts w:ascii="Cambria" w:hAnsi="Cambria"/>
          <w:iCs/>
        </w:rPr>
        <w:t xml:space="preserve"> 2016 Mar 10. PubMed PMID: 26968850; PubMed Central PMCID: PMC5063022.</w:t>
      </w:r>
      <w:r w:rsidR="00B46CB0" w:rsidRPr="00BC2864">
        <w:rPr>
          <w:rFonts w:ascii="Cambria" w:hAnsi="Cambria" w:cs="Segoe UI"/>
          <w:color w:val="212121"/>
          <w:shd w:val="clear" w:color="auto" w:fill="FFFFFF"/>
        </w:rPr>
        <w:t xml:space="preserve"> </w:t>
      </w:r>
    </w:p>
    <w:p w14:paraId="0FD69DEB" w14:textId="77777777" w:rsidR="00250814" w:rsidRPr="00BC2864" w:rsidRDefault="00934439"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proofErr w:type="spellStart"/>
      <w:r w:rsidRPr="00BC2864">
        <w:rPr>
          <w:rFonts w:ascii="Cambria" w:hAnsi="Cambria" w:cs="Arial"/>
        </w:rPr>
        <w:t>Zgierska</w:t>
      </w:r>
      <w:proofErr w:type="spellEnd"/>
      <w:r w:rsidRPr="00BC2864">
        <w:rPr>
          <w:rFonts w:ascii="Cambria" w:hAnsi="Cambria" w:cs="Arial"/>
        </w:rPr>
        <w:t xml:space="preserve"> AE, </w:t>
      </w:r>
      <w:proofErr w:type="spellStart"/>
      <w:r w:rsidRPr="00BC2864">
        <w:rPr>
          <w:rFonts w:ascii="Cambria" w:hAnsi="Cambria" w:cs="Arial"/>
        </w:rPr>
        <w:t>Burzinski</w:t>
      </w:r>
      <w:proofErr w:type="spellEnd"/>
      <w:r w:rsidRPr="00BC2864">
        <w:rPr>
          <w:rFonts w:ascii="Cambria" w:hAnsi="Cambria" w:cs="Arial"/>
        </w:rPr>
        <w:t xml:space="preserve"> CA, Cox J, </w:t>
      </w:r>
      <w:proofErr w:type="spellStart"/>
      <w:r w:rsidRPr="00BC2864">
        <w:rPr>
          <w:rFonts w:ascii="Cambria" w:hAnsi="Cambria" w:cs="Arial"/>
        </w:rPr>
        <w:t>Kloke</w:t>
      </w:r>
      <w:proofErr w:type="spellEnd"/>
      <w:r w:rsidRPr="00BC2864">
        <w:rPr>
          <w:rFonts w:ascii="Cambria" w:hAnsi="Cambria" w:cs="Arial"/>
        </w:rPr>
        <w:t xml:space="preserve"> J, Singles J, </w:t>
      </w:r>
      <w:proofErr w:type="spellStart"/>
      <w:r w:rsidRPr="00BC2864">
        <w:rPr>
          <w:rFonts w:ascii="Cambria" w:hAnsi="Cambria" w:cs="Arial"/>
        </w:rPr>
        <w:t>Mirgain</w:t>
      </w:r>
      <w:proofErr w:type="spellEnd"/>
      <w:r w:rsidRPr="00BC2864">
        <w:rPr>
          <w:rFonts w:ascii="Cambria" w:hAnsi="Cambria" w:cs="Arial"/>
        </w:rPr>
        <w:t xml:space="preserve"> S, </w:t>
      </w:r>
      <w:proofErr w:type="spellStart"/>
      <w:r w:rsidRPr="00BC2864">
        <w:rPr>
          <w:rFonts w:ascii="Cambria" w:hAnsi="Cambria" w:cs="Arial"/>
        </w:rPr>
        <w:t>Stegner</w:t>
      </w:r>
      <w:proofErr w:type="spellEnd"/>
      <w:r w:rsidRPr="00BC2864">
        <w:rPr>
          <w:rFonts w:ascii="Cambria" w:hAnsi="Cambria" w:cs="Arial"/>
        </w:rPr>
        <w:t xml:space="preserve"> A, </w:t>
      </w:r>
      <w:r w:rsidRPr="00BC2864">
        <w:rPr>
          <w:rFonts w:ascii="Cambria" w:hAnsi="Cambria" w:cs="Arial"/>
          <w:b/>
        </w:rPr>
        <w:t>Cook DB</w:t>
      </w:r>
      <w:r w:rsidRPr="00BC2864">
        <w:rPr>
          <w:rFonts w:ascii="Cambria" w:hAnsi="Cambria" w:cs="Arial"/>
        </w:rPr>
        <w:t xml:space="preserve">, </w:t>
      </w:r>
      <w:proofErr w:type="spellStart"/>
      <w:r w:rsidRPr="00BC2864">
        <w:rPr>
          <w:rFonts w:ascii="Cambria" w:hAnsi="Cambria" w:cs="Arial"/>
        </w:rPr>
        <w:t>Bačkonja</w:t>
      </w:r>
      <w:proofErr w:type="spellEnd"/>
      <w:r w:rsidRPr="00BC2864">
        <w:rPr>
          <w:rFonts w:ascii="Cambria" w:hAnsi="Cambria" w:cs="Arial"/>
        </w:rPr>
        <w:t xml:space="preserve"> M. Mindfulness Meditation-Based Intervention Is Feasible, Acceptable, and Safe for Chronic Low Back Pain Requiring Long-Term Daily Opioid Therapy. J Altern Complement Med. 2016 Aug;22(8):610-20. </w:t>
      </w:r>
      <w:proofErr w:type="spellStart"/>
      <w:r w:rsidRPr="00BC2864">
        <w:rPr>
          <w:rFonts w:ascii="Cambria" w:hAnsi="Cambria" w:cs="Arial"/>
        </w:rPr>
        <w:t>doi</w:t>
      </w:r>
      <w:proofErr w:type="spellEnd"/>
      <w:r w:rsidRPr="00BC2864">
        <w:rPr>
          <w:rFonts w:ascii="Cambria" w:hAnsi="Cambria" w:cs="Arial"/>
        </w:rPr>
        <w:t xml:space="preserve">: 10.1089/acm.2015.0314. </w:t>
      </w:r>
      <w:proofErr w:type="spellStart"/>
      <w:r w:rsidRPr="00BC2864">
        <w:rPr>
          <w:rFonts w:ascii="Cambria" w:hAnsi="Cambria" w:cs="Arial"/>
        </w:rPr>
        <w:t>Epub</w:t>
      </w:r>
      <w:proofErr w:type="spellEnd"/>
      <w:r w:rsidRPr="00BC2864">
        <w:rPr>
          <w:rFonts w:ascii="Cambria" w:hAnsi="Cambria" w:cs="Arial"/>
        </w:rPr>
        <w:t xml:space="preserve"> 2016 Jun 7. PubMed PMID: 27267151; PubMed Central PMCID: PMC4991566.</w:t>
      </w:r>
    </w:p>
    <w:p w14:paraId="37750C6D" w14:textId="77777777" w:rsidR="00DD7284" w:rsidRPr="00BC2864" w:rsidRDefault="0025081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bookmarkStart w:id="31" w:name="_Hlk46423296"/>
      <w:r w:rsidRPr="00BC2864">
        <w:rPr>
          <w:rFonts w:ascii="Cambria" w:hAnsi="Cambria"/>
        </w:rPr>
        <w:t xml:space="preserve">Shukla SK, </w:t>
      </w:r>
      <w:r w:rsidRPr="00BC2864">
        <w:rPr>
          <w:rFonts w:ascii="Cambria" w:hAnsi="Cambria"/>
          <w:b/>
        </w:rPr>
        <w:t>Cook D</w:t>
      </w:r>
      <w:r w:rsidR="003E3B76" w:rsidRPr="00BC2864">
        <w:rPr>
          <w:rFonts w:ascii="Cambria" w:hAnsi="Cambria"/>
          <w:b/>
        </w:rPr>
        <w:t>B</w:t>
      </w:r>
      <w:r w:rsidRPr="00BC2864">
        <w:rPr>
          <w:rFonts w:ascii="Cambria" w:hAnsi="Cambria"/>
        </w:rPr>
        <w:t xml:space="preserve">, Meyer J, Vernon SD, Le T, </w:t>
      </w:r>
      <w:proofErr w:type="spellStart"/>
      <w:r w:rsidRPr="00BC2864">
        <w:rPr>
          <w:rFonts w:ascii="Cambria" w:hAnsi="Cambria"/>
        </w:rPr>
        <w:t>Clevidence</w:t>
      </w:r>
      <w:proofErr w:type="spellEnd"/>
      <w:r w:rsidRPr="00BC2864">
        <w:rPr>
          <w:rFonts w:ascii="Cambria" w:hAnsi="Cambria"/>
        </w:rPr>
        <w:t xml:space="preserve"> D, Robertson CE, </w:t>
      </w:r>
      <w:proofErr w:type="spellStart"/>
      <w:r w:rsidRPr="00BC2864">
        <w:rPr>
          <w:rFonts w:ascii="Cambria" w:hAnsi="Cambria"/>
        </w:rPr>
        <w:t>Schrodi</w:t>
      </w:r>
      <w:proofErr w:type="spellEnd"/>
      <w:r w:rsidRPr="00BC2864">
        <w:rPr>
          <w:rFonts w:ascii="Cambria" w:hAnsi="Cambria"/>
        </w:rPr>
        <w:t xml:space="preserve"> SJ, Yale S, Frank DN. Changes in Gut and Plasma Microbiome following Exercise Challenge in Myalgic Encephalomyelitis/Chronic Fatigue Syndrome (ME/CFS). </w:t>
      </w:r>
      <w:proofErr w:type="spellStart"/>
      <w:r w:rsidRPr="00BC2864">
        <w:rPr>
          <w:rFonts w:ascii="Cambria" w:hAnsi="Cambria"/>
        </w:rPr>
        <w:t>PLoS</w:t>
      </w:r>
      <w:proofErr w:type="spellEnd"/>
      <w:r w:rsidRPr="00BC2864">
        <w:rPr>
          <w:rFonts w:ascii="Cambria" w:hAnsi="Cambria"/>
        </w:rPr>
        <w:t xml:space="preserve"> One. 2015 Dec 18;10(12):e0145453. </w:t>
      </w:r>
      <w:proofErr w:type="spellStart"/>
      <w:r w:rsidRPr="00BC2864">
        <w:rPr>
          <w:rFonts w:ascii="Cambria" w:hAnsi="Cambria"/>
        </w:rPr>
        <w:t>doi</w:t>
      </w:r>
      <w:proofErr w:type="spellEnd"/>
      <w:r w:rsidRPr="00BC2864">
        <w:rPr>
          <w:rFonts w:ascii="Cambria" w:hAnsi="Cambria"/>
        </w:rPr>
        <w:t xml:space="preserve">: 10.1371/journal.pone.0145453. </w:t>
      </w:r>
      <w:proofErr w:type="spellStart"/>
      <w:r w:rsidRPr="00BC2864">
        <w:rPr>
          <w:rFonts w:ascii="Cambria" w:hAnsi="Cambria"/>
        </w:rPr>
        <w:t>eCollection</w:t>
      </w:r>
      <w:proofErr w:type="spellEnd"/>
      <w:r w:rsidRPr="00BC2864">
        <w:rPr>
          <w:rFonts w:ascii="Cambria" w:hAnsi="Cambria"/>
        </w:rPr>
        <w:t xml:space="preserve"> 2015. PubMed PMID: 26683192; PubMed Central PMCID: PMC4684203.</w:t>
      </w:r>
    </w:p>
    <w:bookmarkEnd w:id="31"/>
    <w:p w14:paraId="206A7316" w14:textId="77777777" w:rsidR="00250814" w:rsidRPr="00BC2864" w:rsidRDefault="0047090E"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r w:rsidRPr="00BC2864">
        <w:rPr>
          <w:rFonts w:asciiTheme="majorHAnsi" w:hAnsiTheme="majorHAnsi"/>
          <w:iCs/>
        </w:rPr>
        <w:t xml:space="preserve">Ellingson, L.D. &amp; </w:t>
      </w:r>
      <w:r w:rsidRPr="00BC2864">
        <w:rPr>
          <w:rFonts w:asciiTheme="majorHAnsi" w:hAnsiTheme="majorHAnsi"/>
          <w:b/>
          <w:iCs/>
        </w:rPr>
        <w:t xml:space="preserve">D.B. Cook </w:t>
      </w:r>
      <w:r w:rsidR="009B72C1" w:rsidRPr="00BC2864">
        <w:rPr>
          <w:rFonts w:asciiTheme="majorHAnsi" w:hAnsiTheme="majorHAnsi"/>
          <w:iCs/>
        </w:rPr>
        <w:t>(2015</w:t>
      </w:r>
      <w:r w:rsidRPr="00BC2864">
        <w:rPr>
          <w:rFonts w:asciiTheme="majorHAnsi" w:hAnsiTheme="majorHAnsi"/>
          <w:iCs/>
        </w:rPr>
        <w:t xml:space="preserve">). </w:t>
      </w:r>
      <w:r w:rsidRPr="00BC2864">
        <w:rPr>
          <w:rFonts w:asciiTheme="majorHAnsi" w:hAnsiTheme="majorHAnsi"/>
        </w:rPr>
        <w:t xml:space="preserve">The </w:t>
      </w:r>
      <w:proofErr w:type="spellStart"/>
      <w:r w:rsidRPr="00BC2864">
        <w:rPr>
          <w:rFonts w:asciiTheme="majorHAnsi" w:hAnsiTheme="majorHAnsi"/>
        </w:rPr>
        <w:t>Hypoalgesic</w:t>
      </w:r>
      <w:proofErr w:type="spellEnd"/>
      <w:r w:rsidRPr="00BC2864">
        <w:rPr>
          <w:rFonts w:asciiTheme="majorHAnsi" w:hAnsiTheme="majorHAnsi"/>
        </w:rPr>
        <w:t xml:space="preserve"> Effects of Exercise: Characteristics, Mechanisms, and Implications for Chronic Pain. In Musculoskeletal Pain – Basic Mechanisms and Implications. Thomas Graven-Nielsen and Lars Arendt Nielsen (Eds.) IASP Press.</w:t>
      </w:r>
    </w:p>
    <w:p w14:paraId="2ECDE364" w14:textId="77777777" w:rsidR="00250814" w:rsidRPr="00BC2864" w:rsidRDefault="0025081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r w:rsidRPr="00BC2864">
        <w:rPr>
          <w:rFonts w:ascii="Cambria" w:hAnsi="Cambria"/>
          <w:iCs/>
        </w:rPr>
        <w:t xml:space="preserve">Boots EA, Schultz SA, Oh JM, Larson J, Edwards D, </w:t>
      </w:r>
      <w:r w:rsidRPr="00BC2864">
        <w:rPr>
          <w:rFonts w:ascii="Cambria" w:hAnsi="Cambria"/>
          <w:b/>
          <w:iCs/>
        </w:rPr>
        <w:t>Cook D</w:t>
      </w:r>
      <w:r w:rsidR="003E3B76" w:rsidRPr="00BC2864">
        <w:rPr>
          <w:rFonts w:ascii="Cambria" w:hAnsi="Cambria"/>
          <w:b/>
          <w:iCs/>
        </w:rPr>
        <w:t>B</w:t>
      </w:r>
      <w:r w:rsidRPr="00BC2864">
        <w:rPr>
          <w:rFonts w:ascii="Cambria" w:hAnsi="Cambria"/>
          <w:iCs/>
        </w:rPr>
        <w:t xml:space="preserve">, </w:t>
      </w:r>
      <w:proofErr w:type="spellStart"/>
      <w:r w:rsidRPr="00BC2864">
        <w:rPr>
          <w:rFonts w:ascii="Cambria" w:hAnsi="Cambria"/>
          <w:iCs/>
        </w:rPr>
        <w:t>Koscik</w:t>
      </w:r>
      <w:proofErr w:type="spellEnd"/>
      <w:r w:rsidRPr="00BC2864">
        <w:rPr>
          <w:rFonts w:ascii="Cambria" w:hAnsi="Cambria"/>
          <w:iCs/>
        </w:rPr>
        <w:t xml:space="preserve"> RL, Dowling MN, Gallagher CL, Carlsson CM, Rowley HA, </w:t>
      </w:r>
      <w:proofErr w:type="spellStart"/>
      <w:r w:rsidRPr="00BC2864">
        <w:rPr>
          <w:rFonts w:ascii="Cambria" w:hAnsi="Cambria"/>
          <w:iCs/>
        </w:rPr>
        <w:t>Bendlin</w:t>
      </w:r>
      <w:proofErr w:type="spellEnd"/>
      <w:r w:rsidRPr="00BC2864">
        <w:rPr>
          <w:rFonts w:ascii="Cambria" w:hAnsi="Cambria"/>
          <w:iCs/>
        </w:rPr>
        <w:t xml:space="preserve"> BB, LaRue A, Asthana S, Hermann BP, Sager MA, Johnson SC, Okonkwo OC. Cardiorespiratory fitness is associated with brain structure, cognition, and mood in a middle-aged cohort at risk for Alzheimer's disease. Brain Imaging </w:t>
      </w:r>
      <w:proofErr w:type="spellStart"/>
      <w:r w:rsidRPr="00BC2864">
        <w:rPr>
          <w:rFonts w:ascii="Cambria" w:hAnsi="Cambria"/>
          <w:iCs/>
        </w:rPr>
        <w:t>Behav</w:t>
      </w:r>
      <w:proofErr w:type="spellEnd"/>
      <w:r w:rsidRPr="00BC2864">
        <w:rPr>
          <w:rFonts w:ascii="Cambria" w:hAnsi="Cambria"/>
          <w:iCs/>
        </w:rPr>
        <w:t xml:space="preserve">. 2015 Sep;9(3):639-49. </w:t>
      </w:r>
      <w:proofErr w:type="spellStart"/>
      <w:r w:rsidRPr="00BC2864">
        <w:rPr>
          <w:rFonts w:ascii="Cambria" w:hAnsi="Cambria"/>
          <w:iCs/>
        </w:rPr>
        <w:t>doi</w:t>
      </w:r>
      <w:proofErr w:type="spellEnd"/>
      <w:r w:rsidRPr="00BC2864">
        <w:rPr>
          <w:rFonts w:ascii="Cambria" w:hAnsi="Cambria"/>
          <w:iCs/>
        </w:rPr>
        <w:t>: 10.1007/s11682-014-9325-9. PubMed PMID: 25319359; PubMed Central PMCID: PMC4400225.</w:t>
      </w:r>
    </w:p>
    <w:p w14:paraId="2B994959" w14:textId="77777777" w:rsidR="00250814" w:rsidRPr="00BC2864" w:rsidRDefault="0025081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proofErr w:type="spellStart"/>
      <w:r w:rsidRPr="00BC2864">
        <w:rPr>
          <w:rFonts w:ascii="Cambria" w:hAnsi="Cambria"/>
          <w:iCs/>
        </w:rPr>
        <w:t>Koltyn</w:t>
      </w:r>
      <w:proofErr w:type="spellEnd"/>
      <w:r w:rsidRPr="00BC2864">
        <w:rPr>
          <w:rFonts w:ascii="Cambria" w:hAnsi="Cambria"/>
          <w:iCs/>
        </w:rPr>
        <w:t xml:space="preserve"> KF, </w:t>
      </w:r>
      <w:proofErr w:type="spellStart"/>
      <w:r w:rsidRPr="00BC2864">
        <w:rPr>
          <w:rFonts w:ascii="Cambria" w:hAnsi="Cambria"/>
          <w:iCs/>
        </w:rPr>
        <w:t>Brellenthin</w:t>
      </w:r>
      <w:proofErr w:type="spellEnd"/>
      <w:r w:rsidRPr="00BC2864">
        <w:rPr>
          <w:rFonts w:ascii="Cambria" w:hAnsi="Cambria"/>
          <w:iCs/>
        </w:rPr>
        <w:t xml:space="preserve"> AG, </w:t>
      </w:r>
      <w:r w:rsidRPr="00BC2864">
        <w:rPr>
          <w:rFonts w:ascii="Cambria" w:hAnsi="Cambria"/>
          <w:b/>
          <w:iCs/>
        </w:rPr>
        <w:t>Cook DB</w:t>
      </w:r>
      <w:r w:rsidRPr="00BC2864">
        <w:rPr>
          <w:rFonts w:ascii="Cambria" w:hAnsi="Cambria"/>
          <w:iCs/>
        </w:rPr>
        <w:t xml:space="preserve">, Sehgal N, Hillard C. Mechanisms of exercise-induced hypoalgesia. J Pain. 2014 Dec;15(12):1294-1304. </w:t>
      </w:r>
      <w:proofErr w:type="spellStart"/>
      <w:r w:rsidRPr="00BC2864">
        <w:rPr>
          <w:rFonts w:ascii="Cambria" w:hAnsi="Cambria"/>
          <w:iCs/>
        </w:rPr>
        <w:t>doi</w:t>
      </w:r>
      <w:proofErr w:type="spellEnd"/>
      <w:r w:rsidRPr="00BC2864">
        <w:rPr>
          <w:rFonts w:ascii="Cambria" w:hAnsi="Cambria"/>
          <w:iCs/>
        </w:rPr>
        <w:t>: 10.1016/j.jpain.2014.09.006. PubMed PMID: 25261342; PubMed Central PMCID: PMC4302052.</w:t>
      </w:r>
    </w:p>
    <w:p w14:paraId="329FA2E4" w14:textId="77777777" w:rsidR="00250814" w:rsidRPr="00BC2864" w:rsidRDefault="0025081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r w:rsidRPr="00BC2864">
        <w:rPr>
          <w:rFonts w:ascii="Cambria" w:hAnsi="Cambria"/>
          <w:iCs/>
        </w:rPr>
        <w:t xml:space="preserve">Okonkwo OC, Schultz SA, Oh JM, Larson J, Edwards D, </w:t>
      </w:r>
      <w:r w:rsidRPr="00BC2864">
        <w:rPr>
          <w:rFonts w:ascii="Cambria" w:hAnsi="Cambria"/>
          <w:b/>
          <w:iCs/>
        </w:rPr>
        <w:t>Cook D</w:t>
      </w:r>
      <w:r w:rsidR="003E3B76" w:rsidRPr="00BC2864">
        <w:rPr>
          <w:rFonts w:ascii="Cambria" w:hAnsi="Cambria"/>
          <w:b/>
          <w:iCs/>
        </w:rPr>
        <w:t>B</w:t>
      </w:r>
      <w:r w:rsidRPr="00BC2864">
        <w:rPr>
          <w:rFonts w:ascii="Cambria" w:hAnsi="Cambria"/>
          <w:iCs/>
        </w:rPr>
        <w:t xml:space="preserve">, </w:t>
      </w:r>
      <w:proofErr w:type="spellStart"/>
      <w:r w:rsidRPr="00BC2864">
        <w:rPr>
          <w:rFonts w:ascii="Cambria" w:hAnsi="Cambria"/>
          <w:iCs/>
        </w:rPr>
        <w:t>Koscik</w:t>
      </w:r>
      <w:proofErr w:type="spellEnd"/>
      <w:r w:rsidRPr="00BC2864">
        <w:rPr>
          <w:rFonts w:ascii="Cambria" w:hAnsi="Cambria"/>
          <w:iCs/>
        </w:rPr>
        <w:t xml:space="preserve"> R, Gallagher CL, Dowling NM, Carlsson CM, </w:t>
      </w:r>
      <w:proofErr w:type="spellStart"/>
      <w:r w:rsidRPr="00BC2864">
        <w:rPr>
          <w:rFonts w:ascii="Cambria" w:hAnsi="Cambria"/>
          <w:iCs/>
        </w:rPr>
        <w:t>Bendlin</w:t>
      </w:r>
      <w:proofErr w:type="spellEnd"/>
      <w:r w:rsidRPr="00BC2864">
        <w:rPr>
          <w:rFonts w:ascii="Cambria" w:hAnsi="Cambria"/>
          <w:iCs/>
        </w:rPr>
        <w:t xml:space="preserve"> BB, LaRue A, Rowley HA, Christian BT, Asthana S, Hermann BP, Johnson SC, Sager MA. Physical activity attenuates age-related biomarker alterations in preclinical AD. Neurology. 2014 Nov 4;83(19):1753-60. </w:t>
      </w:r>
      <w:proofErr w:type="spellStart"/>
      <w:r w:rsidRPr="00BC2864">
        <w:rPr>
          <w:rFonts w:ascii="Cambria" w:hAnsi="Cambria"/>
          <w:iCs/>
        </w:rPr>
        <w:t>doi</w:t>
      </w:r>
      <w:proofErr w:type="spellEnd"/>
      <w:r w:rsidRPr="00BC2864">
        <w:rPr>
          <w:rFonts w:ascii="Cambria" w:hAnsi="Cambria"/>
          <w:iCs/>
        </w:rPr>
        <w:t xml:space="preserve">: 10.1212/WNL.0000000000000964. </w:t>
      </w:r>
      <w:proofErr w:type="spellStart"/>
      <w:r w:rsidRPr="00BC2864">
        <w:rPr>
          <w:rFonts w:ascii="Cambria" w:hAnsi="Cambria"/>
          <w:iCs/>
        </w:rPr>
        <w:t>Epub</w:t>
      </w:r>
      <w:proofErr w:type="spellEnd"/>
      <w:r w:rsidRPr="00BC2864">
        <w:rPr>
          <w:rFonts w:ascii="Cambria" w:hAnsi="Cambria"/>
          <w:iCs/>
        </w:rPr>
        <w:t xml:space="preserve"> 2014 Oct 8. Erratum in: Neurology. 2015 Mar 3;84(9):963. PubMed PMID: 25298312; PubMed Central PMCID: PMC4239838.</w:t>
      </w:r>
    </w:p>
    <w:p w14:paraId="3138CA37" w14:textId="0F6493D3" w:rsidR="00045B6E" w:rsidRPr="00BC2864" w:rsidRDefault="00926955"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bookmarkStart w:id="32" w:name="_Hlk46419014"/>
      <w:r w:rsidRPr="00926955">
        <w:rPr>
          <w:rFonts w:asciiTheme="majorHAnsi" w:hAnsiTheme="majorHAnsi"/>
          <w:bCs/>
        </w:rPr>
        <w:t xml:space="preserve">Ellingson LD, </w:t>
      </w:r>
      <w:proofErr w:type="spellStart"/>
      <w:r w:rsidRPr="00926955">
        <w:rPr>
          <w:rFonts w:asciiTheme="majorHAnsi" w:hAnsiTheme="majorHAnsi"/>
          <w:bCs/>
        </w:rPr>
        <w:t>Koltyn</w:t>
      </w:r>
      <w:proofErr w:type="spellEnd"/>
      <w:r w:rsidRPr="00926955">
        <w:rPr>
          <w:rFonts w:asciiTheme="majorHAnsi" w:hAnsiTheme="majorHAnsi"/>
          <w:bCs/>
        </w:rPr>
        <w:t xml:space="preserve"> KF, Kim JS, </w:t>
      </w:r>
      <w:r w:rsidRPr="00926955">
        <w:rPr>
          <w:rFonts w:asciiTheme="majorHAnsi" w:hAnsiTheme="majorHAnsi"/>
          <w:b/>
        </w:rPr>
        <w:t>Cook DB</w:t>
      </w:r>
      <w:r w:rsidRPr="00926955">
        <w:rPr>
          <w:rFonts w:asciiTheme="majorHAnsi" w:hAnsiTheme="majorHAnsi"/>
          <w:bCs/>
        </w:rPr>
        <w:t xml:space="preserve">. Does exercise induce hypoalgesia through conditioned pain </w:t>
      </w:r>
      <w:proofErr w:type="gramStart"/>
      <w:r w:rsidRPr="00926955">
        <w:rPr>
          <w:rFonts w:asciiTheme="majorHAnsi" w:hAnsiTheme="majorHAnsi"/>
          <w:bCs/>
        </w:rPr>
        <w:t>modulation?.</w:t>
      </w:r>
      <w:proofErr w:type="gramEnd"/>
      <w:r w:rsidRPr="00926955">
        <w:rPr>
          <w:rFonts w:asciiTheme="majorHAnsi" w:hAnsiTheme="majorHAnsi"/>
          <w:bCs/>
        </w:rPr>
        <w:t xml:space="preserve"> Psychophysiology. 2014 Mar;51(3):267-76. </w:t>
      </w:r>
      <w:proofErr w:type="spellStart"/>
      <w:r w:rsidRPr="00926955">
        <w:rPr>
          <w:rFonts w:asciiTheme="majorHAnsi" w:hAnsiTheme="majorHAnsi"/>
          <w:bCs/>
        </w:rPr>
        <w:t>doi</w:t>
      </w:r>
      <w:proofErr w:type="spellEnd"/>
      <w:r w:rsidRPr="00926955">
        <w:rPr>
          <w:rFonts w:asciiTheme="majorHAnsi" w:hAnsiTheme="majorHAnsi"/>
          <w:bCs/>
        </w:rPr>
        <w:t xml:space="preserve">: 10.1111/psyp.12168. </w:t>
      </w:r>
      <w:proofErr w:type="spellStart"/>
      <w:r w:rsidRPr="00926955">
        <w:rPr>
          <w:rFonts w:asciiTheme="majorHAnsi" w:hAnsiTheme="majorHAnsi"/>
          <w:bCs/>
        </w:rPr>
        <w:t>Epub</w:t>
      </w:r>
      <w:proofErr w:type="spellEnd"/>
      <w:r w:rsidRPr="00926955">
        <w:rPr>
          <w:rFonts w:asciiTheme="majorHAnsi" w:hAnsiTheme="majorHAnsi"/>
          <w:bCs/>
        </w:rPr>
        <w:t xml:space="preserve"> 2013 Dec 20. PubMed PMID: 24354707.</w:t>
      </w:r>
    </w:p>
    <w:bookmarkEnd w:id="32"/>
    <w:p w14:paraId="6AB25B19" w14:textId="466617BD" w:rsidR="00F51744" w:rsidRPr="00BC2864" w:rsidRDefault="00926955"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926955">
        <w:rPr>
          <w:rFonts w:ascii="Cambria" w:hAnsi="Cambria"/>
          <w:iCs/>
        </w:rPr>
        <w:lastRenderedPageBreak/>
        <w:t xml:space="preserve">Ellingson LD, </w:t>
      </w:r>
      <w:proofErr w:type="spellStart"/>
      <w:r w:rsidRPr="00926955">
        <w:rPr>
          <w:rFonts w:ascii="Cambria" w:hAnsi="Cambria"/>
          <w:iCs/>
        </w:rPr>
        <w:t>Kuffel</w:t>
      </w:r>
      <w:proofErr w:type="spellEnd"/>
      <w:r w:rsidRPr="00926955">
        <w:rPr>
          <w:rFonts w:ascii="Cambria" w:hAnsi="Cambria"/>
          <w:iCs/>
        </w:rPr>
        <w:t xml:space="preserve"> AE, </w:t>
      </w:r>
      <w:proofErr w:type="spellStart"/>
      <w:r w:rsidRPr="00926955">
        <w:rPr>
          <w:rFonts w:ascii="Cambria" w:hAnsi="Cambria"/>
          <w:iCs/>
        </w:rPr>
        <w:t>Vack</w:t>
      </w:r>
      <w:proofErr w:type="spellEnd"/>
      <w:r w:rsidRPr="00926955">
        <w:rPr>
          <w:rFonts w:ascii="Cambria" w:hAnsi="Cambria"/>
          <w:iCs/>
        </w:rPr>
        <w:t xml:space="preserve"> NJ, </w:t>
      </w:r>
      <w:r w:rsidRPr="00926955">
        <w:rPr>
          <w:rFonts w:ascii="Cambria" w:hAnsi="Cambria"/>
          <w:b/>
          <w:bCs/>
          <w:iCs/>
        </w:rPr>
        <w:t>Cook DB</w:t>
      </w:r>
      <w:r w:rsidRPr="00926955">
        <w:rPr>
          <w:rFonts w:ascii="Cambria" w:hAnsi="Cambria"/>
          <w:iCs/>
        </w:rPr>
        <w:t xml:space="preserve">. Active and sedentary behaviors influence feelings of energy and fatigue in women. Med Sci Sports </w:t>
      </w:r>
      <w:proofErr w:type="spellStart"/>
      <w:r w:rsidRPr="00926955">
        <w:rPr>
          <w:rFonts w:ascii="Cambria" w:hAnsi="Cambria"/>
          <w:iCs/>
        </w:rPr>
        <w:t>Exerc</w:t>
      </w:r>
      <w:proofErr w:type="spellEnd"/>
      <w:r w:rsidRPr="00926955">
        <w:rPr>
          <w:rFonts w:ascii="Cambria" w:hAnsi="Cambria"/>
          <w:iCs/>
        </w:rPr>
        <w:t xml:space="preserve">. 2014 Jan;46(1):192-200. </w:t>
      </w:r>
      <w:proofErr w:type="spellStart"/>
      <w:r w:rsidRPr="00926955">
        <w:rPr>
          <w:rFonts w:ascii="Cambria" w:hAnsi="Cambria"/>
          <w:iCs/>
        </w:rPr>
        <w:t>doi</w:t>
      </w:r>
      <w:proofErr w:type="spellEnd"/>
      <w:r w:rsidRPr="00926955">
        <w:rPr>
          <w:rFonts w:ascii="Cambria" w:hAnsi="Cambria"/>
          <w:iCs/>
        </w:rPr>
        <w:t>: 10.1249/MSS.0b013e3182a036ab. PubMed PMID: 23783259.</w:t>
      </w:r>
    </w:p>
    <w:p w14:paraId="575DB3FC" w14:textId="4B56CAA6" w:rsidR="007D3F74" w:rsidRPr="00BC2864" w:rsidRDefault="00926955"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926955">
        <w:rPr>
          <w:rFonts w:ascii="Cambria" w:hAnsi="Cambria" w:cs="Arial"/>
          <w:color w:val="000000"/>
          <w:shd w:val="clear" w:color="auto" w:fill="FFFFFF"/>
        </w:rPr>
        <w:t xml:space="preserve">Nakamura T, </w:t>
      </w:r>
      <w:proofErr w:type="spellStart"/>
      <w:r w:rsidRPr="00926955">
        <w:rPr>
          <w:rFonts w:ascii="Cambria" w:hAnsi="Cambria" w:cs="Arial"/>
          <w:color w:val="000000"/>
          <w:shd w:val="clear" w:color="auto" w:fill="FFFFFF"/>
        </w:rPr>
        <w:t>Schwander</w:t>
      </w:r>
      <w:proofErr w:type="spellEnd"/>
      <w:r w:rsidRPr="00926955">
        <w:rPr>
          <w:rFonts w:ascii="Cambria" w:hAnsi="Cambria" w:cs="Arial"/>
          <w:color w:val="000000"/>
          <w:shd w:val="clear" w:color="auto" w:fill="FFFFFF"/>
        </w:rPr>
        <w:t xml:space="preserve"> S, Donnelly R, </w:t>
      </w:r>
      <w:r w:rsidRPr="00926955">
        <w:rPr>
          <w:rFonts w:ascii="Cambria" w:hAnsi="Cambria" w:cs="Arial"/>
          <w:b/>
          <w:bCs/>
          <w:color w:val="000000"/>
          <w:shd w:val="clear" w:color="auto" w:fill="FFFFFF"/>
        </w:rPr>
        <w:t>Cook DB</w:t>
      </w:r>
      <w:r w:rsidRPr="00926955">
        <w:rPr>
          <w:rFonts w:ascii="Cambria" w:hAnsi="Cambria" w:cs="Arial"/>
          <w:color w:val="000000"/>
          <w:shd w:val="clear" w:color="auto" w:fill="FFFFFF"/>
        </w:rPr>
        <w:t xml:space="preserve">, Ortega F, Togo F, Yamamoto Y, </w:t>
      </w:r>
      <w:proofErr w:type="spellStart"/>
      <w:r w:rsidRPr="00926955">
        <w:rPr>
          <w:rFonts w:ascii="Cambria" w:hAnsi="Cambria" w:cs="Arial"/>
          <w:color w:val="000000"/>
          <w:shd w:val="clear" w:color="auto" w:fill="FFFFFF"/>
        </w:rPr>
        <w:t>Cherniack</w:t>
      </w:r>
      <w:proofErr w:type="spellEnd"/>
      <w:r w:rsidRPr="00926955">
        <w:rPr>
          <w:rFonts w:ascii="Cambria" w:hAnsi="Cambria" w:cs="Arial"/>
          <w:color w:val="000000"/>
          <w:shd w:val="clear" w:color="auto" w:fill="FFFFFF"/>
        </w:rPr>
        <w:t xml:space="preserve"> NS, </w:t>
      </w:r>
      <w:proofErr w:type="spellStart"/>
      <w:r w:rsidRPr="00926955">
        <w:rPr>
          <w:rFonts w:ascii="Cambria" w:hAnsi="Cambria" w:cs="Arial"/>
          <w:color w:val="000000"/>
          <w:shd w:val="clear" w:color="auto" w:fill="FFFFFF"/>
        </w:rPr>
        <w:t>Klapholz</w:t>
      </w:r>
      <w:proofErr w:type="spellEnd"/>
      <w:r w:rsidRPr="00926955">
        <w:rPr>
          <w:rFonts w:ascii="Cambria" w:hAnsi="Cambria" w:cs="Arial"/>
          <w:color w:val="000000"/>
          <w:shd w:val="clear" w:color="auto" w:fill="FFFFFF"/>
        </w:rPr>
        <w:t xml:space="preserve"> M, Rapoport D, </w:t>
      </w:r>
      <w:proofErr w:type="spellStart"/>
      <w:r w:rsidRPr="00926955">
        <w:rPr>
          <w:rFonts w:ascii="Cambria" w:hAnsi="Cambria" w:cs="Arial"/>
          <w:color w:val="000000"/>
          <w:shd w:val="clear" w:color="auto" w:fill="FFFFFF"/>
        </w:rPr>
        <w:t>Natelson</w:t>
      </w:r>
      <w:proofErr w:type="spellEnd"/>
      <w:r w:rsidRPr="00926955">
        <w:rPr>
          <w:rFonts w:ascii="Cambria" w:hAnsi="Cambria" w:cs="Arial"/>
          <w:color w:val="000000"/>
          <w:shd w:val="clear" w:color="auto" w:fill="FFFFFF"/>
        </w:rPr>
        <w:t xml:space="preserve"> BH. Exercise and sleep deprivation do not change cytokine expression levels in patients with chronic fatigue syndrome. Clin Vaccine Immunol. 2013 Nov;20(11):1736-42. </w:t>
      </w:r>
      <w:proofErr w:type="spellStart"/>
      <w:r w:rsidRPr="00926955">
        <w:rPr>
          <w:rFonts w:ascii="Cambria" w:hAnsi="Cambria" w:cs="Arial"/>
          <w:color w:val="000000"/>
          <w:shd w:val="clear" w:color="auto" w:fill="FFFFFF"/>
        </w:rPr>
        <w:t>doi</w:t>
      </w:r>
      <w:proofErr w:type="spellEnd"/>
      <w:r w:rsidRPr="00926955">
        <w:rPr>
          <w:rFonts w:ascii="Cambria" w:hAnsi="Cambria" w:cs="Arial"/>
          <w:color w:val="000000"/>
          <w:shd w:val="clear" w:color="auto" w:fill="FFFFFF"/>
        </w:rPr>
        <w:t xml:space="preserve">: 10.1128/CVI.00527-13. </w:t>
      </w:r>
      <w:proofErr w:type="spellStart"/>
      <w:r w:rsidRPr="00926955">
        <w:rPr>
          <w:rFonts w:ascii="Cambria" w:hAnsi="Cambria" w:cs="Arial"/>
          <w:color w:val="000000"/>
          <w:shd w:val="clear" w:color="auto" w:fill="FFFFFF"/>
        </w:rPr>
        <w:t>Epub</w:t>
      </w:r>
      <w:proofErr w:type="spellEnd"/>
      <w:r w:rsidRPr="00926955">
        <w:rPr>
          <w:rFonts w:ascii="Cambria" w:hAnsi="Cambria" w:cs="Arial"/>
          <w:color w:val="000000"/>
          <w:shd w:val="clear" w:color="auto" w:fill="FFFFFF"/>
        </w:rPr>
        <w:t xml:space="preserve"> 2013 Sep 11. PubMed PMID: 24027260; PubMed Central PMCID: PMC3837776.</w:t>
      </w:r>
    </w:p>
    <w:p w14:paraId="40CEA596" w14:textId="7207786C" w:rsidR="009B4495" w:rsidRPr="00BC2864" w:rsidRDefault="00926955"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proofErr w:type="spellStart"/>
      <w:r w:rsidRPr="00926955">
        <w:rPr>
          <w:rFonts w:ascii="Cambria" w:hAnsi="Cambria"/>
        </w:rPr>
        <w:t>Kishi</w:t>
      </w:r>
      <w:proofErr w:type="spellEnd"/>
      <w:r w:rsidRPr="00926955">
        <w:rPr>
          <w:rFonts w:ascii="Cambria" w:hAnsi="Cambria"/>
        </w:rPr>
        <w:t xml:space="preserve"> A, Togo F, Cook DB, </w:t>
      </w:r>
      <w:proofErr w:type="spellStart"/>
      <w:r w:rsidRPr="00926955">
        <w:rPr>
          <w:rFonts w:ascii="Cambria" w:hAnsi="Cambria"/>
        </w:rPr>
        <w:t>Klapholz</w:t>
      </w:r>
      <w:proofErr w:type="spellEnd"/>
      <w:r w:rsidRPr="00926955">
        <w:rPr>
          <w:rFonts w:ascii="Cambria" w:hAnsi="Cambria"/>
        </w:rPr>
        <w:t xml:space="preserve"> M, Yamamoto Y, Rapoport DM, </w:t>
      </w:r>
      <w:proofErr w:type="spellStart"/>
      <w:r w:rsidRPr="00926955">
        <w:rPr>
          <w:rFonts w:ascii="Cambria" w:hAnsi="Cambria"/>
        </w:rPr>
        <w:t>Natelson</w:t>
      </w:r>
      <w:proofErr w:type="spellEnd"/>
      <w:r w:rsidRPr="00926955">
        <w:rPr>
          <w:rFonts w:ascii="Cambria" w:hAnsi="Cambria"/>
        </w:rPr>
        <w:t xml:space="preserve"> BH. The effects of exercise on dynamic sleep morphology in healthy controls and patients with chronic fatigue syndrome. </w:t>
      </w:r>
      <w:proofErr w:type="spellStart"/>
      <w:r w:rsidRPr="00926955">
        <w:rPr>
          <w:rFonts w:ascii="Cambria" w:hAnsi="Cambria"/>
        </w:rPr>
        <w:t>Physiol</w:t>
      </w:r>
      <w:proofErr w:type="spellEnd"/>
      <w:r w:rsidRPr="00926955">
        <w:rPr>
          <w:rFonts w:ascii="Cambria" w:hAnsi="Cambria"/>
        </w:rPr>
        <w:t xml:space="preserve"> Rep. 2013 Nov;1(6):e00152. </w:t>
      </w:r>
      <w:proofErr w:type="spellStart"/>
      <w:r w:rsidRPr="00926955">
        <w:rPr>
          <w:rFonts w:ascii="Cambria" w:hAnsi="Cambria"/>
        </w:rPr>
        <w:t>doi</w:t>
      </w:r>
      <w:proofErr w:type="spellEnd"/>
      <w:r w:rsidRPr="00926955">
        <w:rPr>
          <w:rFonts w:ascii="Cambria" w:hAnsi="Cambria"/>
        </w:rPr>
        <w:t xml:space="preserve">: 10.1002/phy2.152. </w:t>
      </w:r>
      <w:proofErr w:type="spellStart"/>
      <w:r w:rsidRPr="00926955">
        <w:rPr>
          <w:rFonts w:ascii="Cambria" w:hAnsi="Cambria"/>
        </w:rPr>
        <w:t>Epub</w:t>
      </w:r>
      <w:proofErr w:type="spellEnd"/>
      <w:r w:rsidRPr="00926955">
        <w:rPr>
          <w:rFonts w:ascii="Cambria" w:hAnsi="Cambria"/>
        </w:rPr>
        <w:t xml:space="preserve"> 2013 Nov 13. PubMed PMID: 24400154; PubMed Central PMCID: PMC3871467.</w:t>
      </w:r>
    </w:p>
    <w:p w14:paraId="52B33991" w14:textId="77777777" w:rsidR="00DF337E" w:rsidRPr="00C5317A" w:rsidRDefault="00A202C0"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bookmarkStart w:id="33" w:name="_Hlk46423237"/>
      <w:r w:rsidRPr="00C5317A">
        <w:rPr>
          <w:rFonts w:asciiTheme="majorHAnsi" w:hAnsiTheme="majorHAnsi" w:cs="Arial"/>
          <w:spacing w:val="-3"/>
        </w:rPr>
        <w:t xml:space="preserve">Meyer, J.D., A.R. Light, S. Shukla, D. </w:t>
      </w:r>
      <w:proofErr w:type="spellStart"/>
      <w:r w:rsidRPr="00C5317A">
        <w:rPr>
          <w:rFonts w:asciiTheme="majorHAnsi" w:hAnsiTheme="majorHAnsi" w:cs="Arial"/>
          <w:spacing w:val="-3"/>
        </w:rPr>
        <w:t>Clevidence</w:t>
      </w:r>
      <w:proofErr w:type="spellEnd"/>
      <w:r w:rsidRPr="00C5317A">
        <w:rPr>
          <w:rFonts w:asciiTheme="majorHAnsi" w:hAnsiTheme="majorHAnsi" w:cs="Arial"/>
          <w:spacing w:val="-3"/>
        </w:rPr>
        <w:t xml:space="preserve">, S. Yale, A. </w:t>
      </w:r>
      <w:proofErr w:type="spellStart"/>
      <w:r w:rsidRPr="00C5317A">
        <w:rPr>
          <w:rFonts w:asciiTheme="majorHAnsi" w:hAnsiTheme="majorHAnsi" w:cs="Arial"/>
          <w:spacing w:val="-3"/>
        </w:rPr>
        <w:t>Stegner</w:t>
      </w:r>
      <w:proofErr w:type="spellEnd"/>
      <w:r w:rsidRPr="00C5317A">
        <w:rPr>
          <w:rFonts w:asciiTheme="majorHAnsi" w:hAnsiTheme="majorHAnsi" w:cs="Arial"/>
          <w:spacing w:val="-3"/>
        </w:rPr>
        <w:t xml:space="preserve"> &amp; </w:t>
      </w:r>
      <w:r w:rsidRPr="00C5317A">
        <w:rPr>
          <w:rFonts w:asciiTheme="majorHAnsi" w:hAnsiTheme="majorHAnsi" w:cs="Arial"/>
          <w:b/>
          <w:spacing w:val="-3"/>
        </w:rPr>
        <w:t>D.B. Cook</w:t>
      </w:r>
      <w:r w:rsidRPr="00C5317A">
        <w:rPr>
          <w:rFonts w:asciiTheme="majorHAnsi" w:hAnsiTheme="majorHAnsi" w:cs="Arial"/>
          <w:spacing w:val="-3"/>
        </w:rPr>
        <w:t xml:space="preserve"> (</w:t>
      </w:r>
      <w:r w:rsidR="00F51744" w:rsidRPr="00C5317A">
        <w:rPr>
          <w:rFonts w:asciiTheme="majorHAnsi" w:hAnsiTheme="majorHAnsi" w:cs="Arial"/>
          <w:spacing w:val="-3"/>
        </w:rPr>
        <w:t>2013</w:t>
      </w:r>
      <w:r w:rsidRPr="00C5317A">
        <w:rPr>
          <w:rFonts w:asciiTheme="majorHAnsi" w:hAnsiTheme="majorHAnsi" w:cs="Arial"/>
          <w:spacing w:val="-3"/>
        </w:rPr>
        <w:t>). P</w:t>
      </w:r>
      <w:r w:rsidRPr="00C5317A">
        <w:rPr>
          <w:rFonts w:asciiTheme="majorHAnsi" w:hAnsiTheme="majorHAnsi" w:cs="Arial"/>
        </w:rPr>
        <w:t>os</w:t>
      </w:r>
      <w:r w:rsidRPr="00C5317A">
        <w:rPr>
          <w:rFonts w:asciiTheme="majorHAnsi" w:hAnsiTheme="majorHAnsi" w:cs="Arial"/>
          <w:spacing w:val="1"/>
        </w:rPr>
        <w:t>t</w:t>
      </w:r>
      <w:r w:rsidRPr="00C5317A">
        <w:rPr>
          <w:rFonts w:asciiTheme="majorHAnsi" w:hAnsiTheme="majorHAnsi" w:cs="Arial"/>
          <w:spacing w:val="-1"/>
        </w:rPr>
        <w:t>-e</w:t>
      </w:r>
      <w:r w:rsidRPr="00C5317A">
        <w:rPr>
          <w:rFonts w:asciiTheme="majorHAnsi" w:hAnsiTheme="majorHAnsi" w:cs="Arial"/>
        </w:rPr>
        <w:t>x</w:t>
      </w:r>
      <w:r w:rsidRPr="00C5317A">
        <w:rPr>
          <w:rFonts w:asciiTheme="majorHAnsi" w:hAnsiTheme="majorHAnsi" w:cs="Arial"/>
          <w:spacing w:val="1"/>
        </w:rPr>
        <w:t>e</w:t>
      </w:r>
      <w:r w:rsidRPr="00C5317A">
        <w:rPr>
          <w:rFonts w:asciiTheme="majorHAnsi" w:hAnsiTheme="majorHAnsi" w:cs="Arial"/>
          <w:spacing w:val="-1"/>
        </w:rPr>
        <w:t>r</w:t>
      </w:r>
      <w:r w:rsidRPr="00C5317A">
        <w:rPr>
          <w:rFonts w:asciiTheme="majorHAnsi" w:hAnsiTheme="majorHAnsi" w:cs="Arial"/>
        </w:rPr>
        <w:t>tion</w:t>
      </w:r>
      <w:r w:rsidRPr="00C5317A">
        <w:rPr>
          <w:rFonts w:asciiTheme="majorHAnsi" w:hAnsiTheme="majorHAnsi" w:cs="Arial"/>
          <w:spacing w:val="2"/>
        </w:rPr>
        <w:t xml:space="preserve"> </w:t>
      </w:r>
      <w:r w:rsidRPr="00C5317A">
        <w:rPr>
          <w:rFonts w:asciiTheme="majorHAnsi" w:hAnsiTheme="majorHAnsi" w:cs="Arial"/>
          <w:spacing w:val="-4"/>
        </w:rPr>
        <w:t>m</w:t>
      </w:r>
      <w:r w:rsidRPr="00C5317A">
        <w:rPr>
          <w:rFonts w:asciiTheme="majorHAnsi" w:hAnsiTheme="majorHAnsi" w:cs="Arial"/>
        </w:rPr>
        <w:t>alaise</w:t>
      </w:r>
      <w:r w:rsidRPr="00C5317A">
        <w:rPr>
          <w:rFonts w:asciiTheme="majorHAnsi" w:hAnsiTheme="majorHAnsi" w:cs="Arial"/>
          <w:spacing w:val="-1"/>
        </w:rPr>
        <w:t xml:space="preserve"> </w:t>
      </w:r>
      <w:r w:rsidRPr="00C5317A">
        <w:rPr>
          <w:rFonts w:asciiTheme="majorHAnsi" w:hAnsiTheme="majorHAnsi" w:cs="Arial"/>
        </w:rPr>
        <w:t>in</w:t>
      </w:r>
      <w:r w:rsidRPr="00C5317A">
        <w:rPr>
          <w:rFonts w:asciiTheme="majorHAnsi" w:hAnsiTheme="majorHAnsi" w:cs="Arial"/>
          <w:spacing w:val="1"/>
        </w:rPr>
        <w:t xml:space="preserve"> </w:t>
      </w:r>
      <w:r w:rsidRPr="00C5317A">
        <w:rPr>
          <w:rFonts w:asciiTheme="majorHAnsi" w:hAnsiTheme="majorHAnsi" w:cs="Arial"/>
          <w:spacing w:val="-1"/>
        </w:rPr>
        <w:t>c</w:t>
      </w:r>
      <w:r w:rsidRPr="00C5317A">
        <w:rPr>
          <w:rFonts w:asciiTheme="majorHAnsi" w:hAnsiTheme="majorHAnsi" w:cs="Arial"/>
        </w:rPr>
        <w:t>h</w:t>
      </w:r>
      <w:r w:rsidRPr="00C5317A">
        <w:rPr>
          <w:rFonts w:asciiTheme="majorHAnsi" w:hAnsiTheme="majorHAnsi" w:cs="Arial"/>
          <w:spacing w:val="-5"/>
        </w:rPr>
        <w:t>r</w:t>
      </w:r>
      <w:r w:rsidRPr="00C5317A">
        <w:rPr>
          <w:rFonts w:asciiTheme="majorHAnsi" w:hAnsiTheme="majorHAnsi" w:cs="Arial"/>
        </w:rPr>
        <w:t>onic fa</w:t>
      </w:r>
      <w:r w:rsidRPr="00C5317A">
        <w:rPr>
          <w:rFonts w:asciiTheme="majorHAnsi" w:hAnsiTheme="majorHAnsi" w:cs="Arial"/>
          <w:spacing w:val="-1"/>
        </w:rPr>
        <w:t>t</w:t>
      </w:r>
      <w:r w:rsidRPr="00C5317A">
        <w:rPr>
          <w:rFonts w:asciiTheme="majorHAnsi" w:hAnsiTheme="majorHAnsi" w:cs="Arial"/>
        </w:rPr>
        <w:t>ig</w:t>
      </w:r>
      <w:r w:rsidRPr="00C5317A">
        <w:rPr>
          <w:rFonts w:asciiTheme="majorHAnsi" w:hAnsiTheme="majorHAnsi" w:cs="Arial"/>
          <w:spacing w:val="1"/>
        </w:rPr>
        <w:t>u</w:t>
      </w:r>
      <w:r w:rsidRPr="00C5317A">
        <w:rPr>
          <w:rFonts w:asciiTheme="majorHAnsi" w:hAnsiTheme="majorHAnsi" w:cs="Arial"/>
        </w:rPr>
        <w:t>e</w:t>
      </w:r>
      <w:r w:rsidRPr="00C5317A">
        <w:rPr>
          <w:rFonts w:asciiTheme="majorHAnsi" w:hAnsiTheme="majorHAnsi" w:cs="Arial"/>
          <w:spacing w:val="-1"/>
        </w:rPr>
        <w:t xml:space="preserve"> </w:t>
      </w:r>
      <w:r w:rsidRPr="00C5317A">
        <w:rPr>
          <w:rFonts w:asciiTheme="majorHAnsi" w:hAnsiTheme="majorHAnsi" w:cs="Arial"/>
        </w:rPr>
        <w:t>synd</w:t>
      </w:r>
      <w:r w:rsidRPr="00C5317A">
        <w:rPr>
          <w:rFonts w:asciiTheme="majorHAnsi" w:hAnsiTheme="majorHAnsi" w:cs="Arial"/>
          <w:spacing w:val="-6"/>
        </w:rPr>
        <w:t>r</w:t>
      </w:r>
      <w:r w:rsidRPr="00C5317A">
        <w:rPr>
          <w:rFonts w:asciiTheme="majorHAnsi" w:hAnsiTheme="majorHAnsi" w:cs="Arial"/>
        </w:rPr>
        <w:t>om</w:t>
      </w:r>
      <w:r w:rsidRPr="00C5317A">
        <w:rPr>
          <w:rFonts w:asciiTheme="majorHAnsi" w:hAnsiTheme="majorHAnsi" w:cs="Arial"/>
          <w:spacing w:val="-2"/>
        </w:rPr>
        <w:t>e</w:t>
      </w:r>
      <w:r w:rsidRPr="00C5317A">
        <w:rPr>
          <w:rFonts w:asciiTheme="majorHAnsi" w:hAnsiTheme="majorHAnsi" w:cs="Arial"/>
        </w:rPr>
        <w:t>: s</w:t>
      </w:r>
      <w:r w:rsidRPr="00C5317A">
        <w:rPr>
          <w:rFonts w:asciiTheme="majorHAnsi" w:hAnsiTheme="majorHAnsi" w:cs="Arial"/>
          <w:spacing w:val="1"/>
        </w:rPr>
        <w:t>y</w:t>
      </w:r>
      <w:r w:rsidRPr="00C5317A">
        <w:rPr>
          <w:rFonts w:asciiTheme="majorHAnsi" w:hAnsiTheme="majorHAnsi" w:cs="Arial"/>
          <w:spacing w:val="-4"/>
        </w:rPr>
        <w:t>m</w:t>
      </w:r>
      <w:r w:rsidRPr="00C5317A">
        <w:rPr>
          <w:rFonts w:asciiTheme="majorHAnsi" w:hAnsiTheme="majorHAnsi" w:cs="Arial"/>
        </w:rPr>
        <w:t>pt</w:t>
      </w:r>
      <w:r w:rsidRPr="00C5317A">
        <w:rPr>
          <w:rFonts w:asciiTheme="majorHAnsi" w:hAnsiTheme="majorHAnsi" w:cs="Arial"/>
          <w:spacing w:val="1"/>
        </w:rPr>
        <w:t>o</w:t>
      </w:r>
      <w:r w:rsidRPr="00C5317A">
        <w:rPr>
          <w:rFonts w:asciiTheme="majorHAnsi" w:hAnsiTheme="majorHAnsi" w:cs="Arial"/>
          <w:spacing w:val="-4"/>
        </w:rPr>
        <w:t>m</w:t>
      </w:r>
      <w:r w:rsidRPr="00C5317A">
        <w:rPr>
          <w:rFonts w:asciiTheme="majorHAnsi" w:hAnsiTheme="majorHAnsi" w:cs="Arial"/>
        </w:rPr>
        <w:t>s and</w:t>
      </w:r>
      <w:r w:rsidRPr="00C5317A">
        <w:rPr>
          <w:rFonts w:asciiTheme="majorHAnsi" w:hAnsiTheme="majorHAnsi" w:cs="Arial"/>
          <w:spacing w:val="3"/>
        </w:rPr>
        <w:t xml:space="preserve"> </w:t>
      </w:r>
      <w:r w:rsidRPr="00C5317A">
        <w:rPr>
          <w:rFonts w:asciiTheme="majorHAnsi" w:hAnsiTheme="majorHAnsi" w:cs="Arial"/>
        </w:rPr>
        <w:t>g</w:t>
      </w:r>
      <w:r w:rsidRPr="00C5317A">
        <w:rPr>
          <w:rFonts w:asciiTheme="majorHAnsi" w:hAnsiTheme="majorHAnsi" w:cs="Arial"/>
          <w:spacing w:val="-1"/>
        </w:rPr>
        <w:t>e</w:t>
      </w:r>
      <w:r w:rsidRPr="00C5317A">
        <w:rPr>
          <w:rFonts w:asciiTheme="majorHAnsi" w:hAnsiTheme="majorHAnsi" w:cs="Arial"/>
          <w:spacing w:val="3"/>
        </w:rPr>
        <w:t>n</w:t>
      </w:r>
      <w:r w:rsidRPr="00C5317A">
        <w:rPr>
          <w:rFonts w:asciiTheme="majorHAnsi" w:hAnsiTheme="majorHAnsi" w:cs="Arial"/>
        </w:rPr>
        <w:t>e</w:t>
      </w:r>
      <w:r w:rsidRPr="00C5317A">
        <w:rPr>
          <w:rFonts w:asciiTheme="majorHAnsi" w:hAnsiTheme="majorHAnsi" w:cs="Arial"/>
          <w:spacing w:val="-1"/>
        </w:rPr>
        <w:t xml:space="preserve"> e</w:t>
      </w:r>
      <w:r w:rsidRPr="00C5317A">
        <w:rPr>
          <w:rFonts w:asciiTheme="majorHAnsi" w:hAnsiTheme="majorHAnsi" w:cs="Arial"/>
        </w:rPr>
        <w:t>xp</w:t>
      </w:r>
      <w:r w:rsidRPr="00C5317A">
        <w:rPr>
          <w:rFonts w:asciiTheme="majorHAnsi" w:hAnsiTheme="majorHAnsi" w:cs="Arial"/>
          <w:spacing w:val="-6"/>
        </w:rPr>
        <w:t>r</w:t>
      </w:r>
      <w:r w:rsidRPr="00C5317A">
        <w:rPr>
          <w:rFonts w:asciiTheme="majorHAnsi" w:hAnsiTheme="majorHAnsi" w:cs="Arial"/>
          <w:spacing w:val="-1"/>
        </w:rPr>
        <w:t>e</w:t>
      </w:r>
      <w:r w:rsidRPr="00C5317A">
        <w:rPr>
          <w:rFonts w:asciiTheme="majorHAnsi" w:hAnsiTheme="majorHAnsi" w:cs="Arial"/>
        </w:rPr>
        <w:t xml:space="preserve">ssion. </w:t>
      </w:r>
      <w:r w:rsidRPr="00C5317A">
        <w:rPr>
          <w:rFonts w:asciiTheme="majorHAnsi" w:hAnsiTheme="majorHAnsi" w:cs="Arial"/>
          <w:i/>
        </w:rPr>
        <w:t>Fatigue: Biomedicine, Health &amp; Behavior.</w:t>
      </w:r>
      <w:r w:rsidR="00DF337E" w:rsidRPr="00C5317A">
        <w:rPr>
          <w:rFonts w:asciiTheme="majorHAnsi" w:hAnsiTheme="majorHAnsi" w:cs="Arial"/>
          <w:color w:val="000000"/>
          <w:shd w:val="clear" w:color="auto" w:fill="FFFFFF"/>
        </w:rPr>
        <w:t xml:space="preserve"> </w:t>
      </w:r>
      <w:r w:rsidR="00F51744" w:rsidRPr="00C5317A">
        <w:rPr>
          <w:rFonts w:asciiTheme="majorHAnsi" w:hAnsiTheme="majorHAnsi" w:cs="Arial"/>
          <w:color w:val="000000"/>
          <w:shd w:val="clear" w:color="auto" w:fill="FFFFFF"/>
        </w:rPr>
        <w:t>1(4) 190-209.</w:t>
      </w:r>
    </w:p>
    <w:bookmarkEnd w:id="33"/>
    <w:p w14:paraId="40B453DB" w14:textId="77777777" w:rsidR="008F3149" w:rsidRPr="00BC2864" w:rsidRDefault="00B47E49"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proofErr w:type="spellStart"/>
      <w:r w:rsidRPr="00BC2864">
        <w:rPr>
          <w:rFonts w:asciiTheme="majorHAnsi" w:hAnsiTheme="majorHAnsi"/>
          <w:iCs/>
        </w:rPr>
        <w:t>Stegner</w:t>
      </w:r>
      <w:proofErr w:type="spellEnd"/>
      <w:r w:rsidRPr="00BC2864">
        <w:rPr>
          <w:rFonts w:asciiTheme="majorHAnsi" w:hAnsiTheme="majorHAnsi"/>
          <w:iCs/>
        </w:rPr>
        <w:t xml:space="preserve">, A.J., M.R. Shields, J.D. Meyer &amp; </w:t>
      </w:r>
      <w:r w:rsidRPr="00BC2864">
        <w:rPr>
          <w:rFonts w:asciiTheme="majorHAnsi" w:hAnsiTheme="majorHAnsi"/>
          <w:b/>
          <w:iCs/>
        </w:rPr>
        <w:t>D.B. Cook</w:t>
      </w:r>
      <w:r w:rsidR="00A202C0" w:rsidRPr="00BC2864">
        <w:rPr>
          <w:rFonts w:asciiTheme="majorHAnsi" w:hAnsiTheme="majorHAnsi"/>
          <w:iCs/>
        </w:rPr>
        <w:t xml:space="preserve"> (2013</w:t>
      </w:r>
      <w:r w:rsidRPr="00BC2864">
        <w:rPr>
          <w:rFonts w:asciiTheme="majorHAnsi" w:hAnsiTheme="majorHAnsi"/>
          <w:iCs/>
        </w:rPr>
        <w:t xml:space="preserve">). </w:t>
      </w:r>
      <w:r w:rsidR="008F3149" w:rsidRPr="00BC2864">
        <w:rPr>
          <w:rFonts w:asciiTheme="majorHAnsi" w:hAnsiTheme="majorHAnsi"/>
          <w:iCs/>
        </w:rPr>
        <w:t xml:space="preserve">Effect of acute and chronic physical activity on chronic pain. In: </w:t>
      </w:r>
      <w:r w:rsidR="008F3149" w:rsidRPr="00BC2864">
        <w:rPr>
          <w:rFonts w:asciiTheme="majorHAnsi" w:hAnsiTheme="majorHAnsi" w:cs="Arial"/>
          <w:bCs/>
        </w:rPr>
        <w:t xml:space="preserve">Handbook of Physical Activity and Mental Health. </w:t>
      </w:r>
      <w:r w:rsidR="008F3149" w:rsidRPr="00BC2864">
        <w:rPr>
          <w:rFonts w:asciiTheme="majorHAnsi" w:hAnsiTheme="majorHAnsi" w:cs="TimesNewRomanPSMT"/>
        </w:rPr>
        <w:t xml:space="preserve">Panteleimon </w:t>
      </w:r>
      <w:proofErr w:type="spellStart"/>
      <w:r w:rsidR="008F3149" w:rsidRPr="00BC2864">
        <w:rPr>
          <w:rFonts w:asciiTheme="majorHAnsi" w:hAnsiTheme="majorHAnsi" w:cs="TimesNewRomanPSMT"/>
        </w:rPr>
        <w:t>Ekkekakis</w:t>
      </w:r>
      <w:proofErr w:type="spellEnd"/>
      <w:r w:rsidR="008F3149" w:rsidRPr="00BC2864">
        <w:rPr>
          <w:rFonts w:asciiTheme="majorHAnsi" w:hAnsiTheme="majorHAnsi" w:cs="TimesNewRomanPSMT"/>
        </w:rPr>
        <w:t xml:space="preserve"> (Ed.). </w:t>
      </w:r>
      <w:r w:rsidR="000D36D5" w:rsidRPr="00BC2864">
        <w:rPr>
          <w:rFonts w:asciiTheme="majorHAnsi" w:hAnsiTheme="majorHAnsi"/>
        </w:rPr>
        <w:t xml:space="preserve">Section 7: Pain, </w:t>
      </w:r>
      <w:r w:rsidR="008F3149" w:rsidRPr="00BC2864">
        <w:rPr>
          <w:rFonts w:asciiTheme="majorHAnsi" w:hAnsiTheme="majorHAnsi" w:cs="TimesNewRomanPSMT"/>
        </w:rPr>
        <w:t>Chapter 27. Routledge Publishers Inc.</w:t>
      </w:r>
    </w:p>
    <w:p w14:paraId="6101CCC7" w14:textId="77777777" w:rsidR="00860AE5" w:rsidRPr="00BC2864" w:rsidRDefault="00860AE5"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r w:rsidRPr="00BC2864">
        <w:rPr>
          <w:rFonts w:asciiTheme="majorHAnsi" w:hAnsiTheme="majorHAnsi"/>
          <w:iCs/>
        </w:rPr>
        <w:t xml:space="preserve">Ellingson, L.D. &amp; </w:t>
      </w:r>
      <w:r w:rsidRPr="00BC2864">
        <w:rPr>
          <w:rFonts w:asciiTheme="majorHAnsi" w:hAnsiTheme="majorHAnsi"/>
          <w:b/>
          <w:iCs/>
        </w:rPr>
        <w:t>D.B. Cook</w:t>
      </w:r>
      <w:r w:rsidR="00A202C0" w:rsidRPr="00BC2864">
        <w:rPr>
          <w:rFonts w:asciiTheme="majorHAnsi" w:hAnsiTheme="majorHAnsi"/>
          <w:iCs/>
        </w:rPr>
        <w:t xml:space="preserve"> (2013</w:t>
      </w:r>
      <w:r w:rsidRPr="00BC2864">
        <w:rPr>
          <w:rFonts w:asciiTheme="majorHAnsi" w:hAnsiTheme="majorHAnsi"/>
          <w:iCs/>
        </w:rPr>
        <w:t xml:space="preserve">). Physical activity and pain: Neurobiological mechanisms. In: </w:t>
      </w:r>
      <w:r w:rsidR="00DD513B" w:rsidRPr="00BC2864">
        <w:rPr>
          <w:rFonts w:asciiTheme="majorHAnsi" w:hAnsiTheme="majorHAnsi" w:cs="Arial"/>
          <w:bCs/>
        </w:rPr>
        <w:t xml:space="preserve">Handbook of Physical Activity and Mental Health. </w:t>
      </w:r>
      <w:r w:rsidR="00DD513B" w:rsidRPr="00BC2864">
        <w:rPr>
          <w:rFonts w:asciiTheme="majorHAnsi" w:hAnsiTheme="majorHAnsi" w:cs="TimesNewRomanPSMT"/>
        </w:rPr>
        <w:t xml:space="preserve">Panteleimon </w:t>
      </w:r>
      <w:proofErr w:type="spellStart"/>
      <w:r w:rsidR="00DD513B" w:rsidRPr="00BC2864">
        <w:rPr>
          <w:rFonts w:asciiTheme="majorHAnsi" w:hAnsiTheme="majorHAnsi" w:cs="TimesNewRomanPSMT"/>
        </w:rPr>
        <w:t>Ekkekakis</w:t>
      </w:r>
      <w:proofErr w:type="spellEnd"/>
      <w:r w:rsidR="00DD513B" w:rsidRPr="00BC2864">
        <w:rPr>
          <w:rFonts w:asciiTheme="majorHAnsi" w:hAnsiTheme="majorHAnsi" w:cs="TimesNewRomanPSMT"/>
        </w:rPr>
        <w:t xml:space="preserve"> (Ed.). </w:t>
      </w:r>
      <w:r w:rsidR="000D36D5" w:rsidRPr="00BC2864">
        <w:rPr>
          <w:rFonts w:asciiTheme="majorHAnsi" w:hAnsiTheme="majorHAnsi"/>
        </w:rPr>
        <w:t xml:space="preserve">Section 7: Pain, </w:t>
      </w:r>
      <w:r w:rsidR="00DD513B" w:rsidRPr="00BC2864">
        <w:rPr>
          <w:rFonts w:asciiTheme="majorHAnsi" w:hAnsiTheme="majorHAnsi" w:cs="TimesNewRomanPSMT"/>
        </w:rPr>
        <w:t>Chapter 28. Routledge Publishers Inc.</w:t>
      </w:r>
    </w:p>
    <w:p w14:paraId="1D19CE6E" w14:textId="7AA8A790" w:rsidR="005B593A" w:rsidRPr="00BC2864" w:rsidRDefault="00A2242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i/>
          <w:iCs/>
        </w:rPr>
      </w:pPr>
      <w:r w:rsidRPr="00A22424">
        <w:rPr>
          <w:rFonts w:asciiTheme="majorHAnsi" w:hAnsiTheme="majorHAnsi"/>
          <w:bCs/>
        </w:rPr>
        <w:t xml:space="preserve">Ellingson LD, Colbert LH, </w:t>
      </w:r>
      <w:r w:rsidRPr="00A22424">
        <w:rPr>
          <w:rFonts w:asciiTheme="majorHAnsi" w:hAnsiTheme="majorHAnsi"/>
          <w:b/>
        </w:rPr>
        <w:t>Cook DB</w:t>
      </w:r>
      <w:r w:rsidRPr="00A22424">
        <w:rPr>
          <w:rFonts w:asciiTheme="majorHAnsi" w:hAnsiTheme="majorHAnsi"/>
          <w:bCs/>
        </w:rPr>
        <w:t xml:space="preserve">. Physical activity is related to pain sensitivity in healthy women. Med Sci Sports </w:t>
      </w:r>
      <w:proofErr w:type="spellStart"/>
      <w:r w:rsidRPr="00A22424">
        <w:rPr>
          <w:rFonts w:asciiTheme="majorHAnsi" w:hAnsiTheme="majorHAnsi"/>
          <w:bCs/>
        </w:rPr>
        <w:t>Exerc</w:t>
      </w:r>
      <w:proofErr w:type="spellEnd"/>
      <w:r w:rsidRPr="00A22424">
        <w:rPr>
          <w:rFonts w:asciiTheme="majorHAnsi" w:hAnsiTheme="majorHAnsi"/>
          <w:bCs/>
        </w:rPr>
        <w:t xml:space="preserve">. 2012 Jul;44(7):1401-6. </w:t>
      </w:r>
      <w:proofErr w:type="spellStart"/>
      <w:r w:rsidRPr="00A22424">
        <w:rPr>
          <w:rFonts w:asciiTheme="majorHAnsi" w:hAnsiTheme="majorHAnsi"/>
          <w:bCs/>
        </w:rPr>
        <w:t>doi</w:t>
      </w:r>
      <w:proofErr w:type="spellEnd"/>
      <w:r w:rsidRPr="00A22424">
        <w:rPr>
          <w:rFonts w:asciiTheme="majorHAnsi" w:hAnsiTheme="majorHAnsi"/>
          <w:bCs/>
        </w:rPr>
        <w:t xml:space="preserve">: 10.1249/MSS.0b013e318248f648. PubMed PMID: </w:t>
      </w:r>
      <w:proofErr w:type="gramStart"/>
      <w:r w:rsidRPr="00A22424">
        <w:rPr>
          <w:rFonts w:asciiTheme="majorHAnsi" w:hAnsiTheme="majorHAnsi"/>
          <w:bCs/>
        </w:rPr>
        <w:t>22217571.</w:t>
      </w:r>
      <w:r w:rsidR="00860AE5" w:rsidRPr="00BC2864">
        <w:rPr>
          <w:rFonts w:asciiTheme="majorHAnsi" w:hAnsiTheme="majorHAnsi"/>
          <w:iCs/>
        </w:rPr>
        <w:t>.</w:t>
      </w:r>
      <w:proofErr w:type="gramEnd"/>
    </w:p>
    <w:p w14:paraId="0211072A" w14:textId="40CEEF78" w:rsidR="0093637A" w:rsidRPr="00A22424" w:rsidRDefault="00A22424"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Theme="majorHAnsi" w:hAnsiTheme="majorHAnsi"/>
          <w:bCs/>
          <w:i/>
          <w:iCs/>
        </w:rPr>
      </w:pPr>
      <w:r w:rsidRPr="00A22424">
        <w:rPr>
          <w:rFonts w:asciiTheme="majorHAnsi" w:hAnsiTheme="majorHAnsi"/>
          <w:b/>
        </w:rPr>
        <w:t>Cook DB</w:t>
      </w:r>
      <w:r w:rsidRPr="00A22424">
        <w:rPr>
          <w:rFonts w:asciiTheme="majorHAnsi" w:hAnsiTheme="majorHAnsi"/>
          <w:bCs/>
        </w:rPr>
        <w:t xml:space="preserve">, </w:t>
      </w:r>
      <w:proofErr w:type="spellStart"/>
      <w:r w:rsidRPr="00A22424">
        <w:rPr>
          <w:rFonts w:asciiTheme="majorHAnsi" w:hAnsiTheme="majorHAnsi"/>
          <w:bCs/>
        </w:rPr>
        <w:t>Stegner</w:t>
      </w:r>
      <w:proofErr w:type="spellEnd"/>
      <w:r w:rsidRPr="00A22424">
        <w:rPr>
          <w:rFonts w:asciiTheme="majorHAnsi" w:hAnsiTheme="majorHAnsi"/>
          <w:bCs/>
        </w:rPr>
        <w:t xml:space="preserve"> AJ, </w:t>
      </w:r>
      <w:proofErr w:type="spellStart"/>
      <w:r w:rsidRPr="00A22424">
        <w:rPr>
          <w:rFonts w:asciiTheme="majorHAnsi" w:hAnsiTheme="majorHAnsi"/>
          <w:bCs/>
        </w:rPr>
        <w:t>Nagelkirk</w:t>
      </w:r>
      <w:proofErr w:type="spellEnd"/>
      <w:r w:rsidRPr="00A22424">
        <w:rPr>
          <w:rFonts w:asciiTheme="majorHAnsi" w:hAnsiTheme="majorHAnsi"/>
          <w:bCs/>
        </w:rPr>
        <w:t xml:space="preserve"> PR, Meyer JD, Togo F, </w:t>
      </w:r>
      <w:proofErr w:type="spellStart"/>
      <w:r w:rsidRPr="00A22424">
        <w:rPr>
          <w:rFonts w:asciiTheme="majorHAnsi" w:hAnsiTheme="majorHAnsi"/>
          <w:bCs/>
        </w:rPr>
        <w:t>Natelson</w:t>
      </w:r>
      <w:proofErr w:type="spellEnd"/>
      <w:r w:rsidRPr="00A22424">
        <w:rPr>
          <w:rFonts w:asciiTheme="majorHAnsi" w:hAnsiTheme="majorHAnsi"/>
          <w:bCs/>
        </w:rPr>
        <w:t xml:space="preserve"> BH. Responses to exercise differ for chronic fatigue syndrome patients with fibromyalgia. Med Sci Sports </w:t>
      </w:r>
      <w:proofErr w:type="spellStart"/>
      <w:r w:rsidRPr="00A22424">
        <w:rPr>
          <w:rFonts w:asciiTheme="majorHAnsi" w:hAnsiTheme="majorHAnsi"/>
          <w:bCs/>
        </w:rPr>
        <w:t>Exerc</w:t>
      </w:r>
      <w:proofErr w:type="spellEnd"/>
      <w:r w:rsidRPr="00A22424">
        <w:rPr>
          <w:rFonts w:asciiTheme="majorHAnsi" w:hAnsiTheme="majorHAnsi"/>
          <w:bCs/>
        </w:rPr>
        <w:t xml:space="preserve">. 2012 Jun;44(6):1186-93. </w:t>
      </w:r>
      <w:proofErr w:type="spellStart"/>
      <w:r w:rsidRPr="00A22424">
        <w:rPr>
          <w:rFonts w:asciiTheme="majorHAnsi" w:hAnsiTheme="majorHAnsi"/>
          <w:bCs/>
        </w:rPr>
        <w:t>doi</w:t>
      </w:r>
      <w:proofErr w:type="spellEnd"/>
      <w:r w:rsidRPr="00A22424">
        <w:rPr>
          <w:rFonts w:asciiTheme="majorHAnsi" w:hAnsiTheme="majorHAnsi"/>
          <w:bCs/>
        </w:rPr>
        <w:t>: 10.1249/MSS.0b013e3182417b9a. PubMed PMID: 22157881; PubMed Central PMCID: PMC3319493.</w:t>
      </w:r>
    </w:p>
    <w:p w14:paraId="624C8862" w14:textId="01A84ED6" w:rsidR="005B593A" w:rsidRPr="00234453" w:rsidRDefault="00577510"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rPr>
        <w:t xml:space="preserve">Ellingson LD, Shields MR, </w:t>
      </w:r>
      <w:proofErr w:type="spellStart"/>
      <w:r w:rsidRPr="00234453">
        <w:rPr>
          <w:rFonts w:ascii="Cambria" w:hAnsi="Cambria"/>
        </w:rPr>
        <w:t>Stegner</w:t>
      </w:r>
      <w:proofErr w:type="spellEnd"/>
      <w:r w:rsidRPr="00234453">
        <w:rPr>
          <w:rFonts w:ascii="Cambria" w:hAnsi="Cambria"/>
        </w:rPr>
        <w:t xml:space="preserve"> AJ, </w:t>
      </w:r>
      <w:r w:rsidRPr="00234453">
        <w:rPr>
          <w:rFonts w:ascii="Cambria" w:hAnsi="Cambria"/>
          <w:b/>
          <w:bCs/>
        </w:rPr>
        <w:t>Cook DB</w:t>
      </w:r>
      <w:r w:rsidRPr="00234453">
        <w:rPr>
          <w:rFonts w:ascii="Cambria" w:hAnsi="Cambria"/>
        </w:rPr>
        <w:t xml:space="preserve">. Physical activity, sustained sedentary behavior, and pain modulation in women with fibromyalgia. J Pain. 2012 Feb;13(2):195-206. </w:t>
      </w:r>
      <w:proofErr w:type="spellStart"/>
      <w:r w:rsidRPr="00234453">
        <w:rPr>
          <w:rFonts w:ascii="Cambria" w:hAnsi="Cambria"/>
        </w:rPr>
        <w:t>doi</w:t>
      </w:r>
      <w:proofErr w:type="spellEnd"/>
      <w:r w:rsidRPr="00234453">
        <w:rPr>
          <w:rFonts w:ascii="Cambria" w:hAnsi="Cambria"/>
        </w:rPr>
        <w:t xml:space="preserve">: 10.1016/j.jpain.2011.11.001. </w:t>
      </w:r>
      <w:proofErr w:type="spellStart"/>
      <w:r w:rsidRPr="00234453">
        <w:rPr>
          <w:rFonts w:ascii="Cambria" w:hAnsi="Cambria"/>
        </w:rPr>
        <w:t>Epub</w:t>
      </w:r>
      <w:proofErr w:type="spellEnd"/>
      <w:r w:rsidRPr="00234453">
        <w:rPr>
          <w:rFonts w:ascii="Cambria" w:hAnsi="Cambria"/>
        </w:rPr>
        <w:t xml:space="preserve"> 2012 Jan 13. PubMed PMID: 22245361; PubMed Central PMCID: PMC3272134.</w:t>
      </w:r>
    </w:p>
    <w:p w14:paraId="2D19054D" w14:textId="592568DF" w:rsidR="00A868BD" w:rsidRPr="00BC2864" w:rsidRDefault="00577510"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577510">
        <w:rPr>
          <w:rFonts w:ascii="Cambria" w:hAnsi="Cambria"/>
        </w:rPr>
        <w:t xml:space="preserve">Jason LA, Unger ER, </w:t>
      </w:r>
      <w:proofErr w:type="spellStart"/>
      <w:r w:rsidRPr="00577510">
        <w:rPr>
          <w:rFonts w:ascii="Cambria" w:hAnsi="Cambria"/>
        </w:rPr>
        <w:t>Dimitrakoff</w:t>
      </w:r>
      <w:proofErr w:type="spellEnd"/>
      <w:r w:rsidRPr="00577510">
        <w:rPr>
          <w:rFonts w:ascii="Cambria" w:hAnsi="Cambria"/>
        </w:rPr>
        <w:t xml:space="preserve"> JD, Fagin AP, Houghton M, </w:t>
      </w:r>
      <w:r w:rsidRPr="00577510">
        <w:rPr>
          <w:rFonts w:ascii="Cambria" w:hAnsi="Cambria"/>
          <w:b/>
          <w:bCs/>
        </w:rPr>
        <w:t>Cook DB</w:t>
      </w:r>
      <w:r w:rsidRPr="00577510">
        <w:rPr>
          <w:rFonts w:ascii="Cambria" w:hAnsi="Cambria"/>
        </w:rPr>
        <w:t xml:space="preserve">, Marshall GD Jr, </w:t>
      </w:r>
      <w:proofErr w:type="spellStart"/>
      <w:r w:rsidRPr="00577510">
        <w:rPr>
          <w:rFonts w:ascii="Cambria" w:hAnsi="Cambria"/>
        </w:rPr>
        <w:t>Klimas</w:t>
      </w:r>
      <w:proofErr w:type="spellEnd"/>
      <w:r w:rsidRPr="00577510">
        <w:rPr>
          <w:rFonts w:ascii="Cambria" w:hAnsi="Cambria"/>
        </w:rPr>
        <w:t xml:space="preserve"> N, Snell C. Minimum data elements for research reports on CFS. Brain </w:t>
      </w:r>
      <w:proofErr w:type="spellStart"/>
      <w:r w:rsidRPr="00577510">
        <w:rPr>
          <w:rFonts w:ascii="Cambria" w:hAnsi="Cambria"/>
        </w:rPr>
        <w:t>Behav</w:t>
      </w:r>
      <w:proofErr w:type="spellEnd"/>
      <w:r w:rsidRPr="00577510">
        <w:rPr>
          <w:rFonts w:ascii="Cambria" w:hAnsi="Cambria"/>
        </w:rPr>
        <w:t xml:space="preserve"> Immun. 2012 Mar;26(3):401-6. </w:t>
      </w:r>
      <w:proofErr w:type="spellStart"/>
      <w:r w:rsidRPr="00577510">
        <w:rPr>
          <w:rFonts w:ascii="Cambria" w:hAnsi="Cambria"/>
        </w:rPr>
        <w:t>doi</w:t>
      </w:r>
      <w:proofErr w:type="spellEnd"/>
      <w:r w:rsidRPr="00577510">
        <w:rPr>
          <w:rFonts w:ascii="Cambria" w:hAnsi="Cambria"/>
        </w:rPr>
        <w:t xml:space="preserve">: 10.1016/j.bbi.2012.01.014. </w:t>
      </w:r>
      <w:proofErr w:type="spellStart"/>
      <w:r w:rsidRPr="00577510">
        <w:rPr>
          <w:rFonts w:ascii="Cambria" w:hAnsi="Cambria"/>
        </w:rPr>
        <w:t>Epub</w:t>
      </w:r>
      <w:proofErr w:type="spellEnd"/>
      <w:r w:rsidRPr="00577510">
        <w:rPr>
          <w:rFonts w:ascii="Cambria" w:hAnsi="Cambria"/>
        </w:rPr>
        <w:t xml:space="preserve"> 2012 Jan 28. PubMed PMID: 22306456; PubMed Central PMCID: PMC4643273.</w:t>
      </w:r>
    </w:p>
    <w:p w14:paraId="33ED2275" w14:textId="4493AE65" w:rsidR="005B593A" w:rsidRPr="00BC2864" w:rsidRDefault="00726713"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bookmarkStart w:id="34" w:name="_Hlk46418970"/>
      <w:r w:rsidRPr="00726713">
        <w:rPr>
          <w:rFonts w:ascii="Cambria" w:hAnsi="Cambria"/>
        </w:rPr>
        <w:t xml:space="preserve">Newcomb LW, </w:t>
      </w:r>
      <w:proofErr w:type="spellStart"/>
      <w:r w:rsidRPr="00726713">
        <w:rPr>
          <w:rFonts w:ascii="Cambria" w:hAnsi="Cambria"/>
        </w:rPr>
        <w:t>Koltyn</w:t>
      </w:r>
      <w:proofErr w:type="spellEnd"/>
      <w:r w:rsidRPr="00726713">
        <w:rPr>
          <w:rFonts w:ascii="Cambria" w:hAnsi="Cambria"/>
        </w:rPr>
        <w:t xml:space="preserve"> KF, Morgan WP, </w:t>
      </w:r>
      <w:r w:rsidRPr="00726713">
        <w:rPr>
          <w:rFonts w:ascii="Cambria" w:hAnsi="Cambria"/>
          <w:b/>
          <w:bCs/>
        </w:rPr>
        <w:t>Cook DB</w:t>
      </w:r>
      <w:r w:rsidRPr="00726713">
        <w:rPr>
          <w:rFonts w:ascii="Cambria" w:hAnsi="Cambria"/>
        </w:rPr>
        <w:t xml:space="preserve">. Influence of preferred versus prescribed exercise on pain in fibromyalgia. Med Sci Sports </w:t>
      </w:r>
      <w:proofErr w:type="spellStart"/>
      <w:r w:rsidRPr="00726713">
        <w:rPr>
          <w:rFonts w:ascii="Cambria" w:hAnsi="Cambria"/>
        </w:rPr>
        <w:t>Exerc</w:t>
      </w:r>
      <w:proofErr w:type="spellEnd"/>
      <w:r w:rsidRPr="00726713">
        <w:rPr>
          <w:rFonts w:ascii="Cambria" w:hAnsi="Cambria"/>
        </w:rPr>
        <w:t xml:space="preserve">. 2011 Jun;43(6):1106-13. </w:t>
      </w:r>
      <w:proofErr w:type="spellStart"/>
      <w:r w:rsidRPr="00726713">
        <w:rPr>
          <w:rFonts w:ascii="Cambria" w:hAnsi="Cambria"/>
        </w:rPr>
        <w:t>doi</w:t>
      </w:r>
      <w:proofErr w:type="spellEnd"/>
      <w:r w:rsidRPr="00726713">
        <w:rPr>
          <w:rFonts w:ascii="Cambria" w:hAnsi="Cambria"/>
        </w:rPr>
        <w:t xml:space="preserve">: </w:t>
      </w:r>
      <w:r w:rsidRPr="00726713">
        <w:rPr>
          <w:rFonts w:ascii="Cambria" w:hAnsi="Cambria"/>
        </w:rPr>
        <w:lastRenderedPageBreak/>
        <w:t>10.1249/MSS.0b013e3182061b49. PubMed PMID: 21085031; PubMed Central PMCID: PMC4598056.</w:t>
      </w:r>
      <w:bookmarkStart w:id="35" w:name="_Toc238019420"/>
      <w:bookmarkStart w:id="36" w:name="_Toc238019419"/>
      <w:r w:rsidR="005B593A" w:rsidRPr="00BC2864">
        <w:rPr>
          <w:rFonts w:ascii="Cambria" w:hAnsi="Cambria"/>
          <w:iCs/>
        </w:rPr>
        <w:t xml:space="preserve"> </w:t>
      </w:r>
    </w:p>
    <w:bookmarkEnd w:id="34"/>
    <w:p w14:paraId="2B4FA0EC" w14:textId="5EDC6B25" w:rsidR="005B593A" w:rsidRPr="00BC2864" w:rsidRDefault="00726713"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726713">
        <w:rPr>
          <w:rFonts w:ascii="Cambria" w:hAnsi="Cambria"/>
        </w:rPr>
        <w:t xml:space="preserve">McLoughlin MJ, </w:t>
      </w:r>
      <w:proofErr w:type="spellStart"/>
      <w:r w:rsidRPr="00726713">
        <w:rPr>
          <w:rFonts w:ascii="Cambria" w:hAnsi="Cambria"/>
        </w:rPr>
        <w:t>Stegner</w:t>
      </w:r>
      <w:proofErr w:type="spellEnd"/>
      <w:r w:rsidRPr="00726713">
        <w:rPr>
          <w:rFonts w:ascii="Cambria" w:hAnsi="Cambria"/>
        </w:rPr>
        <w:t xml:space="preserve"> AJ, </w:t>
      </w:r>
      <w:r w:rsidRPr="00726713">
        <w:rPr>
          <w:rFonts w:ascii="Cambria" w:hAnsi="Cambria"/>
          <w:b/>
          <w:bCs/>
        </w:rPr>
        <w:t>Cook DB</w:t>
      </w:r>
      <w:r w:rsidRPr="00726713">
        <w:rPr>
          <w:rFonts w:ascii="Cambria" w:hAnsi="Cambria"/>
        </w:rPr>
        <w:t xml:space="preserve">. The relationship between physical activity and brain responses to pain in fibromyalgia. J Pain. 2011 Jun;12(6):640-51. </w:t>
      </w:r>
      <w:proofErr w:type="spellStart"/>
      <w:r w:rsidRPr="00726713">
        <w:rPr>
          <w:rFonts w:ascii="Cambria" w:hAnsi="Cambria"/>
        </w:rPr>
        <w:t>doi</w:t>
      </w:r>
      <w:proofErr w:type="spellEnd"/>
      <w:r w:rsidRPr="00726713">
        <w:rPr>
          <w:rFonts w:ascii="Cambria" w:hAnsi="Cambria"/>
        </w:rPr>
        <w:t xml:space="preserve">: 10.1016/j.jpain.2010.12.004. </w:t>
      </w:r>
      <w:proofErr w:type="spellStart"/>
      <w:r w:rsidRPr="00726713">
        <w:rPr>
          <w:rFonts w:ascii="Cambria" w:hAnsi="Cambria"/>
        </w:rPr>
        <w:t>Epub</w:t>
      </w:r>
      <w:proofErr w:type="spellEnd"/>
      <w:r w:rsidRPr="00726713">
        <w:rPr>
          <w:rFonts w:ascii="Cambria" w:hAnsi="Cambria"/>
        </w:rPr>
        <w:t xml:space="preserve"> 2011 Feb 18. PubMed PMID: 21330218; PubMed Central PMCID: PMC3111901.</w:t>
      </w:r>
      <w:bookmarkEnd w:id="35"/>
      <w:r w:rsidR="005B593A" w:rsidRPr="00BC2864">
        <w:rPr>
          <w:rFonts w:ascii="Cambria" w:hAnsi="Cambria"/>
          <w:iCs/>
        </w:rPr>
        <w:t xml:space="preserve"> </w:t>
      </w:r>
    </w:p>
    <w:p w14:paraId="28DD3CFA" w14:textId="27999DAD" w:rsidR="005B593A" w:rsidRPr="00BC2864" w:rsidRDefault="003C424E"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3C424E">
        <w:rPr>
          <w:rFonts w:ascii="Cambria" w:hAnsi="Cambria"/>
        </w:rPr>
        <w:t xml:space="preserve">Wilbarger JL, </w:t>
      </w:r>
      <w:r w:rsidRPr="003C424E">
        <w:rPr>
          <w:rFonts w:ascii="Cambria" w:hAnsi="Cambria"/>
          <w:b/>
          <w:bCs/>
        </w:rPr>
        <w:t>Cook DB</w:t>
      </w:r>
      <w:r w:rsidRPr="003C424E">
        <w:rPr>
          <w:rFonts w:ascii="Cambria" w:hAnsi="Cambria"/>
        </w:rPr>
        <w:t xml:space="preserve">. Multisensory hypersensitivity in women with fibromyalgia: implications for </w:t>
      </w:r>
      <w:proofErr w:type="spellStart"/>
      <w:r w:rsidRPr="003C424E">
        <w:rPr>
          <w:rFonts w:ascii="Cambria" w:hAnsi="Cambria"/>
        </w:rPr>
        <w:t>well being</w:t>
      </w:r>
      <w:proofErr w:type="spellEnd"/>
      <w:r w:rsidRPr="003C424E">
        <w:rPr>
          <w:rFonts w:ascii="Cambria" w:hAnsi="Cambria"/>
        </w:rPr>
        <w:t xml:space="preserve"> and intervention. Arch Phys Med </w:t>
      </w:r>
      <w:proofErr w:type="spellStart"/>
      <w:r w:rsidRPr="003C424E">
        <w:rPr>
          <w:rFonts w:ascii="Cambria" w:hAnsi="Cambria"/>
        </w:rPr>
        <w:t>Rehabil</w:t>
      </w:r>
      <w:proofErr w:type="spellEnd"/>
      <w:r w:rsidRPr="003C424E">
        <w:rPr>
          <w:rFonts w:ascii="Cambria" w:hAnsi="Cambria"/>
        </w:rPr>
        <w:t xml:space="preserve">. 2011 Apr;92(4):653-6. </w:t>
      </w:r>
      <w:proofErr w:type="spellStart"/>
      <w:r w:rsidRPr="003C424E">
        <w:rPr>
          <w:rFonts w:ascii="Cambria" w:hAnsi="Cambria"/>
        </w:rPr>
        <w:t>doi</w:t>
      </w:r>
      <w:proofErr w:type="spellEnd"/>
      <w:r w:rsidRPr="003C424E">
        <w:rPr>
          <w:rFonts w:ascii="Cambria" w:hAnsi="Cambria"/>
        </w:rPr>
        <w:t>: 10.1016/j.apmr.2010.10.029. PubMed PMID: 21440712; PubMed Central PMCID: PMC3272297.</w:t>
      </w:r>
      <w:r w:rsidR="005B593A" w:rsidRPr="00BC2864">
        <w:rPr>
          <w:rFonts w:ascii="Cambria" w:hAnsi="Cambria"/>
        </w:rPr>
        <w:t xml:space="preserve"> </w:t>
      </w:r>
    </w:p>
    <w:p w14:paraId="4A7901FC" w14:textId="66AA9D9A" w:rsidR="005B593A" w:rsidRPr="00BC2864" w:rsidRDefault="00726713"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726713">
        <w:rPr>
          <w:rFonts w:ascii="Cambria" w:hAnsi="Cambria"/>
        </w:rPr>
        <w:t xml:space="preserve">McLoughlin MJ, Colbert LH, </w:t>
      </w:r>
      <w:proofErr w:type="spellStart"/>
      <w:r w:rsidRPr="00726713">
        <w:rPr>
          <w:rFonts w:ascii="Cambria" w:hAnsi="Cambria"/>
        </w:rPr>
        <w:t>Stegner</w:t>
      </w:r>
      <w:proofErr w:type="spellEnd"/>
      <w:r w:rsidRPr="00726713">
        <w:rPr>
          <w:rFonts w:ascii="Cambria" w:hAnsi="Cambria"/>
        </w:rPr>
        <w:t xml:space="preserve"> AJ, </w:t>
      </w:r>
      <w:r w:rsidRPr="00726713">
        <w:rPr>
          <w:rFonts w:ascii="Cambria" w:hAnsi="Cambria"/>
          <w:b/>
          <w:bCs/>
        </w:rPr>
        <w:t>Cook DB</w:t>
      </w:r>
      <w:r w:rsidRPr="00726713">
        <w:rPr>
          <w:rFonts w:ascii="Cambria" w:hAnsi="Cambria"/>
        </w:rPr>
        <w:t xml:space="preserve">. Are women with fibromyalgia less physically active than healthy </w:t>
      </w:r>
      <w:proofErr w:type="gramStart"/>
      <w:r w:rsidRPr="00726713">
        <w:rPr>
          <w:rFonts w:ascii="Cambria" w:hAnsi="Cambria"/>
        </w:rPr>
        <w:t>women?.</w:t>
      </w:r>
      <w:proofErr w:type="gramEnd"/>
      <w:r w:rsidRPr="00726713">
        <w:rPr>
          <w:rFonts w:ascii="Cambria" w:hAnsi="Cambria"/>
        </w:rPr>
        <w:t xml:space="preserve"> Med Sci Sports </w:t>
      </w:r>
      <w:proofErr w:type="spellStart"/>
      <w:r w:rsidRPr="00726713">
        <w:rPr>
          <w:rFonts w:ascii="Cambria" w:hAnsi="Cambria"/>
        </w:rPr>
        <w:t>Exerc</w:t>
      </w:r>
      <w:proofErr w:type="spellEnd"/>
      <w:r w:rsidRPr="00726713">
        <w:rPr>
          <w:rFonts w:ascii="Cambria" w:hAnsi="Cambria"/>
        </w:rPr>
        <w:t xml:space="preserve">. 2011 May;43(5):905-12. </w:t>
      </w:r>
      <w:proofErr w:type="spellStart"/>
      <w:r w:rsidRPr="00726713">
        <w:rPr>
          <w:rFonts w:ascii="Cambria" w:hAnsi="Cambria"/>
        </w:rPr>
        <w:t>doi</w:t>
      </w:r>
      <w:proofErr w:type="spellEnd"/>
      <w:r w:rsidRPr="00726713">
        <w:rPr>
          <w:rFonts w:ascii="Cambria" w:hAnsi="Cambria"/>
        </w:rPr>
        <w:t>: 10.1249/MSS.0b013e3181fca1ea. PubMed PMID: 20881881; PubMed Central PMCID: PMC4598051.</w:t>
      </w:r>
      <w:bookmarkEnd w:id="36"/>
      <w:r w:rsidR="005B593A" w:rsidRPr="00BC2864">
        <w:rPr>
          <w:rFonts w:ascii="Cambria" w:hAnsi="Cambria"/>
          <w:iCs/>
        </w:rPr>
        <w:t xml:space="preserve"> </w:t>
      </w:r>
    </w:p>
    <w:p w14:paraId="1F4DFF1C" w14:textId="7D373A65" w:rsidR="005B593A" w:rsidRPr="00BC2864" w:rsidRDefault="00726713"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726713">
        <w:rPr>
          <w:rFonts w:ascii="Cambria" w:hAnsi="Cambria"/>
          <w:lang w:val="nl-NL"/>
        </w:rPr>
        <w:t xml:space="preserve">Lange G, Janal MN, Maniker A, Fitzgibbons J, Fobler M, </w:t>
      </w:r>
      <w:r w:rsidRPr="00726713">
        <w:rPr>
          <w:rFonts w:ascii="Cambria" w:hAnsi="Cambria"/>
          <w:b/>
          <w:bCs/>
          <w:lang w:val="nl-NL"/>
        </w:rPr>
        <w:t>Cook D</w:t>
      </w:r>
      <w:r w:rsidRPr="00726713">
        <w:rPr>
          <w:rFonts w:ascii="Cambria" w:hAnsi="Cambria"/>
          <w:lang w:val="nl-NL"/>
        </w:rPr>
        <w:t>, Natelson BH. Safety and efficacy of vagus nerve stimulation in fibromyalgia: a phase I/II proof of concept trial. Pain Med. 2011 Sep;12(9):1406-13. doi: 10.1111/j.1526-4637.2011.01203.x. Epub 2011 Aug 3. PubMed PMID: 21812908; PubMed Central PMCID: PMC3173600.</w:t>
      </w:r>
      <w:r w:rsidR="005B593A" w:rsidRPr="00BC2864">
        <w:rPr>
          <w:rFonts w:ascii="Cambria" w:hAnsi="Cambria"/>
          <w:iCs/>
        </w:rPr>
        <w:t xml:space="preserve"> </w:t>
      </w:r>
    </w:p>
    <w:p w14:paraId="0E40917E" w14:textId="0D8352A5" w:rsidR="003D4690" w:rsidRPr="00BC2864"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8B4AAF">
        <w:rPr>
          <w:rFonts w:ascii="Cambria" w:hAnsi="Cambria"/>
        </w:rPr>
        <w:t xml:space="preserve">Smith JC, Paulson ES, </w:t>
      </w:r>
      <w:r w:rsidRPr="008B4AAF">
        <w:rPr>
          <w:rFonts w:ascii="Cambria" w:hAnsi="Cambria"/>
          <w:b/>
          <w:bCs/>
        </w:rPr>
        <w:t>Cook DB</w:t>
      </w:r>
      <w:r w:rsidRPr="008B4AAF">
        <w:rPr>
          <w:rFonts w:ascii="Cambria" w:hAnsi="Cambria"/>
        </w:rPr>
        <w:t xml:space="preserve">, </w:t>
      </w:r>
      <w:proofErr w:type="spellStart"/>
      <w:r w:rsidRPr="008B4AAF">
        <w:rPr>
          <w:rFonts w:ascii="Cambria" w:hAnsi="Cambria"/>
        </w:rPr>
        <w:t>Verber</w:t>
      </w:r>
      <w:proofErr w:type="spellEnd"/>
      <w:r w:rsidRPr="008B4AAF">
        <w:rPr>
          <w:rFonts w:ascii="Cambria" w:hAnsi="Cambria"/>
        </w:rPr>
        <w:t xml:space="preserve"> MD, Tian Q. Detecting changes in human cerebral blood flow after acute exercise using arterial spin labeling: implications for fMRI. J </w:t>
      </w:r>
      <w:proofErr w:type="spellStart"/>
      <w:r w:rsidRPr="008B4AAF">
        <w:rPr>
          <w:rFonts w:ascii="Cambria" w:hAnsi="Cambria"/>
        </w:rPr>
        <w:t>Neurosci</w:t>
      </w:r>
      <w:proofErr w:type="spellEnd"/>
      <w:r w:rsidRPr="008B4AAF">
        <w:rPr>
          <w:rFonts w:ascii="Cambria" w:hAnsi="Cambria"/>
        </w:rPr>
        <w:t xml:space="preserve"> Methods. 2010 Aug 30;191(2):258-62. </w:t>
      </w:r>
      <w:proofErr w:type="spellStart"/>
      <w:r w:rsidRPr="008B4AAF">
        <w:rPr>
          <w:rFonts w:ascii="Cambria" w:hAnsi="Cambria"/>
        </w:rPr>
        <w:t>doi</w:t>
      </w:r>
      <w:proofErr w:type="spellEnd"/>
      <w:r w:rsidRPr="008B4AAF">
        <w:rPr>
          <w:rFonts w:ascii="Cambria" w:hAnsi="Cambria"/>
        </w:rPr>
        <w:t xml:space="preserve">: 10.1016/j.jneumeth.2010.06.028. </w:t>
      </w:r>
      <w:proofErr w:type="spellStart"/>
      <w:r w:rsidRPr="008B4AAF">
        <w:rPr>
          <w:rFonts w:ascii="Cambria" w:hAnsi="Cambria"/>
        </w:rPr>
        <w:t>Epub</w:t>
      </w:r>
      <w:proofErr w:type="spellEnd"/>
      <w:r w:rsidRPr="008B4AAF">
        <w:rPr>
          <w:rFonts w:ascii="Cambria" w:hAnsi="Cambria"/>
        </w:rPr>
        <w:t xml:space="preserve"> 2010 Jul 23. PubMed PMID: 20603148.</w:t>
      </w:r>
      <w:r w:rsidR="005B593A" w:rsidRPr="00BC2864">
        <w:rPr>
          <w:rFonts w:ascii="Cambria" w:hAnsi="Cambria" w:cs="Times-Roman"/>
        </w:rPr>
        <w:t xml:space="preserve"> </w:t>
      </w:r>
    </w:p>
    <w:p w14:paraId="5E1A4AB7" w14:textId="72AA624C" w:rsidR="005B593A" w:rsidRPr="00234453"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w:t>
      </w:r>
      <w:proofErr w:type="spellStart"/>
      <w:r w:rsidRPr="00234453">
        <w:rPr>
          <w:rFonts w:ascii="Cambria" w:hAnsi="Cambria"/>
        </w:rPr>
        <w:t>Stegner</w:t>
      </w:r>
      <w:proofErr w:type="spellEnd"/>
      <w:r w:rsidRPr="00234453">
        <w:rPr>
          <w:rFonts w:ascii="Cambria" w:hAnsi="Cambria"/>
        </w:rPr>
        <w:t xml:space="preserve"> AJ, Ellingson LD. Exercise alters pain sensitivity in Gulf War veterans with chronic musculoskeletal pain. J Pain. 2010 Aug;11(8):764-72. </w:t>
      </w:r>
      <w:proofErr w:type="spellStart"/>
      <w:r w:rsidRPr="00234453">
        <w:rPr>
          <w:rFonts w:ascii="Cambria" w:hAnsi="Cambria"/>
        </w:rPr>
        <w:t>doi</w:t>
      </w:r>
      <w:proofErr w:type="spellEnd"/>
      <w:r w:rsidRPr="00234453">
        <w:rPr>
          <w:rFonts w:ascii="Cambria" w:hAnsi="Cambria"/>
        </w:rPr>
        <w:t xml:space="preserve">: 10.1016/j.jpain.2009.11.010. </w:t>
      </w:r>
      <w:proofErr w:type="spellStart"/>
      <w:r w:rsidRPr="00234453">
        <w:rPr>
          <w:rFonts w:ascii="Cambria" w:hAnsi="Cambria"/>
        </w:rPr>
        <w:t>Epub</w:t>
      </w:r>
      <w:proofErr w:type="spellEnd"/>
      <w:r w:rsidRPr="00234453">
        <w:rPr>
          <w:rFonts w:ascii="Cambria" w:hAnsi="Cambria"/>
        </w:rPr>
        <w:t xml:space="preserve"> 2010 Mar 24. PubMed PMID: 20338824.</w:t>
      </w:r>
      <w:r w:rsidR="005B593A" w:rsidRPr="00234453">
        <w:rPr>
          <w:rFonts w:ascii="Cambria" w:hAnsi="Cambria"/>
        </w:rPr>
        <w:t xml:space="preserve"> </w:t>
      </w:r>
    </w:p>
    <w:p w14:paraId="31B1344F" w14:textId="5239CBB7" w:rsidR="00B94D5E" w:rsidRPr="00BC2864"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8B4AAF">
        <w:rPr>
          <w:rFonts w:ascii="Cambria" w:hAnsi="Cambria"/>
        </w:rPr>
        <w:t xml:space="preserve">Togo F, </w:t>
      </w:r>
      <w:proofErr w:type="spellStart"/>
      <w:r w:rsidRPr="008B4AAF">
        <w:rPr>
          <w:rFonts w:ascii="Cambria" w:hAnsi="Cambria"/>
        </w:rPr>
        <w:t>Natelson</w:t>
      </w:r>
      <w:proofErr w:type="spellEnd"/>
      <w:r w:rsidRPr="008B4AAF">
        <w:rPr>
          <w:rFonts w:ascii="Cambria" w:hAnsi="Cambria"/>
        </w:rPr>
        <w:t xml:space="preserve"> BH, </w:t>
      </w:r>
      <w:proofErr w:type="spellStart"/>
      <w:r w:rsidRPr="008B4AAF">
        <w:rPr>
          <w:rFonts w:ascii="Cambria" w:hAnsi="Cambria"/>
        </w:rPr>
        <w:t>Cherniack</w:t>
      </w:r>
      <w:proofErr w:type="spellEnd"/>
      <w:r w:rsidRPr="008B4AAF">
        <w:rPr>
          <w:rFonts w:ascii="Cambria" w:hAnsi="Cambria"/>
        </w:rPr>
        <w:t xml:space="preserve"> NS, </w:t>
      </w:r>
      <w:proofErr w:type="spellStart"/>
      <w:r w:rsidRPr="008B4AAF">
        <w:rPr>
          <w:rFonts w:ascii="Cambria" w:hAnsi="Cambria"/>
        </w:rPr>
        <w:t>Klapholz</w:t>
      </w:r>
      <w:proofErr w:type="spellEnd"/>
      <w:r w:rsidRPr="008B4AAF">
        <w:rPr>
          <w:rFonts w:ascii="Cambria" w:hAnsi="Cambria"/>
        </w:rPr>
        <w:t xml:space="preserve"> M, Rapoport DM, </w:t>
      </w:r>
      <w:r w:rsidRPr="008B4AAF">
        <w:rPr>
          <w:rFonts w:ascii="Cambria" w:hAnsi="Cambria"/>
          <w:b/>
          <w:bCs/>
        </w:rPr>
        <w:t>Cook DB</w:t>
      </w:r>
      <w:r w:rsidRPr="008B4AAF">
        <w:rPr>
          <w:rFonts w:ascii="Cambria" w:hAnsi="Cambria"/>
        </w:rPr>
        <w:t xml:space="preserve">. Sleep is not disrupted by exercise in patients with chronic fatigue syndromes. Med Sci Sports </w:t>
      </w:r>
      <w:proofErr w:type="spellStart"/>
      <w:r w:rsidRPr="008B4AAF">
        <w:rPr>
          <w:rFonts w:ascii="Cambria" w:hAnsi="Cambria"/>
        </w:rPr>
        <w:t>Exerc</w:t>
      </w:r>
      <w:proofErr w:type="spellEnd"/>
      <w:r w:rsidRPr="008B4AAF">
        <w:rPr>
          <w:rFonts w:ascii="Cambria" w:hAnsi="Cambria"/>
        </w:rPr>
        <w:t xml:space="preserve">. 2010 Jan;42(1):16-22. </w:t>
      </w:r>
      <w:proofErr w:type="spellStart"/>
      <w:r w:rsidRPr="008B4AAF">
        <w:rPr>
          <w:rFonts w:ascii="Cambria" w:hAnsi="Cambria"/>
        </w:rPr>
        <w:t>doi</w:t>
      </w:r>
      <w:proofErr w:type="spellEnd"/>
      <w:r w:rsidRPr="008B4AAF">
        <w:rPr>
          <w:rFonts w:ascii="Cambria" w:hAnsi="Cambria"/>
        </w:rPr>
        <w:t>: 10.1249/MSS.0b013e3181b11bc7. PubMed PMID: 20010134; PubMed Central PMCID: PMC2796587.</w:t>
      </w:r>
      <w:r w:rsidR="00822F5F" w:rsidRPr="00BC2864">
        <w:rPr>
          <w:rFonts w:ascii="Cambria" w:hAnsi="Cambria"/>
        </w:rPr>
        <w:t xml:space="preserve"> </w:t>
      </w:r>
    </w:p>
    <w:p w14:paraId="76308EC4" w14:textId="458DBCFB" w:rsidR="00E978EA" w:rsidRPr="00BC2864"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8B4AAF">
        <w:rPr>
          <w:rFonts w:ascii="Cambria" w:hAnsi="Cambria"/>
        </w:rPr>
        <w:t xml:space="preserve">Raphael KG, </w:t>
      </w:r>
      <w:proofErr w:type="spellStart"/>
      <w:r w:rsidRPr="008B4AAF">
        <w:rPr>
          <w:rFonts w:ascii="Cambria" w:hAnsi="Cambria"/>
        </w:rPr>
        <w:t>Janal</w:t>
      </w:r>
      <w:proofErr w:type="spellEnd"/>
      <w:r w:rsidRPr="008B4AAF">
        <w:rPr>
          <w:rFonts w:ascii="Cambria" w:hAnsi="Cambria"/>
        </w:rPr>
        <w:t xml:space="preserve"> MN, </w:t>
      </w:r>
      <w:proofErr w:type="spellStart"/>
      <w:r w:rsidRPr="008B4AAF">
        <w:rPr>
          <w:rFonts w:ascii="Cambria" w:hAnsi="Cambria"/>
        </w:rPr>
        <w:t>Anathan</w:t>
      </w:r>
      <w:proofErr w:type="spellEnd"/>
      <w:r w:rsidRPr="008B4AAF">
        <w:rPr>
          <w:rFonts w:ascii="Cambria" w:hAnsi="Cambria"/>
        </w:rPr>
        <w:t xml:space="preserve"> S, </w:t>
      </w:r>
      <w:r w:rsidRPr="008B4AAF">
        <w:rPr>
          <w:rFonts w:ascii="Cambria" w:hAnsi="Cambria"/>
          <w:b/>
          <w:bCs/>
        </w:rPr>
        <w:t>Cook DB</w:t>
      </w:r>
      <w:r w:rsidRPr="008B4AAF">
        <w:rPr>
          <w:rFonts w:ascii="Cambria" w:hAnsi="Cambria"/>
        </w:rPr>
        <w:t xml:space="preserve">, </w:t>
      </w:r>
      <w:proofErr w:type="spellStart"/>
      <w:r w:rsidRPr="008B4AAF">
        <w:rPr>
          <w:rFonts w:ascii="Cambria" w:hAnsi="Cambria"/>
        </w:rPr>
        <w:t>Staud</w:t>
      </w:r>
      <w:proofErr w:type="spellEnd"/>
      <w:r w:rsidRPr="008B4AAF">
        <w:rPr>
          <w:rFonts w:ascii="Cambria" w:hAnsi="Cambria"/>
        </w:rPr>
        <w:t xml:space="preserve"> R. Temporal summation of heat pain in temporomandibular disorder patients. J </w:t>
      </w:r>
      <w:proofErr w:type="spellStart"/>
      <w:r w:rsidRPr="008B4AAF">
        <w:rPr>
          <w:rFonts w:ascii="Cambria" w:hAnsi="Cambria"/>
        </w:rPr>
        <w:t>Orofac</w:t>
      </w:r>
      <w:proofErr w:type="spellEnd"/>
      <w:r w:rsidRPr="008B4AAF">
        <w:rPr>
          <w:rFonts w:ascii="Cambria" w:hAnsi="Cambria"/>
        </w:rPr>
        <w:t xml:space="preserve"> Pain. 2009 Winter;23(1):54-64. PubMed PMID: 19264036; PubMed Central PMCID: PMC2652673.</w:t>
      </w:r>
      <w:r w:rsidR="00822F5F" w:rsidRPr="00BC2864">
        <w:rPr>
          <w:rFonts w:ascii="Cambria" w:hAnsi="Cambria"/>
          <w:i/>
          <w:iCs/>
        </w:rPr>
        <w:t xml:space="preserve"> </w:t>
      </w:r>
    </w:p>
    <w:p w14:paraId="3FE1EDC3" w14:textId="3582EBBF" w:rsidR="00E978EA" w:rsidRPr="00BC2864"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8B4AAF">
        <w:rPr>
          <w:rFonts w:ascii="Cambria" w:hAnsi="Cambria"/>
        </w:rPr>
        <w:t xml:space="preserve">Snook EM, </w:t>
      </w:r>
      <w:proofErr w:type="spellStart"/>
      <w:r w:rsidRPr="008B4AAF">
        <w:rPr>
          <w:rFonts w:ascii="Cambria" w:hAnsi="Cambria"/>
        </w:rPr>
        <w:t>Gliottoni</w:t>
      </w:r>
      <w:proofErr w:type="spellEnd"/>
      <w:r w:rsidRPr="008B4AAF">
        <w:rPr>
          <w:rFonts w:ascii="Cambria" w:hAnsi="Cambria"/>
        </w:rPr>
        <w:t xml:space="preserve"> RC, </w:t>
      </w:r>
      <w:proofErr w:type="spellStart"/>
      <w:r w:rsidRPr="008B4AAF">
        <w:rPr>
          <w:rFonts w:ascii="Cambria" w:hAnsi="Cambria"/>
        </w:rPr>
        <w:t>Motl</w:t>
      </w:r>
      <w:proofErr w:type="spellEnd"/>
      <w:r w:rsidRPr="008B4AAF">
        <w:rPr>
          <w:rFonts w:ascii="Cambria" w:hAnsi="Cambria"/>
        </w:rPr>
        <w:t xml:space="preserve"> RW, </w:t>
      </w:r>
      <w:r w:rsidRPr="008B4AAF">
        <w:rPr>
          <w:rFonts w:ascii="Cambria" w:hAnsi="Cambria"/>
          <w:b/>
          <w:bCs/>
        </w:rPr>
        <w:t>Cook DB</w:t>
      </w:r>
      <w:r w:rsidRPr="008B4AAF">
        <w:rPr>
          <w:rFonts w:ascii="Cambria" w:hAnsi="Cambria"/>
        </w:rPr>
        <w:t xml:space="preserve">, O'Connor PJ. Pain and physical activity in women with MS: Differential pattern of relationships with objective and self-report measures of physical activity. In: </w:t>
      </w:r>
      <w:proofErr w:type="spellStart"/>
      <w:r w:rsidRPr="008B4AAF">
        <w:rPr>
          <w:rFonts w:ascii="Cambria" w:hAnsi="Cambria"/>
        </w:rPr>
        <w:t>Charlington</w:t>
      </w:r>
      <w:proofErr w:type="spellEnd"/>
      <w:r w:rsidRPr="008B4AAF">
        <w:rPr>
          <w:rFonts w:ascii="Cambria" w:hAnsi="Cambria"/>
        </w:rPr>
        <w:t xml:space="preserve"> LA, editor. Exercise and Women's Health 1st ed. New York, NY: Nova Science Publishers; 2008. Chapter 4; p.99-112. 181p.</w:t>
      </w:r>
      <w:r w:rsidR="00E978EA" w:rsidRPr="00BC2864">
        <w:rPr>
          <w:rFonts w:ascii="Cambria" w:hAnsi="Cambria"/>
        </w:rPr>
        <w:t xml:space="preserve"> </w:t>
      </w:r>
    </w:p>
    <w:p w14:paraId="596B35B8" w14:textId="61185A99" w:rsidR="006E2464" w:rsidRPr="00BC2864"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proofErr w:type="spellStart"/>
      <w:r w:rsidRPr="008B4AAF">
        <w:rPr>
          <w:rFonts w:ascii="Cambria" w:hAnsi="Cambria"/>
        </w:rPr>
        <w:t>Yoshiuchi</w:t>
      </w:r>
      <w:proofErr w:type="spellEnd"/>
      <w:r w:rsidRPr="008B4AAF">
        <w:rPr>
          <w:rFonts w:ascii="Cambria" w:hAnsi="Cambria"/>
        </w:rPr>
        <w:t xml:space="preserve"> K, </w:t>
      </w:r>
      <w:r w:rsidRPr="008B4AAF">
        <w:rPr>
          <w:rFonts w:ascii="Cambria" w:hAnsi="Cambria"/>
          <w:b/>
          <w:bCs/>
        </w:rPr>
        <w:t>Cook DB</w:t>
      </w:r>
      <w:r w:rsidRPr="008B4AAF">
        <w:rPr>
          <w:rFonts w:ascii="Cambria" w:hAnsi="Cambria"/>
        </w:rPr>
        <w:t xml:space="preserve">, Ohashi K, Kumano H, </w:t>
      </w:r>
      <w:proofErr w:type="spellStart"/>
      <w:r w:rsidRPr="008B4AAF">
        <w:rPr>
          <w:rFonts w:ascii="Cambria" w:hAnsi="Cambria"/>
        </w:rPr>
        <w:t>Kuboki</w:t>
      </w:r>
      <w:proofErr w:type="spellEnd"/>
      <w:r w:rsidRPr="008B4AAF">
        <w:rPr>
          <w:rFonts w:ascii="Cambria" w:hAnsi="Cambria"/>
        </w:rPr>
        <w:t xml:space="preserve"> T, Yamamoto Y, </w:t>
      </w:r>
      <w:proofErr w:type="spellStart"/>
      <w:r w:rsidRPr="008B4AAF">
        <w:rPr>
          <w:rFonts w:ascii="Cambria" w:hAnsi="Cambria"/>
        </w:rPr>
        <w:t>Natelson</w:t>
      </w:r>
      <w:proofErr w:type="spellEnd"/>
      <w:r w:rsidRPr="008B4AAF">
        <w:rPr>
          <w:rFonts w:ascii="Cambria" w:hAnsi="Cambria"/>
        </w:rPr>
        <w:t xml:space="preserve"> BH. A real-time assessment of the effect of exercise in chronic fatigue syndrome. </w:t>
      </w:r>
      <w:proofErr w:type="spellStart"/>
      <w:r w:rsidRPr="008B4AAF">
        <w:rPr>
          <w:rFonts w:ascii="Cambria" w:hAnsi="Cambria"/>
        </w:rPr>
        <w:t>Physiol</w:t>
      </w:r>
      <w:proofErr w:type="spellEnd"/>
      <w:r w:rsidRPr="008B4AAF">
        <w:rPr>
          <w:rFonts w:ascii="Cambria" w:hAnsi="Cambria"/>
        </w:rPr>
        <w:t xml:space="preserve"> </w:t>
      </w:r>
      <w:proofErr w:type="spellStart"/>
      <w:r w:rsidRPr="008B4AAF">
        <w:rPr>
          <w:rFonts w:ascii="Cambria" w:hAnsi="Cambria"/>
        </w:rPr>
        <w:t>Behav</w:t>
      </w:r>
      <w:proofErr w:type="spellEnd"/>
      <w:r w:rsidRPr="008B4AAF">
        <w:rPr>
          <w:rFonts w:ascii="Cambria" w:hAnsi="Cambria"/>
        </w:rPr>
        <w:t xml:space="preserve">. 2007 Dec </w:t>
      </w:r>
      <w:r w:rsidRPr="008B4AAF">
        <w:rPr>
          <w:rFonts w:ascii="Cambria" w:hAnsi="Cambria"/>
        </w:rPr>
        <w:lastRenderedPageBreak/>
        <w:t xml:space="preserve">5;92(5):963-8. </w:t>
      </w:r>
      <w:proofErr w:type="spellStart"/>
      <w:r w:rsidRPr="008B4AAF">
        <w:rPr>
          <w:rFonts w:ascii="Cambria" w:hAnsi="Cambria"/>
        </w:rPr>
        <w:t>doi</w:t>
      </w:r>
      <w:proofErr w:type="spellEnd"/>
      <w:r w:rsidRPr="008B4AAF">
        <w:rPr>
          <w:rFonts w:ascii="Cambria" w:hAnsi="Cambria"/>
        </w:rPr>
        <w:t xml:space="preserve">: 10.1016/j.physbeh.2007.07.001. </w:t>
      </w:r>
      <w:proofErr w:type="spellStart"/>
      <w:r w:rsidRPr="008B4AAF">
        <w:rPr>
          <w:rFonts w:ascii="Cambria" w:hAnsi="Cambria"/>
        </w:rPr>
        <w:t>Epub</w:t>
      </w:r>
      <w:proofErr w:type="spellEnd"/>
      <w:r w:rsidRPr="008B4AAF">
        <w:rPr>
          <w:rFonts w:ascii="Cambria" w:hAnsi="Cambria"/>
        </w:rPr>
        <w:t xml:space="preserve"> 2007 Jul 25. PubMed PMID: 17655887; PubMed Central PMCID: PMC2170105.</w:t>
      </w:r>
      <w:r w:rsidR="00822F5F" w:rsidRPr="00BC2864">
        <w:rPr>
          <w:rFonts w:ascii="Cambria" w:hAnsi="Cambria"/>
        </w:rPr>
        <w:t xml:space="preserve"> </w:t>
      </w:r>
    </w:p>
    <w:p w14:paraId="00F8B28F" w14:textId="27F59EBD" w:rsidR="006E2464" w:rsidRPr="00234453"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O'Connor PJ, Lange G, </w:t>
      </w:r>
      <w:proofErr w:type="spellStart"/>
      <w:r w:rsidRPr="00234453">
        <w:rPr>
          <w:rFonts w:ascii="Cambria" w:hAnsi="Cambria"/>
        </w:rPr>
        <w:t>Steffener</w:t>
      </w:r>
      <w:proofErr w:type="spellEnd"/>
      <w:r w:rsidRPr="00234453">
        <w:rPr>
          <w:rFonts w:ascii="Cambria" w:hAnsi="Cambria"/>
        </w:rPr>
        <w:t xml:space="preserve"> J. Functional neuroimaging correlates of mental fatigue induced by cognition among chronic fatigue syndrome patients and controls. Neuroimage. 2007 May 15;36(1):108-22. </w:t>
      </w:r>
      <w:proofErr w:type="spellStart"/>
      <w:r w:rsidRPr="00234453">
        <w:rPr>
          <w:rFonts w:ascii="Cambria" w:hAnsi="Cambria"/>
        </w:rPr>
        <w:t>doi</w:t>
      </w:r>
      <w:proofErr w:type="spellEnd"/>
      <w:r w:rsidRPr="00234453">
        <w:rPr>
          <w:rFonts w:ascii="Cambria" w:hAnsi="Cambria"/>
        </w:rPr>
        <w:t xml:space="preserve">: 10.1016/j.neuroimage.2007.02.033. </w:t>
      </w:r>
      <w:proofErr w:type="spellStart"/>
      <w:r w:rsidRPr="00234453">
        <w:rPr>
          <w:rFonts w:ascii="Cambria" w:hAnsi="Cambria"/>
        </w:rPr>
        <w:t>Epub</w:t>
      </w:r>
      <w:proofErr w:type="spellEnd"/>
      <w:r w:rsidRPr="00234453">
        <w:rPr>
          <w:rFonts w:ascii="Cambria" w:hAnsi="Cambria"/>
        </w:rPr>
        <w:t xml:space="preserve"> 2007 Mar 3. PubMed PMID: 17408973.</w:t>
      </w:r>
      <w:r w:rsidR="006E2464" w:rsidRPr="00234453">
        <w:rPr>
          <w:rFonts w:ascii="Cambria" w:hAnsi="Cambria"/>
          <w:i/>
          <w:iCs/>
        </w:rPr>
        <w:t xml:space="preserve"> </w:t>
      </w:r>
    </w:p>
    <w:p w14:paraId="5FE6BBD7" w14:textId="4587E795" w:rsidR="006E2464" w:rsidRPr="00234453" w:rsidRDefault="008B4AA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w:t>
      </w:r>
      <w:proofErr w:type="spellStart"/>
      <w:r w:rsidRPr="00234453">
        <w:rPr>
          <w:rFonts w:ascii="Cambria" w:hAnsi="Cambria"/>
        </w:rPr>
        <w:t>Stegner</w:t>
      </w:r>
      <w:proofErr w:type="spellEnd"/>
      <w:r w:rsidRPr="00234453">
        <w:rPr>
          <w:rFonts w:ascii="Cambria" w:hAnsi="Cambria"/>
        </w:rPr>
        <w:t xml:space="preserve"> AJ, McLoughlin MJ. Imaging pain of fibromyalgia. </w:t>
      </w:r>
      <w:proofErr w:type="spellStart"/>
      <w:r w:rsidRPr="00234453">
        <w:rPr>
          <w:rFonts w:ascii="Cambria" w:hAnsi="Cambria"/>
        </w:rPr>
        <w:t>Curr</w:t>
      </w:r>
      <w:proofErr w:type="spellEnd"/>
      <w:r w:rsidRPr="00234453">
        <w:rPr>
          <w:rFonts w:ascii="Cambria" w:hAnsi="Cambria"/>
        </w:rPr>
        <w:t xml:space="preserve"> Pain Headache Rep. 2007 Jun;11(3):190-200. </w:t>
      </w:r>
      <w:proofErr w:type="spellStart"/>
      <w:r w:rsidRPr="00234453">
        <w:rPr>
          <w:rFonts w:ascii="Cambria" w:hAnsi="Cambria"/>
        </w:rPr>
        <w:t>doi</w:t>
      </w:r>
      <w:proofErr w:type="spellEnd"/>
      <w:r w:rsidRPr="00234453">
        <w:rPr>
          <w:rFonts w:ascii="Cambria" w:hAnsi="Cambria"/>
        </w:rPr>
        <w:t>: 10.1007/s11916-007-0190-8. Review. PubMed PMID: 17504646.</w:t>
      </w:r>
      <w:r w:rsidR="00805324" w:rsidRPr="00234453">
        <w:rPr>
          <w:rFonts w:ascii="Cambria" w:hAnsi="Cambria"/>
        </w:rPr>
        <w:t xml:space="preserve"> </w:t>
      </w:r>
    </w:p>
    <w:p w14:paraId="31C1012C" w14:textId="6BDB38B2" w:rsidR="00E978EA" w:rsidRPr="00234453"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w:t>
      </w:r>
      <w:proofErr w:type="spellStart"/>
      <w:r w:rsidRPr="00234453">
        <w:rPr>
          <w:rFonts w:ascii="Cambria" w:hAnsi="Cambria"/>
        </w:rPr>
        <w:t>Nagelkirk</w:t>
      </w:r>
      <w:proofErr w:type="spellEnd"/>
      <w:r w:rsidRPr="00234453">
        <w:rPr>
          <w:rFonts w:ascii="Cambria" w:hAnsi="Cambria"/>
        </w:rPr>
        <w:t xml:space="preserve"> PR, </w:t>
      </w:r>
      <w:proofErr w:type="spellStart"/>
      <w:r w:rsidRPr="00234453">
        <w:rPr>
          <w:rFonts w:ascii="Cambria" w:hAnsi="Cambria"/>
        </w:rPr>
        <w:t>Poluri</w:t>
      </w:r>
      <w:proofErr w:type="spellEnd"/>
      <w:r w:rsidRPr="00234453">
        <w:rPr>
          <w:rFonts w:ascii="Cambria" w:hAnsi="Cambria"/>
        </w:rPr>
        <w:t xml:space="preserve"> A, Mores J, </w:t>
      </w:r>
      <w:proofErr w:type="spellStart"/>
      <w:r w:rsidRPr="00234453">
        <w:rPr>
          <w:rFonts w:ascii="Cambria" w:hAnsi="Cambria"/>
        </w:rPr>
        <w:t>Natelson</w:t>
      </w:r>
      <w:proofErr w:type="spellEnd"/>
      <w:r w:rsidRPr="00234453">
        <w:rPr>
          <w:rFonts w:ascii="Cambria" w:hAnsi="Cambria"/>
        </w:rPr>
        <w:t xml:space="preserve"> BH. The influence of aerobic fitness and fibromyalgia on cardiorespiratory and perceptual responses to exercise in patients with chronic fatigue syndrome. Arthritis Rheum. 2006 Oct;54(10):3351-62. </w:t>
      </w:r>
      <w:proofErr w:type="spellStart"/>
      <w:r w:rsidRPr="00234453">
        <w:rPr>
          <w:rFonts w:ascii="Cambria" w:hAnsi="Cambria"/>
        </w:rPr>
        <w:t>doi</w:t>
      </w:r>
      <w:proofErr w:type="spellEnd"/>
      <w:r w:rsidRPr="00234453">
        <w:rPr>
          <w:rFonts w:ascii="Cambria" w:hAnsi="Cambria"/>
        </w:rPr>
        <w:t>: 10.1002/art.22124. PubMed PMID: 17009309.</w:t>
      </w:r>
      <w:r w:rsidR="006E2464" w:rsidRPr="00234453">
        <w:rPr>
          <w:rFonts w:ascii="Cambria" w:hAnsi="Cambria"/>
        </w:rPr>
        <w:t xml:space="preserve"> </w:t>
      </w:r>
    </w:p>
    <w:p w14:paraId="5456C0A9" w14:textId="77777777" w:rsidR="00E978EA" w:rsidRPr="00BC2864" w:rsidRDefault="00E978EA"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BC2864">
        <w:rPr>
          <w:rFonts w:ascii="Cambria" w:hAnsi="Cambria"/>
          <w:b/>
          <w:bCs/>
        </w:rPr>
        <w:t>Cook, D.B.</w:t>
      </w:r>
      <w:r w:rsidRPr="00BC2864">
        <w:rPr>
          <w:rFonts w:ascii="Cambria" w:hAnsi="Cambria"/>
        </w:rPr>
        <w:t xml:space="preserve"> (2006). Physical activity and pain. In: Psychobiology of Exercise and Sport. Acevedo and </w:t>
      </w:r>
      <w:proofErr w:type="spellStart"/>
      <w:r w:rsidRPr="00BC2864">
        <w:rPr>
          <w:rFonts w:ascii="Cambria" w:hAnsi="Cambria"/>
        </w:rPr>
        <w:t>Ekkakis</w:t>
      </w:r>
      <w:proofErr w:type="spellEnd"/>
      <w:r w:rsidRPr="00BC2864">
        <w:rPr>
          <w:rFonts w:ascii="Cambria" w:hAnsi="Cambria"/>
        </w:rPr>
        <w:t xml:space="preserve"> (Eds). Chapter 14, pp. 203-217, Human Kinetics, Champaign, IL.</w:t>
      </w:r>
    </w:p>
    <w:p w14:paraId="1F29FEC5" w14:textId="296EEFD7"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37FC2">
        <w:rPr>
          <w:rFonts w:ascii="Cambria" w:hAnsi="Cambria"/>
          <w:b/>
          <w:bCs/>
        </w:rPr>
        <w:t>Cook DB</w:t>
      </w:r>
      <w:r w:rsidRPr="00F37FC2">
        <w:rPr>
          <w:rFonts w:ascii="Cambria" w:hAnsi="Cambria"/>
        </w:rPr>
        <w:t xml:space="preserve">, Davis JM. Mental energy: Defining the science. </w:t>
      </w:r>
      <w:proofErr w:type="spellStart"/>
      <w:r w:rsidRPr="00F37FC2">
        <w:rPr>
          <w:rFonts w:ascii="Cambria" w:hAnsi="Cambria"/>
        </w:rPr>
        <w:t>Nutr</w:t>
      </w:r>
      <w:proofErr w:type="spellEnd"/>
      <w:r w:rsidRPr="00F37FC2">
        <w:rPr>
          <w:rFonts w:ascii="Cambria" w:hAnsi="Cambria"/>
        </w:rPr>
        <w:t xml:space="preserve"> Rev. 2006 Jul;64(7 Pt 2):S1. </w:t>
      </w:r>
      <w:proofErr w:type="spellStart"/>
      <w:r w:rsidRPr="00F37FC2">
        <w:rPr>
          <w:rFonts w:ascii="Cambria" w:hAnsi="Cambria"/>
        </w:rPr>
        <w:t>doi</w:t>
      </w:r>
      <w:proofErr w:type="spellEnd"/>
      <w:r w:rsidRPr="00F37FC2">
        <w:rPr>
          <w:rFonts w:ascii="Cambria" w:hAnsi="Cambria"/>
        </w:rPr>
        <w:t>: 10.1111/j.1753-4887.2006.tb00251.x. PubMed PMID: 16910213.</w:t>
      </w:r>
    </w:p>
    <w:p w14:paraId="291F8A35" w14:textId="77777777" w:rsidR="00E978EA" w:rsidRPr="00BC2864" w:rsidRDefault="00822F5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BC2864">
        <w:rPr>
          <w:rFonts w:ascii="Cambria" w:hAnsi="Cambria"/>
        </w:rPr>
        <w:t xml:space="preserve">Smith, J.C. &amp; </w:t>
      </w:r>
      <w:r w:rsidRPr="00BC2864">
        <w:rPr>
          <w:rFonts w:ascii="Cambria" w:hAnsi="Cambria"/>
          <w:b/>
          <w:bCs/>
        </w:rPr>
        <w:t>D.B. Cook</w:t>
      </w:r>
      <w:r w:rsidRPr="00BC2864">
        <w:rPr>
          <w:rFonts w:ascii="Cambria" w:hAnsi="Cambria"/>
        </w:rPr>
        <w:t xml:space="preserve"> (2005). Methodology in psychophysiological studies: Applications to physical activity. In: Special Issue, “Five Decades of Sport and Exercise Psychology: A Festschrift for William P. Morgan”, Dishman, R.K. &amp; P.J. O’Connor (Editors) </w:t>
      </w:r>
      <w:r w:rsidRPr="00BC2864">
        <w:rPr>
          <w:rFonts w:ascii="Cambria" w:hAnsi="Cambria"/>
          <w:i/>
          <w:iCs/>
        </w:rPr>
        <w:t>International Journal of Sport and Exercise Psychology</w:t>
      </w:r>
      <w:r w:rsidRPr="00BC2864">
        <w:rPr>
          <w:rFonts w:ascii="Cambria" w:hAnsi="Cambria"/>
        </w:rPr>
        <w:t xml:space="preserve"> 4: 534-553.</w:t>
      </w:r>
      <w:r w:rsidR="00805324" w:rsidRPr="00BC2864">
        <w:rPr>
          <w:rFonts w:ascii="Cambria" w:hAnsi="Cambria"/>
        </w:rPr>
        <w:t xml:space="preserve"> </w:t>
      </w:r>
    </w:p>
    <w:p w14:paraId="3A05E766" w14:textId="17AD9A1B"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37FC2">
        <w:rPr>
          <w:rFonts w:ascii="Cambria" w:hAnsi="Cambria"/>
          <w:b/>
          <w:bCs/>
        </w:rPr>
        <w:t>Cook DB</w:t>
      </w:r>
      <w:r w:rsidRPr="00F37FC2">
        <w:rPr>
          <w:rFonts w:ascii="Cambria" w:hAnsi="Cambria"/>
        </w:rPr>
        <w:t xml:space="preserve">, </w:t>
      </w:r>
      <w:proofErr w:type="spellStart"/>
      <w:r w:rsidRPr="00F37FC2">
        <w:rPr>
          <w:rFonts w:ascii="Cambria" w:hAnsi="Cambria"/>
        </w:rPr>
        <w:t>Nagelkirk</w:t>
      </w:r>
      <w:proofErr w:type="spellEnd"/>
      <w:r w:rsidRPr="00F37FC2">
        <w:rPr>
          <w:rFonts w:ascii="Cambria" w:hAnsi="Cambria"/>
        </w:rPr>
        <w:t xml:space="preserve"> PR, </w:t>
      </w:r>
      <w:proofErr w:type="spellStart"/>
      <w:r w:rsidRPr="00F37FC2">
        <w:rPr>
          <w:rFonts w:ascii="Cambria" w:hAnsi="Cambria"/>
        </w:rPr>
        <w:t>Peckerman</w:t>
      </w:r>
      <w:proofErr w:type="spellEnd"/>
      <w:r w:rsidRPr="00F37FC2">
        <w:rPr>
          <w:rFonts w:ascii="Cambria" w:hAnsi="Cambria"/>
        </w:rPr>
        <w:t xml:space="preserve"> A, </w:t>
      </w:r>
      <w:proofErr w:type="spellStart"/>
      <w:r w:rsidRPr="00F37FC2">
        <w:rPr>
          <w:rFonts w:ascii="Cambria" w:hAnsi="Cambria"/>
        </w:rPr>
        <w:t>Poluri</w:t>
      </w:r>
      <w:proofErr w:type="spellEnd"/>
      <w:r w:rsidRPr="00F37FC2">
        <w:rPr>
          <w:rFonts w:ascii="Cambria" w:hAnsi="Cambria"/>
        </w:rPr>
        <w:t xml:space="preserve"> A, Mores J, </w:t>
      </w:r>
      <w:proofErr w:type="spellStart"/>
      <w:r w:rsidRPr="00F37FC2">
        <w:rPr>
          <w:rFonts w:ascii="Cambria" w:hAnsi="Cambria"/>
        </w:rPr>
        <w:t>Natelson</w:t>
      </w:r>
      <w:proofErr w:type="spellEnd"/>
      <w:r w:rsidRPr="00F37FC2">
        <w:rPr>
          <w:rFonts w:ascii="Cambria" w:hAnsi="Cambria"/>
        </w:rPr>
        <w:t xml:space="preserve"> BH. Exercise and cognitive performance in chronic fatigue syndrome. Med Sci Sports </w:t>
      </w:r>
      <w:proofErr w:type="spellStart"/>
      <w:r w:rsidRPr="00F37FC2">
        <w:rPr>
          <w:rFonts w:ascii="Cambria" w:hAnsi="Cambria"/>
        </w:rPr>
        <w:t>Exerc</w:t>
      </w:r>
      <w:proofErr w:type="spellEnd"/>
      <w:r w:rsidRPr="00F37FC2">
        <w:rPr>
          <w:rFonts w:ascii="Cambria" w:hAnsi="Cambria"/>
        </w:rPr>
        <w:t xml:space="preserve">. 2005 Sep;37(9):1460-7. </w:t>
      </w:r>
      <w:proofErr w:type="spellStart"/>
      <w:r w:rsidRPr="00F37FC2">
        <w:rPr>
          <w:rFonts w:ascii="Cambria" w:hAnsi="Cambria"/>
        </w:rPr>
        <w:t>doi</w:t>
      </w:r>
      <w:proofErr w:type="spellEnd"/>
      <w:r w:rsidRPr="00F37FC2">
        <w:rPr>
          <w:rFonts w:ascii="Cambria" w:hAnsi="Cambria"/>
        </w:rPr>
        <w:t>: 10.1249/01.mss.0000179921.48404.ef. PubMed PMID: 16177595.</w:t>
      </w:r>
      <w:r w:rsidR="003D4690" w:rsidRPr="00BC2864">
        <w:rPr>
          <w:rFonts w:ascii="Cambria" w:hAnsi="Cambria"/>
        </w:rPr>
        <w:t xml:space="preserve"> </w:t>
      </w:r>
    </w:p>
    <w:p w14:paraId="0F8B0D39" w14:textId="1C02D526"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37FC2">
        <w:rPr>
          <w:rFonts w:ascii="Cambria" w:hAnsi="Cambria"/>
        </w:rPr>
        <w:t xml:space="preserve">Lange G, </w:t>
      </w:r>
      <w:proofErr w:type="spellStart"/>
      <w:r w:rsidRPr="00F37FC2">
        <w:rPr>
          <w:rFonts w:ascii="Cambria" w:hAnsi="Cambria"/>
        </w:rPr>
        <w:t>Steffener</w:t>
      </w:r>
      <w:proofErr w:type="spellEnd"/>
      <w:r w:rsidRPr="00F37FC2">
        <w:rPr>
          <w:rFonts w:ascii="Cambria" w:hAnsi="Cambria"/>
        </w:rPr>
        <w:t xml:space="preserve"> J, </w:t>
      </w:r>
      <w:r w:rsidRPr="00F37FC2">
        <w:rPr>
          <w:rFonts w:ascii="Cambria" w:hAnsi="Cambria"/>
          <w:b/>
          <w:bCs/>
        </w:rPr>
        <w:t>Cook DB</w:t>
      </w:r>
      <w:r w:rsidRPr="00F37FC2">
        <w:rPr>
          <w:rFonts w:ascii="Cambria" w:hAnsi="Cambria"/>
        </w:rPr>
        <w:t xml:space="preserve">, Bly BM, Christodoulou C, Liu WC, Deluca J, </w:t>
      </w:r>
      <w:proofErr w:type="spellStart"/>
      <w:r w:rsidRPr="00F37FC2">
        <w:rPr>
          <w:rFonts w:ascii="Cambria" w:hAnsi="Cambria"/>
        </w:rPr>
        <w:t>Natelson</w:t>
      </w:r>
      <w:proofErr w:type="spellEnd"/>
      <w:r w:rsidRPr="00F37FC2">
        <w:rPr>
          <w:rFonts w:ascii="Cambria" w:hAnsi="Cambria"/>
        </w:rPr>
        <w:t xml:space="preserve"> BH. Objective evidence of cognitive complaints in Chronic Fatigue Syndrome: a BOLD fMRI study of verbal working memory. Neuroimage. 2005 Jun;26(2):513-24. </w:t>
      </w:r>
      <w:proofErr w:type="spellStart"/>
      <w:r w:rsidRPr="00F37FC2">
        <w:rPr>
          <w:rFonts w:ascii="Cambria" w:hAnsi="Cambria"/>
        </w:rPr>
        <w:t>doi</w:t>
      </w:r>
      <w:proofErr w:type="spellEnd"/>
      <w:r w:rsidRPr="00F37FC2">
        <w:rPr>
          <w:rFonts w:ascii="Cambria" w:hAnsi="Cambria"/>
        </w:rPr>
        <w:t xml:space="preserve">: 10.1016/j.neuroimage.2005.02.011. </w:t>
      </w:r>
      <w:proofErr w:type="spellStart"/>
      <w:r w:rsidRPr="00F37FC2">
        <w:rPr>
          <w:rFonts w:ascii="Cambria" w:hAnsi="Cambria"/>
        </w:rPr>
        <w:t>Epub</w:t>
      </w:r>
      <w:proofErr w:type="spellEnd"/>
      <w:r w:rsidRPr="00F37FC2">
        <w:rPr>
          <w:rFonts w:ascii="Cambria" w:hAnsi="Cambria"/>
        </w:rPr>
        <w:t xml:space="preserve"> 2005 Apr 7. PubMed PMID: 15907308.</w:t>
      </w:r>
      <w:r w:rsidR="003D4690" w:rsidRPr="00BC2864">
        <w:rPr>
          <w:rFonts w:ascii="Cambria" w:hAnsi="Cambria"/>
          <w:iCs/>
        </w:rPr>
        <w:t xml:space="preserve"> </w:t>
      </w:r>
    </w:p>
    <w:p w14:paraId="6486FD06" w14:textId="2C59916C"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37FC2">
        <w:rPr>
          <w:rFonts w:ascii="Cambria" w:hAnsi="Cambria"/>
        </w:rPr>
        <w:t xml:space="preserve">Lange G, </w:t>
      </w:r>
      <w:r w:rsidRPr="00F37FC2">
        <w:rPr>
          <w:rFonts w:ascii="Cambria" w:hAnsi="Cambria"/>
          <w:b/>
          <w:bCs/>
        </w:rPr>
        <w:t>Cook DB,</w:t>
      </w:r>
      <w:r w:rsidRPr="00F37FC2">
        <w:rPr>
          <w:rFonts w:ascii="Cambria" w:hAnsi="Cambria"/>
        </w:rPr>
        <w:t xml:space="preserve"> </w:t>
      </w:r>
      <w:proofErr w:type="spellStart"/>
      <w:r w:rsidRPr="00F37FC2">
        <w:rPr>
          <w:rFonts w:ascii="Cambria" w:hAnsi="Cambria"/>
        </w:rPr>
        <w:t>Natelson</w:t>
      </w:r>
      <w:proofErr w:type="spellEnd"/>
      <w:r w:rsidRPr="00F37FC2">
        <w:rPr>
          <w:rFonts w:ascii="Cambria" w:hAnsi="Cambria"/>
        </w:rPr>
        <w:t xml:space="preserve"> BH. Rehabilitation and treatment of fatigue. In: DeLuca J, editor. Fatigue as a Window to the Brain 1st ed. Cambridge, MA: The MIT Press; 2005. Chapter 18; p.301-16. 356p.</w:t>
      </w:r>
    </w:p>
    <w:p w14:paraId="29A5CDA9" w14:textId="7B8BFA1B"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proofErr w:type="spellStart"/>
      <w:r w:rsidRPr="00F37FC2">
        <w:rPr>
          <w:rFonts w:ascii="Cambria" w:hAnsi="Cambria"/>
        </w:rPr>
        <w:t>Poluri</w:t>
      </w:r>
      <w:proofErr w:type="spellEnd"/>
      <w:r w:rsidRPr="00F37FC2">
        <w:rPr>
          <w:rFonts w:ascii="Cambria" w:hAnsi="Cambria"/>
        </w:rPr>
        <w:t xml:space="preserve"> A, Mores J, </w:t>
      </w:r>
      <w:r w:rsidRPr="00F37FC2">
        <w:rPr>
          <w:rFonts w:ascii="Cambria" w:hAnsi="Cambria"/>
          <w:b/>
          <w:bCs/>
        </w:rPr>
        <w:t>Cook DB</w:t>
      </w:r>
      <w:r w:rsidRPr="00F37FC2">
        <w:rPr>
          <w:rFonts w:ascii="Cambria" w:hAnsi="Cambria"/>
        </w:rPr>
        <w:t xml:space="preserve">, Findley TW, Cristian A. Fatigue in the elderly population. Phys Med </w:t>
      </w:r>
      <w:proofErr w:type="spellStart"/>
      <w:r w:rsidRPr="00F37FC2">
        <w:rPr>
          <w:rFonts w:ascii="Cambria" w:hAnsi="Cambria"/>
        </w:rPr>
        <w:t>Rehabil</w:t>
      </w:r>
      <w:proofErr w:type="spellEnd"/>
      <w:r w:rsidRPr="00F37FC2">
        <w:rPr>
          <w:rFonts w:ascii="Cambria" w:hAnsi="Cambria"/>
        </w:rPr>
        <w:t xml:space="preserve"> Clin N Am. 2005 Feb;16(1):91-108. </w:t>
      </w:r>
      <w:proofErr w:type="spellStart"/>
      <w:r w:rsidRPr="00F37FC2">
        <w:rPr>
          <w:rFonts w:ascii="Cambria" w:hAnsi="Cambria"/>
        </w:rPr>
        <w:t>doi</w:t>
      </w:r>
      <w:proofErr w:type="spellEnd"/>
      <w:r w:rsidRPr="00F37FC2">
        <w:rPr>
          <w:rFonts w:ascii="Cambria" w:hAnsi="Cambria"/>
        </w:rPr>
        <w:t>: 10.1016/j.pmr.2004.06.006. Review. PubMed PMID: 15561546.</w:t>
      </w:r>
    </w:p>
    <w:p w14:paraId="58CF973F" w14:textId="082C1DB1" w:rsidR="00E978EA" w:rsidRPr="00BC2864" w:rsidRDefault="00F37FC2"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37FC2">
        <w:rPr>
          <w:rFonts w:ascii="Cambria" w:hAnsi="Cambria"/>
        </w:rPr>
        <w:t xml:space="preserve">Liu WC, Feldman SC, </w:t>
      </w:r>
      <w:r w:rsidRPr="00F37FC2">
        <w:rPr>
          <w:rFonts w:ascii="Cambria" w:hAnsi="Cambria"/>
          <w:b/>
          <w:bCs/>
        </w:rPr>
        <w:t>Cook DB,</w:t>
      </w:r>
      <w:r w:rsidRPr="00F37FC2">
        <w:rPr>
          <w:rFonts w:ascii="Cambria" w:hAnsi="Cambria"/>
        </w:rPr>
        <w:t xml:space="preserve"> Hung DL, Xu T, </w:t>
      </w:r>
      <w:proofErr w:type="spellStart"/>
      <w:r w:rsidRPr="00F37FC2">
        <w:rPr>
          <w:rFonts w:ascii="Cambria" w:hAnsi="Cambria"/>
        </w:rPr>
        <w:t>Kalnin</w:t>
      </w:r>
      <w:proofErr w:type="spellEnd"/>
      <w:r w:rsidRPr="00F37FC2">
        <w:rPr>
          <w:rFonts w:ascii="Cambria" w:hAnsi="Cambria"/>
        </w:rPr>
        <w:t xml:space="preserve"> AJ, </w:t>
      </w:r>
      <w:proofErr w:type="spellStart"/>
      <w:r w:rsidRPr="00F37FC2">
        <w:rPr>
          <w:rFonts w:ascii="Cambria" w:hAnsi="Cambria"/>
        </w:rPr>
        <w:t>Komisaruk</w:t>
      </w:r>
      <w:proofErr w:type="spellEnd"/>
      <w:r w:rsidRPr="00F37FC2">
        <w:rPr>
          <w:rFonts w:ascii="Cambria" w:hAnsi="Cambria"/>
        </w:rPr>
        <w:t xml:space="preserve"> BR. fMRI study of acupuncture-induced periaqueductal gray activity in humans. </w:t>
      </w:r>
      <w:proofErr w:type="spellStart"/>
      <w:r w:rsidRPr="00F37FC2">
        <w:rPr>
          <w:rFonts w:ascii="Cambria" w:hAnsi="Cambria"/>
        </w:rPr>
        <w:t>Neuroreport</w:t>
      </w:r>
      <w:proofErr w:type="spellEnd"/>
      <w:r w:rsidRPr="00F37FC2">
        <w:rPr>
          <w:rFonts w:ascii="Cambria" w:hAnsi="Cambria"/>
        </w:rPr>
        <w:t xml:space="preserve">. 2004 Aug 26;15(12):1937-40. </w:t>
      </w:r>
      <w:proofErr w:type="spellStart"/>
      <w:r w:rsidRPr="00F37FC2">
        <w:rPr>
          <w:rFonts w:ascii="Cambria" w:hAnsi="Cambria"/>
        </w:rPr>
        <w:t>doi</w:t>
      </w:r>
      <w:proofErr w:type="spellEnd"/>
      <w:r w:rsidRPr="00F37FC2">
        <w:rPr>
          <w:rFonts w:ascii="Cambria" w:hAnsi="Cambria"/>
        </w:rPr>
        <w:t>: 10.1097/00001756-200408260-00021. PubMed PMID: 15305141.</w:t>
      </w:r>
      <w:r w:rsidR="0081326F" w:rsidRPr="00BC2864">
        <w:rPr>
          <w:rFonts w:ascii="Cambria" w:hAnsi="Cambria"/>
        </w:rPr>
        <w:t xml:space="preserve"> </w:t>
      </w:r>
    </w:p>
    <w:p w14:paraId="2EEA3756" w14:textId="555BACE8" w:rsidR="00E978EA" w:rsidRPr="00F12A27" w:rsidRDefault="00F12A27"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12A27">
        <w:rPr>
          <w:rFonts w:ascii="Cambria" w:hAnsi="Cambria"/>
          <w:b/>
          <w:bCs/>
        </w:rPr>
        <w:lastRenderedPageBreak/>
        <w:t>Cook DB</w:t>
      </w:r>
      <w:r w:rsidRPr="00F12A27">
        <w:rPr>
          <w:rFonts w:ascii="Cambria" w:hAnsi="Cambria"/>
        </w:rPr>
        <w:t xml:space="preserve">, Jackson EM, </w:t>
      </w:r>
      <w:proofErr w:type="spellStart"/>
      <w:r w:rsidRPr="00F12A27">
        <w:rPr>
          <w:rFonts w:ascii="Cambria" w:hAnsi="Cambria"/>
        </w:rPr>
        <w:t>O'connor</w:t>
      </w:r>
      <w:proofErr w:type="spellEnd"/>
      <w:r w:rsidRPr="00F12A27">
        <w:rPr>
          <w:rFonts w:ascii="Cambria" w:hAnsi="Cambria"/>
        </w:rPr>
        <w:t xml:space="preserve"> PJ, Dishman RK. Muscle pain during exercise in normotensive African</w:t>
      </w:r>
      <w:r w:rsidR="00343163">
        <w:rPr>
          <w:rFonts w:ascii="Cambria" w:hAnsi="Cambria"/>
        </w:rPr>
        <w:t xml:space="preserve"> </w:t>
      </w:r>
      <w:r w:rsidRPr="00F12A27">
        <w:rPr>
          <w:rFonts w:ascii="Cambria" w:hAnsi="Cambria"/>
        </w:rPr>
        <w:t xml:space="preserve">American women: effect of parental hypertension history. J Pain. 2004 Mar;5(2):111-8. </w:t>
      </w:r>
      <w:proofErr w:type="spellStart"/>
      <w:r w:rsidRPr="00F12A27">
        <w:rPr>
          <w:rFonts w:ascii="Cambria" w:hAnsi="Cambria"/>
        </w:rPr>
        <w:t>doi</w:t>
      </w:r>
      <w:proofErr w:type="spellEnd"/>
      <w:r w:rsidRPr="00F12A27">
        <w:rPr>
          <w:rFonts w:ascii="Cambria" w:hAnsi="Cambria"/>
        </w:rPr>
        <w:t>: 10.1016/j.jpain.2003.12.002. PubMed PMID: 15042519.</w:t>
      </w:r>
      <w:r w:rsidR="0081326F" w:rsidRPr="00F12A27">
        <w:rPr>
          <w:rFonts w:ascii="Cambria" w:hAnsi="Cambria"/>
        </w:rPr>
        <w:t xml:space="preserve"> </w:t>
      </w:r>
    </w:p>
    <w:p w14:paraId="6A59A3D9" w14:textId="36A0B54D" w:rsidR="00E978EA" w:rsidRPr="00234453" w:rsidRDefault="00F12A27"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Lange G, Ciccone DS, Liu WC, </w:t>
      </w:r>
      <w:proofErr w:type="spellStart"/>
      <w:r w:rsidRPr="00234453">
        <w:rPr>
          <w:rFonts w:ascii="Cambria" w:hAnsi="Cambria"/>
        </w:rPr>
        <w:t>Steffener</w:t>
      </w:r>
      <w:proofErr w:type="spellEnd"/>
      <w:r w:rsidRPr="00234453">
        <w:rPr>
          <w:rFonts w:ascii="Cambria" w:hAnsi="Cambria"/>
        </w:rPr>
        <w:t xml:space="preserve"> J, </w:t>
      </w:r>
      <w:proofErr w:type="spellStart"/>
      <w:r w:rsidRPr="00234453">
        <w:rPr>
          <w:rFonts w:ascii="Cambria" w:hAnsi="Cambria"/>
        </w:rPr>
        <w:t>Natelson</w:t>
      </w:r>
      <w:proofErr w:type="spellEnd"/>
      <w:r w:rsidRPr="00234453">
        <w:rPr>
          <w:rFonts w:ascii="Cambria" w:hAnsi="Cambria"/>
        </w:rPr>
        <w:t xml:space="preserve"> BH. Functional imaging of pain in patients with primary fibromyalgia. J </w:t>
      </w:r>
      <w:proofErr w:type="spellStart"/>
      <w:r w:rsidRPr="00234453">
        <w:rPr>
          <w:rFonts w:ascii="Cambria" w:hAnsi="Cambria"/>
        </w:rPr>
        <w:t>Rheumatol</w:t>
      </w:r>
      <w:proofErr w:type="spellEnd"/>
      <w:r w:rsidRPr="00234453">
        <w:rPr>
          <w:rFonts w:ascii="Cambria" w:hAnsi="Cambria"/>
        </w:rPr>
        <w:t>. 2004 Feb;31(2):364-78. PubMed PMID: 14760810.</w:t>
      </w:r>
      <w:r w:rsidR="0081326F" w:rsidRPr="00234453">
        <w:rPr>
          <w:rFonts w:ascii="Cambria" w:hAnsi="Cambria"/>
        </w:rPr>
        <w:t xml:space="preserve"> </w:t>
      </w:r>
    </w:p>
    <w:p w14:paraId="0BEFB239" w14:textId="1757CAE0" w:rsidR="00E978EA" w:rsidRPr="00BC2864" w:rsidRDefault="00F12A27"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proofErr w:type="spellStart"/>
      <w:r w:rsidRPr="00F12A27">
        <w:rPr>
          <w:rFonts w:ascii="Cambria" w:hAnsi="Cambria"/>
        </w:rPr>
        <w:t>Nagelkirk</w:t>
      </w:r>
      <w:proofErr w:type="spellEnd"/>
      <w:r w:rsidRPr="00F12A27">
        <w:rPr>
          <w:rFonts w:ascii="Cambria" w:hAnsi="Cambria"/>
        </w:rPr>
        <w:t xml:space="preserve"> PR, </w:t>
      </w:r>
      <w:r w:rsidRPr="00F12A27">
        <w:rPr>
          <w:rFonts w:ascii="Cambria" w:hAnsi="Cambria"/>
          <w:b/>
          <w:bCs/>
        </w:rPr>
        <w:t>Cook DB</w:t>
      </w:r>
      <w:r w:rsidRPr="00F12A27">
        <w:rPr>
          <w:rFonts w:ascii="Cambria" w:hAnsi="Cambria"/>
        </w:rPr>
        <w:t xml:space="preserve">, </w:t>
      </w:r>
      <w:proofErr w:type="spellStart"/>
      <w:r w:rsidRPr="00F12A27">
        <w:rPr>
          <w:rFonts w:ascii="Cambria" w:hAnsi="Cambria"/>
        </w:rPr>
        <w:t>Peckerman</w:t>
      </w:r>
      <w:proofErr w:type="spellEnd"/>
      <w:r w:rsidRPr="00F12A27">
        <w:rPr>
          <w:rFonts w:ascii="Cambria" w:hAnsi="Cambria"/>
        </w:rPr>
        <w:t xml:space="preserve"> A, </w:t>
      </w:r>
      <w:proofErr w:type="spellStart"/>
      <w:r w:rsidRPr="00F12A27">
        <w:rPr>
          <w:rFonts w:ascii="Cambria" w:hAnsi="Cambria"/>
        </w:rPr>
        <w:t>Kesil</w:t>
      </w:r>
      <w:proofErr w:type="spellEnd"/>
      <w:r w:rsidRPr="00F12A27">
        <w:rPr>
          <w:rFonts w:ascii="Cambria" w:hAnsi="Cambria"/>
        </w:rPr>
        <w:t xml:space="preserve"> W, </w:t>
      </w:r>
      <w:proofErr w:type="spellStart"/>
      <w:r w:rsidRPr="00F12A27">
        <w:rPr>
          <w:rFonts w:ascii="Cambria" w:hAnsi="Cambria"/>
        </w:rPr>
        <w:t>Sakowski</w:t>
      </w:r>
      <w:proofErr w:type="spellEnd"/>
      <w:r w:rsidRPr="00F12A27">
        <w:rPr>
          <w:rFonts w:ascii="Cambria" w:hAnsi="Cambria"/>
        </w:rPr>
        <w:t xml:space="preserve"> T, </w:t>
      </w:r>
      <w:proofErr w:type="spellStart"/>
      <w:r w:rsidRPr="00F12A27">
        <w:rPr>
          <w:rFonts w:ascii="Cambria" w:hAnsi="Cambria"/>
        </w:rPr>
        <w:t>Natelson</w:t>
      </w:r>
      <w:proofErr w:type="spellEnd"/>
      <w:r w:rsidRPr="00F12A27">
        <w:rPr>
          <w:rFonts w:ascii="Cambria" w:hAnsi="Cambria"/>
        </w:rPr>
        <w:t xml:space="preserve"> BH, </w:t>
      </w:r>
      <w:proofErr w:type="spellStart"/>
      <w:r w:rsidRPr="00F12A27">
        <w:rPr>
          <w:rFonts w:ascii="Cambria" w:hAnsi="Cambria"/>
        </w:rPr>
        <w:t>LaManca</w:t>
      </w:r>
      <w:proofErr w:type="spellEnd"/>
      <w:r w:rsidRPr="00F12A27">
        <w:rPr>
          <w:rFonts w:ascii="Cambria" w:hAnsi="Cambria"/>
        </w:rPr>
        <w:t xml:space="preserve"> JJ. Aerobic capacity of Gulf War veterans with chronic fatigue syndrome. Mil Med. 2003 Sep;168(9):750-5. PubMed PMID: 14529252.</w:t>
      </w:r>
      <w:r w:rsidR="0081326F" w:rsidRPr="00BC2864">
        <w:rPr>
          <w:rFonts w:ascii="Cambria" w:hAnsi="Cambria"/>
        </w:rPr>
        <w:t xml:space="preserve"> </w:t>
      </w:r>
    </w:p>
    <w:p w14:paraId="0594E7E3" w14:textId="55EA2BAD" w:rsidR="00E978EA" w:rsidRPr="00F12A27" w:rsidRDefault="00F12A27"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12A27">
        <w:rPr>
          <w:rFonts w:ascii="Cambria" w:hAnsi="Cambria"/>
          <w:b/>
          <w:bCs/>
        </w:rPr>
        <w:t>Cook DB</w:t>
      </w:r>
      <w:r w:rsidRPr="00F12A27">
        <w:rPr>
          <w:rFonts w:ascii="Cambria" w:hAnsi="Cambria"/>
        </w:rPr>
        <w:t xml:space="preserve">, </w:t>
      </w:r>
      <w:proofErr w:type="spellStart"/>
      <w:r w:rsidRPr="00F12A27">
        <w:rPr>
          <w:rFonts w:ascii="Cambria" w:hAnsi="Cambria"/>
        </w:rPr>
        <w:t>Nagelkirk</w:t>
      </w:r>
      <w:proofErr w:type="spellEnd"/>
      <w:r w:rsidRPr="00F12A27">
        <w:rPr>
          <w:rFonts w:ascii="Cambria" w:hAnsi="Cambria"/>
        </w:rPr>
        <w:t xml:space="preserve"> PR, </w:t>
      </w:r>
      <w:proofErr w:type="spellStart"/>
      <w:r w:rsidRPr="00F12A27">
        <w:rPr>
          <w:rFonts w:ascii="Cambria" w:hAnsi="Cambria"/>
        </w:rPr>
        <w:t>Peckerman</w:t>
      </w:r>
      <w:proofErr w:type="spellEnd"/>
      <w:r w:rsidRPr="00F12A27">
        <w:rPr>
          <w:rFonts w:ascii="Cambria" w:hAnsi="Cambria"/>
        </w:rPr>
        <w:t xml:space="preserve"> A, </w:t>
      </w:r>
      <w:proofErr w:type="spellStart"/>
      <w:r w:rsidRPr="00F12A27">
        <w:rPr>
          <w:rFonts w:ascii="Cambria" w:hAnsi="Cambria"/>
        </w:rPr>
        <w:t>Poluri</w:t>
      </w:r>
      <w:proofErr w:type="spellEnd"/>
      <w:r w:rsidRPr="00F12A27">
        <w:rPr>
          <w:rFonts w:ascii="Cambria" w:hAnsi="Cambria"/>
        </w:rPr>
        <w:t xml:space="preserve"> A, </w:t>
      </w:r>
      <w:proofErr w:type="spellStart"/>
      <w:r w:rsidRPr="00F12A27">
        <w:rPr>
          <w:rFonts w:ascii="Cambria" w:hAnsi="Cambria"/>
        </w:rPr>
        <w:t>Lamanca</w:t>
      </w:r>
      <w:proofErr w:type="spellEnd"/>
      <w:r w:rsidRPr="00F12A27">
        <w:rPr>
          <w:rFonts w:ascii="Cambria" w:hAnsi="Cambria"/>
        </w:rPr>
        <w:t xml:space="preserve"> JJ, </w:t>
      </w:r>
      <w:proofErr w:type="spellStart"/>
      <w:r w:rsidRPr="00F12A27">
        <w:rPr>
          <w:rFonts w:ascii="Cambria" w:hAnsi="Cambria"/>
        </w:rPr>
        <w:t>Natelson</w:t>
      </w:r>
      <w:proofErr w:type="spellEnd"/>
      <w:r w:rsidRPr="00F12A27">
        <w:rPr>
          <w:rFonts w:ascii="Cambria" w:hAnsi="Cambria"/>
        </w:rPr>
        <w:t xml:space="preserve"> BH. Perceived exertion in fatiguing illness: civilians with chronic fatigue syndrome. Med Sci Sports </w:t>
      </w:r>
      <w:proofErr w:type="spellStart"/>
      <w:r w:rsidRPr="00F12A27">
        <w:rPr>
          <w:rFonts w:ascii="Cambria" w:hAnsi="Cambria"/>
        </w:rPr>
        <w:t>Exerc</w:t>
      </w:r>
      <w:proofErr w:type="spellEnd"/>
      <w:r w:rsidRPr="00F12A27">
        <w:rPr>
          <w:rFonts w:ascii="Cambria" w:hAnsi="Cambria"/>
        </w:rPr>
        <w:t xml:space="preserve">. 2003 Apr;35(4):563-8. </w:t>
      </w:r>
      <w:proofErr w:type="spellStart"/>
      <w:r w:rsidRPr="00F12A27">
        <w:rPr>
          <w:rFonts w:ascii="Cambria" w:hAnsi="Cambria"/>
        </w:rPr>
        <w:t>doi</w:t>
      </w:r>
      <w:proofErr w:type="spellEnd"/>
      <w:r w:rsidRPr="00F12A27">
        <w:rPr>
          <w:rFonts w:ascii="Cambria" w:hAnsi="Cambria"/>
        </w:rPr>
        <w:t>: 10.1249/01.MSS.0000058360.61448.6C. PubMed PMID: 12673137.</w:t>
      </w:r>
      <w:r w:rsidR="0081326F" w:rsidRPr="00F12A27">
        <w:rPr>
          <w:rFonts w:ascii="Cambria" w:hAnsi="Cambria"/>
        </w:rPr>
        <w:t xml:space="preserve"> </w:t>
      </w:r>
    </w:p>
    <w:p w14:paraId="3C90A544" w14:textId="368A97D9" w:rsidR="00E978EA" w:rsidRPr="00F12A27" w:rsidRDefault="00F12A27"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12A27">
        <w:rPr>
          <w:rFonts w:ascii="Cambria" w:hAnsi="Cambria"/>
          <w:b/>
          <w:bCs/>
        </w:rPr>
        <w:t>Cook DB</w:t>
      </w:r>
      <w:r w:rsidRPr="00F12A27">
        <w:rPr>
          <w:rFonts w:ascii="Cambria" w:hAnsi="Cambria"/>
        </w:rPr>
        <w:t xml:space="preserve">, </w:t>
      </w:r>
      <w:proofErr w:type="spellStart"/>
      <w:r w:rsidRPr="00F12A27">
        <w:rPr>
          <w:rFonts w:ascii="Cambria" w:hAnsi="Cambria"/>
        </w:rPr>
        <w:t>Nagelkirk</w:t>
      </w:r>
      <w:proofErr w:type="spellEnd"/>
      <w:r w:rsidRPr="00F12A27">
        <w:rPr>
          <w:rFonts w:ascii="Cambria" w:hAnsi="Cambria"/>
        </w:rPr>
        <w:t xml:space="preserve"> PR, </w:t>
      </w:r>
      <w:proofErr w:type="spellStart"/>
      <w:r w:rsidRPr="00F12A27">
        <w:rPr>
          <w:rFonts w:ascii="Cambria" w:hAnsi="Cambria"/>
        </w:rPr>
        <w:t>Peckerman</w:t>
      </w:r>
      <w:proofErr w:type="spellEnd"/>
      <w:r w:rsidRPr="00F12A27">
        <w:rPr>
          <w:rFonts w:ascii="Cambria" w:hAnsi="Cambria"/>
        </w:rPr>
        <w:t xml:space="preserve"> A, </w:t>
      </w:r>
      <w:proofErr w:type="spellStart"/>
      <w:r w:rsidRPr="00F12A27">
        <w:rPr>
          <w:rFonts w:ascii="Cambria" w:hAnsi="Cambria"/>
        </w:rPr>
        <w:t>Poluri</w:t>
      </w:r>
      <w:proofErr w:type="spellEnd"/>
      <w:r w:rsidRPr="00F12A27">
        <w:rPr>
          <w:rFonts w:ascii="Cambria" w:hAnsi="Cambria"/>
        </w:rPr>
        <w:t xml:space="preserve"> A, </w:t>
      </w:r>
      <w:proofErr w:type="spellStart"/>
      <w:r w:rsidRPr="00F12A27">
        <w:rPr>
          <w:rFonts w:ascii="Cambria" w:hAnsi="Cambria"/>
        </w:rPr>
        <w:t>Lamanca</w:t>
      </w:r>
      <w:proofErr w:type="spellEnd"/>
      <w:r w:rsidRPr="00F12A27">
        <w:rPr>
          <w:rFonts w:ascii="Cambria" w:hAnsi="Cambria"/>
        </w:rPr>
        <w:t xml:space="preserve"> JJ, </w:t>
      </w:r>
      <w:proofErr w:type="spellStart"/>
      <w:r w:rsidRPr="00F12A27">
        <w:rPr>
          <w:rFonts w:ascii="Cambria" w:hAnsi="Cambria"/>
        </w:rPr>
        <w:t>Natelson</w:t>
      </w:r>
      <w:proofErr w:type="spellEnd"/>
      <w:r w:rsidRPr="00F12A27">
        <w:rPr>
          <w:rFonts w:ascii="Cambria" w:hAnsi="Cambria"/>
        </w:rPr>
        <w:t xml:space="preserve"> BH. Perceived exertion in fatiguing illness: Gulf War veterans with chronic fatigue syndrome. Med Sci Sports </w:t>
      </w:r>
      <w:proofErr w:type="spellStart"/>
      <w:r w:rsidRPr="00F12A27">
        <w:rPr>
          <w:rFonts w:ascii="Cambria" w:hAnsi="Cambria"/>
        </w:rPr>
        <w:t>Exerc</w:t>
      </w:r>
      <w:proofErr w:type="spellEnd"/>
      <w:r w:rsidRPr="00F12A27">
        <w:rPr>
          <w:rFonts w:ascii="Cambria" w:hAnsi="Cambria"/>
        </w:rPr>
        <w:t xml:space="preserve">. 2003 Apr;35(4):569-74. </w:t>
      </w:r>
      <w:proofErr w:type="spellStart"/>
      <w:r w:rsidRPr="00F12A27">
        <w:rPr>
          <w:rFonts w:ascii="Cambria" w:hAnsi="Cambria"/>
        </w:rPr>
        <w:t>doi</w:t>
      </w:r>
      <w:proofErr w:type="spellEnd"/>
      <w:r w:rsidRPr="00F12A27">
        <w:rPr>
          <w:rFonts w:ascii="Cambria" w:hAnsi="Cambria"/>
        </w:rPr>
        <w:t>: 10.1249/01.MSS.0000058438.25278.33. PubMed PMID: 12673138.</w:t>
      </w:r>
    </w:p>
    <w:p w14:paraId="1420E537" w14:textId="77777777" w:rsidR="00E978EA" w:rsidRPr="00F12A27" w:rsidRDefault="00E978EA"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F12A27">
        <w:rPr>
          <w:rFonts w:ascii="Cambria" w:hAnsi="Cambria"/>
        </w:rPr>
        <w:t xml:space="preserve">Cook, D.B. (2002).  Assessing muscle pain.  In V.R. </w:t>
      </w:r>
      <w:proofErr w:type="spellStart"/>
      <w:r w:rsidRPr="00F12A27">
        <w:rPr>
          <w:rFonts w:ascii="Cambria" w:hAnsi="Cambria"/>
        </w:rPr>
        <w:t>Preedy</w:t>
      </w:r>
      <w:proofErr w:type="spellEnd"/>
      <w:r w:rsidRPr="00F12A27">
        <w:rPr>
          <w:rFonts w:ascii="Cambria" w:hAnsi="Cambria"/>
        </w:rPr>
        <w:t xml:space="preserve"> &amp; T.J. Peters (Eds.),</w:t>
      </w:r>
      <w:r w:rsidRPr="00F12A27">
        <w:rPr>
          <w:rFonts w:ascii="Cambria" w:hAnsi="Cambria"/>
          <w:i/>
          <w:iCs/>
        </w:rPr>
        <w:t xml:space="preserve"> Skeletal Muscle: Pathology, Diagnosis and Management of Disease</w:t>
      </w:r>
      <w:r w:rsidRPr="00F12A27">
        <w:rPr>
          <w:rFonts w:ascii="Cambria" w:hAnsi="Cambria"/>
        </w:rPr>
        <w:t>. London: Greenwich Medical Media Limited, pp. 503-512.</w:t>
      </w:r>
    </w:p>
    <w:p w14:paraId="4D063BB5" w14:textId="5E89DA6D" w:rsidR="00E978EA" w:rsidRPr="00F12A27"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9764EF">
        <w:rPr>
          <w:rFonts w:ascii="Cambria" w:hAnsi="Cambria"/>
        </w:rPr>
        <w:t xml:space="preserve">O'Connor PJ, </w:t>
      </w:r>
      <w:r w:rsidRPr="009764EF">
        <w:rPr>
          <w:rFonts w:ascii="Cambria" w:hAnsi="Cambria"/>
          <w:b/>
          <w:bCs/>
        </w:rPr>
        <w:t>Cook DB</w:t>
      </w:r>
      <w:r w:rsidRPr="009764EF">
        <w:rPr>
          <w:rFonts w:ascii="Cambria" w:hAnsi="Cambria"/>
        </w:rPr>
        <w:t xml:space="preserve">. Moderate-intensity muscle pain can be produced and sustained during cycle ergometry. Med Sci Sports </w:t>
      </w:r>
      <w:proofErr w:type="spellStart"/>
      <w:r w:rsidRPr="009764EF">
        <w:rPr>
          <w:rFonts w:ascii="Cambria" w:hAnsi="Cambria"/>
        </w:rPr>
        <w:t>Exerc</w:t>
      </w:r>
      <w:proofErr w:type="spellEnd"/>
      <w:r w:rsidRPr="009764EF">
        <w:rPr>
          <w:rFonts w:ascii="Cambria" w:hAnsi="Cambria"/>
        </w:rPr>
        <w:t xml:space="preserve">. 2001 Jun;33(6):1046-51. </w:t>
      </w:r>
      <w:proofErr w:type="spellStart"/>
      <w:r w:rsidRPr="009764EF">
        <w:rPr>
          <w:rFonts w:ascii="Cambria" w:hAnsi="Cambria"/>
        </w:rPr>
        <w:t>doi</w:t>
      </w:r>
      <w:proofErr w:type="spellEnd"/>
      <w:r w:rsidRPr="009764EF">
        <w:rPr>
          <w:rFonts w:ascii="Cambria" w:hAnsi="Cambria"/>
        </w:rPr>
        <w:t>: 10.1097/00005768-200106000-00026. PubMed PMID: 11404672.</w:t>
      </w:r>
      <w:r w:rsidR="0099508D" w:rsidRPr="00F12A27">
        <w:rPr>
          <w:rFonts w:ascii="Cambria" w:hAnsi="Cambria"/>
        </w:rPr>
        <w:t xml:space="preserve"> </w:t>
      </w:r>
    </w:p>
    <w:p w14:paraId="032D6899" w14:textId="1520CEF3" w:rsidR="00E978EA" w:rsidRPr="00C5317A"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C5317A">
        <w:rPr>
          <w:rFonts w:ascii="Cambria" w:hAnsi="Cambria"/>
          <w:b/>
          <w:bCs/>
        </w:rPr>
        <w:t>Cook DB,</w:t>
      </w:r>
      <w:r w:rsidRPr="00C5317A">
        <w:rPr>
          <w:rFonts w:ascii="Cambria" w:hAnsi="Cambria"/>
        </w:rPr>
        <w:t xml:space="preserve"> Lange G, DeLuca J, </w:t>
      </w:r>
      <w:proofErr w:type="spellStart"/>
      <w:r w:rsidRPr="00C5317A">
        <w:rPr>
          <w:rFonts w:ascii="Cambria" w:hAnsi="Cambria"/>
        </w:rPr>
        <w:t>Natelson</w:t>
      </w:r>
      <w:proofErr w:type="spellEnd"/>
      <w:r w:rsidRPr="00C5317A">
        <w:rPr>
          <w:rFonts w:ascii="Cambria" w:hAnsi="Cambria"/>
        </w:rPr>
        <w:t xml:space="preserve"> BH. Relationship of brain MRI abnormalities and physical functional status in chronic fatigue syndrome. Int J </w:t>
      </w:r>
      <w:proofErr w:type="spellStart"/>
      <w:r w:rsidRPr="00C5317A">
        <w:rPr>
          <w:rFonts w:ascii="Cambria" w:hAnsi="Cambria"/>
        </w:rPr>
        <w:t>Neurosci</w:t>
      </w:r>
      <w:proofErr w:type="spellEnd"/>
      <w:r w:rsidRPr="00C5317A">
        <w:rPr>
          <w:rFonts w:ascii="Cambria" w:hAnsi="Cambria"/>
        </w:rPr>
        <w:t xml:space="preserve">. 2001 Mar;107(1-2):1-6. </w:t>
      </w:r>
      <w:proofErr w:type="spellStart"/>
      <w:r w:rsidRPr="00C5317A">
        <w:rPr>
          <w:rFonts w:ascii="Cambria" w:hAnsi="Cambria"/>
        </w:rPr>
        <w:t>doi</w:t>
      </w:r>
      <w:proofErr w:type="spellEnd"/>
      <w:r w:rsidRPr="00C5317A">
        <w:rPr>
          <w:rFonts w:ascii="Cambria" w:hAnsi="Cambria"/>
        </w:rPr>
        <w:t>: 10.3109/00207450109149754. PubMed PMID: 11328679.</w:t>
      </w:r>
      <w:r w:rsidR="0099508D" w:rsidRPr="00C5317A">
        <w:rPr>
          <w:rFonts w:ascii="Cambria" w:hAnsi="Cambria"/>
        </w:rPr>
        <w:t xml:space="preserve"> </w:t>
      </w:r>
    </w:p>
    <w:p w14:paraId="001260E5" w14:textId="31394250" w:rsidR="00E978EA" w:rsidRPr="00C5317A"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C5317A">
        <w:rPr>
          <w:rFonts w:ascii="Cambria" w:hAnsi="Cambria"/>
          <w:b/>
          <w:bCs/>
        </w:rPr>
        <w:t>Cook DB</w:t>
      </w:r>
      <w:r w:rsidRPr="00C5317A">
        <w:rPr>
          <w:rFonts w:ascii="Cambria" w:hAnsi="Cambria"/>
        </w:rPr>
        <w:t xml:space="preserve">, O'Connor PJ, Ray CA. Muscle pain perception and sympathetic nerve activity to exercise during opioid modulation. Am J </w:t>
      </w:r>
      <w:proofErr w:type="spellStart"/>
      <w:r w:rsidRPr="00C5317A">
        <w:rPr>
          <w:rFonts w:ascii="Cambria" w:hAnsi="Cambria"/>
        </w:rPr>
        <w:t>Physiol</w:t>
      </w:r>
      <w:proofErr w:type="spellEnd"/>
      <w:r w:rsidRPr="00C5317A">
        <w:rPr>
          <w:rFonts w:ascii="Cambria" w:hAnsi="Cambria"/>
        </w:rPr>
        <w:t xml:space="preserve"> </w:t>
      </w:r>
      <w:proofErr w:type="spellStart"/>
      <w:r w:rsidRPr="00C5317A">
        <w:rPr>
          <w:rFonts w:ascii="Cambria" w:hAnsi="Cambria"/>
        </w:rPr>
        <w:t>Regul</w:t>
      </w:r>
      <w:proofErr w:type="spellEnd"/>
      <w:r w:rsidRPr="00C5317A">
        <w:rPr>
          <w:rFonts w:ascii="Cambria" w:hAnsi="Cambria"/>
        </w:rPr>
        <w:t xml:space="preserve"> </w:t>
      </w:r>
      <w:proofErr w:type="spellStart"/>
      <w:r w:rsidRPr="00C5317A">
        <w:rPr>
          <w:rFonts w:ascii="Cambria" w:hAnsi="Cambria"/>
        </w:rPr>
        <w:t>Integr</w:t>
      </w:r>
      <w:proofErr w:type="spellEnd"/>
      <w:r w:rsidRPr="00C5317A">
        <w:rPr>
          <w:rFonts w:ascii="Cambria" w:hAnsi="Cambria"/>
        </w:rPr>
        <w:t xml:space="preserve"> Comp Physiol. 2000 Nov;279(5):R1565-73. </w:t>
      </w:r>
      <w:proofErr w:type="spellStart"/>
      <w:r w:rsidRPr="00C5317A">
        <w:rPr>
          <w:rFonts w:ascii="Cambria" w:hAnsi="Cambria"/>
        </w:rPr>
        <w:t>doi</w:t>
      </w:r>
      <w:proofErr w:type="spellEnd"/>
      <w:r w:rsidRPr="00C5317A">
        <w:rPr>
          <w:rFonts w:ascii="Cambria" w:hAnsi="Cambria"/>
        </w:rPr>
        <w:t>: 10.1152/ajpregu.2000.279.5.R1565. PubMed PMID: 11049837.</w:t>
      </w:r>
      <w:r w:rsidR="0099508D" w:rsidRPr="00C5317A">
        <w:rPr>
          <w:rFonts w:ascii="Cambria" w:hAnsi="Cambria"/>
        </w:rPr>
        <w:t xml:space="preserve"> </w:t>
      </w:r>
    </w:p>
    <w:p w14:paraId="5C1BE438" w14:textId="77777777" w:rsidR="00E978EA" w:rsidRPr="00C5317A" w:rsidRDefault="00822F5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bookmarkStart w:id="37" w:name="_Hlk46418933"/>
      <w:r w:rsidRPr="00C5317A">
        <w:rPr>
          <w:rFonts w:ascii="Cambria" w:hAnsi="Cambria"/>
        </w:rPr>
        <w:t xml:space="preserve">Cook, D.B. &amp; K.F. </w:t>
      </w:r>
      <w:proofErr w:type="spellStart"/>
      <w:r w:rsidRPr="00C5317A">
        <w:rPr>
          <w:rFonts w:ascii="Cambria" w:hAnsi="Cambria"/>
        </w:rPr>
        <w:t>Koltyn</w:t>
      </w:r>
      <w:proofErr w:type="spellEnd"/>
      <w:r w:rsidRPr="00C5317A">
        <w:rPr>
          <w:rFonts w:ascii="Cambria" w:hAnsi="Cambria"/>
        </w:rPr>
        <w:t xml:space="preserve"> (2000).  Pain and exercise.  In: Exercise Psychology; R.K. Dishman (Editor), </w:t>
      </w:r>
      <w:r w:rsidRPr="00C5317A">
        <w:rPr>
          <w:rFonts w:ascii="Cambria" w:hAnsi="Cambria"/>
          <w:i/>
          <w:iCs/>
        </w:rPr>
        <w:t>International Journal of Sports Psychology.</w:t>
      </w:r>
      <w:r w:rsidRPr="00C5317A">
        <w:rPr>
          <w:rFonts w:ascii="Cambria" w:hAnsi="Cambria"/>
        </w:rPr>
        <w:t xml:space="preserve"> Vol. 31 (2): (pp. 256-277). Rome: </w:t>
      </w:r>
      <w:proofErr w:type="spellStart"/>
      <w:r w:rsidRPr="00C5317A">
        <w:rPr>
          <w:rFonts w:ascii="Cambria" w:hAnsi="Cambria"/>
        </w:rPr>
        <w:t>Edizioni</w:t>
      </w:r>
      <w:proofErr w:type="spellEnd"/>
      <w:r w:rsidRPr="00C5317A">
        <w:rPr>
          <w:rFonts w:ascii="Cambria" w:hAnsi="Cambria"/>
        </w:rPr>
        <w:t xml:space="preserve"> Luigi </w:t>
      </w:r>
      <w:proofErr w:type="spellStart"/>
      <w:r w:rsidRPr="00C5317A">
        <w:rPr>
          <w:rFonts w:ascii="Cambria" w:hAnsi="Cambria"/>
        </w:rPr>
        <w:t>Pozzi</w:t>
      </w:r>
      <w:proofErr w:type="spellEnd"/>
      <w:r w:rsidRPr="00C5317A">
        <w:rPr>
          <w:rFonts w:ascii="Cambria" w:hAnsi="Cambria"/>
          <w:b/>
          <w:bCs/>
          <w:i/>
          <w:iCs/>
        </w:rPr>
        <w:t>.</w:t>
      </w:r>
    </w:p>
    <w:bookmarkEnd w:id="37"/>
    <w:p w14:paraId="350F1D91" w14:textId="7143EE28" w:rsidR="00E978EA" w:rsidRPr="00BC2864"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C5317A">
        <w:rPr>
          <w:rFonts w:ascii="Cambria" w:hAnsi="Cambria"/>
        </w:rPr>
        <w:t xml:space="preserve">O'Connor PJ, </w:t>
      </w:r>
      <w:r w:rsidRPr="00C5317A">
        <w:rPr>
          <w:rFonts w:ascii="Cambria" w:hAnsi="Cambria"/>
          <w:b/>
          <w:bCs/>
        </w:rPr>
        <w:t>Cook DB</w:t>
      </w:r>
      <w:r w:rsidRPr="00C5317A">
        <w:rPr>
          <w:rFonts w:ascii="Cambria" w:hAnsi="Cambria"/>
        </w:rPr>
        <w:t xml:space="preserve">. </w:t>
      </w:r>
      <w:proofErr w:type="gramStart"/>
      <w:r w:rsidRPr="00C5317A">
        <w:rPr>
          <w:rFonts w:ascii="Cambria" w:hAnsi="Cambria"/>
        </w:rPr>
        <w:t>Exercise</w:t>
      </w:r>
      <w:proofErr w:type="gramEnd"/>
      <w:r w:rsidRPr="00C5317A">
        <w:rPr>
          <w:rFonts w:ascii="Cambria" w:hAnsi="Cambria"/>
        </w:rPr>
        <w:t xml:space="preserve"> and pain: the neurobiology, measurement, and laboratory study of pain in relation to exercise in humans</w:t>
      </w:r>
      <w:r w:rsidRPr="009764EF">
        <w:rPr>
          <w:rFonts w:ascii="Cambria" w:hAnsi="Cambria"/>
        </w:rPr>
        <w:t xml:space="preserve">. </w:t>
      </w:r>
      <w:proofErr w:type="spellStart"/>
      <w:r w:rsidRPr="009764EF">
        <w:rPr>
          <w:rFonts w:ascii="Cambria" w:hAnsi="Cambria"/>
        </w:rPr>
        <w:t>Exerc</w:t>
      </w:r>
      <w:proofErr w:type="spellEnd"/>
      <w:r w:rsidRPr="009764EF">
        <w:rPr>
          <w:rFonts w:ascii="Cambria" w:hAnsi="Cambria"/>
        </w:rPr>
        <w:t xml:space="preserve"> Sport Sci Rev. 1999;27:119-66. Review. PubMed PMID: 10791016.</w:t>
      </w:r>
    </w:p>
    <w:p w14:paraId="1FEE1BCB" w14:textId="5680E7F9" w:rsidR="00E978EA" w:rsidRPr="00BC2864"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9764EF">
        <w:rPr>
          <w:rFonts w:ascii="Cambria" w:hAnsi="Cambria"/>
          <w:b/>
          <w:bCs/>
        </w:rPr>
        <w:t>Cook DB</w:t>
      </w:r>
      <w:r w:rsidRPr="009764EF">
        <w:rPr>
          <w:rFonts w:ascii="Cambria" w:hAnsi="Cambria"/>
        </w:rPr>
        <w:t xml:space="preserve">, O'Connor PJ, Oliver SE, Lee Y. Sex differences in naturally occurring leg muscle pain and exertion during maximal cycle ergometry. Int J </w:t>
      </w:r>
      <w:proofErr w:type="spellStart"/>
      <w:r w:rsidRPr="009764EF">
        <w:rPr>
          <w:rFonts w:ascii="Cambria" w:hAnsi="Cambria"/>
        </w:rPr>
        <w:t>Neurosci</w:t>
      </w:r>
      <w:proofErr w:type="spellEnd"/>
      <w:r w:rsidRPr="009764EF">
        <w:rPr>
          <w:rFonts w:ascii="Cambria" w:hAnsi="Cambria"/>
        </w:rPr>
        <w:t xml:space="preserve">. 1998 Sep;95(3-4):183-202. </w:t>
      </w:r>
      <w:proofErr w:type="spellStart"/>
      <w:r w:rsidRPr="009764EF">
        <w:rPr>
          <w:rFonts w:ascii="Cambria" w:hAnsi="Cambria"/>
        </w:rPr>
        <w:t>doi</w:t>
      </w:r>
      <w:proofErr w:type="spellEnd"/>
      <w:r w:rsidRPr="009764EF">
        <w:rPr>
          <w:rFonts w:ascii="Cambria" w:hAnsi="Cambria"/>
        </w:rPr>
        <w:t>: 10.3109/00207459809003340. PubMed PMID: 9777439.</w:t>
      </w:r>
      <w:r w:rsidR="00A33697" w:rsidRPr="00BC2864">
        <w:rPr>
          <w:rFonts w:ascii="Cambria" w:hAnsi="Cambria"/>
        </w:rPr>
        <w:t xml:space="preserve"> </w:t>
      </w:r>
    </w:p>
    <w:p w14:paraId="0CAD059A" w14:textId="74E51AD6" w:rsidR="00E978EA" w:rsidRPr="00BC2864"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9764EF">
        <w:rPr>
          <w:rFonts w:ascii="Cambria" w:hAnsi="Cambria"/>
        </w:rPr>
        <w:lastRenderedPageBreak/>
        <w:t xml:space="preserve">O'Connor PJ, </w:t>
      </w:r>
      <w:r w:rsidRPr="009764EF">
        <w:rPr>
          <w:rFonts w:ascii="Cambria" w:hAnsi="Cambria"/>
          <w:b/>
          <w:bCs/>
        </w:rPr>
        <w:t>Cook DB</w:t>
      </w:r>
      <w:r w:rsidRPr="009764EF">
        <w:rPr>
          <w:rFonts w:ascii="Cambria" w:hAnsi="Cambria"/>
        </w:rPr>
        <w:t xml:space="preserve">. </w:t>
      </w:r>
      <w:proofErr w:type="gramStart"/>
      <w:r w:rsidRPr="009764EF">
        <w:rPr>
          <w:rFonts w:ascii="Cambria" w:hAnsi="Cambria"/>
        </w:rPr>
        <w:t>Anxiolytic</w:t>
      </w:r>
      <w:proofErr w:type="gramEnd"/>
      <w:r w:rsidRPr="009764EF">
        <w:rPr>
          <w:rFonts w:ascii="Cambria" w:hAnsi="Cambria"/>
        </w:rPr>
        <w:t xml:space="preserve"> and blood pressure effects of acute static compared to dynamic exercise. Int J Sports Med. 1998 Apr;19(3):188-92. </w:t>
      </w:r>
      <w:proofErr w:type="spellStart"/>
      <w:r w:rsidRPr="009764EF">
        <w:rPr>
          <w:rFonts w:ascii="Cambria" w:hAnsi="Cambria"/>
        </w:rPr>
        <w:t>doi</w:t>
      </w:r>
      <w:proofErr w:type="spellEnd"/>
      <w:r w:rsidRPr="009764EF">
        <w:rPr>
          <w:rFonts w:ascii="Cambria" w:hAnsi="Cambria"/>
        </w:rPr>
        <w:t>: 10.1055/s-2007-971902. PubMed PMID: 9630024.</w:t>
      </w:r>
    </w:p>
    <w:p w14:paraId="64BCAA07" w14:textId="17521ACE" w:rsidR="00E978EA" w:rsidRPr="00234453" w:rsidRDefault="009764EF"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b/>
          <w:bCs/>
        </w:rPr>
        <w:t>Cook DB</w:t>
      </w:r>
      <w:r w:rsidRPr="00234453">
        <w:rPr>
          <w:rFonts w:ascii="Cambria" w:hAnsi="Cambria"/>
        </w:rPr>
        <w:t xml:space="preserve">, O'Connor PJ, Eubanks SA, Smith JC, Lee M. Naturally occurring muscle pain during exercise: assessment and experimental evidence. Med Sci Sports </w:t>
      </w:r>
      <w:proofErr w:type="spellStart"/>
      <w:r w:rsidRPr="00234453">
        <w:rPr>
          <w:rFonts w:ascii="Cambria" w:hAnsi="Cambria"/>
        </w:rPr>
        <w:t>Exerc</w:t>
      </w:r>
      <w:proofErr w:type="spellEnd"/>
      <w:r w:rsidRPr="00234453">
        <w:rPr>
          <w:rFonts w:ascii="Cambria" w:hAnsi="Cambria"/>
        </w:rPr>
        <w:t xml:space="preserve">. 1997 Aug;29(8):999-1012. </w:t>
      </w:r>
      <w:proofErr w:type="spellStart"/>
      <w:r w:rsidRPr="00234453">
        <w:rPr>
          <w:rFonts w:ascii="Cambria" w:hAnsi="Cambria"/>
        </w:rPr>
        <w:t>doi</w:t>
      </w:r>
      <w:proofErr w:type="spellEnd"/>
      <w:r w:rsidRPr="00234453">
        <w:rPr>
          <w:rFonts w:ascii="Cambria" w:hAnsi="Cambria"/>
        </w:rPr>
        <w:t>: 10.1097/00005768-199708000-00004. PubMed PMID: 9268956.</w:t>
      </w:r>
      <w:r w:rsidR="00A33697" w:rsidRPr="00234453">
        <w:rPr>
          <w:rFonts w:ascii="Cambria" w:hAnsi="Cambria"/>
        </w:rPr>
        <w:t xml:space="preserve"> </w:t>
      </w:r>
    </w:p>
    <w:p w14:paraId="34D3BA84" w14:textId="26252C47" w:rsidR="00E978EA" w:rsidRPr="00BC2864" w:rsidRDefault="00C52BB9"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234453">
        <w:rPr>
          <w:rFonts w:ascii="Cambria" w:hAnsi="Cambria"/>
        </w:rPr>
        <w:t xml:space="preserve">Bartholomew JB, Lewis BP, Linder DE, </w:t>
      </w:r>
      <w:r w:rsidRPr="00234453">
        <w:rPr>
          <w:rFonts w:ascii="Cambria" w:hAnsi="Cambria"/>
          <w:b/>
          <w:bCs/>
        </w:rPr>
        <w:t>Cook DB.</w:t>
      </w:r>
      <w:r w:rsidRPr="00234453">
        <w:rPr>
          <w:rFonts w:ascii="Cambria" w:hAnsi="Cambria"/>
        </w:rPr>
        <w:t xml:space="preserve"> Post-exercise analgesia: replication and extension. J Sports</w:t>
      </w:r>
      <w:r w:rsidRPr="00C52BB9">
        <w:rPr>
          <w:rFonts w:ascii="Cambria" w:hAnsi="Cambria"/>
        </w:rPr>
        <w:t xml:space="preserve"> Sci. 1996 Aug;14(4):329-34. </w:t>
      </w:r>
      <w:proofErr w:type="spellStart"/>
      <w:r w:rsidRPr="00C52BB9">
        <w:rPr>
          <w:rFonts w:ascii="Cambria" w:hAnsi="Cambria"/>
        </w:rPr>
        <w:t>doi</w:t>
      </w:r>
      <w:proofErr w:type="spellEnd"/>
      <w:r w:rsidRPr="00C52BB9">
        <w:rPr>
          <w:rFonts w:ascii="Cambria" w:hAnsi="Cambria"/>
        </w:rPr>
        <w:t>: 10.1080/02640419608727718. PubMed PMID: 8887212.</w:t>
      </w:r>
      <w:r w:rsidR="00A33697" w:rsidRPr="00BC2864">
        <w:rPr>
          <w:rFonts w:ascii="Cambria" w:hAnsi="Cambria"/>
        </w:rPr>
        <w:t xml:space="preserve"> </w:t>
      </w:r>
    </w:p>
    <w:p w14:paraId="39A729FA" w14:textId="61ED6C6B" w:rsidR="00822F5F" w:rsidRPr="00BC2864" w:rsidRDefault="00C52BB9" w:rsidP="0010235E">
      <w:pPr>
        <w:pStyle w:val="BodyText"/>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80" w:line="288" w:lineRule="auto"/>
        <w:ind w:left="504"/>
        <w:rPr>
          <w:rFonts w:ascii="Cambria" w:hAnsi="Cambria"/>
          <w:i/>
          <w:iCs/>
        </w:rPr>
      </w:pPr>
      <w:r w:rsidRPr="00C52BB9">
        <w:rPr>
          <w:rFonts w:ascii="Cambria" w:hAnsi="Cambria"/>
        </w:rPr>
        <w:t xml:space="preserve">O'Connor PJ, Lewis RD, Kirchner EM, </w:t>
      </w:r>
      <w:r w:rsidRPr="00C52BB9">
        <w:rPr>
          <w:rFonts w:ascii="Cambria" w:hAnsi="Cambria"/>
          <w:b/>
          <w:bCs/>
        </w:rPr>
        <w:t>Cook DB</w:t>
      </w:r>
      <w:r w:rsidRPr="00C52BB9">
        <w:rPr>
          <w:rFonts w:ascii="Cambria" w:hAnsi="Cambria"/>
        </w:rPr>
        <w:t xml:space="preserve">. Eating disorder symptoms in former female college gymnasts: relations with body composition. Am J Clin </w:t>
      </w:r>
      <w:proofErr w:type="spellStart"/>
      <w:r w:rsidRPr="00C52BB9">
        <w:rPr>
          <w:rFonts w:ascii="Cambria" w:hAnsi="Cambria"/>
        </w:rPr>
        <w:t>Nutr</w:t>
      </w:r>
      <w:proofErr w:type="spellEnd"/>
      <w:r w:rsidRPr="00C52BB9">
        <w:rPr>
          <w:rFonts w:ascii="Cambria" w:hAnsi="Cambria"/>
        </w:rPr>
        <w:t xml:space="preserve">. 1996 Dec;64(6):840-3. </w:t>
      </w:r>
      <w:proofErr w:type="spellStart"/>
      <w:r w:rsidRPr="00C52BB9">
        <w:rPr>
          <w:rFonts w:ascii="Cambria" w:hAnsi="Cambria"/>
        </w:rPr>
        <w:t>doi</w:t>
      </w:r>
      <w:proofErr w:type="spellEnd"/>
      <w:r w:rsidRPr="00C52BB9">
        <w:rPr>
          <w:rFonts w:ascii="Cambria" w:hAnsi="Cambria"/>
        </w:rPr>
        <w:t>: 10.1093/</w:t>
      </w:r>
      <w:proofErr w:type="spellStart"/>
      <w:r w:rsidRPr="00C52BB9">
        <w:rPr>
          <w:rFonts w:ascii="Cambria" w:hAnsi="Cambria"/>
        </w:rPr>
        <w:t>ajcn</w:t>
      </w:r>
      <w:proofErr w:type="spellEnd"/>
      <w:r w:rsidRPr="00C52BB9">
        <w:rPr>
          <w:rFonts w:ascii="Cambria" w:hAnsi="Cambria"/>
        </w:rPr>
        <w:t>/64.6.840. PubMed PMID: 8942405.</w:t>
      </w:r>
      <w:r w:rsidR="00A33697" w:rsidRPr="00BC2864">
        <w:rPr>
          <w:rFonts w:ascii="Cambria" w:hAnsi="Cambria"/>
        </w:rPr>
        <w:t xml:space="preserve"> </w:t>
      </w:r>
    </w:p>
    <w:p w14:paraId="5D02355C" w14:textId="77777777" w:rsidR="00AB617D" w:rsidRPr="00BC2864" w:rsidRDefault="00AB617D" w:rsidP="00AB617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mbria" w:hAnsi="Cambria"/>
          <w:b/>
          <w:i/>
          <w:sz w:val="28"/>
          <w:szCs w:val="28"/>
        </w:rPr>
      </w:pPr>
    </w:p>
    <w:p w14:paraId="38C5E696" w14:textId="77777777" w:rsidR="00805324" w:rsidRPr="00BC2864" w:rsidRDefault="00E35F59"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Cambria" w:hAnsi="Cambria"/>
          <w:b/>
          <w:bCs/>
          <w:sz w:val="28"/>
          <w:szCs w:val="28"/>
          <w:u w:val="single"/>
        </w:rPr>
      </w:pPr>
      <w:r w:rsidRPr="00BC2864">
        <w:rPr>
          <w:rFonts w:ascii="Cambria" w:hAnsi="Cambria"/>
          <w:b/>
          <w:bCs/>
          <w:sz w:val="28"/>
          <w:szCs w:val="28"/>
          <w:u w:val="single"/>
        </w:rPr>
        <w:t>RESEARCH SUPPORT</w:t>
      </w:r>
    </w:p>
    <w:p w14:paraId="1B2BCC01" w14:textId="77777777" w:rsidR="00805324" w:rsidRPr="00BC2864" w:rsidRDefault="00805324" w:rsidP="00805324">
      <w:pPr>
        <w:tabs>
          <w:tab w:val="left" w:pos="2880"/>
          <w:tab w:val="left" w:pos="7200"/>
        </w:tabs>
        <w:rPr>
          <w:rFonts w:ascii="Cambria" w:hAnsi="Cambria"/>
          <w:b/>
          <w:bCs/>
          <w:i/>
          <w:iCs/>
          <w:sz w:val="24"/>
          <w:szCs w:val="24"/>
        </w:rPr>
      </w:pPr>
    </w:p>
    <w:p w14:paraId="7A3E0F16" w14:textId="77777777" w:rsidR="006C6CF9" w:rsidRPr="00021931" w:rsidRDefault="00E35F59" w:rsidP="00E978EA">
      <w:pPr>
        <w:tabs>
          <w:tab w:val="left" w:pos="2880"/>
          <w:tab w:val="left" w:pos="7200"/>
        </w:tabs>
        <w:rPr>
          <w:rFonts w:ascii="Cambria" w:hAnsi="Cambria"/>
          <w:b/>
          <w:bCs/>
          <w:i/>
          <w:iCs/>
          <w:sz w:val="28"/>
          <w:szCs w:val="28"/>
        </w:rPr>
      </w:pPr>
      <w:r w:rsidRPr="00021931">
        <w:rPr>
          <w:rFonts w:ascii="Cambria" w:hAnsi="Cambria"/>
          <w:b/>
          <w:bCs/>
          <w:i/>
          <w:iCs/>
          <w:sz w:val="28"/>
          <w:szCs w:val="28"/>
        </w:rPr>
        <w:t xml:space="preserve">Extramural Research Support </w:t>
      </w:r>
    </w:p>
    <w:p w14:paraId="39D5BF32" w14:textId="77777777" w:rsidR="00E978EA" w:rsidRPr="00021931" w:rsidRDefault="00E978EA" w:rsidP="00E978EA">
      <w:pPr>
        <w:tabs>
          <w:tab w:val="left" w:pos="2880"/>
          <w:tab w:val="left" w:pos="7200"/>
        </w:tabs>
        <w:rPr>
          <w:rFonts w:ascii="Cambria" w:hAnsi="Cambria"/>
          <w:b/>
          <w:bCs/>
          <w:i/>
          <w:iCs/>
          <w:sz w:val="24"/>
          <w:szCs w:val="24"/>
        </w:rPr>
      </w:pPr>
    </w:p>
    <w:p w14:paraId="4B4ED58C" w14:textId="3912E6B3" w:rsidR="00536AB6" w:rsidRPr="00021931" w:rsidRDefault="00536AB6" w:rsidP="003645C2">
      <w:pPr>
        <w:tabs>
          <w:tab w:val="left" w:pos="900"/>
          <w:tab w:val="left" w:pos="7200"/>
        </w:tabs>
        <w:rPr>
          <w:rFonts w:ascii="Cambria" w:hAnsi="Cambria"/>
          <w:b/>
          <w:iCs/>
          <w:sz w:val="24"/>
          <w:szCs w:val="24"/>
        </w:rPr>
      </w:pPr>
      <w:bookmarkStart w:id="38" w:name="_Hlk66375239"/>
      <w:r w:rsidRPr="00021931">
        <w:rPr>
          <w:rFonts w:ascii="Cambria" w:hAnsi="Cambria"/>
          <w:bCs/>
          <w:iCs/>
          <w:sz w:val="24"/>
          <w:szCs w:val="24"/>
        </w:rPr>
        <w:t xml:space="preserve">2023 – 2027 – </w:t>
      </w:r>
      <w:r w:rsidRPr="00021931">
        <w:rPr>
          <w:rFonts w:ascii="Cambria" w:hAnsi="Cambria"/>
          <w:b/>
          <w:iCs/>
          <w:sz w:val="24"/>
          <w:szCs w:val="24"/>
        </w:rPr>
        <w:t>“</w:t>
      </w:r>
      <w:r w:rsidR="0064262D" w:rsidRPr="00021931">
        <w:rPr>
          <w:rFonts w:ascii="Cambria" w:hAnsi="Cambria"/>
          <w:b/>
          <w:iCs/>
          <w:sz w:val="24"/>
          <w:szCs w:val="24"/>
        </w:rPr>
        <w:t>Genetic predictors, pathophysiological mechanisms, and functional consequences of post-acute sequelae of SARS-CoV-2: Exercise challenge of gut microbiome and neuroinflammation in PASC”</w:t>
      </w:r>
    </w:p>
    <w:p w14:paraId="2529449C" w14:textId="138B778F" w:rsidR="0064262D" w:rsidRPr="00021931" w:rsidRDefault="0064262D" w:rsidP="0064262D">
      <w:pPr>
        <w:pStyle w:val="ListParagraph"/>
        <w:numPr>
          <w:ilvl w:val="0"/>
          <w:numId w:val="3"/>
        </w:numPr>
        <w:tabs>
          <w:tab w:val="left" w:pos="900"/>
          <w:tab w:val="left" w:pos="7200"/>
        </w:tabs>
        <w:ind w:left="720"/>
        <w:rPr>
          <w:rFonts w:ascii="Cambria" w:hAnsi="Cambria"/>
          <w:bCs/>
          <w:iCs/>
          <w:sz w:val="24"/>
          <w:szCs w:val="24"/>
        </w:rPr>
      </w:pPr>
      <w:r w:rsidRPr="00021931">
        <w:rPr>
          <w:rFonts w:ascii="Cambria" w:hAnsi="Cambria"/>
          <w:bCs/>
          <w:iCs/>
          <w:sz w:val="24"/>
          <w:szCs w:val="24"/>
        </w:rPr>
        <w:t>Role: PI</w:t>
      </w:r>
    </w:p>
    <w:p w14:paraId="4CE2095D" w14:textId="14FD4FC0" w:rsidR="0064262D" w:rsidRPr="00021931" w:rsidRDefault="0064262D" w:rsidP="0064262D">
      <w:pPr>
        <w:numPr>
          <w:ilvl w:val="0"/>
          <w:numId w:val="3"/>
        </w:numPr>
        <w:tabs>
          <w:tab w:val="left" w:pos="720"/>
        </w:tabs>
        <w:ind w:left="720"/>
        <w:rPr>
          <w:rFonts w:ascii="Cambria" w:hAnsi="Cambria"/>
          <w:sz w:val="24"/>
          <w:szCs w:val="24"/>
        </w:rPr>
      </w:pPr>
      <w:r w:rsidRPr="00021931">
        <w:rPr>
          <w:rFonts w:ascii="Cambria" w:hAnsi="Cambria"/>
          <w:sz w:val="24"/>
          <w:szCs w:val="24"/>
        </w:rPr>
        <w:t>Funding Source: Department of Veterans Affairs Merit Review (CSR&amp;D: I01 CX002616)</w:t>
      </w:r>
    </w:p>
    <w:p w14:paraId="168E0B68" w14:textId="77777777" w:rsidR="0064262D" w:rsidRPr="00021931" w:rsidRDefault="0064262D" w:rsidP="0064262D">
      <w:pPr>
        <w:numPr>
          <w:ilvl w:val="0"/>
          <w:numId w:val="3"/>
        </w:numPr>
        <w:tabs>
          <w:tab w:val="left" w:pos="720"/>
        </w:tabs>
        <w:ind w:left="720"/>
        <w:rPr>
          <w:rFonts w:ascii="Cambria" w:hAnsi="Cambria"/>
          <w:sz w:val="24"/>
          <w:szCs w:val="24"/>
        </w:rPr>
      </w:pPr>
      <w:r w:rsidRPr="00021931">
        <w:rPr>
          <w:rFonts w:ascii="Cambria" w:hAnsi="Cambria"/>
          <w:sz w:val="24"/>
          <w:szCs w:val="24"/>
        </w:rPr>
        <w:t>Total Direct Costs: $599,504</w:t>
      </w:r>
    </w:p>
    <w:p w14:paraId="62585E5C" w14:textId="73D0DB8D" w:rsidR="0064262D" w:rsidRPr="00021931" w:rsidRDefault="0064262D" w:rsidP="0064262D">
      <w:pPr>
        <w:numPr>
          <w:ilvl w:val="0"/>
          <w:numId w:val="3"/>
        </w:numPr>
        <w:tabs>
          <w:tab w:val="left" w:pos="720"/>
        </w:tabs>
        <w:ind w:left="720"/>
        <w:rPr>
          <w:rFonts w:ascii="Cambria" w:hAnsi="Cambria"/>
          <w:sz w:val="24"/>
          <w:szCs w:val="24"/>
        </w:rPr>
      </w:pPr>
      <w:r w:rsidRPr="00021931">
        <w:rPr>
          <w:rFonts w:ascii="Cambria" w:hAnsi="Cambria"/>
          <w:sz w:val="24"/>
          <w:szCs w:val="24"/>
        </w:rPr>
        <w:t>Major Goals: To determine brain inflammation and gut dysbiosis in Veterans with Long COVID.</w:t>
      </w:r>
    </w:p>
    <w:p w14:paraId="172AB81F" w14:textId="5CE640FF" w:rsidR="00536AB6" w:rsidRPr="00021931" w:rsidRDefault="00536AB6" w:rsidP="003645C2">
      <w:pPr>
        <w:tabs>
          <w:tab w:val="left" w:pos="900"/>
          <w:tab w:val="left" w:pos="7200"/>
        </w:tabs>
        <w:rPr>
          <w:rFonts w:ascii="Cambria" w:hAnsi="Cambria"/>
          <w:bCs/>
          <w:iCs/>
          <w:sz w:val="24"/>
          <w:szCs w:val="24"/>
        </w:rPr>
      </w:pPr>
    </w:p>
    <w:p w14:paraId="78C0768E" w14:textId="2D173741" w:rsidR="001A665E" w:rsidRPr="00690F99" w:rsidRDefault="005D14AF" w:rsidP="003645C2">
      <w:pPr>
        <w:tabs>
          <w:tab w:val="left" w:pos="900"/>
          <w:tab w:val="left" w:pos="7200"/>
        </w:tabs>
        <w:rPr>
          <w:rFonts w:ascii="Cambria" w:hAnsi="Cambria"/>
          <w:b/>
          <w:iCs/>
          <w:sz w:val="24"/>
          <w:szCs w:val="24"/>
        </w:rPr>
      </w:pPr>
      <w:r>
        <w:rPr>
          <w:rFonts w:ascii="Cambria" w:hAnsi="Cambria"/>
          <w:bCs/>
          <w:iCs/>
          <w:sz w:val="24"/>
          <w:szCs w:val="24"/>
        </w:rPr>
        <w:t xml:space="preserve">2023 – 2025 – </w:t>
      </w:r>
      <w:r w:rsidRPr="00690F99">
        <w:rPr>
          <w:rFonts w:ascii="Cambria" w:hAnsi="Cambria"/>
          <w:b/>
          <w:iCs/>
          <w:sz w:val="24"/>
          <w:szCs w:val="24"/>
        </w:rPr>
        <w:t>“V</w:t>
      </w:r>
      <w:r w:rsidRPr="00690F99">
        <w:rPr>
          <w:rFonts w:ascii="Cambria" w:hAnsi="Cambria"/>
          <w:b/>
          <w:iCs/>
          <w:sz w:val="24"/>
          <w:szCs w:val="24"/>
        </w:rPr>
        <w:t>alidati</w:t>
      </w:r>
      <w:r w:rsidRPr="00690F99">
        <w:rPr>
          <w:rFonts w:ascii="Cambria" w:hAnsi="Cambria"/>
          <w:b/>
          <w:iCs/>
          <w:sz w:val="24"/>
          <w:szCs w:val="24"/>
        </w:rPr>
        <w:t>o</w:t>
      </w:r>
      <w:r w:rsidRPr="00690F99">
        <w:rPr>
          <w:rFonts w:ascii="Cambria" w:hAnsi="Cambria"/>
          <w:b/>
          <w:iCs/>
          <w:sz w:val="24"/>
          <w:szCs w:val="24"/>
        </w:rPr>
        <w:t>n</w:t>
      </w:r>
      <w:r w:rsidRPr="00690F99">
        <w:rPr>
          <w:rFonts w:ascii="Cambria" w:hAnsi="Cambria"/>
          <w:b/>
          <w:iCs/>
          <w:sz w:val="24"/>
          <w:szCs w:val="24"/>
        </w:rPr>
        <w:t xml:space="preserve"> of</w:t>
      </w:r>
      <w:r w:rsidRPr="00690F99">
        <w:rPr>
          <w:rFonts w:ascii="Cambria" w:hAnsi="Cambria"/>
          <w:b/>
          <w:iCs/>
          <w:sz w:val="24"/>
          <w:szCs w:val="24"/>
        </w:rPr>
        <w:t xml:space="preserve"> a diffusion MRI protocol for mapping microglia and astrocyte activation</w:t>
      </w:r>
      <w:r w:rsidRPr="00690F99">
        <w:rPr>
          <w:rFonts w:ascii="Cambria" w:hAnsi="Cambria"/>
          <w:b/>
          <w:iCs/>
          <w:sz w:val="24"/>
          <w:szCs w:val="24"/>
        </w:rPr>
        <w:t>”</w:t>
      </w:r>
    </w:p>
    <w:p w14:paraId="6D214187" w14:textId="2F91F28D" w:rsidR="005D14AF" w:rsidRPr="00021931" w:rsidRDefault="005D14AF" w:rsidP="005D14AF">
      <w:pPr>
        <w:pStyle w:val="ListParagraph"/>
        <w:numPr>
          <w:ilvl w:val="0"/>
          <w:numId w:val="3"/>
        </w:numPr>
        <w:tabs>
          <w:tab w:val="left" w:pos="900"/>
          <w:tab w:val="left" w:pos="7200"/>
        </w:tabs>
        <w:ind w:left="720"/>
        <w:rPr>
          <w:rFonts w:ascii="Cambria" w:hAnsi="Cambria"/>
          <w:bCs/>
          <w:iCs/>
          <w:sz w:val="24"/>
          <w:szCs w:val="24"/>
        </w:rPr>
      </w:pPr>
      <w:r w:rsidRPr="00021931">
        <w:rPr>
          <w:rFonts w:ascii="Cambria" w:hAnsi="Cambria"/>
          <w:bCs/>
          <w:iCs/>
          <w:sz w:val="24"/>
          <w:szCs w:val="24"/>
        </w:rPr>
        <w:t xml:space="preserve">Role: </w:t>
      </w:r>
      <w:r>
        <w:rPr>
          <w:rFonts w:ascii="Cambria" w:hAnsi="Cambria"/>
          <w:bCs/>
          <w:iCs/>
          <w:sz w:val="24"/>
          <w:szCs w:val="24"/>
        </w:rPr>
        <w:t>Co-I (Rosenkranz – PI)</w:t>
      </w:r>
    </w:p>
    <w:p w14:paraId="2FDBDB9E" w14:textId="310BAF1A" w:rsidR="005D14AF" w:rsidRPr="00021931" w:rsidRDefault="005D14AF" w:rsidP="005D14AF">
      <w:pPr>
        <w:numPr>
          <w:ilvl w:val="0"/>
          <w:numId w:val="3"/>
        </w:numPr>
        <w:tabs>
          <w:tab w:val="left" w:pos="720"/>
        </w:tabs>
        <w:ind w:left="720"/>
        <w:rPr>
          <w:rFonts w:ascii="Cambria" w:hAnsi="Cambria"/>
          <w:sz w:val="24"/>
          <w:szCs w:val="24"/>
        </w:rPr>
      </w:pPr>
      <w:r w:rsidRPr="00021931">
        <w:rPr>
          <w:rFonts w:ascii="Cambria" w:hAnsi="Cambria"/>
          <w:sz w:val="24"/>
          <w:szCs w:val="24"/>
        </w:rPr>
        <w:t xml:space="preserve">Funding Source: </w:t>
      </w:r>
      <w:r>
        <w:rPr>
          <w:rFonts w:ascii="Cambria" w:hAnsi="Cambria"/>
          <w:sz w:val="24"/>
          <w:szCs w:val="24"/>
        </w:rPr>
        <w:t>Alzheimer’s Disease Research Center Pilot Grant Program</w:t>
      </w:r>
    </w:p>
    <w:p w14:paraId="6EAF7B5F" w14:textId="77777777" w:rsidR="005D14AF" w:rsidRDefault="005D14AF" w:rsidP="003645C2">
      <w:pPr>
        <w:tabs>
          <w:tab w:val="left" w:pos="900"/>
          <w:tab w:val="left" w:pos="7200"/>
        </w:tabs>
        <w:rPr>
          <w:rFonts w:ascii="Cambria" w:hAnsi="Cambria"/>
          <w:bCs/>
          <w:iCs/>
          <w:sz w:val="24"/>
          <w:szCs w:val="24"/>
        </w:rPr>
      </w:pPr>
    </w:p>
    <w:p w14:paraId="08585846" w14:textId="7555D45A" w:rsidR="00536AB6" w:rsidRDefault="00536AB6" w:rsidP="003645C2">
      <w:pPr>
        <w:tabs>
          <w:tab w:val="left" w:pos="900"/>
          <w:tab w:val="left" w:pos="7200"/>
        </w:tabs>
        <w:rPr>
          <w:rFonts w:ascii="Cambria" w:hAnsi="Cambria"/>
          <w:bCs/>
          <w:iCs/>
          <w:sz w:val="24"/>
          <w:szCs w:val="24"/>
        </w:rPr>
      </w:pPr>
      <w:r w:rsidRPr="00021931">
        <w:rPr>
          <w:rFonts w:ascii="Cambria" w:hAnsi="Cambria"/>
          <w:bCs/>
          <w:iCs/>
          <w:sz w:val="24"/>
          <w:szCs w:val="24"/>
        </w:rPr>
        <w:t>2022-2023 – “</w:t>
      </w:r>
      <w:r w:rsidR="00021931" w:rsidRPr="00021931">
        <w:rPr>
          <w:rFonts w:ascii="Cambria" w:hAnsi="Cambria"/>
          <w:b/>
          <w:iCs/>
          <w:sz w:val="24"/>
          <w:szCs w:val="24"/>
        </w:rPr>
        <w:t>Post-Acute Sequelae SARSCov-2 (PASC): Can Physical Activity and Select Genomic Markers Predict Long-COVID Risk?</w:t>
      </w:r>
      <w:r w:rsidR="00021931">
        <w:rPr>
          <w:rFonts w:ascii="Cambria" w:hAnsi="Cambria"/>
          <w:bCs/>
          <w:iCs/>
          <w:sz w:val="24"/>
          <w:szCs w:val="24"/>
        </w:rPr>
        <w:t>”</w:t>
      </w:r>
    </w:p>
    <w:p w14:paraId="6B0253F7" w14:textId="77777777" w:rsidR="00021931" w:rsidRPr="00021931" w:rsidRDefault="00021931" w:rsidP="00021931">
      <w:pPr>
        <w:pStyle w:val="ListParagraph"/>
        <w:numPr>
          <w:ilvl w:val="0"/>
          <w:numId w:val="3"/>
        </w:numPr>
        <w:tabs>
          <w:tab w:val="left" w:pos="900"/>
          <w:tab w:val="left" w:pos="7200"/>
        </w:tabs>
        <w:ind w:left="720"/>
        <w:rPr>
          <w:rFonts w:ascii="Cambria" w:hAnsi="Cambria"/>
          <w:bCs/>
          <w:iCs/>
          <w:sz w:val="24"/>
          <w:szCs w:val="24"/>
        </w:rPr>
      </w:pPr>
      <w:r w:rsidRPr="00021931">
        <w:rPr>
          <w:rFonts w:ascii="Cambria" w:hAnsi="Cambria"/>
          <w:bCs/>
          <w:iCs/>
          <w:sz w:val="24"/>
          <w:szCs w:val="24"/>
        </w:rPr>
        <w:t>Role: PI</w:t>
      </w:r>
    </w:p>
    <w:p w14:paraId="535C2829" w14:textId="5206CA04" w:rsidR="00021931" w:rsidRPr="00021931" w:rsidRDefault="00021931" w:rsidP="00021931">
      <w:pPr>
        <w:numPr>
          <w:ilvl w:val="0"/>
          <w:numId w:val="3"/>
        </w:numPr>
        <w:tabs>
          <w:tab w:val="left" w:pos="720"/>
        </w:tabs>
        <w:ind w:left="720"/>
        <w:rPr>
          <w:rFonts w:ascii="Cambria" w:hAnsi="Cambria"/>
          <w:sz w:val="24"/>
          <w:szCs w:val="24"/>
        </w:rPr>
      </w:pPr>
      <w:r w:rsidRPr="00021931">
        <w:rPr>
          <w:rFonts w:ascii="Cambria" w:hAnsi="Cambria"/>
          <w:sz w:val="24"/>
          <w:szCs w:val="24"/>
        </w:rPr>
        <w:t>Funding Source: Voucher program for UW-Madison All of Us Workbench Projects</w:t>
      </w:r>
    </w:p>
    <w:p w14:paraId="117D896F" w14:textId="75603EAA" w:rsidR="00021931" w:rsidRPr="00021931" w:rsidRDefault="00021931" w:rsidP="00021931">
      <w:pPr>
        <w:numPr>
          <w:ilvl w:val="0"/>
          <w:numId w:val="3"/>
        </w:numPr>
        <w:tabs>
          <w:tab w:val="left" w:pos="720"/>
        </w:tabs>
        <w:ind w:left="720"/>
        <w:rPr>
          <w:rFonts w:ascii="Cambria" w:hAnsi="Cambria"/>
          <w:sz w:val="24"/>
          <w:szCs w:val="24"/>
        </w:rPr>
      </w:pPr>
      <w:r w:rsidRPr="00021931">
        <w:rPr>
          <w:rFonts w:ascii="Cambria" w:hAnsi="Cambria"/>
          <w:sz w:val="24"/>
          <w:szCs w:val="24"/>
        </w:rPr>
        <w:t>Total Costs: $599,504</w:t>
      </w:r>
    </w:p>
    <w:p w14:paraId="180E2751" w14:textId="6630471A" w:rsidR="00021931" w:rsidRPr="00021931" w:rsidRDefault="00021931" w:rsidP="00021931">
      <w:pPr>
        <w:numPr>
          <w:ilvl w:val="0"/>
          <w:numId w:val="3"/>
        </w:numPr>
        <w:tabs>
          <w:tab w:val="left" w:pos="720"/>
        </w:tabs>
        <w:ind w:left="720"/>
        <w:rPr>
          <w:rFonts w:ascii="Cambria" w:hAnsi="Cambria"/>
          <w:sz w:val="24"/>
          <w:szCs w:val="24"/>
        </w:rPr>
      </w:pPr>
      <w:r w:rsidRPr="00021931">
        <w:rPr>
          <w:rFonts w:ascii="Cambria" w:hAnsi="Cambria"/>
          <w:sz w:val="24"/>
          <w:szCs w:val="24"/>
        </w:rPr>
        <w:t xml:space="preserve">Major Goals: To determine </w:t>
      </w:r>
      <w:r>
        <w:rPr>
          <w:rFonts w:ascii="Cambria" w:hAnsi="Cambria"/>
          <w:sz w:val="24"/>
          <w:szCs w:val="24"/>
        </w:rPr>
        <w:t>genetic predictors of long-COVID symptoms and associations with physical activity</w:t>
      </w:r>
      <w:r w:rsidRPr="00021931">
        <w:rPr>
          <w:rFonts w:ascii="Cambria" w:hAnsi="Cambria"/>
          <w:sz w:val="24"/>
          <w:szCs w:val="24"/>
        </w:rPr>
        <w:t>.</w:t>
      </w:r>
    </w:p>
    <w:p w14:paraId="5E2921CB" w14:textId="77777777" w:rsidR="00021931" w:rsidRPr="00021931" w:rsidRDefault="00021931" w:rsidP="003645C2">
      <w:pPr>
        <w:tabs>
          <w:tab w:val="left" w:pos="900"/>
          <w:tab w:val="left" w:pos="7200"/>
        </w:tabs>
        <w:rPr>
          <w:rFonts w:ascii="Cambria" w:hAnsi="Cambria"/>
          <w:bCs/>
          <w:iCs/>
          <w:sz w:val="24"/>
          <w:szCs w:val="24"/>
        </w:rPr>
      </w:pPr>
    </w:p>
    <w:p w14:paraId="5017A3B6" w14:textId="69D27E94" w:rsidR="00962E56" w:rsidRPr="00021931" w:rsidRDefault="00962E56" w:rsidP="003645C2">
      <w:pPr>
        <w:tabs>
          <w:tab w:val="left" w:pos="900"/>
          <w:tab w:val="left" w:pos="7200"/>
        </w:tabs>
        <w:rPr>
          <w:rFonts w:ascii="Cambria" w:hAnsi="Cambria"/>
          <w:bCs/>
          <w:iCs/>
          <w:sz w:val="24"/>
          <w:szCs w:val="24"/>
        </w:rPr>
      </w:pPr>
      <w:r w:rsidRPr="00021931">
        <w:rPr>
          <w:rFonts w:ascii="Cambria" w:hAnsi="Cambria"/>
          <w:bCs/>
          <w:iCs/>
          <w:sz w:val="24"/>
          <w:szCs w:val="24"/>
        </w:rPr>
        <w:t xml:space="preserve">2021 – 2026 – </w:t>
      </w:r>
      <w:r w:rsidRPr="00021931">
        <w:rPr>
          <w:rFonts w:ascii="Cambria" w:hAnsi="Cambria"/>
          <w:b/>
          <w:iCs/>
          <w:sz w:val="24"/>
          <w:szCs w:val="24"/>
        </w:rPr>
        <w:t>“CSRD Merit Review Research Career Scientist Award”</w:t>
      </w:r>
    </w:p>
    <w:p w14:paraId="35D1D873" w14:textId="78C6A4E7" w:rsidR="00962E56" w:rsidRPr="00021931" w:rsidRDefault="00962E56" w:rsidP="00962E56">
      <w:pPr>
        <w:pStyle w:val="ListParagraph"/>
        <w:numPr>
          <w:ilvl w:val="0"/>
          <w:numId w:val="3"/>
        </w:numPr>
        <w:tabs>
          <w:tab w:val="left" w:pos="900"/>
          <w:tab w:val="left" w:pos="7200"/>
        </w:tabs>
        <w:ind w:left="720"/>
        <w:rPr>
          <w:rFonts w:ascii="Cambria" w:hAnsi="Cambria"/>
          <w:bCs/>
          <w:iCs/>
          <w:sz w:val="24"/>
          <w:szCs w:val="24"/>
        </w:rPr>
      </w:pPr>
      <w:r w:rsidRPr="00021931">
        <w:rPr>
          <w:rFonts w:ascii="Cambria" w:hAnsi="Cambria"/>
          <w:bCs/>
          <w:iCs/>
          <w:sz w:val="24"/>
          <w:szCs w:val="24"/>
        </w:rPr>
        <w:t>Role: PI</w:t>
      </w:r>
    </w:p>
    <w:p w14:paraId="7EA6BEDB" w14:textId="55F2E600" w:rsidR="00962E56" w:rsidRPr="00021931" w:rsidRDefault="00962E56" w:rsidP="00962E56">
      <w:pPr>
        <w:numPr>
          <w:ilvl w:val="0"/>
          <w:numId w:val="3"/>
        </w:numPr>
        <w:tabs>
          <w:tab w:val="left" w:pos="720"/>
        </w:tabs>
        <w:ind w:left="720"/>
        <w:rPr>
          <w:rFonts w:ascii="Cambria" w:hAnsi="Cambria"/>
          <w:sz w:val="24"/>
          <w:szCs w:val="24"/>
        </w:rPr>
      </w:pPr>
      <w:r w:rsidRPr="00021931">
        <w:rPr>
          <w:rFonts w:ascii="Cambria" w:hAnsi="Cambria"/>
          <w:sz w:val="24"/>
          <w:szCs w:val="24"/>
        </w:rPr>
        <w:t>Funding Source: Department of Veterans Affairs Merit Review (CSR&amp;D: IK6 CX002369)</w:t>
      </w:r>
    </w:p>
    <w:p w14:paraId="5DF4C554" w14:textId="52268589" w:rsidR="00962E56" w:rsidRPr="00021931" w:rsidRDefault="00962E56" w:rsidP="00962E56">
      <w:pPr>
        <w:numPr>
          <w:ilvl w:val="0"/>
          <w:numId w:val="3"/>
        </w:numPr>
        <w:tabs>
          <w:tab w:val="left" w:pos="720"/>
        </w:tabs>
        <w:ind w:left="720"/>
        <w:rPr>
          <w:rFonts w:ascii="Cambria" w:hAnsi="Cambria"/>
          <w:sz w:val="24"/>
          <w:szCs w:val="24"/>
        </w:rPr>
      </w:pPr>
      <w:r w:rsidRPr="00021931">
        <w:rPr>
          <w:rFonts w:ascii="Cambria" w:hAnsi="Cambria"/>
          <w:sz w:val="24"/>
          <w:szCs w:val="24"/>
        </w:rPr>
        <w:t>Total Direct Costs: $599,504</w:t>
      </w:r>
    </w:p>
    <w:p w14:paraId="2ADDBCC3" w14:textId="57579C36" w:rsidR="00962E56" w:rsidRPr="00021931" w:rsidRDefault="00962E56" w:rsidP="00962E56">
      <w:pPr>
        <w:numPr>
          <w:ilvl w:val="0"/>
          <w:numId w:val="3"/>
        </w:numPr>
        <w:tabs>
          <w:tab w:val="left" w:pos="720"/>
        </w:tabs>
        <w:ind w:left="720"/>
        <w:rPr>
          <w:rFonts w:ascii="Cambria" w:hAnsi="Cambria"/>
          <w:sz w:val="24"/>
          <w:szCs w:val="24"/>
        </w:rPr>
      </w:pPr>
      <w:r w:rsidRPr="00021931">
        <w:rPr>
          <w:rFonts w:ascii="Cambria" w:hAnsi="Cambria"/>
          <w:sz w:val="24"/>
          <w:szCs w:val="24"/>
        </w:rPr>
        <w:t xml:space="preserve">Major Goals: </w:t>
      </w:r>
      <w:r w:rsidR="00FB261A" w:rsidRPr="00021931">
        <w:rPr>
          <w:rFonts w:ascii="Cambria" w:hAnsi="Cambria"/>
          <w:sz w:val="24"/>
          <w:szCs w:val="24"/>
        </w:rPr>
        <w:t>To determine the psychobiological consequences of Gulf War illness.</w:t>
      </w:r>
    </w:p>
    <w:p w14:paraId="77B11D23" w14:textId="43F08EE5" w:rsidR="00962E56" w:rsidRPr="00021931" w:rsidRDefault="00962E56" w:rsidP="00962E56">
      <w:pPr>
        <w:pStyle w:val="ListParagraph"/>
        <w:tabs>
          <w:tab w:val="left" w:pos="900"/>
          <w:tab w:val="left" w:pos="7200"/>
        </w:tabs>
        <w:ind w:left="1500"/>
        <w:rPr>
          <w:rFonts w:ascii="Cambria" w:hAnsi="Cambria"/>
          <w:bCs/>
          <w:iCs/>
          <w:sz w:val="24"/>
          <w:szCs w:val="24"/>
        </w:rPr>
      </w:pPr>
    </w:p>
    <w:p w14:paraId="5E2F0703" w14:textId="77777777" w:rsidR="00962E56" w:rsidRPr="00021931" w:rsidRDefault="00962E56" w:rsidP="003645C2">
      <w:pPr>
        <w:tabs>
          <w:tab w:val="left" w:pos="900"/>
          <w:tab w:val="left" w:pos="7200"/>
        </w:tabs>
        <w:rPr>
          <w:rFonts w:ascii="Cambria" w:hAnsi="Cambria"/>
          <w:bCs/>
          <w:iCs/>
          <w:sz w:val="24"/>
          <w:szCs w:val="24"/>
        </w:rPr>
      </w:pPr>
    </w:p>
    <w:p w14:paraId="5814B2E9" w14:textId="1C149F46" w:rsidR="003645C2" w:rsidRPr="00021931" w:rsidRDefault="00D76912" w:rsidP="003645C2">
      <w:pPr>
        <w:tabs>
          <w:tab w:val="left" w:pos="900"/>
          <w:tab w:val="left" w:pos="7200"/>
        </w:tabs>
        <w:rPr>
          <w:rFonts w:ascii="Cambria" w:hAnsi="Cambria"/>
          <w:b/>
          <w:bCs/>
          <w:iCs/>
          <w:sz w:val="24"/>
          <w:szCs w:val="24"/>
        </w:rPr>
      </w:pPr>
      <w:r w:rsidRPr="00021931">
        <w:rPr>
          <w:rFonts w:ascii="Cambria" w:hAnsi="Cambria"/>
          <w:bCs/>
          <w:iCs/>
          <w:sz w:val="24"/>
          <w:szCs w:val="24"/>
        </w:rPr>
        <w:t>2019</w:t>
      </w:r>
      <w:r w:rsidR="003539CB" w:rsidRPr="00021931">
        <w:rPr>
          <w:rFonts w:ascii="Cambria" w:hAnsi="Cambria"/>
          <w:bCs/>
          <w:iCs/>
          <w:sz w:val="24"/>
          <w:szCs w:val="24"/>
        </w:rPr>
        <w:t xml:space="preserve">-2023 – </w:t>
      </w:r>
      <w:r w:rsidR="003645C2" w:rsidRPr="00021931">
        <w:rPr>
          <w:rFonts w:ascii="Cambria" w:hAnsi="Cambria"/>
          <w:b/>
          <w:bCs/>
          <w:iCs/>
          <w:sz w:val="24"/>
          <w:szCs w:val="24"/>
        </w:rPr>
        <w:t xml:space="preserve">“Post-exertion </w:t>
      </w:r>
      <w:r w:rsidR="006D30D5" w:rsidRPr="00021931">
        <w:rPr>
          <w:rFonts w:ascii="Cambria" w:hAnsi="Cambria"/>
          <w:b/>
          <w:bCs/>
          <w:iCs/>
          <w:sz w:val="24"/>
          <w:szCs w:val="24"/>
        </w:rPr>
        <w:t>M</w:t>
      </w:r>
      <w:r w:rsidR="003645C2" w:rsidRPr="00021931">
        <w:rPr>
          <w:rFonts w:ascii="Cambria" w:hAnsi="Cambria"/>
          <w:b/>
          <w:bCs/>
          <w:iCs/>
          <w:sz w:val="24"/>
          <w:szCs w:val="24"/>
        </w:rPr>
        <w:t xml:space="preserve">alaise in GWI: Brain, </w:t>
      </w:r>
      <w:r w:rsidR="006D30D5" w:rsidRPr="00021931">
        <w:rPr>
          <w:rFonts w:ascii="Cambria" w:hAnsi="Cambria"/>
          <w:b/>
          <w:bCs/>
          <w:iCs/>
          <w:sz w:val="24"/>
          <w:szCs w:val="24"/>
        </w:rPr>
        <w:t>A</w:t>
      </w:r>
      <w:r w:rsidR="003645C2" w:rsidRPr="00021931">
        <w:rPr>
          <w:rFonts w:ascii="Cambria" w:hAnsi="Cambria"/>
          <w:b/>
          <w:bCs/>
          <w:iCs/>
          <w:sz w:val="24"/>
          <w:szCs w:val="24"/>
        </w:rPr>
        <w:t xml:space="preserve">utonomic and </w:t>
      </w:r>
      <w:r w:rsidR="006D30D5" w:rsidRPr="00021931">
        <w:rPr>
          <w:rFonts w:ascii="Cambria" w:hAnsi="Cambria"/>
          <w:b/>
          <w:bCs/>
          <w:iCs/>
          <w:sz w:val="24"/>
          <w:szCs w:val="24"/>
        </w:rPr>
        <w:t>B</w:t>
      </w:r>
      <w:r w:rsidR="003645C2" w:rsidRPr="00021931">
        <w:rPr>
          <w:rFonts w:ascii="Cambria" w:hAnsi="Cambria"/>
          <w:b/>
          <w:bCs/>
          <w:iCs/>
          <w:sz w:val="24"/>
          <w:szCs w:val="24"/>
        </w:rPr>
        <w:t xml:space="preserve">ehavioral </w:t>
      </w:r>
      <w:r w:rsidR="006D30D5" w:rsidRPr="00021931">
        <w:rPr>
          <w:rFonts w:ascii="Cambria" w:hAnsi="Cambria"/>
          <w:b/>
          <w:bCs/>
          <w:iCs/>
          <w:sz w:val="24"/>
          <w:szCs w:val="24"/>
        </w:rPr>
        <w:t>I</w:t>
      </w:r>
      <w:r w:rsidR="003645C2" w:rsidRPr="00021931">
        <w:rPr>
          <w:rFonts w:ascii="Cambria" w:hAnsi="Cambria"/>
          <w:b/>
          <w:bCs/>
          <w:iCs/>
          <w:sz w:val="24"/>
          <w:szCs w:val="24"/>
        </w:rPr>
        <w:t>nteractions – 3 Year Supplement and Project Extension”</w:t>
      </w:r>
    </w:p>
    <w:p w14:paraId="2D207501" w14:textId="77777777" w:rsidR="003645C2" w:rsidRPr="00021931" w:rsidRDefault="003645C2" w:rsidP="003645C2">
      <w:pPr>
        <w:numPr>
          <w:ilvl w:val="0"/>
          <w:numId w:val="3"/>
        </w:numPr>
        <w:tabs>
          <w:tab w:val="left" w:pos="720"/>
        </w:tabs>
        <w:ind w:left="720"/>
        <w:rPr>
          <w:rFonts w:ascii="Cambria" w:hAnsi="Cambria"/>
          <w:sz w:val="24"/>
          <w:szCs w:val="24"/>
        </w:rPr>
      </w:pPr>
      <w:r w:rsidRPr="00021931">
        <w:rPr>
          <w:rFonts w:ascii="Cambria" w:hAnsi="Cambria"/>
          <w:sz w:val="24"/>
          <w:szCs w:val="24"/>
        </w:rPr>
        <w:t>Role: PI</w:t>
      </w:r>
    </w:p>
    <w:p w14:paraId="51357177" w14:textId="77777777" w:rsidR="003645C2" w:rsidRPr="00021931" w:rsidRDefault="003645C2" w:rsidP="003645C2">
      <w:pPr>
        <w:numPr>
          <w:ilvl w:val="0"/>
          <w:numId w:val="3"/>
        </w:numPr>
        <w:tabs>
          <w:tab w:val="left" w:pos="720"/>
        </w:tabs>
        <w:ind w:left="720"/>
        <w:rPr>
          <w:rFonts w:ascii="Cambria" w:hAnsi="Cambria"/>
          <w:sz w:val="24"/>
          <w:szCs w:val="24"/>
        </w:rPr>
      </w:pPr>
      <w:r w:rsidRPr="00021931">
        <w:rPr>
          <w:rFonts w:ascii="Cambria" w:hAnsi="Cambria"/>
          <w:sz w:val="24"/>
          <w:szCs w:val="24"/>
        </w:rPr>
        <w:t>Funding Source: Department of Veterans Affairs Merit Review (CSR&amp;D: I01 CX0011329)</w:t>
      </w:r>
    </w:p>
    <w:p w14:paraId="0A4ED4B9" w14:textId="77777777" w:rsidR="003645C2" w:rsidRPr="00021931" w:rsidRDefault="003645C2" w:rsidP="003645C2">
      <w:pPr>
        <w:numPr>
          <w:ilvl w:val="0"/>
          <w:numId w:val="3"/>
        </w:numPr>
        <w:tabs>
          <w:tab w:val="left" w:pos="720"/>
        </w:tabs>
        <w:ind w:left="720"/>
        <w:rPr>
          <w:rFonts w:ascii="Cambria" w:hAnsi="Cambria"/>
          <w:sz w:val="24"/>
          <w:szCs w:val="24"/>
        </w:rPr>
      </w:pPr>
      <w:r w:rsidRPr="00021931">
        <w:rPr>
          <w:rFonts w:ascii="Cambria" w:hAnsi="Cambria"/>
          <w:sz w:val="24"/>
          <w:szCs w:val="24"/>
        </w:rPr>
        <w:t xml:space="preserve">Total Direct Costs: $4,512,437  </w:t>
      </w:r>
    </w:p>
    <w:p w14:paraId="0D4385AB" w14:textId="77777777" w:rsidR="003645C2" w:rsidRPr="00021931" w:rsidRDefault="003645C2" w:rsidP="003645C2">
      <w:pPr>
        <w:numPr>
          <w:ilvl w:val="0"/>
          <w:numId w:val="3"/>
        </w:numPr>
        <w:tabs>
          <w:tab w:val="left" w:pos="720"/>
        </w:tabs>
        <w:ind w:left="720"/>
        <w:rPr>
          <w:rFonts w:ascii="Cambria" w:hAnsi="Cambria"/>
          <w:sz w:val="24"/>
          <w:szCs w:val="24"/>
        </w:rPr>
      </w:pPr>
      <w:r w:rsidRPr="00021931">
        <w:rPr>
          <w:rFonts w:ascii="Cambria" w:hAnsi="Cambria"/>
          <w:sz w:val="24"/>
          <w:szCs w:val="24"/>
        </w:rPr>
        <w:t>Major Goals: This multi-site project (New Jersey War Related Illness and Injury Study Center) will extend upon the parent project by utilizing a new platform for blood collection and processing that increases the sensitivity and consistency of immunological, proteomic, metabolomic, transcriptomic and epigenetic assays in peripheral blood. The goal is to better determine the biology of Gulf War Illness.</w:t>
      </w:r>
    </w:p>
    <w:p w14:paraId="726B9708" w14:textId="77777777" w:rsidR="003645C2" w:rsidRPr="00021931" w:rsidRDefault="003645C2" w:rsidP="003645C2">
      <w:pPr>
        <w:tabs>
          <w:tab w:val="left" w:pos="900"/>
          <w:tab w:val="left" w:pos="7200"/>
        </w:tabs>
        <w:rPr>
          <w:rFonts w:ascii="Cambria" w:hAnsi="Cambria"/>
          <w:bCs/>
          <w:iCs/>
          <w:sz w:val="24"/>
          <w:szCs w:val="24"/>
        </w:rPr>
      </w:pPr>
    </w:p>
    <w:p w14:paraId="61161591" w14:textId="01472EDD" w:rsidR="00975CF4" w:rsidRPr="00021931" w:rsidRDefault="00975CF4" w:rsidP="006D30D5">
      <w:pPr>
        <w:tabs>
          <w:tab w:val="left" w:pos="2880"/>
          <w:tab w:val="left" w:pos="7200"/>
        </w:tabs>
        <w:rPr>
          <w:rFonts w:ascii="Cambria" w:hAnsi="Cambria"/>
          <w:bCs/>
          <w:iCs/>
          <w:sz w:val="24"/>
          <w:szCs w:val="24"/>
        </w:rPr>
      </w:pPr>
      <w:r w:rsidRPr="00021931">
        <w:rPr>
          <w:rFonts w:ascii="Cambria" w:hAnsi="Cambria"/>
          <w:bCs/>
          <w:iCs/>
          <w:sz w:val="24"/>
          <w:szCs w:val="24"/>
        </w:rPr>
        <w:t xml:space="preserve">2021-2025 – </w:t>
      </w:r>
      <w:r w:rsidRPr="00021931">
        <w:rPr>
          <w:rFonts w:ascii="Cambria" w:hAnsi="Cambria"/>
          <w:b/>
          <w:iCs/>
          <w:sz w:val="24"/>
          <w:szCs w:val="24"/>
        </w:rPr>
        <w:t>“A Cardiovascular Analysis of Post-exertional Malaise”</w:t>
      </w:r>
    </w:p>
    <w:p w14:paraId="2799F66C" w14:textId="43687B67" w:rsidR="00975CF4" w:rsidRPr="00021931" w:rsidRDefault="004062ED" w:rsidP="00975CF4">
      <w:pPr>
        <w:pStyle w:val="ListParagraph"/>
        <w:numPr>
          <w:ilvl w:val="0"/>
          <w:numId w:val="29"/>
        </w:numPr>
        <w:tabs>
          <w:tab w:val="left" w:pos="2880"/>
          <w:tab w:val="left" w:pos="7200"/>
        </w:tabs>
        <w:rPr>
          <w:rFonts w:ascii="Cambria" w:hAnsi="Cambria"/>
          <w:bCs/>
          <w:iCs/>
          <w:sz w:val="24"/>
          <w:szCs w:val="24"/>
        </w:rPr>
      </w:pPr>
      <w:r w:rsidRPr="00021931">
        <w:rPr>
          <w:rFonts w:ascii="Cambria" w:hAnsi="Cambria"/>
          <w:bCs/>
          <w:iCs/>
          <w:sz w:val="24"/>
          <w:szCs w:val="24"/>
        </w:rPr>
        <w:t xml:space="preserve">Role: </w:t>
      </w:r>
      <w:r w:rsidR="005252BB" w:rsidRPr="00021931">
        <w:rPr>
          <w:rFonts w:ascii="Cambria" w:hAnsi="Cambria"/>
          <w:bCs/>
          <w:iCs/>
          <w:sz w:val="24"/>
          <w:szCs w:val="24"/>
        </w:rPr>
        <w:t>Consultant</w:t>
      </w:r>
    </w:p>
    <w:p w14:paraId="1A6959E6" w14:textId="6360942E" w:rsidR="00975CF4" w:rsidRPr="00021931" w:rsidRDefault="00975CF4" w:rsidP="00975CF4">
      <w:pPr>
        <w:pStyle w:val="ListParagraph"/>
        <w:numPr>
          <w:ilvl w:val="0"/>
          <w:numId w:val="29"/>
        </w:numPr>
        <w:rPr>
          <w:rFonts w:ascii="Cambria" w:hAnsi="Cambria"/>
          <w:bCs/>
          <w:iCs/>
          <w:sz w:val="24"/>
          <w:szCs w:val="24"/>
        </w:rPr>
      </w:pPr>
      <w:r w:rsidRPr="00021931">
        <w:rPr>
          <w:rFonts w:ascii="Cambria" w:hAnsi="Cambria"/>
          <w:bCs/>
          <w:iCs/>
          <w:sz w:val="24"/>
          <w:szCs w:val="24"/>
        </w:rPr>
        <w:t>Funding Source: National Institutes of Health (NINDS: 1R01NS117638)</w:t>
      </w:r>
    </w:p>
    <w:p w14:paraId="5F515D0F" w14:textId="77A06951" w:rsidR="00975CF4" w:rsidRPr="00021931" w:rsidRDefault="00975CF4" w:rsidP="00975CF4">
      <w:pPr>
        <w:pStyle w:val="ListParagraph"/>
        <w:numPr>
          <w:ilvl w:val="0"/>
          <w:numId w:val="29"/>
        </w:numPr>
        <w:rPr>
          <w:rFonts w:ascii="Cambria" w:hAnsi="Cambria"/>
          <w:bCs/>
          <w:iCs/>
          <w:sz w:val="24"/>
          <w:szCs w:val="24"/>
        </w:rPr>
      </w:pPr>
      <w:r w:rsidRPr="00021931">
        <w:rPr>
          <w:rFonts w:ascii="Cambria" w:hAnsi="Cambria"/>
          <w:bCs/>
          <w:iCs/>
          <w:sz w:val="24"/>
          <w:szCs w:val="24"/>
        </w:rPr>
        <w:t>Total Direct Costs: $2,628,023</w:t>
      </w:r>
    </w:p>
    <w:p w14:paraId="00E547C2" w14:textId="16072A4A" w:rsidR="00975CF4" w:rsidRPr="00021931" w:rsidRDefault="00975CF4" w:rsidP="00975CF4">
      <w:pPr>
        <w:pStyle w:val="ListParagraph"/>
        <w:numPr>
          <w:ilvl w:val="0"/>
          <w:numId w:val="29"/>
        </w:numPr>
        <w:tabs>
          <w:tab w:val="left" w:pos="2880"/>
          <w:tab w:val="left" w:pos="7200"/>
        </w:tabs>
        <w:rPr>
          <w:rFonts w:ascii="Cambria" w:hAnsi="Cambria"/>
          <w:bCs/>
          <w:iCs/>
          <w:sz w:val="24"/>
          <w:szCs w:val="24"/>
        </w:rPr>
      </w:pPr>
      <w:r w:rsidRPr="00021931">
        <w:rPr>
          <w:rFonts w:ascii="Cambria" w:hAnsi="Cambria"/>
          <w:bCs/>
          <w:iCs/>
          <w:sz w:val="24"/>
          <w:szCs w:val="24"/>
        </w:rPr>
        <w:t xml:space="preserve">Major Goals: To determine the role of fluid loss and blood volume on cardiovascular and symptom responses in ME/CFS. </w:t>
      </w:r>
    </w:p>
    <w:p w14:paraId="2BEE2430" w14:textId="77777777" w:rsidR="00975CF4" w:rsidRPr="00021931" w:rsidRDefault="00975CF4" w:rsidP="00975CF4">
      <w:pPr>
        <w:tabs>
          <w:tab w:val="left" w:pos="2880"/>
          <w:tab w:val="left" w:pos="7200"/>
        </w:tabs>
        <w:rPr>
          <w:rFonts w:ascii="Cambria" w:hAnsi="Cambria"/>
          <w:bCs/>
          <w:iCs/>
          <w:sz w:val="24"/>
          <w:szCs w:val="24"/>
        </w:rPr>
      </w:pPr>
    </w:p>
    <w:p w14:paraId="248E0AAA" w14:textId="22DD873D" w:rsidR="000C0680" w:rsidRPr="00021931" w:rsidRDefault="00966FE7" w:rsidP="006D30D5">
      <w:pPr>
        <w:tabs>
          <w:tab w:val="left" w:pos="2880"/>
          <w:tab w:val="left" w:pos="7200"/>
        </w:tabs>
        <w:rPr>
          <w:rFonts w:ascii="Cambria" w:hAnsi="Cambria"/>
          <w:b/>
          <w:iCs/>
          <w:sz w:val="24"/>
          <w:szCs w:val="24"/>
        </w:rPr>
      </w:pPr>
      <w:r w:rsidRPr="00021931">
        <w:rPr>
          <w:rFonts w:ascii="Cambria" w:hAnsi="Cambria"/>
          <w:bCs/>
          <w:iCs/>
          <w:sz w:val="24"/>
          <w:szCs w:val="24"/>
        </w:rPr>
        <w:t>20</w:t>
      </w:r>
      <w:r w:rsidR="000C0680" w:rsidRPr="00021931">
        <w:rPr>
          <w:rFonts w:ascii="Cambria" w:hAnsi="Cambria"/>
          <w:bCs/>
          <w:iCs/>
          <w:sz w:val="24"/>
          <w:szCs w:val="24"/>
        </w:rPr>
        <w:t>19</w:t>
      </w:r>
      <w:r w:rsidRPr="00021931">
        <w:rPr>
          <w:rFonts w:ascii="Cambria" w:hAnsi="Cambria"/>
          <w:bCs/>
          <w:iCs/>
          <w:sz w:val="24"/>
          <w:szCs w:val="24"/>
        </w:rPr>
        <w:t>-202</w:t>
      </w:r>
      <w:r w:rsidR="000C0680" w:rsidRPr="00021931">
        <w:rPr>
          <w:rFonts w:ascii="Cambria" w:hAnsi="Cambria"/>
          <w:bCs/>
          <w:iCs/>
          <w:sz w:val="24"/>
          <w:szCs w:val="24"/>
        </w:rPr>
        <w:t>2</w:t>
      </w:r>
      <w:r w:rsidRPr="00021931">
        <w:rPr>
          <w:rFonts w:ascii="Cambria" w:hAnsi="Cambria"/>
          <w:bCs/>
          <w:iCs/>
          <w:sz w:val="24"/>
          <w:szCs w:val="24"/>
        </w:rPr>
        <w:t xml:space="preserve"> – </w:t>
      </w:r>
      <w:r w:rsidR="000C0680" w:rsidRPr="00021931">
        <w:rPr>
          <w:rFonts w:ascii="Cambria" w:hAnsi="Cambria"/>
          <w:b/>
          <w:iCs/>
          <w:sz w:val="24"/>
          <w:szCs w:val="24"/>
        </w:rPr>
        <w:t>“</w:t>
      </w:r>
      <w:r w:rsidR="006D30D5" w:rsidRPr="00021931">
        <w:rPr>
          <w:rFonts w:ascii="Cambria" w:hAnsi="Cambria"/>
          <w:b/>
          <w:iCs/>
          <w:sz w:val="24"/>
          <w:szCs w:val="24"/>
        </w:rPr>
        <w:t xml:space="preserve">Autonomic </w:t>
      </w:r>
      <w:r w:rsidR="000C1AF8" w:rsidRPr="00021931">
        <w:rPr>
          <w:rFonts w:ascii="Cambria" w:hAnsi="Cambria"/>
          <w:b/>
          <w:iCs/>
          <w:sz w:val="24"/>
          <w:szCs w:val="24"/>
        </w:rPr>
        <w:t>D</w:t>
      </w:r>
      <w:r w:rsidR="006D30D5" w:rsidRPr="00021931">
        <w:rPr>
          <w:rFonts w:ascii="Cambria" w:hAnsi="Cambria"/>
          <w:b/>
          <w:iCs/>
          <w:sz w:val="24"/>
          <w:szCs w:val="24"/>
        </w:rPr>
        <w:t xml:space="preserve">ysfunction, </w:t>
      </w:r>
      <w:r w:rsidR="000C1AF8" w:rsidRPr="00021931">
        <w:rPr>
          <w:rFonts w:ascii="Cambria" w:hAnsi="Cambria"/>
          <w:b/>
          <w:iCs/>
          <w:sz w:val="24"/>
          <w:szCs w:val="24"/>
        </w:rPr>
        <w:t>B</w:t>
      </w:r>
      <w:r w:rsidR="006D30D5" w:rsidRPr="00021931">
        <w:rPr>
          <w:rFonts w:ascii="Cambria" w:hAnsi="Cambria"/>
          <w:b/>
          <w:iCs/>
          <w:sz w:val="24"/>
          <w:szCs w:val="24"/>
        </w:rPr>
        <w:t xml:space="preserve">rain </w:t>
      </w:r>
      <w:r w:rsidR="000C1AF8" w:rsidRPr="00021931">
        <w:rPr>
          <w:rFonts w:ascii="Cambria" w:hAnsi="Cambria"/>
          <w:b/>
          <w:iCs/>
          <w:sz w:val="24"/>
          <w:szCs w:val="24"/>
        </w:rPr>
        <w:t>B</w:t>
      </w:r>
      <w:r w:rsidR="006D30D5" w:rsidRPr="00021931">
        <w:rPr>
          <w:rFonts w:ascii="Cambria" w:hAnsi="Cambria"/>
          <w:b/>
          <w:iCs/>
          <w:sz w:val="24"/>
          <w:szCs w:val="24"/>
        </w:rPr>
        <w:t xml:space="preserve">lood </w:t>
      </w:r>
      <w:r w:rsidR="000C1AF8" w:rsidRPr="00021931">
        <w:rPr>
          <w:rFonts w:ascii="Cambria" w:hAnsi="Cambria"/>
          <w:b/>
          <w:iCs/>
          <w:sz w:val="24"/>
          <w:szCs w:val="24"/>
        </w:rPr>
        <w:t>F</w:t>
      </w:r>
      <w:r w:rsidR="006D30D5" w:rsidRPr="00021931">
        <w:rPr>
          <w:rFonts w:ascii="Cambria" w:hAnsi="Cambria"/>
          <w:b/>
          <w:iCs/>
          <w:sz w:val="24"/>
          <w:szCs w:val="24"/>
        </w:rPr>
        <w:t>low, and</w:t>
      </w:r>
      <w:r w:rsidR="000C1AF8" w:rsidRPr="00021931">
        <w:rPr>
          <w:rFonts w:ascii="Cambria" w:hAnsi="Cambria"/>
          <w:b/>
          <w:iCs/>
          <w:sz w:val="24"/>
          <w:szCs w:val="24"/>
        </w:rPr>
        <w:t xml:space="preserve"> C</w:t>
      </w:r>
      <w:r w:rsidR="006D30D5" w:rsidRPr="00021931">
        <w:rPr>
          <w:rFonts w:ascii="Cambria" w:hAnsi="Cambria"/>
          <w:b/>
          <w:iCs/>
          <w:sz w:val="24"/>
          <w:szCs w:val="24"/>
        </w:rPr>
        <w:t xml:space="preserve">ognitive </w:t>
      </w:r>
      <w:r w:rsidR="000C1AF8" w:rsidRPr="00021931">
        <w:rPr>
          <w:rFonts w:ascii="Cambria" w:hAnsi="Cambria"/>
          <w:b/>
          <w:iCs/>
          <w:sz w:val="24"/>
          <w:szCs w:val="24"/>
        </w:rPr>
        <w:t>D</w:t>
      </w:r>
      <w:r w:rsidR="006D30D5" w:rsidRPr="00021931">
        <w:rPr>
          <w:rFonts w:ascii="Cambria" w:hAnsi="Cambria"/>
          <w:b/>
          <w:iCs/>
          <w:sz w:val="24"/>
          <w:szCs w:val="24"/>
        </w:rPr>
        <w:t>ecline in Veterans with Gulf War Illness</w:t>
      </w:r>
      <w:r w:rsidR="000C1AF8" w:rsidRPr="00021931">
        <w:rPr>
          <w:rFonts w:ascii="Cambria" w:hAnsi="Cambria"/>
          <w:b/>
          <w:iCs/>
          <w:sz w:val="24"/>
          <w:szCs w:val="24"/>
        </w:rPr>
        <w:t>”</w:t>
      </w:r>
    </w:p>
    <w:p w14:paraId="783BDFDD" w14:textId="77777777" w:rsidR="00966FE7" w:rsidRPr="00021931" w:rsidRDefault="000C0680" w:rsidP="000C0680">
      <w:pPr>
        <w:pStyle w:val="ListParagraph"/>
        <w:numPr>
          <w:ilvl w:val="0"/>
          <w:numId w:val="28"/>
        </w:numPr>
        <w:tabs>
          <w:tab w:val="left" w:pos="2880"/>
          <w:tab w:val="left" w:pos="7200"/>
        </w:tabs>
        <w:rPr>
          <w:rFonts w:ascii="Cambria" w:hAnsi="Cambria"/>
          <w:bCs/>
          <w:iCs/>
          <w:sz w:val="24"/>
          <w:szCs w:val="24"/>
        </w:rPr>
      </w:pPr>
      <w:r w:rsidRPr="00021931">
        <w:rPr>
          <w:rFonts w:ascii="Cambria" w:hAnsi="Cambria"/>
          <w:bCs/>
          <w:iCs/>
          <w:sz w:val="24"/>
          <w:szCs w:val="24"/>
        </w:rPr>
        <w:t>Role: Co-I (</w:t>
      </w:r>
      <w:r w:rsidR="00966FE7" w:rsidRPr="00021931">
        <w:rPr>
          <w:rFonts w:ascii="Cambria" w:hAnsi="Cambria"/>
          <w:bCs/>
          <w:iCs/>
          <w:sz w:val="24"/>
          <w:szCs w:val="24"/>
        </w:rPr>
        <w:t>Barnes</w:t>
      </w:r>
      <w:r w:rsidRPr="00021931">
        <w:rPr>
          <w:rFonts w:ascii="Cambria" w:hAnsi="Cambria"/>
          <w:bCs/>
          <w:iCs/>
          <w:sz w:val="24"/>
          <w:szCs w:val="24"/>
        </w:rPr>
        <w:t xml:space="preserve"> – PI)</w:t>
      </w:r>
    </w:p>
    <w:p w14:paraId="2C0825C3" w14:textId="77777777" w:rsidR="000C0680" w:rsidRPr="00021931" w:rsidRDefault="000C0680" w:rsidP="000C0680">
      <w:pPr>
        <w:pStyle w:val="ListParagraph"/>
        <w:numPr>
          <w:ilvl w:val="0"/>
          <w:numId w:val="28"/>
        </w:numPr>
        <w:tabs>
          <w:tab w:val="left" w:pos="2880"/>
          <w:tab w:val="left" w:pos="7200"/>
        </w:tabs>
        <w:rPr>
          <w:rFonts w:ascii="Cambria" w:hAnsi="Cambria"/>
          <w:bCs/>
          <w:iCs/>
          <w:sz w:val="24"/>
          <w:szCs w:val="24"/>
        </w:rPr>
      </w:pPr>
      <w:r w:rsidRPr="00021931">
        <w:rPr>
          <w:rFonts w:ascii="Cambria" w:hAnsi="Cambria"/>
          <w:bCs/>
          <w:iCs/>
          <w:sz w:val="24"/>
          <w:szCs w:val="24"/>
        </w:rPr>
        <w:t xml:space="preserve">Funding Source: Department of Defense (CDMRP: </w:t>
      </w:r>
      <w:r w:rsidR="0034303D" w:rsidRPr="00021931">
        <w:rPr>
          <w:rFonts w:ascii="Cambria" w:hAnsi="Cambria"/>
          <w:bCs/>
          <w:iCs/>
          <w:sz w:val="24"/>
          <w:szCs w:val="24"/>
        </w:rPr>
        <w:t>GW180160)</w:t>
      </w:r>
    </w:p>
    <w:p w14:paraId="4F9D62B6" w14:textId="77777777" w:rsidR="000C0680" w:rsidRPr="00021931" w:rsidRDefault="000C0680" w:rsidP="000C0680">
      <w:pPr>
        <w:pStyle w:val="ListParagraph"/>
        <w:numPr>
          <w:ilvl w:val="0"/>
          <w:numId w:val="28"/>
        </w:numPr>
        <w:tabs>
          <w:tab w:val="left" w:pos="2880"/>
          <w:tab w:val="left" w:pos="7200"/>
        </w:tabs>
        <w:rPr>
          <w:rFonts w:ascii="Cambria" w:hAnsi="Cambria"/>
          <w:bCs/>
          <w:iCs/>
          <w:sz w:val="24"/>
          <w:szCs w:val="24"/>
        </w:rPr>
      </w:pPr>
      <w:r w:rsidRPr="00021931">
        <w:rPr>
          <w:rFonts w:ascii="Cambria" w:hAnsi="Cambria"/>
          <w:bCs/>
          <w:iCs/>
          <w:sz w:val="24"/>
          <w:szCs w:val="24"/>
        </w:rPr>
        <w:t>Total Direct Costs: $775,885</w:t>
      </w:r>
    </w:p>
    <w:p w14:paraId="63E0B4C9" w14:textId="77777777" w:rsidR="000C0680" w:rsidRPr="00021931" w:rsidRDefault="000C0680" w:rsidP="00A71FA3">
      <w:pPr>
        <w:pStyle w:val="ListParagraph"/>
        <w:numPr>
          <w:ilvl w:val="0"/>
          <w:numId w:val="28"/>
        </w:numPr>
        <w:tabs>
          <w:tab w:val="left" w:pos="2880"/>
          <w:tab w:val="left" w:pos="7200"/>
        </w:tabs>
        <w:rPr>
          <w:rFonts w:ascii="Cambria" w:hAnsi="Cambria"/>
          <w:bCs/>
          <w:iCs/>
          <w:sz w:val="24"/>
          <w:szCs w:val="24"/>
        </w:rPr>
      </w:pPr>
      <w:r w:rsidRPr="00021931">
        <w:rPr>
          <w:rFonts w:ascii="Cambria" w:hAnsi="Cambria"/>
          <w:bCs/>
          <w:iCs/>
          <w:sz w:val="24"/>
          <w:szCs w:val="24"/>
        </w:rPr>
        <w:t xml:space="preserve">Major Goals: </w:t>
      </w:r>
      <w:r w:rsidR="00AA6072" w:rsidRPr="00021931">
        <w:rPr>
          <w:rFonts w:ascii="Cambria" w:hAnsi="Cambria"/>
          <w:bCs/>
          <w:iCs/>
          <w:sz w:val="24"/>
          <w:szCs w:val="24"/>
        </w:rPr>
        <w:t xml:space="preserve">This project seeks to test the relationships between </w:t>
      </w:r>
      <w:r w:rsidRPr="00021931">
        <w:rPr>
          <w:rFonts w:ascii="Cambria" w:hAnsi="Cambria"/>
          <w:bCs/>
          <w:iCs/>
          <w:sz w:val="24"/>
          <w:szCs w:val="24"/>
        </w:rPr>
        <w:t xml:space="preserve">cerebral blood flow regulation </w:t>
      </w:r>
      <w:r w:rsidR="00AA6072" w:rsidRPr="00021931">
        <w:rPr>
          <w:rFonts w:ascii="Cambria" w:hAnsi="Cambria"/>
          <w:bCs/>
          <w:iCs/>
          <w:sz w:val="24"/>
          <w:szCs w:val="24"/>
        </w:rPr>
        <w:t xml:space="preserve">and autonomic nervous system function </w:t>
      </w:r>
      <w:r w:rsidRPr="00021931">
        <w:rPr>
          <w:rFonts w:ascii="Cambria" w:hAnsi="Cambria"/>
          <w:bCs/>
          <w:iCs/>
          <w:sz w:val="24"/>
          <w:szCs w:val="24"/>
        </w:rPr>
        <w:t xml:space="preserve">at rest and during physiological stress </w:t>
      </w:r>
      <w:r w:rsidR="00AA6072" w:rsidRPr="00021931">
        <w:rPr>
          <w:rFonts w:ascii="Cambria" w:hAnsi="Cambria"/>
          <w:bCs/>
          <w:iCs/>
          <w:sz w:val="24"/>
          <w:szCs w:val="24"/>
        </w:rPr>
        <w:t xml:space="preserve">to determine their impact on </w:t>
      </w:r>
      <w:r w:rsidRPr="00021931">
        <w:rPr>
          <w:rFonts w:ascii="Cambria" w:hAnsi="Cambria"/>
          <w:bCs/>
          <w:iCs/>
          <w:sz w:val="24"/>
          <w:szCs w:val="24"/>
        </w:rPr>
        <w:t>cognitive decline</w:t>
      </w:r>
      <w:r w:rsidR="00AA6072" w:rsidRPr="00021931">
        <w:rPr>
          <w:rFonts w:ascii="Cambria" w:hAnsi="Cambria"/>
          <w:bCs/>
          <w:iCs/>
          <w:sz w:val="24"/>
          <w:szCs w:val="24"/>
        </w:rPr>
        <w:t xml:space="preserve"> in Veterans with </w:t>
      </w:r>
      <w:r w:rsidRPr="00021931">
        <w:rPr>
          <w:rFonts w:ascii="Cambria" w:hAnsi="Cambria"/>
          <w:bCs/>
          <w:iCs/>
          <w:sz w:val="24"/>
          <w:szCs w:val="24"/>
        </w:rPr>
        <w:t>GWI</w:t>
      </w:r>
      <w:r w:rsidR="00AA6072" w:rsidRPr="00021931">
        <w:rPr>
          <w:rFonts w:ascii="Cambria" w:hAnsi="Cambria"/>
          <w:bCs/>
          <w:iCs/>
          <w:sz w:val="24"/>
          <w:szCs w:val="24"/>
        </w:rPr>
        <w:t>.</w:t>
      </w:r>
    </w:p>
    <w:p w14:paraId="3E84669A" w14:textId="77777777" w:rsidR="00E9178E" w:rsidRPr="00021931" w:rsidRDefault="00E9178E" w:rsidP="00EE330F">
      <w:pPr>
        <w:tabs>
          <w:tab w:val="left" w:pos="2880"/>
          <w:tab w:val="left" w:pos="7200"/>
        </w:tabs>
        <w:rPr>
          <w:rFonts w:ascii="Cambria" w:hAnsi="Cambria"/>
          <w:bCs/>
          <w:iCs/>
          <w:sz w:val="24"/>
          <w:szCs w:val="24"/>
        </w:rPr>
      </w:pPr>
    </w:p>
    <w:p w14:paraId="7860E4C7" w14:textId="77777777" w:rsidR="000C0680" w:rsidRPr="00021931" w:rsidRDefault="000C0680" w:rsidP="000C0680">
      <w:pPr>
        <w:tabs>
          <w:tab w:val="left" w:pos="2880"/>
          <w:tab w:val="left" w:pos="7200"/>
        </w:tabs>
        <w:rPr>
          <w:rFonts w:ascii="Cambria" w:hAnsi="Cambria"/>
          <w:bCs/>
          <w:iCs/>
          <w:sz w:val="24"/>
          <w:szCs w:val="24"/>
        </w:rPr>
      </w:pPr>
      <w:bookmarkStart w:id="39" w:name="_Hlk20932453"/>
      <w:r w:rsidRPr="00021931">
        <w:rPr>
          <w:rFonts w:ascii="Cambria" w:hAnsi="Cambria"/>
          <w:bCs/>
          <w:iCs/>
          <w:sz w:val="24"/>
          <w:szCs w:val="24"/>
        </w:rPr>
        <w:t>201</w:t>
      </w:r>
      <w:r w:rsidR="005D7BC1" w:rsidRPr="00021931">
        <w:rPr>
          <w:rFonts w:ascii="Cambria" w:hAnsi="Cambria"/>
          <w:bCs/>
          <w:iCs/>
          <w:sz w:val="24"/>
          <w:szCs w:val="24"/>
        </w:rPr>
        <w:t>8</w:t>
      </w:r>
      <w:r w:rsidRPr="00021931">
        <w:rPr>
          <w:rFonts w:ascii="Cambria" w:hAnsi="Cambria"/>
          <w:bCs/>
          <w:iCs/>
          <w:sz w:val="24"/>
          <w:szCs w:val="24"/>
        </w:rPr>
        <w:t xml:space="preserve">-2023 – </w:t>
      </w:r>
      <w:r w:rsidRPr="00021931">
        <w:rPr>
          <w:rFonts w:ascii="Cambria" w:hAnsi="Cambria"/>
          <w:b/>
          <w:iCs/>
          <w:sz w:val="24"/>
          <w:szCs w:val="24"/>
        </w:rPr>
        <w:t>“Longitudinal Investigation of Cardiorespiratory Fitness and AD Biomarkers in an At-Risk Cohort”</w:t>
      </w:r>
      <w:r w:rsidRPr="00021931">
        <w:rPr>
          <w:rFonts w:ascii="Cambria" w:hAnsi="Cambria"/>
          <w:bCs/>
          <w:iCs/>
          <w:sz w:val="24"/>
          <w:szCs w:val="24"/>
        </w:rPr>
        <w:t xml:space="preserve"> </w:t>
      </w:r>
    </w:p>
    <w:p w14:paraId="3835A765" w14:textId="77777777" w:rsidR="000C0680" w:rsidRPr="00021931" w:rsidRDefault="000C0680" w:rsidP="000C0680">
      <w:pPr>
        <w:pStyle w:val="ListParagraph"/>
        <w:numPr>
          <w:ilvl w:val="0"/>
          <w:numId w:val="27"/>
        </w:numPr>
        <w:tabs>
          <w:tab w:val="left" w:pos="2880"/>
          <w:tab w:val="left" w:pos="7200"/>
        </w:tabs>
        <w:rPr>
          <w:rFonts w:ascii="Cambria" w:hAnsi="Cambria"/>
          <w:bCs/>
          <w:iCs/>
          <w:sz w:val="24"/>
          <w:szCs w:val="24"/>
        </w:rPr>
      </w:pPr>
      <w:r w:rsidRPr="00021931">
        <w:rPr>
          <w:rFonts w:ascii="Cambria" w:hAnsi="Cambria"/>
          <w:bCs/>
          <w:iCs/>
          <w:sz w:val="24"/>
          <w:szCs w:val="24"/>
        </w:rPr>
        <w:t>Role: Co-I (Okonkwo – PI)</w:t>
      </w:r>
    </w:p>
    <w:p w14:paraId="7D63A654" w14:textId="77777777" w:rsidR="000C0680" w:rsidRPr="00021931" w:rsidRDefault="000C0680" w:rsidP="000C0680">
      <w:pPr>
        <w:pStyle w:val="ListParagraph"/>
        <w:numPr>
          <w:ilvl w:val="0"/>
          <w:numId w:val="27"/>
        </w:numPr>
        <w:tabs>
          <w:tab w:val="left" w:pos="2880"/>
          <w:tab w:val="left" w:pos="7200"/>
        </w:tabs>
        <w:rPr>
          <w:rFonts w:ascii="Cambria" w:hAnsi="Cambria"/>
          <w:bCs/>
          <w:iCs/>
          <w:sz w:val="24"/>
          <w:szCs w:val="24"/>
        </w:rPr>
      </w:pPr>
      <w:r w:rsidRPr="00021931">
        <w:rPr>
          <w:rFonts w:ascii="Cambria" w:hAnsi="Cambria"/>
          <w:bCs/>
          <w:iCs/>
          <w:sz w:val="24"/>
          <w:szCs w:val="24"/>
        </w:rPr>
        <w:t>Funding Source: National Institutes of Health (</w:t>
      </w:r>
      <w:bookmarkStart w:id="40" w:name="_Hlk46418328"/>
      <w:r w:rsidRPr="00021931">
        <w:rPr>
          <w:rFonts w:ascii="Cambria" w:hAnsi="Cambria"/>
          <w:bCs/>
          <w:iCs/>
          <w:sz w:val="24"/>
          <w:szCs w:val="24"/>
        </w:rPr>
        <w:t>NIA: 1R01AG062167-01</w:t>
      </w:r>
      <w:bookmarkEnd w:id="40"/>
      <w:r w:rsidRPr="00021931">
        <w:rPr>
          <w:rFonts w:ascii="Cambria" w:hAnsi="Cambria"/>
          <w:bCs/>
          <w:iCs/>
          <w:sz w:val="24"/>
          <w:szCs w:val="24"/>
        </w:rPr>
        <w:t>)</w:t>
      </w:r>
    </w:p>
    <w:p w14:paraId="72F0E025" w14:textId="77777777" w:rsidR="000C0680" w:rsidRPr="00021931" w:rsidRDefault="000C0680" w:rsidP="000C0680">
      <w:pPr>
        <w:pStyle w:val="ListParagraph"/>
        <w:numPr>
          <w:ilvl w:val="0"/>
          <w:numId w:val="27"/>
        </w:numPr>
        <w:tabs>
          <w:tab w:val="left" w:pos="2880"/>
          <w:tab w:val="left" w:pos="7200"/>
        </w:tabs>
        <w:rPr>
          <w:rFonts w:ascii="Cambria" w:hAnsi="Cambria"/>
          <w:bCs/>
          <w:iCs/>
          <w:sz w:val="24"/>
          <w:szCs w:val="24"/>
        </w:rPr>
      </w:pPr>
      <w:r w:rsidRPr="00021931">
        <w:rPr>
          <w:rFonts w:ascii="Cambria" w:hAnsi="Cambria"/>
          <w:bCs/>
          <w:iCs/>
          <w:sz w:val="24"/>
          <w:szCs w:val="24"/>
        </w:rPr>
        <w:t>Total Direct Costs: $3,824,081</w:t>
      </w:r>
    </w:p>
    <w:p w14:paraId="1DD3E08F" w14:textId="77777777" w:rsidR="000C0680" w:rsidRPr="00021931" w:rsidRDefault="000C0680" w:rsidP="000C0680">
      <w:pPr>
        <w:pStyle w:val="ListParagraph"/>
        <w:numPr>
          <w:ilvl w:val="0"/>
          <w:numId w:val="27"/>
        </w:numPr>
        <w:tabs>
          <w:tab w:val="left" w:pos="2880"/>
          <w:tab w:val="left" w:pos="7200"/>
        </w:tabs>
        <w:rPr>
          <w:rFonts w:ascii="Cambria" w:hAnsi="Cambria"/>
          <w:bCs/>
          <w:iCs/>
          <w:sz w:val="24"/>
          <w:szCs w:val="24"/>
        </w:rPr>
      </w:pPr>
      <w:r w:rsidRPr="00021931">
        <w:rPr>
          <w:rFonts w:ascii="Cambria" w:hAnsi="Cambria"/>
          <w:bCs/>
          <w:iCs/>
          <w:sz w:val="24"/>
          <w:szCs w:val="24"/>
        </w:rPr>
        <w:t>Major Goals: This project seeks to examine longitudinal changes in brain, cardiovascular  and fitness systems in older adults at-risk for Alzheimer’s disease.</w:t>
      </w:r>
    </w:p>
    <w:bookmarkEnd w:id="39"/>
    <w:p w14:paraId="645A7DD4" w14:textId="77777777" w:rsidR="000C0680" w:rsidRPr="00021931" w:rsidRDefault="000C0680" w:rsidP="000C0680">
      <w:pPr>
        <w:tabs>
          <w:tab w:val="left" w:pos="2880"/>
          <w:tab w:val="left" w:pos="7200"/>
        </w:tabs>
        <w:rPr>
          <w:rFonts w:ascii="Cambria" w:hAnsi="Cambria"/>
          <w:bCs/>
          <w:iCs/>
          <w:sz w:val="24"/>
          <w:szCs w:val="24"/>
        </w:rPr>
      </w:pPr>
    </w:p>
    <w:p w14:paraId="7E9A0A79" w14:textId="77777777" w:rsidR="00E9178E" w:rsidRPr="00021931" w:rsidRDefault="00E9178E" w:rsidP="000C0680">
      <w:pPr>
        <w:tabs>
          <w:tab w:val="left" w:pos="2880"/>
          <w:tab w:val="left" w:pos="7200"/>
        </w:tabs>
        <w:rPr>
          <w:rFonts w:ascii="Cambria" w:hAnsi="Cambria"/>
          <w:b/>
          <w:iCs/>
          <w:sz w:val="24"/>
          <w:szCs w:val="24"/>
        </w:rPr>
      </w:pPr>
      <w:r w:rsidRPr="00021931">
        <w:rPr>
          <w:rFonts w:ascii="Cambria" w:hAnsi="Cambria"/>
          <w:bCs/>
          <w:iCs/>
          <w:sz w:val="24"/>
          <w:szCs w:val="24"/>
        </w:rPr>
        <w:t xml:space="preserve">2019-2024 – </w:t>
      </w:r>
      <w:r w:rsidRPr="00021931">
        <w:rPr>
          <w:rFonts w:ascii="Cambria" w:hAnsi="Cambria"/>
          <w:b/>
          <w:iCs/>
          <w:sz w:val="24"/>
          <w:szCs w:val="24"/>
        </w:rPr>
        <w:t>“Vivian Santiago’s application for an NIDCR Mentored Career Development Award to Promote Diversity in the Dental, Oral and Craniofacial Research Workforce (K01)”</w:t>
      </w:r>
    </w:p>
    <w:p w14:paraId="7690C9B3" w14:textId="02B9655D" w:rsidR="00E9178E" w:rsidRPr="00021931" w:rsidRDefault="00E9178E" w:rsidP="00E9178E">
      <w:pPr>
        <w:pStyle w:val="ListParagraph"/>
        <w:numPr>
          <w:ilvl w:val="0"/>
          <w:numId w:val="3"/>
        </w:numPr>
        <w:tabs>
          <w:tab w:val="left" w:pos="2880"/>
          <w:tab w:val="left" w:pos="7200"/>
        </w:tabs>
        <w:rPr>
          <w:rFonts w:ascii="Cambria" w:hAnsi="Cambria"/>
          <w:bCs/>
          <w:iCs/>
          <w:sz w:val="24"/>
          <w:szCs w:val="24"/>
        </w:rPr>
      </w:pPr>
      <w:r w:rsidRPr="00021931">
        <w:rPr>
          <w:rFonts w:ascii="Cambria" w:hAnsi="Cambria"/>
          <w:bCs/>
          <w:iCs/>
          <w:sz w:val="24"/>
          <w:szCs w:val="24"/>
        </w:rPr>
        <w:t xml:space="preserve">Role: </w:t>
      </w:r>
      <w:r w:rsidR="004E129B" w:rsidRPr="00021931">
        <w:rPr>
          <w:rFonts w:ascii="Cambria" w:hAnsi="Cambria"/>
          <w:bCs/>
          <w:iCs/>
          <w:sz w:val="24"/>
          <w:szCs w:val="24"/>
        </w:rPr>
        <w:t xml:space="preserve">Primary </w:t>
      </w:r>
      <w:r w:rsidRPr="00021931">
        <w:rPr>
          <w:rFonts w:ascii="Cambria" w:hAnsi="Cambria"/>
          <w:bCs/>
          <w:iCs/>
          <w:sz w:val="24"/>
          <w:szCs w:val="24"/>
        </w:rPr>
        <w:t>Mentor (Applicant: Vivian Santiago)</w:t>
      </w:r>
    </w:p>
    <w:p w14:paraId="2B96E113" w14:textId="77777777" w:rsidR="00725F5B" w:rsidRPr="00021931" w:rsidRDefault="00725F5B" w:rsidP="00E9178E">
      <w:pPr>
        <w:pStyle w:val="ListParagraph"/>
        <w:numPr>
          <w:ilvl w:val="0"/>
          <w:numId w:val="3"/>
        </w:numPr>
        <w:tabs>
          <w:tab w:val="left" w:pos="2880"/>
          <w:tab w:val="left" w:pos="7200"/>
        </w:tabs>
        <w:rPr>
          <w:rFonts w:ascii="Cambria" w:hAnsi="Cambria"/>
          <w:bCs/>
          <w:iCs/>
          <w:sz w:val="24"/>
          <w:szCs w:val="24"/>
        </w:rPr>
      </w:pPr>
      <w:r w:rsidRPr="00021931">
        <w:rPr>
          <w:rFonts w:ascii="Cambria" w:hAnsi="Cambria"/>
          <w:bCs/>
          <w:iCs/>
          <w:sz w:val="24"/>
          <w:szCs w:val="24"/>
        </w:rPr>
        <w:t>Major Goals: To train Vivian in pain psychophysics to better determine pain sensitivity in TMDs.</w:t>
      </w:r>
    </w:p>
    <w:p w14:paraId="564551EB" w14:textId="77777777" w:rsidR="003539CB" w:rsidRPr="00021931" w:rsidRDefault="003539CB" w:rsidP="00EE330F">
      <w:pPr>
        <w:tabs>
          <w:tab w:val="left" w:pos="2880"/>
          <w:tab w:val="left" w:pos="7200"/>
        </w:tabs>
        <w:rPr>
          <w:rFonts w:ascii="Cambria" w:hAnsi="Cambria"/>
          <w:bCs/>
          <w:iCs/>
          <w:sz w:val="24"/>
          <w:szCs w:val="24"/>
        </w:rPr>
      </w:pPr>
    </w:p>
    <w:p w14:paraId="3C64912B" w14:textId="77777777" w:rsidR="00EE330F" w:rsidRPr="00021931" w:rsidRDefault="00EE330F" w:rsidP="00EE330F">
      <w:pPr>
        <w:tabs>
          <w:tab w:val="left" w:pos="2880"/>
          <w:tab w:val="left" w:pos="7200"/>
        </w:tabs>
        <w:rPr>
          <w:rFonts w:ascii="Cambria" w:hAnsi="Cambria"/>
          <w:bCs/>
          <w:iCs/>
          <w:sz w:val="24"/>
          <w:szCs w:val="24"/>
        </w:rPr>
      </w:pPr>
      <w:bookmarkStart w:id="41" w:name="_Hlk20932474"/>
      <w:r w:rsidRPr="00021931">
        <w:rPr>
          <w:rFonts w:ascii="Cambria" w:hAnsi="Cambria"/>
          <w:bCs/>
          <w:iCs/>
          <w:sz w:val="24"/>
          <w:szCs w:val="24"/>
        </w:rPr>
        <w:t xml:space="preserve">2018-2023 – </w:t>
      </w:r>
      <w:r w:rsidRPr="00021931">
        <w:rPr>
          <w:rFonts w:ascii="Cambria" w:hAnsi="Cambria"/>
          <w:b/>
          <w:bCs/>
          <w:iCs/>
          <w:sz w:val="24"/>
          <w:szCs w:val="24"/>
        </w:rPr>
        <w:t xml:space="preserve">“Acute </w:t>
      </w:r>
      <w:r w:rsidR="006D30D5" w:rsidRPr="00021931">
        <w:rPr>
          <w:rFonts w:ascii="Cambria" w:hAnsi="Cambria"/>
          <w:b/>
          <w:bCs/>
          <w:iCs/>
          <w:sz w:val="24"/>
          <w:szCs w:val="24"/>
        </w:rPr>
        <w:t>E</w:t>
      </w:r>
      <w:r w:rsidRPr="00021931">
        <w:rPr>
          <w:rFonts w:ascii="Cambria" w:hAnsi="Cambria"/>
          <w:b/>
          <w:bCs/>
          <w:iCs/>
          <w:sz w:val="24"/>
          <w:szCs w:val="24"/>
        </w:rPr>
        <w:t xml:space="preserve">xercise </w:t>
      </w:r>
      <w:r w:rsidR="006D30D5" w:rsidRPr="00021931">
        <w:rPr>
          <w:rFonts w:ascii="Cambria" w:hAnsi="Cambria"/>
          <w:b/>
          <w:bCs/>
          <w:iCs/>
          <w:sz w:val="24"/>
          <w:szCs w:val="24"/>
        </w:rPr>
        <w:t>T</w:t>
      </w:r>
      <w:r w:rsidRPr="00021931">
        <w:rPr>
          <w:rFonts w:ascii="Cambria" w:hAnsi="Cambria"/>
          <w:b/>
          <w:bCs/>
          <w:iCs/>
          <w:sz w:val="24"/>
          <w:szCs w:val="24"/>
        </w:rPr>
        <w:t xml:space="preserve">olerance among Veterans with Gulf War Illness: A </w:t>
      </w:r>
      <w:r w:rsidR="006D30D5" w:rsidRPr="00021931">
        <w:rPr>
          <w:rFonts w:ascii="Cambria" w:hAnsi="Cambria"/>
          <w:b/>
          <w:bCs/>
          <w:iCs/>
          <w:sz w:val="24"/>
          <w:szCs w:val="24"/>
        </w:rPr>
        <w:t>D</w:t>
      </w:r>
      <w:r w:rsidRPr="00021931">
        <w:rPr>
          <w:rFonts w:ascii="Cambria" w:hAnsi="Cambria"/>
          <w:b/>
          <w:bCs/>
          <w:iCs/>
          <w:sz w:val="24"/>
          <w:szCs w:val="24"/>
        </w:rPr>
        <w:t>ose-</w:t>
      </w:r>
      <w:r w:rsidR="006D30D5" w:rsidRPr="00021931">
        <w:rPr>
          <w:rFonts w:ascii="Cambria" w:hAnsi="Cambria"/>
          <w:b/>
          <w:bCs/>
          <w:iCs/>
          <w:sz w:val="24"/>
          <w:szCs w:val="24"/>
        </w:rPr>
        <w:t>R</w:t>
      </w:r>
      <w:r w:rsidRPr="00021931">
        <w:rPr>
          <w:rFonts w:ascii="Cambria" w:hAnsi="Cambria"/>
          <w:b/>
          <w:bCs/>
          <w:iCs/>
          <w:sz w:val="24"/>
          <w:szCs w:val="24"/>
        </w:rPr>
        <w:t xml:space="preserve">esponse </w:t>
      </w:r>
      <w:r w:rsidR="006D30D5" w:rsidRPr="00021931">
        <w:rPr>
          <w:rFonts w:ascii="Cambria" w:hAnsi="Cambria"/>
          <w:b/>
          <w:bCs/>
          <w:iCs/>
          <w:sz w:val="24"/>
          <w:szCs w:val="24"/>
        </w:rPr>
        <w:t>S</w:t>
      </w:r>
      <w:r w:rsidRPr="00021931">
        <w:rPr>
          <w:rFonts w:ascii="Cambria" w:hAnsi="Cambria"/>
          <w:b/>
          <w:bCs/>
          <w:iCs/>
          <w:sz w:val="24"/>
          <w:szCs w:val="24"/>
        </w:rPr>
        <w:t>tudy”</w:t>
      </w:r>
      <w:r w:rsidRPr="00021931">
        <w:rPr>
          <w:rFonts w:ascii="Cambria" w:hAnsi="Cambria"/>
          <w:bCs/>
          <w:iCs/>
          <w:sz w:val="24"/>
          <w:szCs w:val="24"/>
        </w:rPr>
        <w:t xml:space="preserve"> </w:t>
      </w:r>
    </w:p>
    <w:p w14:paraId="7921EE91" w14:textId="77777777" w:rsidR="00EE330F" w:rsidRPr="00021931" w:rsidRDefault="00EE330F" w:rsidP="0010235E">
      <w:pPr>
        <w:numPr>
          <w:ilvl w:val="0"/>
          <w:numId w:val="22"/>
        </w:numPr>
        <w:tabs>
          <w:tab w:val="left" w:pos="720"/>
        </w:tabs>
        <w:rPr>
          <w:rFonts w:ascii="Cambria" w:hAnsi="Cambria"/>
          <w:bCs/>
          <w:iCs/>
          <w:sz w:val="24"/>
          <w:szCs w:val="24"/>
        </w:rPr>
      </w:pPr>
      <w:r w:rsidRPr="00021931">
        <w:rPr>
          <w:rFonts w:ascii="Cambria" w:hAnsi="Cambria"/>
          <w:bCs/>
          <w:iCs/>
          <w:sz w:val="24"/>
          <w:szCs w:val="24"/>
        </w:rPr>
        <w:t xml:space="preserve">Role: Primary Mentor (Applicant: Jacob </w:t>
      </w:r>
      <w:proofErr w:type="spellStart"/>
      <w:r w:rsidRPr="00021931">
        <w:rPr>
          <w:rFonts w:ascii="Cambria" w:hAnsi="Cambria"/>
          <w:bCs/>
          <w:iCs/>
          <w:sz w:val="24"/>
          <w:szCs w:val="24"/>
        </w:rPr>
        <w:t>Lindheimer</w:t>
      </w:r>
      <w:proofErr w:type="spellEnd"/>
      <w:r w:rsidRPr="00021931">
        <w:rPr>
          <w:rFonts w:ascii="Cambria" w:hAnsi="Cambria"/>
          <w:bCs/>
          <w:iCs/>
          <w:sz w:val="24"/>
          <w:szCs w:val="24"/>
        </w:rPr>
        <w:t>)</w:t>
      </w:r>
    </w:p>
    <w:p w14:paraId="25CA299D" w14:textId="77777777" w:rsidR="00EE330F" w:rsidRPr="00021931" w:rsidRDefault="00EE330F" w:rsidP="0010235E">
      <w:pPr>
        <w:numPr>
          <w:ilvl w:val="0"/>
          <w:numId w:val="22"/>
        </w:numPr>
        <w:tabs>
          <w:tab w:val="left" w:pos="720"/>
        </w:tabs>
        <w:rPr>
          <w:rFonts w:ascii="Cambria" w:hAnsi="Cambria"/>
          <w:bCs/>
          <w:iCs/>
          <w:sz w:val="24"/>
          <w:szCs w:val="24"/>
        </w:rPr>
      </w:pPr>
      <w:r w:rsidRPr="00021931">
        <w:rPr>
          <w:rFonts w:ascii="Cambria" w:hAnsi="Cambria"/>
          <w:bCs/>
          <w:iCs/>
          <w:sz w:val="24"/>
          <w:szCs w:val="24"/>
        </w:rPr>
        <w:t>Funding Source: Department of Veterans Affairs, CSR&amp;D, Career Development Award (CDA)</w:t>
      </w:r>
    </w:p>
    <w:p w14:paraId="57AB261A" w14:textId="77777777" w:rsidR="000C1AF8" w:rsidRPr="00021931" w:rsidRDefault="000C1AF8" w:rsidP="0010235E">
      <w:pPr>
        <w:numPr>
          <w:ilvl w:val="0"/>
          <w:numId w:val="22"/>
        </w:numPr>
        <w:tabs>
          <w:tab w:val="left" w:pos="720"/>
        </w:tabs>
        <w:rPr>
          <w:rFonts w:ascii="Cambria" w:hAnsi="Cambria"/>
          <w:bCs/>
          <w:iCs/>
          <w:sz w:val="24"/>
          <w:szCs w:val="24"/>
        </w:rPr>
      </w:pPr>
      <w:r w:rsidRPr="00021931">
        <w:rPr>
          <w:rFonts w:ascii="Cambria" w:hAnsi="Cambria"/>
          <w:bCs/>
          <w:iCs/>
          <w:sz w:val="24"/>
          <w:szCs w:val="24"/>
        </w:rPr>
        <w:lastRenderedPageBreak/>
        <w:t>Total Direct Costs: $916,662</w:t>
      </w:r>
    </w:p>
    <w:p w14:paraId="5BE1AAE1" w14:textId="77777777" w:rsidR="00EE330F" w:rsidRPr="00021931" w:rsidRDefault="000C1AF8" w:rsidP="0010235E">
      <w:pPr>
        <w:numPr>
          <w:ilvl w:val="0"/>
          <w:numId w:val="22"/>
        </w:numPr>
        <w:tabs>
          <w:tab w:val="left" w:pos="720"/>
        </w:tabs>
        <w:rPr>
          <w:rFonts w:ascii="Cambria" w:hAnsi="Cambria"/>
          <w:bCs/>
          <w:iCs/>
          <w:sz w:val="24"/>
          <w:szCs w:val="24"/>
        </w:rPr>
      </w:pPr>
      <w:r w:rsidRPr="00021931">
        <w:rPr>
          <w:rFonts w:ascii="Cambria" w:hAnsi="Cambria"/>
          <w:bCs/>
          <w:iCs/>
          <w:sz w:val="24"/>
          <w:szCs w:val="24"/>
        </w:rPr>
        <w:t xml:space="preserve">Major </w:t>
      </w:r>
      <w:r w:rsidR="00EE330F" w:rsidRPr="00021931">
        <w:rPr>
          <w:rFonts w:ascii="Cambria" w:hAnsi="Cambria"/>
          <w:bCs/>
          <w:iCs/>
          <w:sz w:val="24"/>
          <w:szCs w:val="24"/>
        </w:rPr>
        <w:t>Goals: To determine the relationships between exercise dose and symptoms and immune system responses in Gulf War Veterans with Gulf War illness.</w:t>
      </w:r>
    </w:p>
    <w:bookmarkEnd w:id="41"/>
    <w:p w14:paraId="7B65681B" w14:textId="77777777" w:rsidR="00EE330F" w:rsidRPr="00021931" w:rsidRDefault="00EE330F" w:rsidP="00B364FB">
      <w:pPr>
        <w:tabs>
          <w:tab w:val="left" w:pos="2880"/>
          <w:tab w:val="left" w:pos="7200"/>
        </w:tabs>
        <w:rPr>
          <w:rFonts w:ascii="Cambria" w:hAnsi="Cambria"/>
          <w:bCs/>
          <w:iCs/>
          <w:sz w:val="24"/>
          <w:szCs w:val="24"/>
        </w:rPr>
      </w:pPr>
    </w:p>
    <w:p w14:paraId="7C57C300" w14:textId="77777777" w:rsidR="00A100D6" w:rsidRPr="00021931" w:rsidRDefault="00A100D6" w:rsidP="00A100D6">
      <w:pPr>
        <w:tabs>
          <w:tab w:val="left" w:pos="2880"/>
          <w:tab w:val="left" w:pos="7200"/>
        </w:tabs>
        <w:rPr>
          <w:rFonts w:ascii="Cambria" w:hAnsi="Cambria"/>
          <w:bCs/>
          <w:iCs/>
          <w:sz w:val="24"/>
          <w:szCs w:val="24"/>
        </w:rPr>
      </w:pPr>
      <w:r w:rsidRPr="00021931">
        <w:rPr>
          <w:rFonts w:ascii="Cambria" w:hAnsi="Cambria"/>
          <w:bCs/>
          <w:iCs/>
          <w:sz w:val="24"/>
          <w:szCs w:val="24"/>
        </w:rPr>
        <w:t xml:space="preserve">2019-2024 – </w:t>
      </w:r>
      <w:r w:rsidRPr="00021931">
        <w:rPr>
          <w:rFonts w:ascii="Cambria" w:hAnsi="Cambria"/>
          <w:b/>
          <w:bCs/>
          <w:iCs/>
          <w:sz w:val="24"/>
          <w:szCs w:val="24"/>
        </w:rPr>
        <w:t>“Assessing Arterial Stiffness in Older Hypertensive Veterans”</w:t>
      </w:r>
      <w:r w:rsidRPr="00021931">
        <w:rPr>
          <w:rFonts w:ascii="Cambria" w:hAnsi="Cambria"/>
          <w:bCs/>
          <w:iCs/>
          <w:sz w:val="24"/>
          <w:szCs w:val="24"/>
        </w:rPr>
        <w:t xml:space="preserve"> </w:t>
      </w:r>
    </w:p>
    <w:p w14:paraId="4DE0C61E" w14:textId="77777777" w:rsidR="00A100D6" w:rsidRPr="00021931" w:rsidRDefault="00A100D6" w:rsidP="00A100D6">
      <w:pPr>
        <w:numPr>
          <w:ilvl w:val="0"/>
          <w:numId w:val="22"/>
        </w:numPr>
        <w:tabs>
          <w:tab w:val="left" w:pos="720"/>
        </w:tabs>
        <w:rPr>
          <w:rFonts w:ascii="Cambria" w:hAnsi="Cambria"/>
          <w:bCs/>
          <w:iCs/>
          <w:sz w:val="24"/>
          <w:szCs w:val="24"/>
        </w:rPr>
      </w:pPr>
      <w:r w:rsidRPr="00021931">
        <w:rPr>
          <w:rFonts w:ascii="Cambria" w:hAnsi="Cambria"/>
          <w:bCs/>
          <w:iCs/>
          <w:sz w:val="24"/>
          <w:szCs w:val="24"/>
        </w:rPr>
        <w:t xml:space="preserve">Role: Secondary Mentor (Applicant: Adam </w:t>
      </w:r>
      <w:proofErr w:type="spellStart"/>
      <w:r w:rsidRPr="00021931">
        <w:rPr>
          <w:rFonts w:ascii="Cambria" w:hAnsi="Cambria"/>
          <w:bCs/>
          <w:iCs/>
          <w:sz w:val="24"/>
          <w:szCs w:val="24"/>
        </w:rPr>
        <w:t>Gepner</w:t>
      </w:r>
      <w:proofErr w:type="spellEnd"/>
      <w:r w:rsidRPr="00021931">
        <w:rPr>
          <w:rFonts w:ascii="Cambria" w:hAnsi="Cambria"/>
          <w:bCs/>
          <w:iCs/>
          <w:sz w:val="24"/>
          <w:szCs w:val="24"/>
        </w:rPr>
        <w:t>)</w:t>
      </w:r>
    </w:p>
    <w:p w14:paraId="431D5520" w14:textId="77777777" w:rsidR="00A100D6" w:rsidRPr="00021931" w:rsidRDefault="00A100D6" w:rsidP="00A100D6">
      <w:pPr>
        <w:numPr>
          <w:ilvl w:val="0"/>
          <w:numId w:val="22"/>
        </w:numPr>
        <w:tabs>
          <w:tab w:val="left" w:pos="720"/>
        </w:tabs>
        <w:rPr>
          <w:rFonts w:ascii="Cambria" w:hAnsi="Cambria"/>
          <w:bCs/>
          <w:iCs/>
          <w:sz w:val="24"/>
          <w:szCs w:val="24"/>
        </w:rPr>
      </w:pPr>
      <w:r w:rsidRPr="00021931">
        <w:rPr>
          <w:rFonts w:ascii="Cambria" w:hAnsi="Cambria"/>
          <w:bCs/>
          <w:iCs/>
          <w:sz w:val="24"/>
          <w:szCs w:val="24"/>
        </w:rPr>
        <w:t>Funding Source: Department of Veterans Affairs, Career Development Award (CDA)</w:t>
      </w:r>
    </w:p>
    <w:p w14:paraId="57577980" w14:textId="77777777" w:rsidR="00A100D6" w:rsidRPr="00021931" w:rsidRDefault="000C1AF8" w:rsidP="00A100D6">
      <w:pPr>
        <w:numPr>
          <w:ilvl w:val="0"/>
          <w:numId w:val="22"/>
        </w:numPr>
        <w:tabs>
          <w:tab w:val="left" w:pos="720"/>
        </w:tabs>
        <w:rPr>
          <w:rFonts w:ascii="Cambria" w:hAnsi="Cambria"/>
          <w:bCs/>
          <w:iCs/>
          <w:sz w:val="24"/>
          <w:szCs w:val="24"/>
        </w:rPr>
      </w:pPr>
      <w:r w:rsidRPr="00021931">
        <w:rPr>
          <w:rFonts w:ascii="Cambria" w:hAnsi="Cambria"/>
          <w:bCs/>
          <w:iCs/>
          <w:sz w:val="24"/>
          <w:szCs w:val="24"/>
        </w:rPr>
        <w:t xml:space="preserve">Major </w:t>
      </w:r>
      <w:r w:rsidR="00A100D6" w:rsidRPr="00021931">
        <w:rPr>
          <w:rFonts w:ascii="Cambria" w:hAnsi="Cambria"/>
          <w:bCs/>
          <w:iCs/>
          <w:sz w:val="24"/>
          <w:szCs w:val="24"/>
        </w:rPr>
        <w:t>Goals: To determine the role of arterial stiffness in hypertensive older Veterans</w:t>
      </w:r>
    </w:p>
    <w:p w14:paraId="51DD0B46" w14:textId="77777777" w:rsidR="00A100D6" w:rsidRPr="00021931" w:rsidRDefault="00A100D6" w:rsidP="005C24D3">
      <w:pPr>
        <w:tabs>
          <w:tab w:val="left" w:pos="900"/>
          <w:tab w:val="left" w:pos="7200"/>
        </w:tabs>
        <w:rPr>
          <w:rFonts w:ascii="Cambria" w:hAnsi="Cambria"/>
          <w:bCs/>
          <w:iCs/>
          <w:sz w:val="24"/>
          <w:szCs w:val="24"/>
        </w:rPr>
      </w:pPr>
    </w:p>
    <w:p w14:paraId="1323E105" w14:textId="77777777" w:rsidR="006030DC" w:rsidRPr="00021931" w:rsidRDefault="006030DC" w:rsidP="006030DC">
      <w:pPr>
        <w:tabs>
          <w:tab w:val="left" w:pos="900"/>
          <w:tab w:val="left" w:pos="7200"/>
        </w:tabs>
        <w:rPr>
          <w:rFonts w:ascii="Cambria" w:hAnsi="Cambria"/>
          <w:b/>
          <w:bCs/>
          <w:iCs/>
          <w:sz w:val="24"/>
          <w:szCs w:val="24"/>
        </w:rPr>
      </w:pPr>
      <w:bookmarkStart w:id="42" w:name="_Hlk20932516"/>
      <w:r w:rsidRPr="00021931">
        <w:rPr>
          <w:rFonts w:ascii="Cambria" w:hAnsi="Cambria"/>
          <w:bCs/>
          <w:iCs/>
          <w:sz w:val="24"/>
          <w:szCs w:val="24"/>
        </w:rPr>
        <w:t xml:space="preserve">2016-2023: </w:t>
      </w:r>
      <w:r w:rsidRPr="00021931">
        <w:rPr>
          <w:rFonts w:ascii="Cambria" w:hAnsi="Cambria"/>
          <w:b/>
          <w:bCs/>
          <w:iCs/>
          <w:sz w:val="24"/>
          <w:szCs w:val="24"/>
        </w:rPr>
        <w:t>“Post-exertion Malaise in GWI: Brain, Autonomic and Behavioral Interactions”</w:t>
      </w:r>
    </w:p>
    <w:p w14:paraId="627C48DE" w14:textId="77777777" w:rsidR="006030DC" w:rsidRPr="00021931" w:rsidRDefault="006030DC" w:rsidP="006030DC">
      <w:pPr>
        <w:numPr>
          <w:ilvl w:val="0"/>
          <w:numId w:val="3"/>
        </w:numPr>
        <w:tabs>
          <w:tab w:val="left" w:pos="720"/>
        </w:tabs>
        <w:ind w:left="720"/>
        <w:rPr>
          <w:rFonts w:ascii="Cambria" w:hAnsi="Cambria"/>
          <w:sz w:val="24"/>
          <w:szCs w:val="24"/>
        </w:rPr>
      </w:pPr>
      <w:r w:rsidRPr="00021931">
        <w:rPr>
          <w:rFonts w:ascii="Cambria" w:hAnsi="Cambria"/>
          <w:sz w:val="24"/>
          <w:szCs w:val="24"/>
        </w:rPr>
        <w:t>Role: PI</w:t>
      </w:r>
    </w:p>
    <w:p w14:paraId="55045480" w14:textId="77777777" w:rsidR="006030DC" w:rsidRPr="00021931" w:rsidRDefault="006030DC" w:rsidP="006030DC">
      <w:pPr>
        <w:numPr>
          <w:ilvl w:val="0"/>
          <w:numId w:val="3"/>
        </w:numPr>
        <w:tabs>
          <w:tab w:val="left" w:pos="720"/>
        </w:tabs>
        <w:ind w:left="720"/>
        <w:rPr>
          <w:rFonts w:ascii="Cambria" w:hAnsi="Cambria"/>
          <w:sz w:val="24"/>
          <w:szCs w:val="24"/>
        </w:rPr>
      </w:pPr>
      <w:r w:rsidRPr="00021931">
        <w:rPr>
          <w:rFonts w:ascii="Cambria" w:hAnsi="Cambria"/>
          <w:sz w:val="24"/>
          <w:szCs w:val="24"/>
        </w:rPr>
        <w:t>Funding Source: Department of Veterans Affairs Merit Review (CSR&amp;D: I01 CX0011329-01)</w:t>
      </w:r>
    </w:p>
    <w:p w14:paraId="222A82E6" w14:textId="77777777" w:rsidR="006030DC" w:rsidRPr="00021931" w:rsidRDefault="006030DC" w:rsidP="006030DC">
      <w:pPr>
        <w:numPr>
          <w:ilvl w:val="0"/>
          <w:numId w:val="3"/>
        </w:numPr>
        <w:tabs>
          <w:tab w:val="left" w:pos="720"/>
        </w:tabs>
        <w:ind w:left="720"/>
        <w:rPr>
          <w:rFonts w:ascii="Cambria" w:hAnsi="Cambria"/>
          <w:sz w:val="24"/>
          <w:szCs w:val="24"/>
        </w:rPr>
      </w:pPr>
      <w:r w:rsidRPr="00021931">
        <w:rPr>
          <w:rFonts w:ascii="Cambria" w:hAnsi="Cambria"/>
          <w:sz w:val="24"/>
          <w:szCs w:val="24"/>
        </w:rPr>
        <w:t xml:space="preserve">Total Direct Costs: $2,140,000  </w:t>
      </w:r>
    </w:p>
    <w:p w14:paraId="53EC8792" w14:textId="77777777" w:rsidR="006030DC" w:rsidRPr="00021931" w:rsidRDefault="006030DC" w:rsidP="006030DC">
      <w:pPr>
        <w:numPr>
          <w:ilvl w:val="0"/>
          <w:numId w:val="3"/>
        </w:numPr>
        <w:tabs>
          <w:tab w:val="left" w:pos="720"/>
        </w:tabs>
        <w:ind w:left="720"/>
        <w:rPr>
          <w:rFonts w:ascii="Cambria" w:hAnsi="Cambria"/>
          <w:sz w:val="24"/>
          <w:szCs w:val="24"/>
        </w:rPr>
      </w:pPr>
      <w:r w:rsidRPr="00021931">
        <w:rPr>
          <w:rFonts w:ascii="Cambria" w:hAnsi="Cambria"/>
          <w:sz w:val="24"/>
          <w:szCs w:val="24"/>
        </w:rPr>
        <w:t>Major Goals: This multi-site project (New Jersey War Related Illness and Injury Study Center) will determine the impact of acute exercise on brain function, autonomic and immune function and whether these systems interact to produce symptoms in Gulf War Veterans with Gulf War Illness.</w:t>
      </w:r>
    </w:p>
    <w:p w14:paraId="5ECB77C0" w14:textId="77777777" w:rsidR="006030DC" w:rsidRPr="00021931" w:rsidRDefault="006030DC" w:rsidP="005C24D3">
      <w:pPr>
        <w:tabs>
          <w:tab w:val="left" w:pos="900"/>
          <w:tab w:val="left" w:pos="7200"/>
        </w:tabs>
        <w:rPr>
          <w:rFonts w:ascii="Cambria" w:hAnsi="Cambria"/>
          <w:bCs/>
          <w:iCs/>
          <w:sz w:val="24"/>
          <w:szCs w:val="24"/>
        </w:rPr>
      </w:pPr>
    </w:p>
    <w:p w14:paraId="28066C39" w14:textId="3419D9F6" w:rsidR="005C24D3" w:rsidRPr="00021931" w:rsidRDefault="005C24D3" w:rsidP="005C24D3">
      <w:pPr>
        <w:tabs>
          <w:tab w:val="left" w:pos="900"/>
          <w:tab w:val="left" w:pos="7200"/>
        </w:tabs>
        <w:rPr>
          <w:rFonts w:ascii="Cambria" w:hAnsi="Cambria"/>
          <w:bCs/>
          <w:iCs/>
          <w:sz w:val="24"/>
          <w:szCs w:val="24"/>
        </w:rPr>
      </w:pPr>
      <w:r w:rsidRPr="00021931">
        <w:rPr>
          <w:rFonts w:ascii="Cambria" w:hAnsi="Cambria"/>
          <w:bCs/>
          <w:iCs/>
          <w:sz w:val="24"/>
          <w:szCs w:val="24"/>
        </w:rPr>
        <w:t>2018-2</w:t>
      </w:r>
      <w:r w:rsidR="000201B0" w:rsidRPr="00021931">
        <w:rPr>
          <w:rFonts w:ascii="Cambria" w:hAnsi="Cambria"/>
          <w:bCs/>
          <w:iCs/>
          <w:sz w:val="24"/>
          <w:szCs w:val="24"/>
        </w:rPr>
        <w:t>0</w:t>
      </w:r>
      <w:r w:rsidRPr="00021931">
        <w:rPr>
          <w:rFonts w:ascii="Cambria" w:hAnsi="Cambria"/>
          <w:bCs/>
          <w:iCs/>
          <w:sz w:val="24"/>
          <w:szCs w:val="24"/>
        </w:rPr>
        <w:t xml:space="preserve">20 </w:t>
      </w:r>
      <w:r w:rsidRPr="00021931">
        <w:rPr>
          <w:rFonts w:ascii="Cambria" w:hAnsi="Cambria"/>
          <w:b/>
          <w:bCs/>
          <w:iCs/>
          <w:sz w:val="24"/>
          <w:szCs w:val="24"/>
        </w:rPr>
        <w:t>“</w:t>
      </w:r>
      <w:bookmarkStart w:id="43" w:name="_Hlk46418211"/>
      <w:r w:rsidRPr="00021931">
        <w:rPr>
          <w:rFonts w:ascii="Cambria" w:hAnsi="Cambria"/>
          <w:b/>
          <w:bCs/>
          <w:iCs/>
          <w:sz w:val="24"/>
          <w:szCs w:val="24"/>
        </w:rPr>
        <w:t>Longitudinal Assessment of Physical Activity, Cerebral Glucose Metabolism, and Cognitive Function in an At-risk Cohort</w:t>
      </w:r>
      <w:bookmarkEnd w:id="43"/>
      <w:r w:rsidRPr="00021931">
        <w:rPr>
          <w:rFonts w:ascii="Cambria" w:hAnsi="Cambria"/>
          <w:b/>
          <w:bCs/>
          <w:iCs/>
          <w:sz w:val="24"/>
          <w:szCs w:val="24"/>
        </w:rPr>
        <w:t>”</w:t>
      </w:r>
    </w:p>
    <w:p w14:paraId="1972A0D9" w14:textId="77777777" w:rsidR="005C24D3" w:rsidRPr="00021931" w:rsidRDefault="005C24D3" w:rsidP="005C24D3">
      <w:pPr>
        <w:pStyle w:val="ListParagraph"/>
        <w:numPr>
          <w:ilvl w:val="0"/>
          <w:numId w:val="25"/>
        </w:numPr>
        <w:tabs>
          <w:tab w:val="left" w:pos="900"/>
          <w:tab w:val="left" w:pos="7200"/>
        </w:tabs>
        <w:rPr>
          <w:rFonts w:ascii="Cambria" w:hAnsi="Cambria"/>
          <w:bCs/>
          <w:iCs/>
          <w:sz w:val="24"/>
          <w:szCs w:val="24"/>
        </w:rPr>
      </w:pPr>
      <w:r w:rsidRPr="00021931">
        <w:rPr>
          <w:rFonts w:ascii="Cambria" w:hAnsi="Cambria"/>
          <w:bCs/>
          <w:iCs/>
          <w:sz w:val="24"/>
          <w:szCs w:val="24"/>
        </w:rPr>
        <w:t xml:space="preserve">Role Co-Mentor (with Okonkwo)                </w:t>
      </w:r>
    </w:p>
    <w:p w14:paraId="5D916C03" w14:textId="77777777" w:rsidR="005C24D3" w:rsidRPr="00021931" w:rsidRDefault="005C24D3" w:rsidP="005C24D3">
      <w:pPr>
        <w:pStyle w:val="ListParagraph"/>
        <w:numPr>
          <w:ilvl w:val="0"/>
          <w:numId w:val="25"/>
        </w:numPr>
        <w:tabs>
          <w:tab w:val="left" w:pos="900"/>
          <w:tab w:val="left" w:pos="7200"/>
        </w:tabs>
        <w:rPr>
          <w:rFonts w:ascii="Cambria" w:hAnsi="Cambria"/>
          <w:bCs/>
          <w:iCs/>
          <w:sz w:val="24"/>
          <w:szCs w:val="24"/>
        </w:rPr>
      </w:pPr>
      <w:bookmarkStart w:id="44" w:name="_Hlk46418059"/>
      <w:r w:rsidRPr="00021931">
        <w:rPr>
          <w:rFonts w:ascii="Cambria" w:hAnsi="Cambria"/>
          <w:bCs/>
          <w:iCs/>
          <w:sz w:val="24"/>
          <w:szCs w:val="24"/>
        </w:rPr>
        <w:t>NIH (NIA) 1F31AG062009-01</w:t>
      </w:r>
    </w:p>
    <w:bookmarkEnd w:id="44"/>
    <w:p w14:paraId="2EE99E5C" w14:textId="77777777" w:rsidR="005C24D3" w:rsidRPr="00021931" w:rsidRDefault="005C24D3" w:rsidP="005C24D3">
      <w:pPr>
        <w:pStyle w:val="ListParagraph"/>
        <w:numPr>
          <w:ilvl w:val="0"/>
          <w:numId w:val="25"/>
        </w:numPr>
        <w:tabs>
          <w:tab w:val="left" w:pos="900"/>
          <w:tab w:val="left" w:pos="7200"/>
        </w:tabs>
        <w:rPr>
          <w:rFonts w:ascii="Cambria" w:hAnsi="Cambria"/>
          <w:bCs/>
          <w:iCs/>
          <w:sz w:val="24"/>
          <w:szCs w:val="24"/>
        </w:rPr>
      </w:pPr>
      <w:r w:rsidRPr="00021931">
        <w:rPr>
          <w:rFonts w:ascii="Cambria" w:hAnsi="Cambria"/>
          <w:bCs/>
          <w:iCs/>
          <w:sz w:val="24"/>
          <w:szCs w:val="24"/>
        </w:rPr>
        <w:t>Total Direct Costs: $63,226</w:t>
      </w:r>
    </w:p>
    <w:p w14:paraId="536CFF25" w14:textId="77777777" w:rsidR="005C24D3" w:rsidRPr="00021931" w:rsidRDefault="005C24D3" w:rsidP="005C24D3">
      <w:pPr>
        <w:pStyle w:val="ListParagraph"/>
        <w:numPr>
          <w:ilvl w:val="0"/>
          <w:numId w:val="25"/>
        </w:numPr>
        <w:tabs>
          <w:tab w:val="left" w:pos="900"/>
          <w:tab w:val="left" w:pos="7200"/>
        </w:tabs>
        <w:rPr>
          <w:rFonts w:ascii="Cambria" w:hAnsi="Cambria"/>
          <w:bCs/>
          <w:iCs/>
          <w:sz w:val="24"/>
          <w:szCs w:val="24"/>
        </w:rPr>
      </w:pPr>
      <w:r w:rsidRPr="00021931">
        <w:rPr>
          <w:rFonts w:ascii="Cambria" w:hAnsi="Cambria"/>
          <w:bCs/>
          <w:iCs/>
          <w:sz w:val="24"/>
          <w:szCs w:val="24"/>
        </w:rPr>
        <w:t>Major Goals: This project seeks to determine the roles of physical activity and fitness on cerebral glucose metabolism in adults at-risk for Alzheimer’s disease.</w:t>
      </w:r>
    </w:p>
    <w:p w14:paraId="17851279" w14:textId="77777777" w:rsidR="005C24D3" w:rsidRPr="00021931" w:rsidRDefault="005C24D3" w:rsidP="005C24D3">
      <w:pPr>
        <w:tabs>
          <w:tab w:val="left" w:pos="900"/>
          <w:tab w:val="left" w:pos="7200"/>
        </w:tabs>
        <w:rPr>
          <w:rFonts w:ascii="Cambria" w:hAnsi="Cambria"/>
          <w:bCs/>
          <w:iCs/>
          <w:sz w:val="24"/>
          <w:szCs w:val="24"/>
        </w:rPr>
      </w:pPr>
    </w:p>
    <w:p w14:paraId="6722723D" w14:textId="77777777" w:rsidR="00E8121C" w:rsidRPr="00021931" w:rsidRDefault="00E8121C" w:rsidP="006C6CF9">
      <w:pPr>
        <w:tabs>
          <w:tab w:val="left" w:pos="900"/>
          <w:tab w:val="left" w:pos="7200"/>
        </w:tabs>
        <w:rPr>
          <w:rFonts w:ascii="Cambria" w:hAnsi="Cambria"/>
          <w:bCs/>
          <w:iCs/>
          <w:sz w:val="24"/>
          <w:szCs w:val="24"/>
        </w:rPr>
      </w:pPr>
      <w:r w:rsidRPr="00021931">
        <w:rPr>
          <w:rFonts w:ascii="Cambria" w:hAnsi="Cambria"/>
          <w:bCs/>
          <w:iCs/>
          <w:sz w:val="24"/>
          <w:szCs w:val="24"/>
        </w:rPr>
        <w:t xml:space="preserve">2017-2019: </w:t>
      </w:r>
      <w:r w:rsidRPr="00021931">
        <w:rPr>
          <w:rFonts w:ascii="Cambria" w:hAnsi="Cambria"/>
          <w:b/>
          <w:bCs/>
          <w:iCs/>
          <w:sz w:val="24"/>
          <w:szCs w:val="24"/>
        </w:rPr>
        <w:t xml:space="preserve">“Examining the </w:t>
      </w:r>
      <w:r w:rsidR="006D30D5" w:rsidRPr="00021931">
        <w:rPr>
          <w:rFonts w:ascii="Cambria" w:hAnsi="Cambria"/>
          <w:b/>
          <w:bCs/>
          <w:iCs/>
          <w:sz w:val="24"/>
          <w:szCs w:val="24"/>
        </w:rPr>
        <w:t>G</w:t>
      </w:r>
      <w:r w:rsidRPr="00021931">
        <w:rPr>
          <w:rFonts w:ascii="Cambria" w:hAnsi="Cambria"/>
          <w:b/>
          <w:bCs/>
          <w:iCs/>
          <w:sz w:val="24"/>
          <w:szCs w:val="24"/>
        </w:rPr>
        <w:t xml:space="preserve">ut </w:t>
      </w:r>
      <w:r w:rsidR="006D30D5" w:rsidRPr="00021931">
        <w:rPr>
          <w:rFonts w:ascii="Cambria" w:hAnsi="Cambria"/>
          <w:b/>
          <w:bCs/>
          <w:iCs/>
          <w:sz w:val="24"/>
          <w:szCs w:val="24"/>
        </w:rPr>
        <w:t>M</w:t>
      </w:r>
      <w:r w:rsidRPr="00021931">
        <w:rPr>
          <w:rFonts w:ascii="Cambria" w:hAnsi="Cambria"/>
          <w:b/>
          <w:bCs/>
          <w:iCs/>
          <w:sz w:val="24"/>
          <w:szCs w:val="24"/>
        </w:rPr>
        <w:t>icrobiota in Veterans with Gulf War illness”</w:t>
      </w:r>
    </w:p>
    <w:p w14:paraId="2F857689" w14:textId="77777777" w:rsidR="003645C2" w:rsidRPr="00021931" w:rsidRDefault="00E8121C" w:rsidP="003645C2">
      <w:pPr>
        <w:numPr>
          <w:ilvl w:val="0"/>
          <w:numId w:val="3"/>
        </w:numPr>
        <w:tabs>
          <w:tab w:val="left" w:pos="720"/>
        </w:tabs>
        <w:ind w:left="720"/>
        <w:rPr>
          <w:rFonts w:ascii="Cambria" w:hAnsi="Cambria"/>
          <w:sz w:val="24"/>
          <w:szCs w:val="24"/>
        </w:rPr>
      </w:pPr>
      <w:r w:rsidRPr="00021931">
        <w:rPr>
          <w:rFonts w:ascii="Cambria" w:hAnsi="Cambria"/>
          <w:sz w:val="24"/>
          <w:szCs w:val="24"/>
        </w:rPr>
        <w:t>Role: Co-I</w:t>
      </w:r>
      <w:r w:rsidR="001D7924" w:rsidRPr="00021931">
        <w:rPr>
          <w:rFonts w:ascii="Cambria" w:hAnsi="Cambria"/>
          <w:sz w:val="24"/>
          <w:szCs w:val="24"/>
        </w:rPr>
        <w:t xml:space="preserve"> (PI Safdar)</w:t>
      </w:r>
    </w:p>
    <w:p w14:paraId="2E214096" w14:textId="77777777" w:rsidR="00E8121C" w:rsidRPr="00021931" w:rsidRDefault="00E8121C" w:rsidP="003645C2">
      <w:pPr>
        <w:numPr>
          <w:ilvl w:val="0"/>
          <w:numId w:val="3"/>
        </w:numPr>
        <w:tabs>
          <w:tab w:val="left" w:pos="720"/>
        </w:tabs>
        <w:ind w:left="720"/>
        <w:rPr>
          <w:rFonts w:ascii="Cambria" w:hAnsi="Cambria"/>
          <w:sz w:val="24"/>
          <w:szCs w:val="24"/>
        </w:rPr>
      </w:pPr>
      <w:r w:rsidRPr="00021931">
        <w:rPr>
          <w:rFonts w:ascii="Cambria" w:hAnsi="Cambria"/>
          <w:sz w:val="24"/>
          <w:szCs w:val="24"/>
        </w:rPr>
        <w:t>Funding Source: Department of Veterans Affairs Merit Review - VA-Office of Research and Development</w:t>
      </w:r>
      <w:r w:rsidR="00CA10C9" w:rsidRPr="00021931">
        <w:rPr>
          <w:rFonts w:ascii="Cambria" w:hAnsi="Cambria"/>
          <w:sz w:val="24"/>
          <w:szCs w:val="24"/>
        </w:rPr>
        <w:t>: IO1 CX-001574</w:t>
      </w:r>
    </w:p>
    <w:p w14:paraId="4CB773A9" w14:textId="77777777" w:rsidR="00E8121C" w:rsidRPr="00021931" w:rsidRDefault="00E8121C" w:rsidP="0010235E">
      <w:pPr>
        <w:numPr>
          <w:ilvl w:val="0"/>
          <w:numId w:val="3"/>
        </w:numPr>
        <w:tabs>
          <w:tab w:val="left" w:pos="720"/>
        </w:tabs>
        <w:ind w:left="720"/>
        <w:rPr>
          <w:rFonts w:ascii="Cambria" w:hAnsi="Cambria"/>
          <w:sz w:val="24"/>
          <w:szCs w:val="24"/>
        </w:rPr>
      </w:pPr>
      <w:r w:rsidRPr="00021931">
        <w:rPr>
          <w:rFonts w:ascii="Cambria" w:hAnsi="Cambria"/>
          <w:sz w:val="24"/>
          <w:szCs w:val="24"/>
        </w:rPr>
        <w:t xml:space="preserve">Total Direct Costs: $300,000  </w:t>
      </w:r>
    </w:p>
    <w:p w14:paraId="34DD0AF0" w14:textId="77777777" w:rsidR="00E8121C" w:rsidRPr="00021931" w:rsidRDefault="00E8121C" w:rsidP="0010235E">
      <w:pPr>
        <w:numPr>
          <w:ilvl w:val="0"/>
          <w:numId w:val="3"/>
        </w:numPr>
        <w:tabs>
          <w:tab w:val="left" w:pos="720"/>
        </w:tabs>
        <w:ind w:left="720"/>
        <w:rPr>
          <w:rFonts w:ascii="Cambria" w:hAnsi="Cambria"/>
          <w:sz w:val="24"/>
          <w:szCs w:val="24"/>
        </w:rPr>
      </w:pPr>
      <w:r w:rsidRPr="00021931">
        <w:rPr>
          <w:rFonts w:ascii="Cambria" w:hAnsi="Cambria"/>
          <w:sz w:val="24"/>
          <w:szCs w:val="24"/>
        </w:rPr>
        <w:t>Major Goals: To comprehensively determine gut microbiota structure and function in Veterans with Gulf War illness.</w:t>
      </w:r>
    </w:p>
    <w:p w14:paraId="1EF96C49" w14:textId="77777777" w:rsidR="00E8121C" w:rsidRPr="00021931" w:rsidRDefault="00E8121C" w:rsidP="00E8121C">
      <w:pPr>
        <w:tabs>
          <w:tab w:val="left" w:pos="900"/>
          <w:tab w:val="left" w:pos="7200"/>
        </w:tabs>
        <w:ind w:left="1500"/>
        <w:rPr>
          <w:rFonts w:ascii="Cambria" w:hAnsi="Cambria"/>
          <w:bCs/>
          <w:iCs/>
          <w:sz w:val="24"/>
          <w:szCs w:val="24"/>
        </w:rPr>
      </w:pPr>
    </w:p>
    <w:bookmarkEnd w:id="38"/>
    <w:p w14:paraId="5C56D734" w14:textId="77777777" w:rsidR="00C346C7" w:rsidRPr="00021931" w:rsidRDefault="00EE4A1E" w:rsidP="006C6CF9">
      <w:pPr>
        <w:tabs>
          <w:tab w:val="left" w:pos="900"/>
          <w:tab w:val="left" w:pos="7200"/>
        </w:tabs>
        <w:rPr>
          <w:rFonts w:ascii="Cambria" w:hAnsi="Cambria" w:cs="Arial"/>
          <w:i/>
          <w:iCs/>
          <w:sz w:val="24"/>
          <w:szCs w:val="24"/>
        </w:rPr>
      </w:pPr>
      <w:r w:rsidRPr="00021931">
        <w:rPr>
          <w:rFonts w:ascii="Cambria" w:hAnsi="Cambria"/>
          <w:bCs/>
          <w:iCs/>
          <w:sz w:val="24"/>
          <w:szCs w:val="24"/>
        </w:rPr>
        <w:t>2011-201</w:t>
      </w:r>
      <w:r w:rsidR="00A9769F" w:rsidRPr="00021931">
        <w:rPr>
          <w:rFonts w:ascii="Cambria" w:hAnsi="Cambria"/>
          <w:bCs/>
          <w:iCs/>
          <w:sz w:val="24"/>
          <w:szCs w:val="24"/>
        </w:rPr>
        <w:t>8</w:t>
      </w:r>
      <w:r w:rsidR="006C6CF9" w:rsidRPr="00021931">
        <w:rPr>
          <w:rFonts w:ascii="Cambria" w:hAnsi="Cambria"/>
          <w:bCs/>
          <w:iCs/>
          <w:sz w:val="24"/>
          <w:szCs w:val="24"/>
        </w:rPr>
        <w:t xml:space="preserve">: </w:t>
      </w:r>
      <w:r w:rsidR="00C346C7" w:rsidRPr="00021931">
        <w:rPr>
          <w:rFonts w:ascii="Cambria" w:hAnsi="Cambria"/>
          <w:b/>
          <w:bCs/>
          <w:sz w:val="24"/>
          <w:szCs w:val="24"/>
        </w:rPr>
        <w:t xml:space="preserve">“Impact of </w:t>
      </w:r>
      <w:r w:rsidR="006D30D5" w:rsidRPr="00021931">
        <w:rPr>
          <w:rFonts w:ascii="Cambria" w:hAnsi="Cambria"/>
          <w:b/>
          <w:bCs/>
          <w:sz w:val="24"/>
          <w:szCs w:val="24"/>
        </w:rPr>
        <w:t>E</w:t>
      </w:r>
      <w:r w:rsidR="00C346C7" w:rsidRPr="00021931">
        <w:rPr>
          <w:rFonts w:ascii="Cambria" w:hAnsi="Cambria"/>
          <w:b/>
          <w:bCs/>
          <w:sz w:val="24"/>
          <w:szCs w:val="24"/>
        </w:rPr>
        <w:t xml:space="preserve">xercise </w:t>
      </w:r>
      <w:r w:rsidR="006D30D5" w:rsidRPr="00021931">
        <w:rPr>
          <w:rFonts w:ascii="Cambria" w:hAnsi="Cambria"/>
          <w:b/>
          <w:bCs/>
          <w:sz w:val="24"/>
          <w:szCs w:val="24"/>
        </w:rPr>
        <w:t>T</w:t>
      </w:r>
      <w:r w:rsidR="00C346C7" w:rsidRPr="00021931">
        <w:rPr>
          <w:rFonts w:ascii="Cambria" w:hAnsi="Cambria"/>
          <w:b/>
          <w:bCs/>
          <w:sz w:val="24"/>
          <w:szCs w:val="24"/>
        </w:rPr>
        <w:t xml:space="preserve">raining on </w:t>
      </w:r>
      <w:r w:rsidR="006D30D5" w:rsidRPr="00021931">
        <w:rPr>
          <w:rFonts w:ascii="Cambria" w:hAnsi="Cambria"/>
          <w:b/>
          <w:bCs/>
          <w:sz w:val="24"/>
          <w:szCs w:val="24"/>
        </w:rPr>
        <w:t>P</w:t>
      </w:r>
      <w:r w:rsidR="00C346C7" w:rsidRPr="00021931">
        <w:rPr>
          <w:rFonts w:ascii="Cambria" w:hAnsi="Cambria"/>
          <w:b/>
          <w:bCs/>
          <w:sz w:val="24"/>
          <w:szCs w:val="24"/>
        </w:rPr>
        <w:t xml:space="preserve">ain and </w:t>
      </w:r>
      <w:r w:rsidR="006D30D5" w:rsidRPr="00021931">
        <w:rPr>
          <w:rFonts w:ascii="Cambria" w:hAnsi="Cambria"/>
          <w:b/>
          <w:bCs/>
          <w:sz w:val="24"/>
          <w:szCs w:val="24"/>
        </w:rPr>
        <w:t>B</w:t>
      </w:r>
      <w:r w:rsidR="00C346C7" w:rsidRPr="00021931">
        <w:rPr>
          <w:rFonts w:ascii="Cambria" w:hAnsi="Cambria"/>
          <w:b/>
          <w:bCs/>
          <w:sz w:val="24"/>
          <w:szCs w:val="24"/>
        </w:rPr>
        <w:t xml:space="preserve">rain </w:t>
      </w:r>
      <w:r w:rsidR="006D30D5" w:rsidRPr="00021931">
        <w:rPr>
          <w:rFonts w:ascii="Cambria" w:hAnsi="Cambria"/>
          <w:b/>
          <w:bCs/>
          <w:sz w:val="24"/>
          <w:szCs w:val="24"/>
        </w:rPr>
        <w:t>F</w:t>
      </w:r>
      <w:r w:rsidR="00C346C7" w:rsidRPr="00021931">
        <w:rPr>
          <w:rFonts w:ascii="Cambria" w:hAnsi="Cambria"/>
          <w:b/>
          <w:bCs/>
          <w:sz w:val="24"/>
          <w:szCs w:val="24"/>
        </w:rPr>
        <w:t xml:space="preserve">unction in Gulf War Veterans” </w:t>
      </w:r>
    </w:p>
    <w:p w14:paraId="0A8AD251" w14:textId="77777777" w:rsidR="00480D9F" w:rsidRPr="00021931" w:rsidRDefault="00C346C7" w:rsidP="0010235E">
      <w:pPr>
        <w:numPr>
          <w:ilvl w:val="0"/>
          <w:numId w:val="3"/>
        </w:numPr>
        <w:tabs>
          <w:tab w:val="left" w:pos="720"/>
        </w:tabs>
        <w:ind w:left="720"/>
        <w:rPr>
          <w:rFonts w:ascii="Cambria" w:hAnsi="Cambria"/>
          <w:sz w:val="24"/>
          <w:szCs w:val="24"/>
        </w:rPr>
      </w:pPr>
      <w:r w:rsidRPr="00021931">
        <w:rPr>
          <w:rFonts w:ascii="Cambria" w:hAnsi="Cambria"/>
          <w:sz w:val="24"/>
          <w:szCs w:val="24"/>
        </w:rPr>
        <w:t>Role: PI</w:t>
      </w:r>
    </w:p>
    <w:p w14:paraId="0AB31A89" w14:textId="77777777" w:rsidR="006C6CF9" w:rsidRPr="00BC2864" w:rsidRDefault="00C346C7" w:rsidP="0010235E">
      <w:pPr>
        <w:numPr>
          <w:ilvl w:val="0"/>
          <w:numId w:val="3"/>
        </w:numPr>
        <w:tabs>
          <w:tab w:val="left" w:pos="720"/>
        </w:tabs>
        <w:ind w:left="720"/>
        <w:rPr>
          <w:rFonts w:ascii="Cambria" w:hAnsi="Cambria"/>
          <w:sz w:val="24"/>
          <w:szCs w:val="24"/>
        </w:rPr>
      </w:pPr>
      <w:r w:rsidRPr="00BC2864">
        <w:rPr>
          <w:rFonts w:ascii="Cambria" w:hAnsi="Cambria"/>
          <w:sz w:val="24"/>
          <w:szCs w:val="24"/>
        </w:rPr>
        <w:t>Funding Source: Department of Veterans Affairs Merit Review (Mental Health and Behavior Science section</w:t>
      </w:r>
      <w:r w:rsidR="00480D9F" w:rsidRPr="00BC2864">
        <w:rPr>
          <w:rFonts w:ascii="Cambria" w:hAnsi="Cambria"/>
          <w:sz w:val="24"/>
          <w:szCs w:val="24"/>
        </w:rPr>
        <w:t>: I01 CX000383-05</w:t>
      </w:r>
      <w:r w:rsidRPr="00BC2864">
        <w:rPr>
          <w:rFonts w:ascii="Cambria" w:hAnsi="Cambria"/>
          <w:sz w:val="24"/>
          <w:szCs w:val="24"/>
        </w:rPr>
        <w:t>)</w:t>
      </w:r>
    </w:p>
    <w:p w14:paraId="140DBA96" w14:textId="77777777" w:rsidR="000975F9" w:rsidRDefault="001D6138" w:rsidP="0010235E">
      <w:pPr>
        <w:numPr>
          <w:ilvl w:val="0"/>
          <w:numId w:val="3"/>
        </w:numPr>
        <w:tabs>
          <w:tab w:val="left" w:pos="720"/>
        </w:tabs>
        <w:ind w:left="720"/>
        <w:rPr>
          <w:rFonts w:ascii="Cambria" w:hAnsi="Cambria"/>
          <w:sz w:val="24"/>
          <w:szCs w:val="24"/>
        </w:rPr>
      </w:pPr>
      <w:r w:rsidRPr="00BC2864">
        <w:rPr>
          <w:rFonts w:ascii="Cambria" w:hAnsi="Cambria"/>
          <w:sz w:val="24"/>
          <w:szCs w:val="24"/>
        </w:rPr>
        <w:t>Total Direct Costs</w:t>
      </w:r>
      <w:r w:rsidR="000975F9">
        <w:rPr>
          <w:rFonts w:ascii="Cambria" w:hAnsi="Cambria"/>
          <w:sz w:val="24"/>
          <w:szCs w:val="24"/>
        </w:rPr>
        <w:t>: $1,247,800</w:t>
      </w:r>
    </w:p>
    <w:p w14:paraId="6DBBC489" w14:textId="77777777" w:rsidR="006C6CF9" w:rsidRPr="00BC2864" w:rsidRDefault="000975F9" w:rsidP="0010235E">
      <w:pPr>
        <w:numPr>
          <w:ilvl w:val="0"/>
          <w:numId w:val="3"/>
        </w:numPr>
        <w:tabs>
          <w:tab w:val="left" w:pos="720"/>
        </w:tabs>
        <w:ind w:left="720"/>
        <w:rPr>
          <w:rFonts w:ascii="Cambria" w:hAnsi="Cambria"/>
          <w:sz w:val="24"/>
          <w:szCs w:val="24"/>
        </w:rPr>
      </w:pPr>
      <w:r>
        <w:rPr>
          <w:rFonts w:ascii="Cambria" w:hAnsi="Cambria"/>
          <w:sz w:val="24"/>
          <w:szCs w:val="24"/>
        </w:rPr>
        <w:t xml:space="preserve">Supplement: </w:t>
      </w:r>
      <w:r w:rsidR="00C346C7" w:rsidRPr="00BC2864">
        <w:rPr>
          <w:rFonts w:ascii="Cambria" w:hAnsi="Cambria"/>
          <w:sz w:val="24"/>
          <w:szCs w:val="24"/>
        </w:rPr>
        <w:t xml:space="preserve"> </w:t>
      </w:r>
      <w:r w:rsidR="000C0273">
        <w:rPr>
          <w:rFonts w:ascii="Cambria" w:hAnsi="Cambria"/>
          <w:sz w:val="24"/>
          <w:szCs w:val="24"/>
        </w:rPr>
        <w:t>$388,000</w:t>
      </w:r>
    </w:p>
    <w:p w14:paraId="576FB6E0" w14:textId="77777777" w:rsidR="001B1B38" w:rsidRPr="00BC2864" w:rsidRDefault="006C6CF9" w:rsidP="0010235E">
      <w:pPr>
        <w:numPr>
          <w:ilvl w:val="0"/>
          <w:numId w:val="3"/>
        </w:numPr>
        <w:tabs>
          <w:tab w:val="left" w:pos="720"/>
        </w:tabs>
        <w:ind w:left="720"/>
        <w:rPr>
          <w:rFonts w:ascii="Cambria" w:hAnsi="Cambria"/>
          <w:sz w:val="24"/>
          <w:szCs w:val="24"/>
        </w:rPr>
      </w:pPr>
      <w:r w:rsidRPr="00BC2864">
        <w:rPr>
          <w:rFonts w:ascii="Cambria" w:hAnsi="Cambria"/>
          <w:sz w:val="24"/>
          <w:szCs w:val="24"/>
        </w:rPr>
        <w:t>Major Goals</w:t>
      </w:r>
      <w:r w:rsidR="00C346C7" w:rsidRPr="00BC2864">
        <w:rPr>
          <w:rFonts w:ascii="Cambria" w:hAnsi="Cambria"/>
          <w:sz w:val="24"/>
          <w:szCs w:val="24"/>
        </w:rPr>
        <w:t xml:space="preserve">: To determine the influence of resistance exercise training on symptoms, physical </w:t>
      </w:r>
      <w:proofErr w:type="gramStart"/>
      <w:r w:rsidR="00C346C7" w:rsidRPr="00BC2864">
        <w:rPr>
          <w:rFonts w:ascii="Cambria" w:hAnsi="Cambria"/>
          <w:sz w:val="24"/>
          <w:szCs w:val="24"/>
        </w:rPr>
        <w:t>activity</w:t>
      </w:r>
      <w:proofErr w:type="gramEnd"/>
      <w:r w:rsidR="00C346C7" w:rsidRPr="00BC2864">
        <w:rPr>
          <w:rFonts w:ascii="Cambria" w:hAnsi="Cambria"/>
          <w:sz w:val="24"/>
          <w:szCs w:val="24"/>
        </w:rPr>
        <w:t xml:space="preserve"> and brain structure &amp; function in GVs with chronic muscle pain (CMP)</w:t>
      </w:r>
    </w:p>
    <w:bookmarkEnd w:id="42"/>
    <w:p w14:paraId="73C799FF" w14:textId="77777777" w:rsidR="001B1B38" w:rsidRDefault="001B1B38" w:rsidP="001D6138">
      <w:pPr>
        <w:tabs>
          <w:tab w:val="left" w:pos="720"/>
        </w:tabs>
        <w:rPr>
          <w:rFonts w:asciiTheme="majorHAnsi" w:hAnsiTheme="majorHAnsi" w:cs="Arial"/>
          <w:iCs/>
          <w:sz w:val="24"/>
          <w:szCs w:val="24"/>
        </w:rPr>
      </w:pPr>
    </w:p>
    <w:p w14:paraId="4B6BB7AF" w14:textId="77777777" w:rsidR="001D6138" w:rsidRPr="001D6138" w:rsidRDefault="001D6138" w:rsidP="001D6138">
      <w:pPr>
        <w:tabs>
          <w:tab w:val="left" w:pos="720"/>
        </w:tabs>
        <w:rPr>
          <w:rFonts w:asciiTheme="majorHAnsi" w:hAnsiTheme="majorHAnsi"/>
          <w:sz w:val="24"/>
          <w:szCs w:val="24"/>
        </w:rPr>
      </w:pPr>
      <w:r w:rsidRPr="001D6138">
        <w:rPr>
          <w:rFonts w:asciiTheme="majorHAnsi" w:hAnsiTheme="majorHAnsi" w:cs="Arial"/>
          <w:iCs/>
          <w:sz w:val="24"/>
          <w:szCs w:val="24"/>
        </w:rPr>
        <w:t xml:space="preserve">2014-2016: </w:t>
      </w:r>
      <w:r w:rsidRPr="001D6138">
        <w:rPr>
          <w:rFonts w:asciiTheme="majorHAnsi" w:hAnsiTheme="majorHAnsi" w:cs="Arial"/>
          <w:b/>
          <w:iCs/>
          <w:sz w:val="24"/>
          <w:szCs w:val="24"/>
        </w:rPr>
        <w:t xml:space="preserve">“Aerobic </w:t>
      </w:r>
      <w:r w:rsidR="006D30D5">
        <w:rPr>
          <w:rFonts w:asciiTheme="majorHAnsi" w:hAnsiTheme="majorHAnsi" w:cs="Arial"/>
          <w:b/>
          <w:iCs/>
          <w:sz w:val="24"/>
          <w:szCs w:val="24"/>
        </w:rPr>
        <w:t>E</w:t>
      </w:r>
      <w:r w:rsidRPr="001D6138">
        <w:rPr>
          <w:rFonts w:asciiTheme="majorHAnsi" w:hAnsiTheme="majorHAnsi" w:cs="Arial"/>
          <w:b/>
          <w:iCs/>
          <w:sz w:val="24"/>
          <w:szCs w:val="24"/>
        </w:rPr>
        <w:t xml:space="preserve">xercise for AD </w:t>
      </w:r>
      <w:r w:rsidR="006D30D5">
        <w:rPr>
          <w:rFonts w:asciiTheme="majorHAnsi" w:hAnsiTheme="majorHAnsi" w:cs="Arial"/>
          <w:b/>
          <w:iCs/>
          <w:sz w:val="24"/>
          <w:szCs w:val="24"/>
        </w:rPr>
        <w:t>P</w:t>
      </w:r>
      <w:r w:rsidRPr="001D6138">
        <w:rPr>
          <w:rFonts w:asciiTheme="majorHAnsi" w:hAnsiTheme="majorHAnsi" w:cs="Arial"/>
          <w:b/>
          <w:iCs/>
          <w:sz w:val="24"/>
          <w:szCs w:val="24"/>
        </w:rPr>
        <w:t xml:space="preserve">revention in </w:t>
      </w:r>
      <w:r w:rsidR="006D30D5">
        <w:rPr>
          <w:rFonts w:asciiTheme="majorHAnsi" w:hAnsiTheme="majorHAnsi" w:cs="Arial"/>
          <w:b/>
          <w:iCs/>
          <w:sz w:val="24"/>
          <w:szCs w:val="24"/>
        </w:rPr>
        <w:t>A</w:t>
      </w:r>
      <w:r w:rsidRPr="001D6138">
        <w:rPr>
          <w:rFonts w:asciiTheme="majorHAnsi" w:hAnsiTheme="majorHAnsi" w:cs="Arial"/>
          <w:b/>
          <w:iCs/>
          <w:sz w:val="24"/>
          <w:szCs w:val="24"/>
        </w:rPr>
        <w:t>t-</w:t>
      </w:r>
      <w:r w:rsidR="006D30D5">
        <w:rPr>
          <w:rFonts w:asciiTheme="majorHAnsi" w:hAnsiTheme="majorHAnsi" w:cs="Arial"/>
          <w:b/>
          <w:iCs/>
          <w:sz w:val="24"/>
          <w:szCs w:val="24"/>
        </w:rPr>
        <w:t>R</w:t>
      </w:r>
      <w:r w:rsidRPr="001D6138">
        <w:rPr>
          <w:rFonts w:asciiTheme="majorHAnsi" w:hAnsiTheme="majorHAnsi" w:cs="Arial"/>
          <w:b/>
          <w:iCs/>
          <w:sz w:val="24"/>
          <w:szCs w:val="24"/>
        </w:rPr>
        <w:t xml:space="preserve">isk </w:t>
      </w:r>
      <w:r w:rsidR="006D30D5">
        <w:rPr>
          <w:rFonts w:asciiTheme="majorHAnsi" w:hAnsiTheme="majorHAnsi" w:cs="Arial"/>
          <w:b/>
          <w:iCs/>
          <w:sz w:val="24"/>
          <w:szCs w:val="24"/>
        </w:rPr>
        <w:t>M</w:t>
      </w:r>
      <w:r w:rsidRPr="001D6138">
        <w:rPr>
          <w:rFonts w:asciiTheme="majorHAnsi" w:hAnsiTheme="majorHAnsi" w:cs="Arial"/>
          <w:b/>
          <w:iCs/>
          <w:sz w:val="24"/>
          <w:szCs w:val="24"/>
        </w:rPr>
        <w:t>iddle-</w:t>
      </w:r>
      <w:r w:rsidR="006D30D5">
        <w:rPr>
          <w:rFonts w:asciiTheme="majorHAnsi" w:hAnsiTheme="majorHAnsi" w:cs="Arial"/>
          <w:b/>
          <w:iCs/>
          <w:sz w:val="24"/>
          <w:szCs w:val="24"/>
        </w:rPr>
        <w:t>A</w:t>
      </w:r>
      <w:r w:rsidRPr="001D6138">
        <w:rPr>
          <w:rFonts w:asciiTheme="majorHAnsi" w:hAnsiTheme="majorHAnsi" w:cs="Arial"/>
          <w:b/>
          <w:iCs/>
          <w:sz w:val="24"/>
          <w:szCs w:val="24"/>
        </w:rPr>
        <w:t xml:space="preserve">ged </w:t>
      </w:r>
      <w:r w:rsidR="006D30D5">
        <w:rPr>
          <w:rFonts w:asciiTheme="majorHAnsi" w:hAnsiTheme="majorHAnsi" w:cs="Arial"/>
          <w:b/>
          <w:iCs/>
          <w:sz w:val="24"/>
          <w:szCs w:val="24"/>
        </w:rPr>
        <w:t>A</w:t>
      </w:r>
      <w:r w:rsidRPr="001D6138">
        <w:rPr>
          <w:rFonts w:asciiTheme="majorHAnsi" w:hAnsiTheme="majorHAnsi" w:cs="Arial"/>
          <w:b/>
          <w:iCs/>
          <w:sz w:val="24"/>
          <w:szCs w:val="24"/>
        </w:rPr>
        <w:t>dults”</w:t>
      </w:r>
    </w:p>
    <w:p w14:paraId="7E728BB6" w14:textId="77777777" w:rsidR="001D6138" w:rsidRPr="001D6138" w:rsidRDefault="001D6138" w:rsidP="0010235E">
      <w:pPr>
        <w:widowControl/>
        <w:numPr>
          <w:ilvl w:val="0"/>
          <w:numId w:val="17"/>
        </w:numPr>
        <w:adjustRightInd/>
        <w:rPr>
          <w:rFonts w:asciiTheme="majorHAnsi" w:hAnsiTheme="majorHAnsi" w:cs="Arial"/>
          <w:iCs/>
          <w:sz w:val="24"/>
          <w:szCs w:val="24"/>
        </w:rPr>
      </w:pPr>
      <w:r w:rsidRPr="001D6138">
        <w:rPr>
          <w:rFonts w:asciiTheme="majorHAnsi" w:hAnsiTheme="majorHAnsi" w:cs="Arial"/>
          <w:iCs/>
          <w:sz w:val="24"/>
          <w:szCs w:val="24"/>
        </w:rPr>
        <w:t>Role: Co-I (Okonkwo: PI)</w:t>
      </w:r>
    </w:p>
    <w:p w14:paraId="0B66CED7" w14:textId="77777777" w:rsidR="001D6138" w:rsidRDefault="001D6138" w:rsidP="0010235E">
      <w:pPr>
        <w:widowControl/>
        <w:numPr>
          <w:ilvl w:val="0"/>
          <w:numId w:val="17"/>
        </w:numPr>
        <w:adjustRightInd/>
        <w:rPr>
          <w:rFonts w:asciiTheme="majorHAnsi" w:hAnsiTheme="majorHAnsi" w:cs="Arial"/>
          <w:iCs/>
          <w:sz w:val="24"/>
          <w:szCs w:val="24"/>
        </w:rPr>
      </w:pPr>
      <w:r w:rsidRPr="001D6138">
        <w:rPr>
          <w:rFonts w:asciiTheme="majorHAnsi" w:hAnsiTheme="majorHAnsi" w:cs="Arial"/>
          <w:iCs/>
          <w:sz w:val="24"/>
          <w:szCs w:val="24"/>
        </w:rPr>
        <w:t xml:space="preserve">Funding Source: </w:t>
      </w:r>
      <w:bookmarkStart w:id="45" w:name="_Hlk46417625"/>
      <w:r w:rsidRPr="001D6138">
        <w:rPr>
          <w:rFonts w:asciiTheme="majorHAnsi" w:hAnsiTheme="majorHAnsi" w:cs="Arial"/>
          <w:iCs/>
          <w:sz w:val="24"/>
          <w:szCs w:val="24"/>
        </w:rPr>
        <w:t>Alzheimer’s Association International Research Grant Program</w:t>
      </w:r>
      <w:bookmarkEnd w:id="45"/>
    </w:p>
    <w:p w14:paraId="0219BC31" w14:textId="77777777" w:rsidR="001D6138" w:rsidRPr="001D6138" w:rsidRDefault="001D6138" w:rsidP="0010235E">
      <w:pPr>
        <w:widowControl/>
        <w:numPr>
          <w:ilvl w:val="0"/>
          <w:numId w:val="17"/>
        </w:numPr>
        <w:adjustRightInd/>
        <w:rPr>
          <w:rFonts w:asciiTheme="majorHAnsi" w:hAnsiTheme="majorHAnsi" w:cs="Arial"/>
          <w:iCs/>
          <w:sz w:val="24"/>
          <w:szCs w:val="24"/>
        </w:rPr>
      </w:pPr>
      <w:r>
        <w:rPr>
          <w:rFonts w:asciiTheme="majorHAnsi" w:hAnsiTheme="majorHAnsi" w:cs="Arial"/>
          <w:iCs/>
          <w:sz w:val="24"/>
          <w:szCs w:val="24"/>
        </w:rPr>
        <w:t>Total Direct Costs: $100,000</w:t>
      </w:r>
    </w:p>
    <w:p w14:paraId="30554C1D" w14:textId="77777777" w:rsidR="001D6138" w:rsidRPr="001D6138" w:rsidRDefault="001D6138" w:rsidP="0010235E">
      <w:pPr>
        <w:widowControl/>
        <w:numPr>
          <w:ilvl w:val="0"/>
          <w:numId w:val="17"/>
        </w:numPr>
        <w:adjustRightInd/>
        <w:rPr>
          <w:rFonts w:asciiTheme="majorHAnsi" w:hAnsiTheme="majorHAnsi" w:cs="Arial"/>
          <w:iCs/>
          <w:sz w:val="24"/>
          <w:szCs w:val="24"/>
        </w:rPr>
      </w:pPr>
      <w:r w:rsidRPr="001D6138">
        <w:rPr>
          <w:rFonts w:asciiTheme="majorHAnsi" w:hAnsiTheme="majorHAnsi" w:cs="Arial"/>
          <w:iCs/>
          <w:sz w:val="24"/>
          <w:szCs w:val="24"/>
        </w:rPr>
        <w:lastRenderedPageBreak/>
        <w:t xml:space="preserve">Major Goals: To determine the feasibility and effectiveness of an aerobic exercise intervention among asymptomatic, middle-aged adults with a family history of AD. </w:t>
      </w:r>
      <w:proofErr w:type="spellStart"/>
      <w:r w:rsidRPr="001D6138">
        <w:rPr>
          <w:rFonts w:asciiTheme="majorHAnsi" w:hAnsiTheme="majorHAnsi" w:cs="Arial"/>
          <w:iCs/>
          <w:sz w:val="24"/>
          <w:szCs w:val="24"/>
        </w:rPr>
        <w:t>Maiin</w:t>
      </w:r>
      <w:proofErr w:type="spellEnd"/>
      <w:r w:rsidRPr="001D6138">
        <w:rPr>
          <w:rFonts w:asciiTheme="majorHAnsi" w:hAnsiTheme="majorHAnsi" w:cs="Arial"/>
          <w:iCs/>
          <w:sz w:val="24"/>
          <w:szCs w:val="24"/>
        </w:rPr>
        <w:t xml:space="preserve"> outcomes will include adherence and AD-relevant outcomes such as glucose metabolism and cognition</w:t>
      </w:r>
    </w:p>
    <w:p w14:paraId="5355C3BC" w14:textId="77777777" w:rsidR="001D6138" w:rsidRPr="001D6138" w:rsidRDefault="001D6138" w:rsidP="001D6138">
      <w:pPr>
        <w:tabs>
          <w:tab w:val="left" w:pos="720"/>
        </w:tabs>
        <w:rPr>
          <w:rFonts w:asciiTheme="majorHAnsi" w:hAnsiTheme="majorHAnsi"/>
          <w:sz w:val="24"/>
          <w:szCs w:val="24"/>
        </w:rPr>
      </w:pPr>
    </w:p>
    <w:p w14:paraId="1C42F3EB" w14:textId="77777777" w:rsidR="00940334" w:rsidRPr="00F656D0" w:rsidRDefault="00E3020C" w:rsidP="00940334">
      <w:pPr>
        <w:tabs>
          <w:tab w:val="left" w:pos="2880"/>
          <w:tab w:val="left" w:pos="7200"/>
        </w:tabs>
        <w:rPr>
          <w:rFonts w:asciiTheme="majorHAnsi" w:hAnsiTheme="majorHAnsi" w:cs="Arial"/>
          <w:b/>
          <w:sz w:val="24"/>
          <w:szCs w:val="24"/>
        </w:rPr>
      </w:pPr>
      <w:r>
        <w:rPr>
          <w:rFonts w:asciiTheme="majorHAnsi" w:hAnsiTheme="majorHAnsi" w:cs="Arial"/>
          <w:sz w:val="24"/>
          <w:szCs w:val="24"/>
        </w:rPr>
        <w:t>2013-2017</w:t>
      </w:r>
      <w:r w:rsidR="00940334" w:rsidRPr="00940334">
        <w:rPr>
          <w:rFonts w:asciiTheme="majorHAnsi" w:hAnsiTheme="majorHAnsi" w:cs="Arial"/>
          <w:sz w:val="24"/>
          <w:szCs w:val="24"/>
        </w:rPr>
        <w:t xml:space="preserve">: </w:t>
      </w:r>
      <w:r w:rsidR="00940334" w:rsidRPr="00F656D0">
        <w:rPr>
          <w:rFonts w:asciiTheme="majorHAnsi" w:hAnsiTheme="majorHAnsi" w:cs="Arial"/>
          <w:b/>
          <w:sz w:val="24"/>
          <w:szCs w:val="24"/>
        </w:rPr>
        <w:t>"Examination of Cognitive Fatigue in Gulf War Illness using Functional Magnetic Resonance Imaging"</w:t>
      </w:r>
    </w:p>
    <w:p w14:paraId="4F943212" w14:textId="77777777" w:rsidR="00940334" w:rsidRPr="00940334" w:rsidRDefault="00940334" w:rsidP="0010235E">
      <w:pPr>
        <w:numPr>
          <w:ilvl w:val="0"/>
          <w:numId w:val="16"/>
        </w:numPr>
        <w:tabs>
          <w:tab w:val="left" w:pos="720"/>
          <w:tab w:val="left" w:pos="7200"/>
        </w:tabs>
        <w:rPr>
          <w:rFonts w:asciiTheme="majorHAnsi" w:hAnsiTheme="majorHAnsi" w:cs="Arial"/>
          <w:i/>
          <w:sz w:val="24"/>
          <w:szCs w:val="24"/>
        </w:rPr>
      </w:pPr>
      <w:r w:rsidRPr="00940334">
        <w:rPr>
          <w:rFonts w:asciiTheme="majorHAnsi" w:hAnsiTheme="majorHAnsi" w:cs="Arial"/>
          <w:sz w:val="24"/>
          <w:szCs w:val="24"/>
        </w:rPr>
        <w:t>Role: Co-I (Wylie: PI)</w:t>
      </w:r>
    </w:p>
    <w:p w14:paraId="0351C31F" w14:textId="77777777" w:rsidR="00940334" w:rsidRPr="00940334" w:rsidRDefault="00940334" w:rsidP="0010235E">
      <w:pPr>
        <w:numPr>
          <w:ilvl w:val="0"/>
          <w:numId w:val="16"/>
        </w:numPr>
        <w:tabs>
          <w:tab w:val="left" w:pos="720"/>
          <w:tab w:val="left" w:pos="7200"/>
        </w:tabs>
        <w:rPr>
          <w:rFonts w:asciiTheme="majorHAnsi" w:hAnsiTheme="majorHAnsi" w:cs="Arial"/>
          <w:i/>
          <w:sz w:val="24"/>
          <w:szCs w:val="24"/>
        </w:rPr>
      </w:pPr>
      <w:r w:rsidRPr="00940334">
        <w:rPr>
          <w:rFonts w:asciiTheme="majorHAnsi" w:hAnsiTheme="majorHAnsi" w:cs="Arial"/>
          <w:sz w:val="24"/>
          <w:szCs w:val="24"/>
        </w:rPr>
        <w:t>Funding Source: Department of Veterans Affairs Merit Review (CSR&amp;D)</w:t>
      </w:r>
    </w:p>
    <w:p w14:paraId="72B722EC" w14:textId="77777777" w:rsidR="00940334" w:rsidRPr="00940334" w:rsidRDefault="00940334" w:rsidP="0010235E">
      <w:pPr>
        <w:numPr>
          <w:ilvl w:val="0"/>
          <w:numId w:val="16"/>
        </w:numPr>
        <w:tabs>
          <w:tab w:val="left" w:pos="720"/>
          <w:tab w:val="left" w:pos="7200"/>
        </w:tabs>
        <w:rPr>
          <w:rFonts w:asciiTheme="majorHAnsi" w:hAnsiTheme="majorHAnsi" w:cs="Arial"/>
          <w:i/>
          <w:sz w:val="24"/>
          <w:szCs w:val="24"/>
        </w:rPr>
      </w:pPr>
      <w:r w:rsidRPr="00940334">
        <w:rPr>
          <w:rFonts w:asciiTheme="majorHAnsi" w:hAnsiTheme="majorHAnsi" w:cs="Arial"/>
          <w:sz w:val="24"/>
          <w:szCs w:val="24"/>
        </w:rPr>
        <w:t>Total Direct Costs: $761,222</w:t>
      </w:r>
    </w:p>
    <w:p w14:paraId="76C3AD72" w14:textId="77777777" w:rsidR="00940334" w:rsidRPr="00940334" w:rsidRDefault="00940334" w:rsidP="0010235E">
      <w:pPr>
        <w:numPr>
          <w:ilvl w:val="0"/>
          <w:numId w:val="16"/>
        </w:numPr>
        <w:tabs>
          <w:tab w:val="left" w:pos="720"/>
          <w:tab w:val="left" w:pos="7200"/>
        </w:tabs>
        <w:rPr>
          <w:rFonts w:asciiTheme="majorHAnsi" w:hAnsiTheme="majorHAnsi" w:cs="Arial"/>
          <w:i/>
          <w:sz w:val="24"/>
          <w:szCs w:val="24"/>
        </w:rPr>
      </w:pPr>
      <w:r w:rsidRPr="00940334">
        <w:rPr>
          <w:rFonts w:asciiTheme="majorHAnsi" w:hAnsiTheme="majorHAnsi" w:cs="Arial"/>
          <w:sz w:val="24"/>
          <w:szCs w:val="24"/>
        </w:rPr>
        <w:t xml:space="preserve">Effort: 1.2 calendar months2 </w:t>
      </w:r>
      <w:proofErr w:type="spellStart"/>
      <w:r w:rsidRPr="00940334">
        <w:rPr>
          <w:rFonts w:asciiTheme="majorHAnsi" w:hAnsiTheme="majorHAnsi" w:cs="Arial"/>
          <w:sz w:val="24"/>
          <w:szCs w:val="24"/>
        </w:rPr>
        <w:t>cal</w:t>
      </w:r>
      <w:proofErr w:type="spellEnd"/>
      <w:r w:rsidRPr="00940334">
        <w:rPr>
          <w:rFonts w:asciiTheme="majorHAnsi" w:hAnsiTheme="majorHAnsi" w:cs="Arial"/>
          <w:sz w:val="24"/>
          <w:szCs w:val="24"/>
        </w:rPr>
        <w:t xml:space="preserve"> </w:t>
      </w:r>
      <w:proofErr w:type="spellStart"/>
      <w:r w:rsidRPr="00940334">
        <w:rPr>
          <w:rFonts w:asciiTheme="majorHAnsi" w:hAnsiTheme="majorHAnsi" w:cs="Arial"/>
          <w:sz w:val="24"/>
          <w:szCs w:val="24"/>
        </w:rPr>
        <w:t>mo</w:t>
      </w:r>
      <w:proofErr w:type="spellEnd"/>
    </w:p>
    <w:p w14:paraId="4BE1ECF8" w14:textId="77777777" w:rsidR="00940334" w:rsidRPr="00940334" w:rsidRDefault="00940334" w:rsidP="0010235E">
      <w:pPr>
        <w:numPr>
          <w:ilvl w:val="0"/>
          <w:numId w:val="16"/>
        </w:numPr>
        <w:tabs>
          <w:tab w:val="left" w:pos="720"/>
          <w:tab w:val="left" w:pos="7200"/>
        </w:tabs>
        <w:rPr>
          <w:rFonts w:asciiTheme="majorHAnsi" w:hAnsiTheme="majorHAnsi" w:cs="Arial"/>
          <w:i/>
          <w:sz w:val="24"/>
          <w:szCs w:val="24"/>
        </w:rPr>
      </w:pPr>
      <w:r w:rsidRPr="00940334">
        <w:rPr>
          <w:rFonts w:asciiTheme="majorHAnsi" w:hAnsiTheme="majorHAnsi" w:cs="Arial"/>
          <w:sz w:val="24"/>
          <w:szCs w:val="24"/>
        </w:rPr>
        <w:t>Major Goals: This project seeks to ascertain the changes in the brain that are associated with cognitive fatigue in Gulf War Illness.</w:t>
      </w:r>
    </w:p>
    <w:p w14:paraId="354CB7FE" w14:textId="77777777" w:rsidR="00940334" w:rsidRDefault="00940334" w:rsidP="00E95015">
      <w:pPr>
        <w:widowControl/>
        <w:rPr>
          <w:rFonts w:asciiTheme="majorHAnsi" w:hAnsiTheme="majorHAnsi"/>
          <w:bCs/>
          <w:iCs/>
          <w:sz w:val="24"/>
          <w:szCs w:val="24"/>
        </w:rPr>
      </w:pPr>
    </w:p>
    <w:p w14:paraId="5B3B5334" w14:textId="77777777" w:rsidR="006F4010" w:rsidRPr="00E95015" w:rsidRDefault="006F4010" w:rsidP="00E95015">
      <w:pPr>
        <w:widowControl/>
        <w:rPr>
          <w:rFonts w:asciiTheme="majorHAnsi" w:hAnsiTheme="majorHAnsi" w:cs="Arial-ItalicMT"/>
          <w:b/>
          <w:iCs/>
          <w:sz w:val="24"/>
          <w:szCs w:val="24"/>
        </w:rPr>
      </w:pPr>
      <w:r w:rsidRPr="00E95015">
        <w:rPr>
          <w:rFonts w:asciiTheme="majorHAnsi" w:hAnsiTheme="majorHAnsi"/>
          <w:bCs/>
          <w:iCs/>
          <w:sz w:val="24"/>
          <w:szCs w:val="24"/>
        </w:rPr>
        <w:t>2012-2014:</w:t>
      </w:r>
      <w:r w:rsidRPr="00E95015">
        <w:rPr>
          <w:rFonts w:asciiTheme="majorHAnsi" w:hAnsiTheme="majorHAnsi"/>
          <w:b/>
          <w:bCs/>
          <w:iCs/>
          <w:sz w:val="24"/>
          <w:szCs w:val="24"/>
        </w:rPr>
        <w:t xml:space="preserve"> </w:t>
      </w:r>
      <w:r w:rsidRPr="00E95015">
        <w:rPr>
          <w:rFonts w:asciiTheme="majorHAnsi" w:hAnsiTheme="majorHAnsi"/>
          <w:b/>
          <w:bCs/>
          <w:sz w:val="24"/>
          <w:szCs w:val="24"/>
        </w:rPr>
        <w:t>“</w:t>
      </w:r>
      <w:r w:rsidR="00E95015" w:rsidRPr="00E95015">
        <w:rPr>
          <w:rFonts w:asciiTheme="majorHAnsi" w:hAnsiTheme="majorHAnsi" w:cs="Arial-ItalicMT"/>
          <w:b/>
          <w:iCs/>
          <w:sz w:val="24"/>
          <w:szCs w:val="24"/>
        </w:rPr>
        <w:t>Post-exertion malaise in CFS: A systems biology approach to understanding brain, inflammation and behavior interactions</w:t>
      </w:r>
      <w:r w:rsidRPr="00E95015">
        <w:rPr>
          <w:rFonts w:asciiTheme="majorHAnsi" w:hAnsiTheme="majorHAnsi"/>
          <w:b/>
          <w:bCs/>
          <w:sz w:val="24"/>
          <w:szCs w:val="24"/>
        </w:rPr>
        <w:t xml:space="preserve">” </w:t>
      </w:r>
    </w:p>
    <w:p w14:paraId="0DF3DA1F" w14:textId="77777777" w:rsidR="00E95015" w:rsidRDefault="006F4010" w:rsidP="0010235E">
      <w:pPr>
        <w:numPr>
          <w:ilvl w:val="0"/>
          <w:numId w:val="3"/>
        </w:numPr>
        <w:tabs>
          <w:tab w:val="left" w:pos="720"/>
        </w:tabs>
        <w:ind w:left="720"/>
        <w:rPr>
          <w:rFonts w:ascii="Cambria" w:hAnsi="Cambria"/>
          <w:sz w:val="24"/>
          <w:szCs w:val="24"/>
        </w:rPr>
      </w:pPr>
      <w:r>
        <w:rPr>
          <w:rFonts w:ascii="Cambria" w:hAnsi="Cambria"/>
          <w:sz w:val="24"/>
          <w:szCs w:val="24"/>
        </w:rPr>
        <w:t xml:space="preserve">Role: </w:t>
      </w:r>
      <w:r w:rsidRPr="00805324">
        <w:rPr>
          <w:rFonts w:ascii="Cambria" w:hAnsi="Cambria"/>
          <w:sz w:val="24"/>
          <w:szCs w:val="24"/>
        </w:rPr>
        <w:t>PI</w:t>
      </w:r>
    </w:p>
    <w:p w14:paraId="5F037DC6" w14:textId="77777777" w:rsidR="00E95015" w:rsidRDefault="00E95015" w:rsidP="0010235E">
      <w:pPr>
        <w:numPr>
          <w:ilvl w:val="0"/>
          <w:numId w:val="3"/>
        </w:numPr>
        <w:tabs>
          <w:tab w:val="left" w:pos="720"/>
        </w:tabs>
        <w:ind w:left="720"/>
        <w:rPr>
          <w:rFonts w:ascii="Cambria" w:hAnsi="Cambria"/>
          <w:sz w:val="24"/>
          <w:szCs w:val="24"/>
        </w:rPr>
      </w:pPr>
      <w:r w:rsidRPr="00E95015">
        <w:rPr>
          <w:rFonts w:ascii="Cambria" w:hAnsi="Cambria"/>
          <w:sz w:val="24"/>
          <w:szCs w:val="24"/>
        </w:rPr>
        <w:t>Funding Source: The Chronic Fatigue and Immune Dysfunction Syndrome (CFIDS) Association of America</w:t>
      </w:r>
    </w:p>
    <w:p w14:paraId="23FCFCB5" w14:textId="77777777" w:rsidR="00E95015" w:rsidRPr="00E95015" w:rsidRDefault="00E95015" w:rsidP="0010235E">
      <w:pPr>
        <w:numPr>
          <w:ilvl w:val="0"/>
          <w:numId w:val="3"/>
        </w:numPr>
        <w:tabs>
          <w:tab w:val="left" w:pos="720"/>
        </w:tabs>
        <w:ind w:left="720"/>
        <w:rPr>
          <w:rFonts w:ascii="Cambria" w:hAnsi="Cambria"/>
          <w:sz w:val="24"/>
          <w:szCs w:val="24"/>
        </w:rPr>
      </w:pPr>
      <w:r w:rsidRPr="00E95015">
        <w:rPr>
          <w:rFonts w:ascii="Cambria" w:hAnsi="Cambria"/>
          <w:sz w:val="24"/>
          <w:szCs w:val="24"/>
        </w:rPr>
        <w:t xml:space="preserve">Total Direct Costs: </w:t>
      </w:r>
      <w:r w:rsidR="0026458D">
        <w:rPr>
          <w:rFonts w:ascii="Cambria" w:hAnsi="Cambria"/>
          <w:sz w:val="24"/>
          <w:szCs w:val="24"/>
        </w:rPr>
        <w:t>$15</w:t>
      </w:r>
      <w:r>
        <w:rPr>
          <w:rFonts w:ascii="Cambria" w:hAnsi="Cambria"/>
          <w:sz w:val="24"/>
          <w:szCs w:val="24"/>
        </w:rPr>
        <w:t>0</w:t>
      </w:r>
      <w:r w:rsidRPr="00E95015">
        <w:rPr>
          <w:rFonts w:ascii="Cambria" w:hAnsi="Cambria"/>
          <w:sz w:val="24"/>
          <w:szCs w:val="24"/>
        </w:rPr>
        <w:t>,000</w:t>
      </w:r>
    </w:p>
    <w:p w14:paraId="3B77752F" w14:textId="77777777" w:rsidR="006F4010" w:rsidRDefault="006F4010" w:rsidP="0010235E">
      <w:pPr>
        <w:numPr>
          <w:ilvl w:val="0"/>
          <w:numId w:val="3"/>
        </w:numPr>
        <w:tabs>
          <w:tab w:val="left" w:pos="720"/>
        </w:tabs>
        <w:ind w:left="720"/>
        <w:rPr>
          <w:rFonts w:ascii="Cambria" w:hAnsi="Cambria"/>
          <w:sz w:val="24"/>
          <w:szCs w:val="24"/>
        </w:rPr>
      </w:pPr>
      <w:r>
        <w:rPr>
          <w:rFonts w:ascii="Cambria" w:hAnsi="Cambria"/>
          <w:sz w:val="24"/>
          <w:szCs w:val="24"/>
        </w:rPr>
        <w:t>Major Goals</w:t>
      </w:r>
      <w:r w:rsidRPr="006C6CF9">
        <w:rPr>
          <w:rFonts w:ascii="Cambria" w:hAnsi="Cambria"/>
          <w:sz w:val="24"/>
          <w:szCs w:val="24"/>
        </w:rPr>
        <w:t>: To determine the in</w:t>
      </w:r>
      <w:r w:rsidR="00E95015">
        <w:rPr>
          <w:rFonts w:ascii="Cambria" w:hAnsi="Cambria"/>
          <w:sz w:val="24"/>
          <w:szCs w:val="24"/>
        </w:rPr>
        <w:t xml:space="preserve">teractions between brain responses, inflammatory </w:t>
      </w:r>
      <w:proofErr w:type="gramStart"/>
      <w:r w:rsidR="00E95015">
        <w:rPr>
          <w:rFonts w:ascii="Cambria" w:hAnsi="Cambria"/>
          <w:sz w:val="24"/>
          <w:szCs w:val="24"/>
        </w:rPr>
        <w:t>responses</w:t>
      </w:r>
      <w:proofErr w:type="gramEnd"/>
      <w:r w:rsidR="00E95015">
        <w:rPr>
          <w:rFonts w:ascii="Cambria" w:hAnsi="Cambria"/>
          <w:sz w:val="24"/>
          <w:szCs w:val="24"/>
        </w:rPr>
        <w:t xml:space="preserve"> and symptoms in chronic fatigue syndrome patients pre- and post-exercise</w:t>
      </w:r>
    </w:p>
    <w:p w14:paraId="70D76636" w14:textId="77777777" w:rsidR="00966321" w:rsidRDefault="00966321" w:rsidP="00966321">
      <w:pPr>
        <w:tabs>
          <w:tab w:val="left" w:pos="720"/>
        </w:tabs>
        <w:rPr>
          <w:rFonts w:ascii="Cambria" w:hAnsi="Cambria"/>
          <w:sz w:val="24"/>
          <w:szCs w:val="24"/>
        </w:rPr>
      </w:pPr>
    </w:p>
    <w:p w14:paraId="1279132A" w14:textId="77777777" w:rsidR="00966321" w:rsidRPr="00860E20" w:rsidRDefault="00966321" w:rsidP="00966321">
      <w:pPr>
        <w:tabs>
          <w:tab w:val="left" w:pos="720"/>
        </w:tabs>
        <w:rPr>
          <w:rFonts w:asciiTheme="majorHAnsi" w:hAnsiTheme="majorHAnsi"/>
          <w:sz w:val="24"/>
          <w:szCs w:val="24"/>
        </w:rPr>
      </w:pPr>
      <w:r>
        <w:rPr>
          <w:rFonts w:ascii="Cambria" w:hAnsi="Cambria"/>
          <w:sz w:val="24"/>
          <w:szCs w:val="24"/>
        </w:rPr>
        <w:t>2013-</w:t>
      </w:r>
      <w:r w:rsidRPr="00860E20">
        <w:rPr>
          <w:rFonts w:asciiTheme="majorHAnsi" w:hAnsiTheme="majorHAnsi"/>
          <w:sz w:val="24"/>
          <w:szCs w:val="24"/>
        </w:rPr>
        <w:t xml:space="preserve">2014: </w:t>
      </w:r>
      <w:r w:rsidRPr="00BF604D">
        <w:rPr>
          <w:rFonts w:asciiTheme="majorHAnsi" w:hAnsiTheme="majorHAnsi"/>
          <w:b/>
          <w:sz w:val="24"/>
          <w:szCs w:val="24"/>
        </w:rPr>
        <w:t>“Quantifying and Reducing Sedentary Time in College Students”</w:t>
      </w:r>
    </w:p>
    <w:p w14:paraId="49E0FB50" w14:textId="77777777" w:rsidR="00966321" w:rsidRPr="00860E20" w:rsidRDefault="00966321" w:rsidP="0010235E">
      <w:pPr>
        <w:numPr>
          <w:ilvl w:val="0"/>
          <w:numId w:val="18"/>
        </w:numPr>
        <w:tabs>
          <w:tab w:val="left" w:pos="720"/>
        </w:tabs>
        <w:rPr>
          <w:rFonts w:asciiTheme="majorHAnsi" w:hAnsiTheme="majorHAnsi"/>
          <w:sz w:val="24"/>
          <w:szCs w:val="24"/>
        </w:rPr>
      </w:pPr>
      <w:r w:rsidRPr="00860E20">
        <w:rPr>
          <w:rFonts w:asciiTheme="majorHAnsi" w:hAnsiTheme="majorHAnsi"/>
          <w:sz w:val="24"/>
          <w:szCs w:val="24"/>
        </w:rPr>
        <w:t>Role: PI</w:t>
      </w:r>
    </w:p>
    <w:p w14:paraId="571609B9" w14:textId="77777777" w:rsidR="00966321" w:rsidRPr="00860E20" w:rsidRDefault="00966321" w:rsidP="0010235E">
      <w:pPr>
        <w:numPr>
          <w:ilvl w:val="0"/>
          <w:numId w:val="18"/>
        </w:numPr>
        <w:tabs>
          <w:tab w:val="left" w:pos="720"/>
        </w:tabs>
        <w:rPr>
          <w:rFonts w:asciiTheme="majorHAnsi" w:hAnsiTheme="majorHAnsi"/>
          <w:sz w:val="24"/>
          <w:szCs w:val="24"/>
        </w:rPr>
      </w:pPr>
      <w:r w:rsidRPr="00860E20">
        <w:rPr>
          <w:rFonts w:asciiTheme="majorHAnsi" w:hAnsiTheme="majorHAnsi"/>
          <w:sz w:val="24"/>
          <w:szCs w:val="24"/>
        </w:rPr>
        <w:t xml:space="preserve">Funding Source: American College of Sports Medicine – </w:t>
      </w:r>
      <w:proofErr w:type="spellStart"/>
      <w:r w:rsidRPr="00860E20">
        <w:rPr>
          <w:rFonts w:asciiTheme="majorHAnsi" w:hAnsiTheme="majorHAnsi"/>
          <w:sz w:val="24"/>
          <w:szCs w:val="24"/>
        </w:rPr>
        <w:t>Paffenbarger</w:t>
      </w:r>
      <w:proofErr w:type="spellEnd"/>
      <w:r w:rsidRPr="00860E20">
        <w:rPr>
          <w:rFonts w:asciiTheme="majorHAnsi" w:hAnsiTheme="majorHAnsi"/>
          <w:sz w:val="24"/>
          <w:szCs w:val="24"/>
        </w:rPr>
        <w:t>-Blair Fund for Epidemiological Research on Physical Activity</w:t>
      </w:r>
    </w:p>
    <w:p w14:paraId="037FDA00" w14:textId="77777777" w:rsidR="00966321" w:rsidRPr="00860E20" w:rsidRDefault="00966321" w:rsidP="0010235E">
      <w:pPr>
        <w:numPr>
          <w:ilvl w:val="0"/>
          <w:numId w:val="18"/>
        </w:numPr>
        <w:tabs>
          <w:tab w:val="left" w:pos="720"/>
        </w:tabs>
        <w:rPr>
          <w:rFonts w:asciiTheme="majorHAnsi" w:hAnsiTheme="majorHAnsi"/>
          <w:sz w:val="24"/>
          <w:szCs w:val="24"/>
        </w:rPr>
      </w:pPr>
      <w:r w:rsidRPr="00860E20">
        <w:rPr>
          <w:rFonts w:asciiTheme="majorHAnsi" w:hAnsiTheme="majorHAnsi"/>
          <w:sz w:val="24"/>
          <w:szCs w:val="24"/>
        </w:rPr>
        <w:t>Total Direct Costs: $10,000</w:t>
      </w:r>
    </w:p>
    <w:p w14:paraId="5ADAD2AB" w14:textId="77777777" w:rsidR="00966321" w:rsidRPr="00860E20" w:rsidRDefault="00966321" w:rsidP="0010235E">
      <w:pPr>
        <w:numPr>
          <w:ilvl w:val="0"/>
          <w:numId w:val="18"/>
        </w:numPr>
        <w:tabs>
          <w:tab w:val="left" w:pos="720"/>
        </w:tabs>
        <w:rPr>
          <w:rFonts w:asciiTheme="majorHAnsi" w:hAnsiTheme="majorHAnsi"/>
          <w:sz w:val="24"/>
          <w:szCs w:val="24"/>
        </w:rPr>
      </w:pPr>
      <w:r w:rsidRPr="00860E20">
        <w:rPr>
          <w:rFonts w:asciiTheme="majorHAnsi" w:hAnsiTheme="majorHAnsi"/>
          <w:sz w:val="24"/>
          <w:szCs w:val="24"/>
        </w:rPr>
        <w:t>Major Goals: To determin</w:t>
      </w:r>
      <w:r w:rsidR="00860E20" w:rsidRPr="00860E20">
        <w:rPr>
          <w:rFonts w:asciiTheme="majorHAnsi" w:hAnsiTheme="majorHAnsi"/>
          <w:sz w:val="24"/>
          <w:szCs w:val="24"/>
        </w:rPr>
        <w:t>e t</w:t>
      </w:r>
      <w:r w:rsidRPr="00860E20">
        <w:rPr>
          <w:rFonts w:asciiTheme="majorHAnsi" w:hAnsiTheme="majorHAnsi"/>
          <w:sz w:val="24"/>
          <w:szCs w:val="24"/>
        </w:rPr>
        <w:t xml:space="preserve">he efficacy of </w:t>
      </w:r>
      <w:proofErr w:type="spellStart"/>
      <w:r w:rsidRPr="00860E20">
        <w:rPr>
          <w:rFonts w:asciiTheme="majorHAnsi" w:hAnsiTheme="majorHAnsi"/>
          <w:sz w:val="24"/>
          <w:szCs w:val="24"/>
        </w:rPr>
        <w:t>VibroTactile</w:t>
      </w:r>
      <w:proofErr w:type="spellEnd"/>
      <w:r w:rsidRPr="00860E20">
        <w:rPr>
          <w:rFonts w:asciiTheme="majorHAnsi" w:hAnsiTheme="majorHAnsi"/>
          <w:sz w:val="24"/>
          <w:szCs w:val="24"/>
        </w:rPr>
        <w:t xml:space="preserve"> feedback on sedentary and physical activity behaviors in college men and women</w:t>
      </w:r>
    </w:p>
    <w:p w14:paraId="17D0CB75" w14:textId="77777777" w:rsidR="00060554" w:rsidRPr="00860E20" w:rsidRDefault="00060554" w:rsidP="00C346C7">
      <w:pPr>
        <w:tabs>
          <w:tab w:val="left" w:pos="2880"/>
          <w:tab w:val="left" w:pos="7200"/>
        </w:tabs>
        <w:rPr>
          <w:rFonts w:asciiTheme="majorHAnsi" w:hAnsiTheme="majorHAnsi"/>
          <w:sz w:val="24"/>
          <w:szCs w:val="24"/>
        </w:rPr>
      </w:pPr>
    </w:p>
    <w:p w14:paraId="4019F91B" w14:textId="77777777" w:rsidR="00805324" w:rsidRPr="00805324" w:rsidRDefault="00805324" w:rsidP="00C346C7">
      <w:pPr>
        <w:tabs>
          <w:tab w:val="left" w:pos="2880"/>
          <w:tab w:val="left" w:pos="7200"/>
        </w:tabs>
        <w:rPr>
          <w:rFonts w:ascii="Cambria" w:hAnsi="Cambria"/>
          <w:sz w:val="24"/>
          <w:szCs w:val="24"/>
        </w:rPr>
      </w:pPr>
      <w:r w:rsidRPr="00805324">
        <w:rPr>
          <w:rFonts w:ascii="Cambria" w:hAnsi="Cambria"/>
          <w:sz w:val="24"/>
          <w:szCs w:val="24"/>
        </w:rPr>
        <w:t>2011-2012</w:t>
      </w:r>
      <w:r w:rsidR="006C6CF9">
        <w:rPr>
          <w:rFonts w:ascii="Cambria" w:hAnsi="Cambria"/>
          <w:sz w:val="24"/>
          <w:szCs w:val="24"/>
        </w:rPr>
        <w:t>:</w:t>
      </w:r>
      <w:r w:rsidRPr="00805324">
        <w:rPr>
          <w:rFonts w:ascii="Cambria" w:hAnsi="Cambria"/>
          <w:sz w:val="24"/>
          <w:szCs w:val="24"/>
        </w:rPr>
        <w:t xml:space="preserve"> </w:t>
      </w:r>
      <w:r w:rsidRPr="00805324">
        <w:rPr>
          <w:rFonts w:ascii="Cambria" w:hAnsi="Cambria"/>
          <w:b/>
          <w:sz w:val="24"/>
          <w:szCs w:val="24"/>
        </w:rPr>
        <w:t>“Integrative Physiology of Gulf War Illness: Role</w:t>
      </w:r>
      <w:r w:rsidR="00C346C7">
        <w:rPr>
          <w:rFonts w:ascii="Cambria" w:hAnsi="Cambria"/>
          <w:b/>
          <w:sz w:val="24"/>
          <w:szCs w:val="24"/>
        </w:rPr>
        <w:t xml:space="preserve"> of Autonomic Function, Central </w:t>
      </w:r>
      <w:r w:rsidRPr="00805324">
        <w:rPr>
          <w:rFonts w:ascii="Cambria" w:hAnsi="Cambria"/>
          <w:b/>
          <w:sz w:val="24"/>
          <w:szCs w:val="24"/>
        </w:rPr>
        <w:t>Neural Processing, and Sleep”</w:t>
      </w:r>
    </w:p>
    <w:p w14:paraId="3F766417" w14:textId="77777777" w:rsidR="00805324" w:rsidRPr="00805324" w:rsidRDefault="00C346C7" w:rsidP="0010235E">
      <w:pPr>
        <w:numPr>
          <w:ilvl w:val="0"/>
          <w:numId w:val="5"/>
        </w:numPr>
        <w:tabs>
          <w:tab w:val="left" w:pos="720"/>
          <w:tab w:val="left" w:pos="7200"/>
        </w:tabs>
        <w:rPr>
          <w:rFonts w:ascii="Cambria" w:hAnsi="Cambria"/>
          <w:sz w:val="24"/>
          <w:szCs w:val="24"/>
        </w:rPr>
      </w:pPr>
      <w:r>
        <w:rPr>
          <w:rFonts w:ascii="Cambria" w:hAnsi="Cambria"/>
          <w:sz w:val="24"/>
          <w:szCs w:val="24"/>
        </w:rPr>
        <w:t>Role: Co-PI (Madison site)</w:t>
      </w:r>
    </w:p>
    <w:p w14:paraId="3BEA93AF" w14:textId="77777777" w:rsidR="00805324" w:rsidRPr="00805324" w:rsidRDefault="00C346C7" w:rsidP="0010235E">
      <w:pPr>
        <w:numPr>
          <w:ilvl w:val="0"/>
          <w:numId w:val="5"/>
        </w:numPr>
        <w:tabs>
          <w:tab w:val="left" w:pos="720"/>
          <w:tab w:val="left" w:pos="7200"/>
        </w:tabs>
        <w:rPr>
          <w:rFonts w:ascii="Cambria" w:hAnsi="Cambria"/>
          <w:sz w:val="24"/>
          <w:szCs w:val="24"/>
        </w:rPr>
      </w:pPr>
      <w:r>
        <w:rPr>
          <w:rFonts w:ascii="Cambria" w:hAnsi="Cambria"/>
          <w:sz w:val="24"/>
          <w:szCs w:val="24"/>
        </w:rPr>
        <w:t xml:space="preserve">Funding Source: </w:t>
      </w:r>
      <w:r w:rsidR="00805324" w:rsidRPr="00805324">
        <w:rPr>
          <w:rFonts w:ascii="Cambria" w:hAnsi="Cambria"/>
          <w:sz w:val="24"/>
          <w:szCs w:val="24"/>
        </w:rPr>
        <w:t>Department of Defense (CDMRP)</w:t>
      </w:r>
    </w:p>
    <w:p w14:paraId="3130656F" w14:textId="77777777" w:rsidR="00805324" w:rsidRPr="00805324" w:rsidRDefault="00C346C7" w:rsidP="0010235E">
      <w:pPr>
        <w:numPr>
          <w:ilvl w:val="0"/>
          <w:numId w:val="5"/>
        </w:numPr>
        <w:tabs>
          <w:tab w:val="left" w:pos="720"/>
          <w:tab w:val="left" w:pos="7200"/>
        </w:tabs>
        <w:rPr>
          <w:rFonts w:ascii="Cambria" w:hAnsi="Cambria"/>
          <w:sz w:val="24"/>
          <w:szCs w:val="24"/>
        </w:rPr>
      </w:pPr>
      <w:r>
        <w:rPr>
          <w:rFonts w:ascii="Cambria" w:hAnsi="Cambria"/>
          <w:sz w:val="24"/>
          <w:szCs w:val="24"/>
        </w:rPr>
        <w:t xml:space="preserve">Total </w:t>
      </w:r>
      <w:r w:rsidR="006C6CF9">
        <w:rPr>
          <w:rFonts w:ascii="Cambria" w:hAnsi="Cambria"/>
          <w:sz w:val="24"/>
          <w:szCs w:val="24"/>
        </w:rPr>
        <w:t xml:space="preserve">Direct </w:t>
      </w:r>
      <w:r>
        <w:rPr>
          <w:rFonts w:ascii="Cambria" w:hAnsi="Cambria"/>
          <w:sz w:val="24"/>
          <w:szCs w:val="24"/>
        </w:rPr>
        <w:t xml:space="preserve">Costs: </w:t>
      </w:r>
      <w:r w:rsidR="00805324" w:rsidRPr="00805324">
        <w:rPr>
          <w:rFonts w:ascii="Cambria" w:hAnsi="Cambria"/>
          <w:sz w:val="24"/>
          <w:szCs w:val="24"/>
        </w:rPr>
        <w:t>$254,600 ($12,000 for Madison subcontract)</w:t>
      </w:r>
    </w:p>
    <w:p w14:paraId="28B02A65" w14:textId="77777777" w:rsidR="00805324" w:rsidRPr="00805324" w:rsidRDefault="00805324" w:rsidP="0010235E">
      <w:pPr>
        <w:numPr>
          <w:ilvl w:val="0"/>
          <w:numId w:val="5"/>
        </w:numPr>
        <w:tabs>
          <w:tab w:val="left" w:pos="720"/>
          <w:tab w:val="left" w:pos="7200"/>
        </w:tabs>
        <w:rPr>
          <w:rFonts w:ascii="Cambria" w:hAnsi="Cambria"/>
          <w:sz w:val="24"/>
          <w:szCs w:val="24"/>
        </w:rPr>
      </w:pPr>
      <w:r w:rsidRPr="00805324">
        <w:rPr>
          <w:rFonts w:ascii="Cambria" w:hAnsi="Cambria"/>
          <w:bCs/>
          <w:sz w:val="24"/>
          <w:szCs w:val="24"/>
        </w:rPr>
        <w:t>Major Goals</w:t>
      </w:r>
      <w:r w:rsidR="006C6CF9">
        <w:rPr>
          <w:rFonts w:ascii="Cambria" w:hAnsi="Cambria"/>
          <w:bCs/>
          <w:sz w:val="24"/>
          <w:szCs w:val="24"/>
        </w:rPr>
        <w:t>: T</w:t>
      </w:r>
      <w:r w:rsidRPr="00805324">
        <w:rPr>
          <w:rFonts w:ascii="Cambria" w:hAnsi="Cambria"/>
          <w:bCs/>
          <w:sz w:val="24"/>
          <w:szCs w:val="24"/>
        </w:rPr>
        <w:t>o take an integrative treatment approach to characterizing the pathophysiology of Gulf War Illness and its’ responsiveness t</w:t>
      </w:r>
      <w:r w:rsidR="00C346C7">
        <w:rPr>
          <w:rFonts w:ascii="Cambria" w:hAnsi="Cambria"/>
          <w:bCs/>
          <w:sz w:val="24"/>
          <w:szCs w:val="24"/>
        </w:rPr>
        <w:t>o standard and novel treatment</w:t>
      </w:r>
    </w:p>
    <w:p w14:paraId="09571AB8" w14:textId="77777777" w:rsidR="00805324" w:rsidRPr="00805324" w:rsidRDefault="00805324" w:rsidP="00C346C7">
      <w:pPr>
        <w:tabs>
          <w:tab w:val="left" w:pos="720"/>
          <w:tab w:val="left" w:pos="7200"/>
        </w:tabs>
        <w:ind w:left="720"/>
        <w:rPr>
          <w:rFonts w:ascii="Cambria" w:hAnsi="Cambria"/>
          <w:sz w:val="24"/>
          <w:szCs w:val="24"/>
        </w:rPr>
      </w:pPr>
      <w:r w:rsidRPr="00805324">
        <w:rPr>
          <w:rFonts w:ascii="Cambria" w:hAnsi="Cambria"/>
          <w:sz w:val="24"/>
          <w:szCs w:val="24"/>
        </w:rPr>
        <w:t>-Roles: Co-Investigator of planning grant and PI of the UW-Madison site. Charged with design of the exercise training and functional brain imaging protocols</w:t>
      </w:r>
    </w:p>
    <w:p w14:paraId="6DA8B6E5" w14:textId="77777777" w:rsidR="002D1496" w:rsidRDefault="002D1496" w:rsidP="00805324">
      <w:pPr>
        <w:tabs>
          <w:tab w:val="left" w:pos="2880"/>
          <w:tab w:val="left" w:pos="7200"/>
        </w:tabs>
        <w:rPr>
          <w:rFonts w:ascii="Cambria" w:hAnsi="Cambria"/>
          <w:sz w:val="24"/>
          <w:szCs w:val="24"/>
        </w:rPr>
      </w:pPr>
    </w:p>
    <w:p w14:paraId="7C7D55EA" w14:textId="77777777" w:rsidR="00805324" w:rsidRPr="00805324" w:rsidRDefault="000820E5" w:rsidP="00805324">
      <w:pPr>
        <w:tabs>
          <w:tab w:val="left" w:pos="2880"/>
          <w:tab w:val="left" w:pos="7200"/>
        </w:tabs>
        <w:rPr>
          <w:rFonts w:ascii="Cambria" w:hAnsi="Cambria"/>
          <w:b/>
          <w:bCs/>
          <w:sz w:val="24"/>
          <w:szCs w:val="24"/>
        </w:rPr>
      </w:pPr>
      <w:r>
        <w:rPr>
          <w:rFonts w:ascii="Cambria" w:hAnsi="Cambria"/>
          <w:sz w:val="24"/>
          <w:szCs w:val="24"/>
        </w:rPr>
        <w:t>2010 – 2013</w:t>
      </w:r>
      <w:r w:rsidR="006C6CF9">
        <w:rPr>
          <w:rFonts w:ascii="Cambria" w:hAnsi="Cambria"/>
          <w:sz w:val="24"/>
          <w:szCs w:val="24"/>
        </w:rPr>
        <w:t>:</w:t>
      </w:r>
      <w:r w:rsidR="00805324" w:rsidRPr="00805324">
        <w:rPr>
          <w:rFonts w:ascii="Cambria" w:hAnsi="Cambria"/>
          <w:sz w:val="24"/>
          <w:szCs w:val="24"/>
        </w:rPr>
        <w:t xml:space="preserve"> </w:t>
      </w:r>
      <w:r w:rsidR="00805324" w:rsidRPr="00805324">
        <w:rPr>
          <w:rFonts w:ascii="Cambria" w:hAnsi="Cambria"/>
          <w:b/>
          <w:bCs/>
          <w:sz w:val="24"/>
          <w:szCs w:val="24"/>
        </w:rPr>
        <w:t>“Homeostatic and Circadian Abnormalities in Sleep and Arousal in Gulf War Syndrome”</w:t>
      </w:r>
    </w:p>
    <w:p w14:paraId="6F55F368" w14:textId="77777777" w:rsidR="006C6CF9" w:rsidRDefault="006C6CF9" w:rsidP="0010235E">
      <w:pPr>
        <w:numPr>
          <w:ilvl w:val="0"/>
          <w:numId w:val="6"/>
        </w:numPr>
        <w:tabs>
          <w:tab w:val="left" w:pos="720"/>
          <w:tab w:val="left" w:pos="7200"/>
        </w:tabs>
        <w:rPr>
          <w:rFonts w:ascii="Cambria" w:hAnsi="Cambria"/>
          <w:sz w:val="24"/>
          <w:szCs w:val="24"/>
        </w:rPr>
      </w:pPr>
      <w:r w:rsidRPr="006C6CF9">
        <w:rPr>
          <w:rFonts w:ascii="Cambria" w:hAnsi="Cambria"/>
          <w:sz w:val="24"/>
          <w:szCs w:val="24"/>
        </w:rPr>
        <w:t xml:space="preserve">Role: </w:t>
      </w:r>
      <w:r w:rsidR="00805324" w:rsidRPr="006C6CF9">
        <w:rPr>
          <w:rFonts w:ascii="Cambria" w:hAnsi="Cambria"/>
          <w:sz w:val="24"/>
          <w:szCs w:val="24"/>
        </w:rPr>
        <w:t>Co-I</w:t>
      </w:r>
      <w:r w:rsidR="00F0024F">
        <w:rPr>
          <w:rFonts w:ascii="Cambria" w:hAnsi="Cambria"/>
          <w:sz w:val="24"/>
          <w:szCs w:val="24"/>
        </w:rPr>
        <w:t xml:space="preserve"> (PI: </w:t>
      </w:r>
      <w:proofErr w:type="spellStart"/>
      <w:r w:rsidR="00F0024F">
        <w:rPr>
          <w:rFonts w:ascii="Cambria" w:hAnsi="Cambria"/>
          <w:sz w:val="24"/>
          <w:szCs w:val="24"/>
        </w:rPr>
        <w:t>Juergens</w:t>
      </w:r>
      <w:proofErr w:type="spellEnd"/>
      <w:r w:rsidR="00F0024F">
        <w:rPr>
          <w:rFonts w:ascii="Cambria" w:hAnsi="Cambria"/>
          <w:sz w:val="24"/>
          <w:szCs w:val="24"/>
        </w:rPr>
        <w:t>)</w:t>
      </w:r>
    </w:p>
    <w:p w14:paraId="4F67D14B" w14:textId="77777777" w:rsidR="006C6CF9" w:rsidRDefault="006C6CF9" w:rsidP="0010235E">
      <w:pPr>
        <w:numPr>
          <w:ilvl w:val="0"/>
          <w:numId w:val="6"/>
        </w:numPr>
        <w:tabs>
          <w:tab w:val="left" w:pos="720"/>
          <w:tab w:val="left" w:pos="7200"/>
        </w:tabs>
        <w:rPr>
          <w:rFonts w:ascii="Cambria" w:hAnsi="Cambria"/>
          <w:sz w:val="24"/>
          <w:szCs w:val="24"/>
        </w:rPr>
      </w:pPr>
      <w:r>
        <w:rPr>
          <w:rFonts w:ascii="Cambria" w:hAnsi="Cambria"/>
          <w:sz w:val="24"/>
          <w:szCs w:val="24"/>
        </w:rPr>
        <w:t xml:space="preserve">Funding Source: </w:t>
      </w:r>
      <w:r w:rsidR="00805324" w:rsidRPr="006C6CF9">
        <w:rPr>
          <w:rFonts w:ascii="Cambria" w:hAnsi="Cambria"/>
          <w:sz w:val="24"/>
          <w:szCs w:val="24"/>
        </w:rPr>
        <w:t>Dept. of Defense (CDMRP)</w:t>
      </w:r>
    </w:p>
    <w:p w14:paraId="5CD51578" w14:textId="77777777" w:rsidR="006C6CF9" w:rsidRDefault="006C6CF9" w:rsidP="0010235E">
      <w:pPr>
        <w:numPr>
          <w:ilvl w:val="0"/>
          <w:numId w:val="6"/>
        </w:numPr>
        <w:tabs>
          <w:tab w:val="left" w:pos="720"/>
          <w:tab w:val="left" w:pos="7200"/>
        </w:tabs>
        <w:rPr>
          <w:rFonts w:ascii="Cambria" w:hAnsi="Cambria"/>
          <w:sz w:val="24"/>
          <w:szCs w:val="24"/>
        </w:rPr>
      </w:pPr>
      <w:r w:rsidRPr="006C6CF9">
        <w:rPr>
          <w:rFonts w:ascii="Cambria" w:hAnsi="Cambria"/>
          <w:sz w:val="24"/>
          <w:szCs w:val="24"/>
        </w:rPr>
        <w:t xml:space="preserve">Total Direct Costs: </w:t>
      </w:r>
      <w:r w:rsidR="00805324" w:rsidRPr="006C6CF9">
        <w:rPr>
          <w:rFonts w:ascii="Cambria" w:hAnsi="Cambria"/>
          <w:sz w:val="24"/>
          <w:szCs w:val="24"/>
        </w:rPr>
        <w:t>$480,00</w:t>
      </w:r>
      <w:r w:rsidR="00130B00">
        <w:rPr>
          <w:rFonts w:ascii="Cambria" w:hAnsi="Cambria"/>
          <w:sz w:val="24"/>
          <w:szCs w:val="24"/>
        </w:rPr>
        <w:t>0</w:t>
      </w:r>
    </w:p>
    <w:p w14:paraId="75A573A8" w14:textId="77777777" w:rsidR="00805324" w:rsidRPr="006C6CF9" w:rsidRDefault="00805324" w:rsidP="0010235E">
      <w:pPr>
        <w:numPr>
          <w:ilvl w:val="0"/>
          <w:numId w:val="6"/>
        </w:numPr>
        <w:tabs>
          <w:tab w:val="left" w:pos="720"/>
          <w:tab w:val="left" w:pos="7200"/>
        </w:tabs>
        <w:rPr>
          <w:rFonts w:ascii="Cambria" w:hAnsi="Cambria"/>
          <w:sz w:val="24"/>
          <w:szCs w:val="24"/>
        </w:rPr>
      </w:pPr>
      <w:r w:rsidRPr="006C6CF9">
        <w:rPr>
          <w:rFonts w:ascii="Cambria" w:hAnsi="Cambria"/>
          <w:sz w:val="24"/>
          <w:szCs w:val="24"/>
        </w:rPr>
        <w:t>Major Goals: To determine whether abnormalities in homeostatic and circadian systems of sleep and arousal, are an intrinsic issue or secondary to other changes in Gulf War</w:t>
      </w:r>
      <w:r w:rsidR="006C6CF9">
        <w:rPr>
          <w:rFonts w:ascii="Cambria" w:hAnsi="Cambria"/>
          <w:sz w:val="24"/>
          <w:szCs w:val="24"/>
        </w:rPr>
        <w:t xml:space="preserve"> Veterans </w:t>
      </w:r>
      <w:r w:rsidR="006C6CF9">
        <w:rPr>
          <w:rFonts w:ascii="Cambria" w:hAnsi="Cambria"/>
          <w:sz w:val="24"/>
          <w:szCs w:val="24"/>
        </w:rPr>
        <w:lastRenderedPageBreak/>
        <w:t>with chronic fatigue</w:t>
      </w:r>
    </w:p>
    <w:p w14:paraId="6752F6C7" w14:textId="77777777" w:rsidR="00805324" w:rsidRPr="006C6CF9" w:rsidRDefault="00805324" w:rsidP="00805324">
      <w:pPr>
        <w:pStyle w:val="Heading3"/>
        <w:rPr>
          <w:rFonts w:ascii="Cambria" w:hAnsi="Cambria"/>
          <w:b w:val="0"/>
          <w:bCs w:val="0"/>
        </w:rPr>
      </w:pPr>
    </w:p>
    <w:p w14:paraId="74D22F25" w14:textId="77777777" w:rsidR="00805324" w:rsidRPr="00805324" w:rsidRDefault="00805324" w:rsidP="00805324">
      <w:pPr>
        <w:pStyle w:val="BodyText"/>
        <w:spacing w:line="288" w:lineRule="auto"/>
        <w:rPr>
          <w:rFonts w:ascii="Cambria" w:hAnsi="Cambria"/>
        </w:rPr>
      </w:pPr>
      <w:r w:rsidRPr="00805324">
        <w:rPr>
          <w:rFonts w:ascii="Cambria" w:hAnsi="Cambria"/>
        </w:rPr>
        <w:t>2010 – 2012</w:t>
      </w:r>
      <w:r w:rsidR="006C6CF9">
        <w:rPr>
          <w:rFonts w:ascii="Cambria" w:hAnsi="Cambria"/>
        </w:rPr>
        <w:t>:</w:t>
      </w:r>
      <w:r w:rsidRPr="00805324">
        <w:rPr>
          <w:rFonts w:ascii="Cambria" w:hAnsi="Cambria"/>
        </w:rPr>
        <w:t xml:space="preserve"> </w:t>
      </w:r>
      <w:r w:rsidRPr="00805324">
        <w:rPr>
          <w:rFonts w:ascii="Cambria" w:hAnsi="Cambria"/>
          <w:b/>
          <w:bCs/>
        </w:rPr>
        <w:t>“</w:t>
      </w:r>
      <w:bookmarkStart w:id="46" w:name="_Hlk46418796"/>
      <w:r w:rsidRPr="00805324">
        <w:rPr>
          <w:rFonts w:ascii="Cambria" w:hAnsi="Cambria"/>
          <w:b/>
          <w:bCs/>
        </w:rPr>
        <w:t>Attenuation of Pain in Men and Women: Mechanisms of Exercise-Induced Analgesia</w:t>
      </w:r>
      <w:bookmarkEnd w:id="46"/>
      <w:r w:rsidRPr="00805324">
        <w:rPr>
          <w:rFonts w:ascii="Cambria" w:hAnsi="Cambria"/>
          <w:b/>
          <w:bCs/>
        </w:rPr>
        <w:t>”</w:t>
      </w:r>
      <w:r w:rsidRPr="00805324">
        <w:rPr>
          <w:rFonts w:ascii="Cambria" w:hAnsi="Cambria"/>
        </w:rPr>
        <w:t xml:space="preserve"> </w:t>
      </w:r>
    </w:p>
    <w:p w14:paraId="3E678C23" w14:textId="77777777" w:rsidR="006C6CF9" w:rsidRDefault="006C6CF9" w:rsidP="0010235E">
      <w:pPr>
        <w:pStyle w:val="BodyText"/>
        <w:numPr>
          <w:ilvl w:val="0"/>
          <w:numId w:val="7"/>
        </w:numPr>
        <w:spacing w:line="288" w:lineRule="auto"/>
        <w:rPr>
          <w:rFonts w:ascii="Cambria" w:hAnsi="Cambria"/>
        </w:rPr>
      </w:pPr>
      <w:r w:rsidRPr="006C6CF9">
        <w:rPr>
          <w:rFonts w:ascii="Cambria" w:hAnsi="Cambria"/>
        </w:rPr>
        <w:t xml:space="preserve">Role: </w:t>
      </w:r>
      <w:r w:rsidR="00805324" w:rsidRPr="006C6CF9">
        <w:rPr>
          <w:rFonts w:ascii="Cambria" w:hAnsi="Cambria"/>
        </w:rPr>
        <w:t>Co-I</w:t>
      </w:r>
      <w:r w:rsidR="00F0024F">
        <w:rPr>
          <w:rFonts w:ascii="Cambria" w:hAnsi="Cambria"/>
        </w:rPr>
        <w:t xml:space="preserve"> (PI: </w:t>
      </w:r>
      <w:proofErr w:type="spellStart"/>
      <w:r w:rsidR="00F0024F">
        <w:rPr>
          <w:rFonts w:ascii="Cambria" w:hAnsi="Cambria"/>
        </w:rPr>
        <w:t>Koltyn</w:t>
      </w:r>
      <w:proofErr w:type="spellEnd"/>
      <w:r w:rsidR="00F0024F">
        <w:rPr>
          <w:rFonts w:ascii="Cambria" w:hAnsi="Cambria"/>
        </w:rPr>
        <w:t>)</w:t>
      </w:r>
    </w:p>
    <w:p w14:paraId="2577F18F" w14:textId="77777777" w:rsidR="006C6CF9" w:rsidRDefault="006C6CF9" w:rsidP="0010235E">
      <w:pPr>
        <w:pStyle w:val="BodyText"/>
        <w:numPr>
          <w:ilvl w:val="0"/>
          <w:numId w:val="7"/>
        </w:numPr>
        <w:spacing w:line="288" w:lineRule="auto"/>
        <w:rPr>
          <w:rFonts w:ascii="Cambria" w:hAnsi="Cambria"/>
        </w:rPr>
      </w:pPr>
      <w:r>
        <w:rPr>
          <w:rFonts w:ascii="Cambria" w:hAnsi="Cambria"/>
        </w:rPr>
        <w:t xml:space="preserve">Funding Source: </w:t>
      </w:r>
      <w:r w:rsidR="00805324" w:rsidRPr="006C6CF9">
        <w:rPr>
          <w:rFonts w:ascii="Cambria" w:hAnsi="Cambria"/>
        </w:rPr>
        <w:t xml:space="preserve">National Institutes of Health </w:t>
      </w:r>
      <w:r>
        <w:rPr>
          <w:rFonts w:ascii="Cambria" w:hAnsi="Cambria"/>
        </w:rPr>
        <w:t>(</w:t>
      </w:r>
      <w:r w:rsidR="00805324" w:rsidRPr="006C6CF9">
        <w:rPr>
          <w:rFonts w:ascii="Cambria" w:hAnsi="Cambria"/>
        </w:rPr>
        <w:t>R21</w:t>
      </w:r>
      <w:r>
        <w:rPr>
          <w:rFonts w:ascii="Cambria" w:hAnsi="Cambria"/>
        </w:rPr>
        <w:t>)</w:t>
      </w:r>
    </w:p>
    <w:p w14:paraId="057AC26F" w14:textId="77777777" w:rsidR="006C6CF9" w:rsidRDefault="006C6CF9" w:rsidP="0010235E">
      <w:pPr>
        <w:pStyle w:val="BodyText"/>
        <w:numPr>
          <w:ilvl w:val="0"/>
          <w:numId w:val="7"/>
        </w:numPr>
        <w:spacing w:line="288" w:lineRule="auto"/>
        <w:rPr>
          <w:rFonts w:ascii="Cambria" w:hAnsi="Cambria"/>
        </w:rPr>
      </w:pPr>
      <w:r w:rsidRPr="006C6CF9">
        <w:rPr>
          <w:rFonts w:ascii="Cambria" w:hAnsi="Cambria"/>
        </w:rPr>
        <w:t>Total Direct Costs: $250,000</w:t>
      </w:r>
    </w:p>
    <w:p w14:paraId="5181DABD" w14:textId="77777777" w:rsidR="00805324" w:rsidRPr="006C6CF9" w:rsidRDefault="006C6CF9" w:rsidP="0010235E">
      <w:pPr>
        <w:pStyle w:val="BodyText"/>
        <w:numPr>
          <w:ilvl w:val="0"/>
          <w:numId w:val="7"/>
        </w:numPr>
        <w:spacing w:line="288" w:lineRule="auto"/>
        <w:rPr>
          <w:rFonts w:ascii="Cambria" w:hAnsi="Cambria"/>
        </w:rPr>
      </w:pPr>
      <w:r>
        <w:rPr>
          <w:rFonts w:ascii="Cambria" w:hAnsi="Cambria"/>
        </w:rPr>
        <w:t>Major Goals: T</w:t>
      </w:r>
      <w:r w:rsidR="00805324" w:rsidRPr="006C6CF9">
        <w:rPr>
          <w:rFonts w:ascii="Cambria" w:hAnsi="Cambria"/>
        </w:rPr>
        <w:t>o determine whether differences in pain sensitivity are due to underlying sex differen</w:t>
      </w:r>
      <w:r>
        <w:rPr>
          <w:rFonts w:ascii="Cambria" w:hAnsi="Cambria"/>
        </w:rPr>
        <w:t>ces in pain modulatory systems</w:t>
      </w:r>
    </w:p>
    <w:p w14:paraId="7DB16A42" w14:textId="77777777" w:rsidR="00805324" w:rsidRPr="00805324" w:rsidRDefault="00805324"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1A4671DF" w14:textId="77777777" w:rsidR="00805324" w:rsidRPr="00805324" w:rsidRDefault="006C6CF9"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2009-2011:</w:t>
      </w:r>
      <w:r w:rsidR="00805324" w:rsidRPr="00805324">
        <w:rPr>
          <w:rFonts w:ascii="Cambria" w:hAnsi="Cambria"/>
          <w:sz w:val="24"/>
          <w:szCs w:val="24"/>
        </w:rPr>
        <w:t xml:space="preserve"> “</w:t>
      </w:r>
      <w:r w:rsidR="00805324" w:rsidRPr="00805324">
        <w:rPr>
          <w:rFonts w:ascii="Cambria" w:hAnsi="Cambria"/>
          <w:b/>
          <w:bCs/>
          <w:sz w:val="24"/>
          <w:szCs w:val="24"/>
        </w:rPr>
        <w:t>Metagenomics approach to study chronic fatigue syndrome patients”</w:t>
      </w:r>
    </w:p>
    <w:p w14:paraId="1B8B3049" w14:textId="77777777" w:rsidR="006C6CF9" w:rsidRDefault="006C6CF9" w:rsidP="0010235E">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Role: </w:t>
      </w:r>
      <w:r w:rsidR="00805324" w:rsidRPr="00805324">
        <w:rPr>
          <w:rFonts w:ascii="Cambria" w:hAnsi="Cambria"/>
          <w:sz w:val="24"/>
          <w:szCs w:val="24"/>
        </w:rPr>
        <w:t>Co-PI</w:t>
      </w:r>
      <w:r>
        <w:rPr>
          <w:rFonts w:ascii="Cambria" w:hAnsi="Cambria"/>
          <w:sz w:val="24"/>
          <w:szCs w:val="24"/>
        </w:rPr>
        <w:t xml:space="preserve"> (Madison Site</w:t>
      </w:r>
      <w:r w:rsidR="00805324" w:rsidRPr="00805324">
        <w:rPr>
          <w:rFonts w:ascii="Cambria" w:hAnsi="Cambria"/>
          <w:sz w:val="24"/>
          <w:szCs w:val="24"/>
        </w:rPr>
        <w:t>)</w:t>
      </w:r>
    </w:p>
    <w:p w14:paraId="45C823CE" w14:textId="77777777" w:rsidR="006C6CF9" w:rsidRDefault="006C6CF9" w:rsidP="0010235E">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Funding Source: </w:t>
      </w:r>
      <w:r w:rsidR="00805324" w:rsidRPr="006C6CF9">
        <w:rPr>
          <w:rFonts w:ascii="Cambria" w:hAnsi="Cambria"/>
          <w:sz w:val="24"/>
          <w:szCs w:val="24"/>
        </w:rPr>
        <w:t>The Chronic Fatigue and Immune Dysfunction Syndrome (CFIDS) Association of America</w:t>
      </w:r>
    </w:p>
    <w:p w14:paraId="2A127406" w14:textId="77777777" w:rsidR="006C6CF9" w:rsidRDefault="006C6CF9" w:rsidP="0010235E">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Total Direct Costs: </w:t>
      </w:r>
      <w:r w:rsidR="00805324" w:rsidRPr="006C6CF9">
        <w:rPr>
          <w:rFonts w:ascii="Cambria" w:hAnsi="Cambria"/>
          <w:sz w:val="24"/>
          <w:szCs w:val="24"/>
        </w:rPr>
        <w:t>$125,000</w:t>
      </w:r>
    </w:p>
    <w:p w14:paraId="20F9CA05" w14:textId="77777777" w:rsidR="00805324" w:rsidRPr="006C6CF9" w:rsidRDefault="006C6CF9" w:rsidP="0010235E">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Major Goals: To </w:t>
      </w:r>
      <w:r w:rsidR="00805324" w:rsidRPr="006C6CF9">
        <w:rPr>
          <w:rFonts w:ascii="Cambria" w:hAnsi="Cambria"/>
          <w:sz w:val="24"/>
          <w:szCs w:val="24"/>
        </w:rPr>
        <w:t xml:space="preserve">use metagenomics to determine the intestinal microbiota communities in CFS patients and controls </w:t>
      </w:r>
      <w:r>
        <w:rPr>
          <w:rFonts w:ascii="Cambria" w:hAnsi="Cambria"/>
          <w:sz w:val="24"/>
          <w:szCs w:val="24"/>
        </w:rPr>
        <w:t xml:space="preserve">prior to and following </w:t>
      </w:r>
      <w:r w:rsidR="00805324" w:rsidRPr="006C6CF9">
        <w:rPr>
          <w:rFonts w:ascii="Cambria" w:hAnsi="Cambria"/>
          <w:sz w:val="24"/>
          <w:szCs w:val="24"/>
        </w:rPr>
        <w:t xml:space="preserve">maximal exercise </w:t>
      </w:r>
    </w:p>
    <w:p w14:paraId="29C7F25E" w14:textId="77777777" w:rsidR="00805324" w:rsidRPr="00805324" w:rsidRDefault="00805324" w:rsidP="00805324">
      <w:pPr>
        <w:pStyle w:val="BodyText"/>
        <w:spacing w:line="288" w:lineRule="auto"/>
        <w:rPr>
          <w:rFonts w:ascii="Cambria" w:hAnsi="Cambria"/>
        </w:rPr>
      </w:pPr>
    </w:p>
    <w:p w14:paraId="76A9BDBD" w14:textId="77777777" w:rsidR="00805324" w:rsidRPr="00805324" w:rsidRDefault="006C6CF9" w:rsidP="00805324">
      <w:pPr>
        <w:pStyle w:val="BodyText"/>
        <w:spacing w:line="288" w:lineRule="auto"/>
        <w:rPr>
          <w:rFonts w:ascii="Cambria" w:hAnsi="Cambria"/>
          <w:b/>
          <w:bCs/>
        </w:rPr>
      </w:pPr>
      <w:r>
        <w:rPr>
          <w:rFonts w:ascii="Cambria" w:hAnsi="Cambria"/>
        </w:rPr>
        <w:t>2008-2012:</w:t>
      </w:r>
      <w:r w:rsidR="00805324" w:rsidRPr="00805324">
        <w:rPr>
          <w:rFonts w:ascii="Cambria" w:hAnsi="Cambria"/>
        </w:rPr>
        <w:t xml:space="preserve"> </w:t>
      </w:r>
      <w:r w:rsidR="00805324" w:rsidRPr="00805324">
        <w:rPr>
          <w:rFonts w:ascii="Cambria" w:hAnsi="Cambria"/>
          <w:b/>
          <w:bCs/>
        </w:rPr>
        <w:t xml:space="preserve">“Imaging pain modulation in Gulf War veterans with chronic muscle pain”     </w:t>
      </w:r>
    </w:p>
    <w:p w14:paraId="68E0E156" w14:textId="77777777" w:rsidR="006C6CF9" w:rsidRDefault="006C6CF9" w:rsidP="0010235E">
      <w:pPr>
        <w:pStyle w:val="BodyText"/>
        <w:numPr>
          <w:ilvl w:val="0"/>
          <w:numId w:val="9"/>
        </w:numPr>
        <w:spacing w:line="288" w:lineRule="auto"/>
        <w:rPr>
          <w:rFonts w:ascii="Cambria" w:hAnsi="Cambria"/>
        </w:rPr>
      </w:pPr>
      <w:r w:rsidRPr="006C6CF9">
        <w:rPr>
          <w:rFonts w:ascii="Cambria" w:hAnsi="Cambria"/>
        </w:rPr>
        <w:t xml:space="preserve">Role: </w:t>
      </w:r>
      <w:r w:rsidR="00805324" w:rsidRPr="006C6CF9">
        <w:rPr>
          <w:rFonts w:ascii="Cambria" w:hAnsi="Cambria"/>
        </w:rPr>
        <w:t>PI</w:t>
      </w:r>
    </w:p>
    <w:p w14:paraId="16318CD1" w14:textId="77777777" w:rsidR="006C6CF9" w:rsidRDefault="006C6CF9" w:rsidP="0010235E">
      <w:pPr>
        <w:pStyle w:val="BodyText"/>
        <w:numPr>
          <w:ilvl w:val="0"/>
          <w:numId w:val="9"/>
        </w:numPr>
        <w:spacing w:line="288" w:lineRule="auto"/>
        <w:rPr>
          <w:rFonts w:ascii="Cambria" w:hAnsi="Cambria"/>
        </w:rPr>
      </w:pPr>
      <w:r w:rsidRPr="006C6CF9">
        <w:rPr>
          <w:rFonts w:ascii="Cambria" w:hAnsi="Cambria"/>
        </w:rPr>
        <w:t xml:space="preserve">Funding Source: </w:t>
      </w:r>
      <w:r w:rsidR="00805324" w:rsidRPr="006C6CF9">
        <w:rPr>
          <w:rFonts w:ascii="Cambria" w:hAnsi="Cambria"/>
        </w:rPr>
        <w:t xml:space="preserve">Department of Veterans Affairs Merit Review </w:t>
      </w:r>
      <w:r w:rsidR="00476B8C">
        <w:rPr>
          <w:rFonts w:ascii="Cambria" w:hAnsi="Cambria"/>
        </w:rPr>
        <w:t>(</w:t>
      </w:r>
      <w:r w:rsidR="00805324" w:rsidRPr="006C6CF9">
        <w:rPr>
          <w:rFonts w:ascii="Cambria" w:hAnsi="Cambria"/>
        </w:rPr>
        <w:t>Mental Health and Behavior Science section</w:t>
      </w:r>
      <w:r w:rsidRPr="006C6CF9">
        <w:rPr>
          <w:rFonts w:ascii="Cambria" w:hAnsi="Cambria"/>
        </w:rPr>
        <w:t>)</w:t>
      </w:r>
    </w:p>
    <w:p w14:paraId="05F3E8F9" w14:textId="77777777" w:rsidR="00476B8C" w:rsidRDefault="006C6CF9" w:rsidP="0010235E">
      <w:pPr>
        <w:pStyle w:val="BodyText"/>
        <w:numPr>
          <w:ilvl w:val="0"/>
          <w:numId w:val="9"/>
        </w:numPr>
        <w:spacing w:line="288" w:lineRule="auto"/>
        <w:rPr>
          <w:rFonts w:ascii="Cambria" w:hAnsi="Cambria"/>
        </w:rPr>
      </w:pPr>
      <w:r>
        <w:rPr>
          <w:rFonts w:ascii="Cambria" w:hAnsi="Cambria"/>
        </w:rPr>
        <w:t xml:space="preserve">Total Direct Costs: </w:t>
      </w:r>
      <w:r w:rsidR="00476B8C">
        <w:rPr>
          <w:rFonts w:ascii="Cambria" w:hAnsi="Cambria"/>
        </w:rPr>
        <w:t>$942,000</w:t>
      </w:r>
    </w:p>
    <w:p w14:paraId="793D5106" w14:textId="77777777" w:rsidR="00476B8C" w:rsidRDefault="00476B8C" w:rsidP="0010235E">
      <w:pPr>
        <w:pStyle w:val="BodyText"/>
        <w:numPr>
          <w:ilvl w:val="0"/>
          <w:numId w:val="9"/>
        </w:numPr>
        <w:spacing w:line="288" w:lineRule="auto"/>
        <w:rPr>
          <w:rFonts w:ascii="Cambria" w:hAnsi="Cambria"/>
        </w:rPr>
      </w:pPr>
      <w:r>
        <w:rPr>
          <w:rFonts w:ascii="Cambria" w:hAnsi="Cambria"/>
        </w:rPr>
        <w:t>Major Goals: T</w:t>
      </w:r>
      <w:r w:rsidR="00805324" w:rsidRPr="00476B8C">
        <w:rPr>
          <w:rFonts w:ascii="Cambria" w:hAnsi="Cambria"/>
        </w:rPr>
        <w:t xml:space="preserve">o determine the psychophysical and neural aspects of pain modulation in GVs with chronic muscle pain (CMP) and test whether central nervous system modulation of pain is impaired </w:t>
      </w:r>
      <w:r>
        <w:rPr>
          <w:rFonts w:ascii="Cambria" w:hAnsi="Cambria"/>
        </w:rPr>
        <w:t xml:space="preserve">in widespread CMP versus both a regional pain </w:t>
      </w:r>
      <w:r w:rsidR="00805324" w:rsidRPr="00476B8C">
        <w:rPr>
          <w:rFonts w:ascii="Cambria" w:hAnsi="Cambria"/>
        </w:rPr>
        <w:t>group</w:t>
      </w:r>
      <w:r>
        <w:rPr>
          <w:rFonts w:ascii="Cambria" w:hAnsi="Cambria"/>
        </w:rPr>
        <w:t xml:space="preserve"> and healthy veteran controls</w:t>
      </w:r>
    </w:p>
    <w:p w14:paraId="405A58B4" w14:textId="77777777" w:rsidR="00476B8C"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6509BF3D"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2005-2010:</w:t>
      </w:r>
      <w:r w:rsidRPr="00805324">
        <w:rPr>
          <w:rFonts w:ascii="Cambria" w:hAnsi="Cambria"/>
          <w:sz w:val="24"/>
          <w:szCs w:val="24"/>
        </w:rPr>
        <w:t xml:space="preserve"> </w:t>
      </w:r>
      <w:r w:rsidRPr="00805324">
        <w:rPr>
          <w:rFonts w:ascii="Cambria" w:hAnsi="Cambria"/>
          <w:b/>
          <w:bCs/>
          <w:sz w:val="24"/>
          <w:szCs w:val="24"/>
        </w:rPr>
        <w:t>“Imaging the cognitive modulation of pain in Fibromyalgia”</w:t>
      </w:r>
    </w:p>
    <w:p w14:paraId="41FA7CCC" w14:textId="77777777" w:rsidR="00476B8C" w:rsidRPr="00805324" w:rsidRDefault="00476B8C" w:rsidP="0010235E">
      <w:pPr>
        <w:pStyle w:val="BodyText"/>
        <w:numPr>
          <w:ilvl w:val="0"/>
          <w:numId w:val="9"/>
        </w:numPr>
        <w:spacing w:line="288" w:lineRule="auto"/>
        <w:rPr>
          <w:rFonts w:ascii="Cambria" w:hAnsi="Cambria"/>
        </w:rPr>
      </w:pPr>
      <w:r>
        <w:rPr>
          <w:rFonts w:ascii="Cambria" w:hAnsi="Cambria"/>
        </w:rPr>
        <w:t xml:space="preserve">Role: </w:t>
      </w:r>
      <w:r w:rsidRPr="00805324">
        <w:rPr>
          <w:rFonts w:ascii="Cambria" w:hAnsi="Cambria"/>
        </w:rPr>
        <w:t>PI</w:t>
      </w:r>
    </w:p>
    <w:p w14:paraId="41927EB1" w14:textId="77777777" w:rsidR="00476B8C" w:rsidRPr="00805324" w:rsidRDefault="00476B8C" w:rsidP="0010235E">
      <w:pPr>
        <w:pStyle w:val="BodyText"/>
        <w:numPr>
          <w:ilvl w:val="0"/>
          <w:numId w:val="9"/>
        </w:numPr>
        <w:spacing w:line="288" w:lineRule="auto"/>
        <w:rPr>
          <w:rFonts w:ascii="Cambria" w:hAnsi="Cambria"/>
        </w:rPr>
      </w:pPr>
      <w:r>
        <w:rPr>
          <w:rFonts w:ascii="Cambria" w:hAnsi="Cambria"/>
        </w:rPr>
        <w:t xml:space="preserve">Funding Source: </w:t>
      </w:r>
      <w:r w:rsidRPr="00805324">
        <w:rPr>
          <w:rFonts w:ascii="Cambria" w:hAnsi="Cambria"/>
        </w:rPr>
        <w:t xml:space="preserve">National Institutes of Health </w:t>
      </w:r>
      <w:r>
        <w:rPr>
          <w:rFonts w:ascii="Cambria" w:hAnsi="Cambria"/>
        </w:rPr>
        <w:t>(</w:t>
      </w:r>
      <w:r w:rsidRPr="00805324">
        <w:rPr>
          <w:rFonts w:ascii="Cambria" w:hAnsi="Cambria"/>
        </w:rPr>
        <w:t>RO1</w:t>
      </w:r>
      <w:r>
        <w:rPr>
          <w:rFonts w:ascii="Cambria" w:hAnsi="Cambria"/>
        </w:rPr>
        <w:t xml:space="preserve">: </w:t>
      </w:r>
      <w:r w:rsidRPr="00805324">
        <w:rPr>
          <w:rFonts w:ascii="Cambria" w:hAnsi="Cambria"/>
        </w:rPr>
        <w:t xml:space="preserve">NIAMS)  </w:t>
      </w:r>
    </w:p>
    <w:p w14:paraId="2C132B50" w14:textId="77777777" w:rsidR="00476B8C" w:rsidRPr="00805324" w:rsidRDefault="00476B8C" w:rsidP="0010235E">
      <w:pPr>
        <w:pStyle w:val="BodyText"/>
        <w:numPr>
          <w:ilvl w:val="0"/>
          <w:numId w:val="9"/>
        </w:numPr>
        <w:spacing w:line="288" w:lineRule="auto"/>
        <w:rPr>
          <w:rFonts w:ascii="Cambria" w:hAnsi="Cambria"/>
        </w:rPr>
      </w:pPr>
      <w:r>
        <w:rPr>
          <w:rFonts w:ascii="Cambria" w:hAnsi="Cambria"/>
        </w:rPr>
        <w:t xml:space="preserve">Total Direct Costs: </w:t>
      </w:r>
      <w:r w:rsidRPr="00805324">
        <w:rPr>
          <w:rFonts w:ascii="Cambria" w:hAnsi="Cambria"/>
        </w:rPr>
        <w:t>$1,125,000</w:t>
      </w:r>
    </w:p>
    <w:p w14:paraId="76715BD3" w14:textId="77777777" w:rsidR="00476B8C" w:rsidRPr="00805324" w:rsidRDefault="00476B8C" w:rsidP="0010235E">
      <w:pPr>
        <w:pStyle w:val="BodyText"/>
        <w:numPr>
          <w:ilvl w:val="0"/>
          <w:numId w:val="9"/>
        </w:numPr>
        <w:spacing w:line="288" w:lineRule="auto"/>
        <w:rPr>
          <w:rFonts w:ascii="Cambria" w:hAnsi="Cambria"/>
        </w:rPr>
      </w:pPr>
      <w:r>
        <w:rPr>
          <w:rFonts w:ascii="Cambria" w:hAnsi="Cambria"/>
        </w:rPr>
        <w:t>Major Goals: T</w:t>
      </w:r>
      <w:r w:rsidRPr="00805324">
        <w:rPr>
          <w:rFonts w:ascii="Cambria" w:hAnsi="Cambria"/>
        </w:rPr>
        <w:t>o determine the psychophysical and neural aspects of pain modulation in fibromyalgia and test whether central nervous system modulation of pain is impaired in unexplained pain (FM) versus both an explained pain group (rheumatoid arthritis</w:t>
      </w:r>
      <w:r>
        <w:rPr>
          <w:rFonts w:ascii="Cambria" w:hAnsi="Cambria"/>
        </w:rPr>
        <w:t xml:space="preserve"> patients) and healthy controls</w:t>
      </w:r>
    </w:p>
    <w:p w14:paraId="75DC9D98"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Pr>
          <w:rFonts w:ascii="Cambria" w:hAnsi="Cambria"/>
          <w:sz w:val="24"/>
          <w:szCs w:val="24"/>
        </w:rPr>
      </w:pPr>
    </w:p>
    <w:p w14:paraId="2B96B872"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sz w:val="24"/>
          <w:szCs w:val="24"/>
        </w:rPr>
      </w:pPr>
      <w:r>
        <w:rPr>
          <w:rFonts w:ascii="Cambria" w:hAnsi="Cambria"/>
          <w:sz w:val="24"/>
          <w:szCs w:val="24"/>
        </w:rPr>
        <w:t>2005-2008:</w:t>
      </w:r>
      <w:r w:rsidRPr="00805324">
        <w:rPr>
          <w:rFonts w:ascii="Cambria" w:hAnsi="Cambria"/>
          <w:sz w:val="24"/>
          <w:szCs w:val="24"/>
        </w:rPr>
        <w:t xml:space="preserve"> </w:t>
      </w:r>
      <w:r w:rsidRPr="00805324">
        <w:rPr>
          <w:rFonts w:ascii="Cambria" w:hAnsi="Cambria"/>
          <w:b/>
          <w:bCs/>
          <w:sz w:val="24"/>
          <w:szCs w:val="24"/>
        </w:rPr>
        <w:t xml:space="preserve">“Vagal nerve stimulation in fibromyalgia” </w:t>
      </w:r>
    </w:p>
    <w:p w14:paraId="502EBA5D"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bCs/>
          <w:sz w:val="24"/>
          <w:szCs w:val="24"/>
        </w:rPr>
        <w:t xml:space="preserve">Role: </w:t>
      </w:r>
      <w:r w:rsidRPr="00805324">
        <w:rPr>
          <w:rFonts w:ascii="Cambria" w:hAnsi="Cambria"/>
          <w:sz w:val="24"/>
          <w:szCs w:val="24"/>
        </w:rPr>
        <w:t>Consultant</w:t>
      </w:r>
      <w:r w:rsidR="00F0024F">
        <w:rPr>
          <w:rFonts w:ascii="Cambria" w:hAnsi="Cambria"/>
          <w:sz w:val="24"/>
          <w:szCs w:val="24"/>
        </w:rPr>
        <w:t xml:space="preserve"> (PI: Lange)</w:t>
      </w:r>
    </w:p>
    <w:p w14:paraId="2BB07088"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Funding Source: </w:t>
      </w:r>
      <w:r w:rsidRPr="00805324">
        <w:rPr>
          <w:rFonts w:ascii="Cambria" w:hAnsi="Cambria"/>
          <w:sz w:val="24"/>
          <w:szCs w:val="24"/>
        </w:rPr>
        <w:t xml:space="preserve">National Institutes of Health </w:t>
      </w:r>
      <w:r>
        <w:rPr>
          <w:rFonts w:ascii="Cambria" w:hAnsi="Cambria"/>
          <w:sz w:val="24"/>
          <w:szCs w:val="24"/>
        </w:rPr>
        <w:t>(</w:t>
      </w:r>
      <w:r w:rsidRPr="00805324">
        <w:rPr>
          <w:rFonts w:ascii="Cambria" w:hAnsi="Cambria"/>
          <w:sz w:val="24"/>
          <w:szCs w:val="24"/>
        </w:rPr>
        <w:t>R</w:t>
      </w:r>
      <w:r>
        <w:rPr>
          <w:rFonts w:ascii="Cambria" w:hAnsi="Cambria"/>
          <w:sz w:val="24"/>
          <w:szCs w:val="24"/>
        </w:rPr>
        <w:t>O1)</w:t>
      </w:r>
    </w:p>
    <w:p w14:paraId="2AD9D6B7"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lastRenderedPageBreak/>
        <w:t xml:space="preserve">Total Direct Costs: </w:t>
      </w:r>
      <w:r w:rsidRPr="00805324">
        <w:rPr>
          <w:rFonts w:ascii="Cambria" w:hAnsi="Cambria"/>
          <w:sz w:val="24"/>
          <w:szCs w:val="24"/>
        </w:rPr>
        <w:t xml:space="preserve">$1,298,460 </w:t>
      </w:r>
    </w:p>
    <w:p w14:paraId="020F04FF"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Major Goals: T</w:t>
      </w:r>
      <w:r w:rsidRPr="00805324">
        <w:rPr>
          <w:rFonts w:ascii="Cambria" w:hAnsi="Cambria"/>
          <w:sz w:val="24"/>
          <w:szCs w:val="24"/>
        </w:rPr>
        <w:t xml:space="preserve">o test the efficacy, </w:t>
      </w:r>
      <w:proofErr w:type="gramStart"/>
      <w:r w:rsidRPr="00805324">
        <w:rPr>
          <w:rFonts w:ascii="Cambria" w:hAnsi="Cambria"/>
          <w:sz w:val="24"/>
          <w:szCs w:val="24"/>
        </w:rPr>
        <w:t>safety</w:t>
      </w:r>
      <w:proofErr w:type="gramEnd"/>
      <w:r w:rsidRPr="00805324">
        <w:rPr>
          <w:rFonts w:ascii="Cambria" w:hAnsi="Cambria"/>
          <w:sz w:val="24"/>
          <w:szCs w:val="24"/>
        </w:rPr>
        <w:t xml:space="preserve"> and tolerability of the NCP vagal nerve stimulation system for the treatment of pain in patients with severe fibromyalgia with and withou</w:t>
      </w:r>
      <w:r>
        <w:rPr>
          <w:rFonts w:ascii="Cambria" w:hAnsi="Cambria"/>
          <w:sz w:val="24"/>
          <w:szCs w:val="24"/>
        </w:rPr>
        <w:t>t depression.</w:t>
      </w:r>
      <w:r w:rsidRPr="00805324">
        <w:rPr>
          <w:rFonts w:ascii="Cambria" w:hAnsi="Cambria"/>
          <w:sz w:val="24"/>
          <w:szCs w:val="24"/>
        </w:rPr>
        <w:t xml:space="preserve"> </w:t>
      </w:r>
    </w:p>
    <w:p w14:paraId="153F6E4D"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Pr>
          <w:rFonts w:ascii="Cambria" w:hAnsi="Cambria"/>
          <w:sz w:val="24"/>
          <w:szCs w:val="24"/>
        </w:rPr>
      </w:pPr>
    </w:p>
    <w:p w14:paraId="3D773447"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sz w:val="24"/>
          <w:szCs w:val="24"/>
        </w:rPr>
      </w:pPr>
      <w:r>
        <w:rPr>
          <w:rFonts w:ascii="Cambria" w:hAnsi="Cambria"/>
          <w:sz w:val="24"/>
          <w:szCs w:val="24"/>
        </w:rPr>
        <w:t>2005-2008:</w:t>
      </w:r>
      <w:r w:rsidRPr="00805324">
        <w:rPr>
          <w:rFonts w:ascii="Cambria" w:hAnsi="Cambria"/>
          <w:sz w:val="24"/>
          <w:szCs w:val="24"/>
        </w:rPr>
        <w:t xml:space="preserve"> </w:t>
      </w:r>
      <w:r w:rsidRPr="00805324">
        <w:rPr>
          <w:rFonts w:ascii="Cambria" w:hAnsi="Cambria"/>
          <w:b/>
          <w:bCs/>
          <w:sz w:val="24"/>
          <w:szCs w:val="24"/>
        </w:rPr>
        <w:t xml:space="preserve">“Functional imaging of pain in Gulf Veterans with medically unexplained musculoskeletal pain” </w:t>
      </w:r>
    </w:p>
    <w:p w14:paraId="211D4A08" w14:textId="77777777" w:rsidR="00476B8C" w:rsidRPr="00805324" w:rsidRDefault="00476B8C" w:rsidP="0010235E">
      <w:pPr>
        <w:pStyle w:val="BodyText"/>
        <w:numPr>
          <w:ilvl w:val="0"/>
          <w:numId w:val="9"/>
        </w:numPr>
        <w:spacing w:line="288" w:lineRule="auto"/>
        <w:rPr>
          <w:rFonts w:ascii="Cambria" w:hAnsi="Cambria"/>
        </w:rPr>
      </w:pPr>
      <w:r>
        <w:rPr>
          <w:rFonts w:ascii="Cambria" w:hAnsi="Cambria"/>
        </w:rPr>
        <w:t xml:space="preserve">Role: </w:t>
      </w:r>
      <w:r w:rsidRPr="00805324">
        <w:rPr>
          <w:rFonts w:ascii="Cambria" w:hAnsi="Cambria"/>
        </w:rPr>
        <w:t xml:space="preserve">PI </w:t>
      </w:r>
    </w:p>
    <w:p w14:paraId="7BADDE42"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Funding Source: </w:t>
      </w:r>
      <w:r w:rsidRPr="00805324">
        <w:rPr>
          <w:rFonts w:ascii="Cambria" w:hAnsi="Cambria"/>
          <w:sz w:val="24"/>
          <w:szCs w:val="24"/>
        </w:rPr>
        <w:t xml:space="preserve">Department of Veterans Affairs </w:t>
      </w:r>
      <w:r>
        <w:rPr>
          <w:rFonts w:ascii="Cambria" w:hAnsi="Cambria"/>
          <w:sz w:val="24"/>
          <w:szCs w:val="24"/>
        </w:rPr>
        <w:t>Merit R</w:t>
      </w:r>
      <w:r w:rsidRPr="00805324">
        <w:rPr>
          <w:rFonts w:ascii="Cambria" w:hAnsi="Cambria"/>
          <w:sz w:val="24"/>
          <w:szCs w:val="24"/>
        </w:rPr>
        <w:t xml:space="preserve">eview </w:t>
      </w:r>
    </w:p>
    <w:p w14:paraId="58348382" w14:textId="77777777" w:rsidR="00476B8C" w:rsidRPr="00805324" w:rsidRDefault="00476B8C" w:rsidP="0010235E">
      <w:pPr>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Total Direct Costs: </w:t>
      </w:r>
      <w:r w:rsidRPr="00805324">
        <w:rPr>
          <w:rFonts w:ascii="Cambria" w:hAnsi="Cambria"/>
          <w:sz w:val="24"/>
          <w:szCs w:val="24"/>
        </w:rPr>
        <w:t xml:space="preserve">$358,500  </w:t>
      </w:r>
    </w:p>
    <w:p w14:paraId="71A6040A" w14:textId="77777777" w:rsidR="00476B8C" w:rsidRDefault="00476B8C" w:rsidP="0010235E">
      <w:pPr>
        <w:pStyle w:val="BodyText"/>
        <w:numPr>
          <w:ilvl w:val="0"/>
          <w:numId w:val="9"/>
        </w:numPr>
        <w:spacing w:line="288" w:lineRule="auto"/>
        <w:rPr>
          <w:rFonts w:ascii="Cambria" w:hAnsi="Cambria"/>
        </w:rPr>
      </w:pPr>
      <w:r>
        <w:rPr>
          <w:rFonts w:ascii="Cambria" w:hAnsi="Cambria"/>
        </w:rPr>
        <w:t>Major Goals: T</w:t>
      </w:r>
      <w:r w:rsidRPr="00805324">
        <w:rPr>
          <w:rFonts w:ascii="Cambria" w:hAnsi="Cambria"/>
        </w:rPr>
        <w:t xml:space="preserve">o determine the psychophysical and neurophysiological aspects of pain in Gulf Veterans suffering from moderate to severe musculoskeletal pain as compared to veterans with rheumatoid arthritis and healthy veteran controls  </w:t>
      </w:r>
    </w:p>
    <w:p w14:paraId="08F5F078" w14:textId="77777777" w:rsidR="00E978EA"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5E16D062"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2004 – 2008</w:t>
      </w:r>
      <w:r>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“Sleep and cytokines in Chronic Fatigue Syndrome”</w:t>
      </w:r>
      <w:r w:rsidRPr="00805324">
        <w:rPr>
          <w:rFonts w:ascii="Cambria" w:hAnsi="Cambria"/>
          <w:sz w:val="24"/>
          <w:szCs w:val="24"/>
        </w:rPr>
        <w:t xml:space="preserve"> </w:t>
      </w:r>
    </w:p>
    <w:p w14:paraId="2C45208F" w14:textId="77777777" w:rsidR="00E978EA" w:rsidRPr="00805324" w:rsidRDefault="00E978EA" w:rsidP="0010235E">
      <w:pPr>
        <w:widowControl/>
        <w:numPr>
          <w:ilvl w:val="0"/>
          <w:numId w:val="9"/>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Role: </w:t>
      </w:r>
      <w:r w:rsidRPr="00805324">
        <w:rPr>
          <w:rFonts w:ascii="Cambria" w:hAnsi="Cambria"/>
          <w:sz w:val="24"/>
          <w:szCs w:val="24"/>
        </w:rPr>
        <w:t>Co-I</w:t>
      </w:r>
      <w:r w:rsidR="00F0024F">
        <w:rPr>
          <w:rFonts w:ascii="Cambria" w:hAnsi="Cambria"/>
          <w:sz w:val="24"/>
          <w:szCs w:val="24"/>
        </w:rPr>
        <w:t xml:space="preserve"> (PI: </w:t>
      </w:r>
      <w:proofErr w:type="spellStart"/>
      <w:r w:rsidR="00F0024F">
        <w:rPr>
          <w:rFonts w:ascii="Cambria" w:hAnsi="Cambria"/>
          <w:sz w:val="24"/>
          <w:szCs w:val="24"/>
        </w:rPr>
        <w:t>Natelson</w:t>
      </w:r>
      <w:proofErr w:type="spellEnd"/>
      <w:r w:rsidR="00F0024F">
        <w:rPr>
          <w:rFonts w:ascii="Cambria" w:hAnsi="Cambria"/>
          <w:sz w:val="24"/>
          <w:szCs w:val="24"/>
        </w:rPr>
        <w:t>)</w:t>
      </w:r>
    </w:p>
    <w:p w14:paraId="72FEE96F" w14:textId="77777777" w:rsidR="00E978EA" w:rsidRPr="00805324" w:rsidRDefault="00E978EA" w:rsidP="0010235E">
      <w:pPr>
        <w:widowControl/>
        <w:numPr>
          <w:ilvl w:val="0"/>
          <w:numId w:val="9"/>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Funding Source: National Institutes of Health (</w:t>
      </w:r>
      <w:r w:rsidRPr="00805324">
        <w:rPr>
          <w:rFonts w:ascii="Cambria" w:hAnsi="Cambria"/>
          <w:sz w:val="24"/>
          <w:szCs w:val="24"/>
        </w:rPr>
        <w:t>RO1</w:t>
      </w:r>
      <w:r>
        <w:rPr>
          <w:rFonts w:ascii="Cambria" w:hAnsi="Cambria"/>
          <w:sz w:val="24"/>
          <w:szCs w:val="24"/>
        </w:rPr>
        <w:t>)</w:t>
      </w:r>
      <w:r w:rsidRPr="00805324">
        <w:rPr>
          <w:rFonts w:ascii="Cambria" w:hAnsi="Cambria"/>
          <w:sz w:val="24"/>
          <w:szCs w:val="24"/>
        </w:rPr>
        <w:t xml:space="preserve">  </w:t>
      </w:r>
    </w:p>
    <w:p w14:paraId="384E3F36" w14:textId="77777777" w:rsidR="00E978EA" w:rsidRPr="00805324" w:rsidRDefault="00E978EA" w:rsidP="0010235E">
      <w:pPr>
        <w:widowControl/>
        <w:numPr>
          <w:ilvl w:val="0"/>
          <w:numId w:val="9"/>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Total Direct Costs: </w:t>
      </w:r>
      <w:r w:rsidRPr="00805324">
        <w:rPr>
          <w:rFonts w:ascii="Cambria" w:hAnsi="Cambria"/>
          <w:sz w:val="24"/>
          <w:szCs w:val="24"/>
        </w:rPr>
        <w:t xml:space="preserve">$2,577,396  </w:t>
      </w:r>
    </w:p>
    <w:p w14:paraId="2CDBC612" w14:textId="77777777" w:rsidR="00E978EA" w:rsidRPr="00805324" w:rsidRDefault="00E978EA" w:rsidP="0010235E">
      <w:pPr>
        <w:widowControl/>
        <w:numPr>
          <w:ilvl w:val="0"/>
          <w:numId w:val="9"/>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Major Goals: T</w:t>
      </w:r>
      <w:r w:rsidRPr="00805324">
        <w:rPr>
          <w:rFonts w:ascii="Cambria" w:hAnsi="Cambria"/>
          <w:sz w:val="24"/>
          <w:szCs w:val="24"/>
        </w:rPr>
        <w:t>o examine the effect of disturbed sleep on sleep disrupting and sleep promoting cytokines prior to and following a maximal exercise test in patients with chronic fatigue syndrome (CFS).</w:t>
      </w:r>
    </w:p>
    <w:p w14:paraId="064A7703"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71C452BA"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2003-2004</w:t>
      </w:r>
      <w:r>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“Functional magnetic resonance imaging correlates of fatigue symptoms in patients with chronic fatigue syndrome and normal controls”</w:t>
      </w:r>
      <w:r w:rsidRPr="00805324">
        <w:rPr>
          <w:rFonts w:ascii="Cambria" w:hAnsi="Cambria"/>
          <w:sz w:val="24"/>
          <w:szCs w:val="24"/>
        </w:rPr>
        <w:t xml:space="preserve"> </w:t>
      </w:r>
    </w:p>
    <w:p w14:paraId="13A6A2F5" w14:textId="77777777" w:rsidR="00E978EA" w:rsidRDefault="00E978EA" w:rsidP="0010235E">
      <w:pPr>
        <w:widowControl/>
        <w:numPr>
          <w:ilvl w:val="0"/>
          <w:numId w:val="11"/>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 xml:space="preserve">Role: </w:t>
      </w:r>
      <w:r w:rsidRPr="00805324">
        <w:rPr>
          <w:rFonts w:ascii="Cambria" w:hAnsi="Cambria"/>
          <w:sz w:val="24"/>
          <w:szCs w:val="24"/>
        </w:rPr>
        <w:t>PI</w:t>
      </w:r>
    </w:p>
    <w:p w14:paraId="7AC64E5E" w14:textId="77777777" w:rsidR="00E978EA" w:rsidRDefault="00E978EA" w:rsidP="0010235E">
      <w:pPr>
        <w:widowControl/>
        <w:numPr>
          <w:ilvl w:val="0"/>
          <w:numId w:val="11"/>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Funding Source: International Life Science Institute (ILSI), North America’s Technical Committee on Energy</w:t>
      </w:r>
    </w:p>
    <w:p w14:paraId="24B96349" w14:textId="77777777" w:rsidR="00E978EA" w:rsidRDefault="00E978EA" w:rsidP="0010235E">
      <w:pPr>
        <w:widowControl/>
        <w:numPr>
          <w:ilvl w:val="0"/>
          <w:numId w:val="11"/>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Total Costs: $24,500</w:t>
      </w:r>
    </w:p>
    <w:p w14:paraId="7722BA2A" w14:textId="77777777" w:rsidR="00E978EA" w:rsidRPr="0060603C" w:rsidRDefault="00E978EA" w:rsidP="0010235E">
      <w:pPr>
        <w:widowControl/>
        <w:numPr>
          <w:ilvl w:val="0"/>
          <w:numId w:val="11"/>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Goals: To study the neural representation of the subjective feelings of fatigue by determining whether the perception of fatigue is associated with certain brain regions and changes in overall brain activity during the completion of fatiguing versus non-fatiguing cognitive and physical tasks.</w:t>
      </w:r>
    </w:p>
    <w:p w14:paraId="0A4CC483"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3E1B94C1"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2001-2003</w:t>
      </w:r>
      <w:r>
        <w:rPr>
          <w:rFonts w:ascii="Cambria" w:hAnsi="Cambria"/>
          <w:sz w:val="24"/>
          <w:szCs w:val="24"/>
        </w:rPr>
        <w:t>:</w:t>
      </w:r>
      <w:r w:rsidRPr="00805324">
        <w:rPr>
          <w:rFonts w:ascii="Cambria" w:hAnsi="Cambria"/>
          <w:b/>
          <w:bCs/>
          <w:sz w:val="24"/>
          <w:szCs w:val="24"/>
        </w:rPr>
        <w:t xml:space="preserve"> “Pain sensitivity in Gulf War veterans with medically unexplained musculoskeletal pain”</w:t>
      </w:r>
      <w:r w:rsidRPr="00805324">
        <w:rPr>
          <w:rFonts w:ascii="Cambria" w:hAnsi="Cambria"/>
          <w:sz w:val="24"/>
          <w:szCs w:val="24"/>
        </w:rPr>
        <w:t xml:space="preserve"> </w:t>
      </w:r>
    </w:p>
    <w:p w14:paraId="43268EAC" w14:textId="77777777" w:rsidR="00E978EA" w:rsidRDefault="00E978EA" w:rsidP="0010235E">
      <w:pPr>
        <w:widowControl/>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Role: PI</w:t>
      </w:r>
    </w:p>
    <w:p w14:paraId="393C3F2A" w14:textId="77777777" w:rsidR="00E978EA" w:rsidRDefault="00E978EA" w:rsidP="0010235E">
      <w:pPr>
        <w:widowControl/>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Funding Source: Department of Veterans Affair</w:t>
      </w:r>
    </w:p>
    <w:p w14:paraId="57501090" w14:textId="77777777" w:rsidR="00E978EA" w:rsidRDefault="00E978EA" w:rsidP="0010235E">
      <w:pPr>
        <w:widowControl/>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Total Direct Costs: $100,000</w:t>
      </w:r>
    </w:p>
    <w:p w14:paraId="35984A24" w14:textId="77777777" w:rsidR="00E978EA" w:rsidRPr="0060603C" w:rsidRDefault="00E978EA" w:rsidP="0010235E">
      <w:pPr>
        <w:widowControl/>
        <w:numPr>
          <w:ilvl w:val="0"/>
          <w:numId w:val="12"/>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sectPr w:rsidR="00E978EA" w:rsidRPr="0060603C" w:rsidSect="00710002">
          <w:type w:val="continuous"/>
          <w:pgSz w:w="12240" w:h="15840"/>
          <w:pgMar w:top="1008" w:right="1008" w:bottom="1008" w:left="1008" w:header="720" w:footer="720" w:gutter="0"/>
          <w:cols w:space="720"/>
        </w:sectPr>
      </w:pPr>
      <w:r w:rsidRPr="0060603C">
        <w:rPr>
          <w:rFonts w:ascii="Cambria" w:hAnsi="Cambria"/>
          <w:sz w:val="24"/>
          <w:szCs w:val="24"/>
        </w:rPr>
        <w:t xml:space="preserve">Major Goals: To examine muscle pain, exercise-induced </w:t>
      </w:r>
      <w:proofErr w:type="gramStart"/>
      <w:r w:rsidRPr="0060603C">
        <w:rPr>
          <w:rFonts w:ascii="Cambria" w:hAnsi="Cambria"/>
          <w:sz w:val="24"/>
          <w:szCs w:val="24"/>
        </w:rPr>
        <w:t>analgesia</w:t>
      </w:r>
      <w:proofErr w:type="gramEnd"/>
      <w:r w:rsidRPr="0060603C">
        <w:rPr>
          <w:rFonts w:ascii="Cambria" w:hAnsi="Cambria"/>
          <w:sz w:val="24"/>
          <w:szCs w:val="24"/>
        </w:rPr>
        <w:t xml:space="preserve"> and the immune system in Gulf War veterans with medically unexplained pain.  </w:t>
      </w:r>
    </w:p>
    <w:p w14:paraId="2E611B26"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5E5B5300"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1999-2003</w:t>
      </w:r>
      <w:r>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“A neurophysiological assessment of pain perception in patients with fibromyalgia”</w:t>
      </w:r>
      <w:r w:rsidRPr="00805324">
        <w:rPr>
          <w:rFonts w:ascii="Cambria" w:hAnsi="Cambria"/>
          <w:sz w:val="24"/>
          <w:szCs w:val="24"/>
        </w:rPr>
        <w:t xml:space="preserve">  </w:t>
      </w:r>
    </w:p>
    <w:p w14:paraId="708C0ACD" w14:textId="77777777" w:rsidR="00E978EA" w:rsidRDefault="00E978EA" w:rsidP="0010235E">
      <w:pPr>
        <w:widowControl/>
        <w:numPr>
          <w:ilvl w:val="0"/>
          <w:numId w:val="13"/>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Role: Co-I</w:t>
      </w:r>
      <w:r w:rsidR="00F0024F">
        <w:rPr>
          <w:rFonts w:ascii="Cambria" w:hAnsi="Cambria"/>
          <w:sz w:val="24"/>
          <w:szCs w:val="24"/>
        </w:rPr>
        <w:t xml:space="preserve"> (PI: Ciccone)</w:t>
      </w:r>
    </w:p>
    <w:p w14:paraId="47875894" w14:textId="77777777" w:rsidR="00E978EA" w:rsidRDefault="00E978EA" w:rsidP="0010235E">
      <w:pPr>
        <w:widowControl/>
        <w:numPr>
          <w:ilvl w:val="0"/>
          <w:numId w:val="13"/>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Funding Source: National Institutes of Health pilot project</w:t>
      </w:r>
    </w:p>
    <w:p w14:paraId="2E5DF438" w14:textId="77777777" w:rsidR="00E978EA" w:rsidRDefault="00E978EA" w:rsidP="0010235E">
      <w:pPr>
        <w:widowControl/>
        <w:numPr>
          <w:ilvl w:val="0"/>
          <w:numId w:val="13"/>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60603C">
        <w:rPr>
          <w:rFonts w:ascii="Cambria" w:hAnsi="Cambria"/>
          <w:sz w:val="24"/>
          <w:szCs w:val="24"/>
        </w:rPr>
        <w:t xml:space="preserve">Major Goals: To determine the perceptual and central nervous system responses to pain in fibromyalgia subjects and healthy controls using functional magnetic resonance imaging (fMRI).  </w:t>
      </w:r>
    </w:p>
    <w:p w14:paraId="656EC2A3" w14:textId="77777777" w:rsidR="00CC564F" w:rsidRDefault="00CC564F"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652DCD31" w14:textId="77777777" w:rsidR="00E978EA" w:rsidRPr="00805324" w:rsidRDefault="00E978EA" w:rsidP="00E978EA">
      <w:pPr>
        <w:widowControl/>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sz w:val="24"/>
          <w:szCs w:val="24"/>
        </w:rPr>
      </w:pPr>
      <w:r w:rsidRPr="00805324">
        <w:rPr>
          <w:rFonts w:ascii="Cambria" w:hAnsi="Cambria"/>
          <w:sz w:val="24"/>
          <w:szCs w:val="24"/>
        </w:rPr>
        <w:t>1999-2003</w:t>
      </w:r>
      <w:r>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“Renewal of the New Jersey Chronic Fatigue Syndrome and Fibromyalgia Cooperative Research Center (NJCFSFMCRC)”</w:t>
      </w:r>
    </w:p>
    <w:p w14:paraId="2925B2CF" w14:textId="77777777" w:rsidR="00E978EA" w:rsidRDefault="00E978EA" w:rsidP="0010235E">
      <w:pPr>
        <w:pStyle w:val="BodyText"/>
        <w:numPr>
          <w:ilvl w:val="0"/>
          <w:numId w:val="14"/>
        </w:numPr>
        <w:tabs>
          <w:tab w:val="left" w:pos="450"/>
        </w:tabs>
        <w:spacing w:line="288" w:lineRule="auto"/>
        <w:rPr>
          <w:rFonts w:ascii="Cambria" w:hAnsi="Cambria"/>
        </w:rPr>
      </w:pPr>
      <w:r>
        <w:rPr>
          <w:rFonts w:ascii="Cambria" w:hAnsi="Cambria"/>
        </w:rPr>
        <w:t>Role: Co-I (</w:t>
      </w:r>
      <w:r w:rsidRPr="00805324">
        <w:rPr>
          <w:rFonts w:ascii="Cambria" w:hAnsi="Cambria"/>
        </w:rPr>
        <w:t>2002-2004)</w:t>
      </w:r>
      <w:r w:rsidR="00F0024F">
        <w:rPr>
          <w:rFonts w:ascii="Cambria" w:hAnsi="Cambria"/>
        </w:rPr>
        <w:t xml:space="preserve"> (PI: </w:t>
      </w:r>
      <w:proofErr w:type="spellStart"/>
      <w:r w:rsidR="00F0024F">
        <w:rPr>
          <w:rFonts w:ascii="Cambria" w:hAnsi="Cambria"/>
        </w:rPr>
        <w:t>Natelson</w:t>
      </w:r>
      <w:proofErr w:type="spellEnd"/>
      <w:r w:rsidR="00F0024F">
        <w:rPr>
          <w:rFonts w:ascii="Cambria" w:hAnsi="Cambria"/>
        </w:rPr>
        <w:t>)</w:t>
      </w:r>
    </w:p>
    <w:p w14:paraId="26497928" w14:textId="77777777" w:rsidR="00E978EA" w:rsidRDefault="00E978EA" w:rsidP="0010235E">
      <w:pPr>
        <w:pStyle w:val="BodyText"/>
        <w:numPr>
          <w:ilvl w:val="0"/>
          <w:numId w:val="14"/>
        </w:numPr>
        <w:tabs>
          <w:tab w:val="left" w:pos="450"/>
        </w:tabs>
        <w:spacing w:line="288" w:lineRule="auto"/>
        <w:rPr>
          <w:rFonts w:ascii="Cambria" w:hAnsi="Cambria"/>
        </w:rPr>
      </w:pPr>
      <w:r w:rsidRPr="0060603C">
        <w:rPr>
          <w:rFonts w:ascii="Cambria" w:hAnsi="Cambria"/>
        </w:rPr>
        <w:t>Funding Source: National Institutes of Health (U01)</w:t>
      </w:r>
    </w:p>
    <w:p w14:paraId="6BB9B1B8" w14:textId="77777777" w:rsidR="00E978EA" w:rsidRDefault="00E978EA" w:rsidP="0010235E">
      <w:pPr>
        <w:pStyle w:val="BodyText"/>
        <w:numPr>
          <w:ilvl w:val="0"/>
          <w:numId w:val="14"/>
        </w:numPr>
        <w:tabs>
          <w:tab w:val="left" w:pos="450"/>
        </w:tabs>
        <w:spacing w:line="288" w:lineRule="auto"/>
        <w:rPr>
          <w:rFonts w:ascii="Cambria" w:hAnsi="Cambria"/>
        </w:rPr>
      </w:pPr>
      <w:r w:rsidRPr="003F2E7D">
        <w:rPr>
          <w:rFonts w:ascii="Cambria" w:hAnsi="Cambria"/>
        </w:rPr>
        <w:t>Total Direct Costs: $2,437,716</w:t>
      </w:r>
    </w:p>
    <w:p w14:paraId="4DE3D6E7" w14:textId="77777777" w:rsidR="00E978EA" w:rsidRPr="00E978EA" w:rsidRDefault="00E978EA" w:rsidP="0010235E">
      <w:pPr>
        <w:pStyle w:val="BodyText"/>
        <w:numPr>
          <w:ilvl w:val="0"/>
          <w:numId w:val="14"/>
        </w:numPr>
        <w:tabs>
          <w:tab w:val="left" w:pos="450"/>
        </w:tabs>
        <w:spacing w:line="288" w:lineRule="auto"/>
        <w:rPr>
          <w:rFonts w:ascii="Cambria" w:hAnsi="Cambria"/>
        </w:rPr>
      </w:pPr>
      <w:r w:rsidRPr="003F2E7D">
        <w:rPr>
          <w:rFonts w:ascii="Cambria" w:hAnsi="Cambria"/>
        </w:rPr>
        <w:t xml:space="preserve">Major Goals: To determine the pathophysiology of chronic fatigue syndrome (CFS ) and fibromyalgia (FM) </w:t>
      </w:r>
    </w:p>
    <w:p w14:paraId="38B84DE2" w14:textId="77777777" w:rsidR="00476B8C" w:rsidRPr="00805324" w:rsidRDefault="00476B8C" w:rsidP="00476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1190BB82" w14:textId="77777777" w:rsidR="00E35F59" w:rsidRPr="00F32568" w:rsidRDefault="00E35F59" w:rsidP="00E35F59">
      <w:pPr>
        <w:tabs>
          <w:tab w:val="left" w:pos="2880"/>
          <w:tab w:val="left" w:pos="7200"/>
        </w:tabs>
        <w:rPr>
          <w:rFonts w:ascii="Cambria" w:hAnsi="Cambria"/>
          <w:b/>
          <w:bCs/>
          <w:i/>
          <w:iCs/>
          <w:sz w:val="28"/>
          <w:szCs w:val="28"/>
        </w:rPr>
      </w:pPr>
      <w:r w:rsidRPr="00F32568">
        <w:rPr>
          <w:rFonts w:ascii="Cambria" w:hAnsi="Cambria"/>
          <w:b/>
          <w:bCs/>
          <w:i/>
          <w:iCs/>
          <w:sz w:val="28"/>
          <w:szCs w:val="28"/>
        </w:rPr>
        <w:t>Intramural Research Support</w:t>
      </w:r>
    </w:p>
    <w:p w14:paraId="78762CFC" w14:textId="77777777" w:rsidR="00E35F59" w:rsidRPr="00F32568" w:rsidRDefault="00E35F59" w:rsidP="00E35F59">
      <w:pPr>
        <w:rPr>
          <w:rFonts w:ascii="Cambria" w:hAnsi="Cambria"/>
          <w:sz w:val="24"/>
          <w:szCs w:val="24"/>
        </w:rPr>
      </w:pPr>
    </w:p>
    <w:p w14:paraId="2C0C888E" w14:textId="3453FADC" w:rsidR="00000D1F" w:rsidRPr="005B7FCD" w:rsidRDefault="00000D1F" w:rsidP="00000D1F">
      <w:pPr>
        <w:tabs>
          <w:tab w:val="left" w:pos="2880"/>
          <w:tab w:val="left" w:pos="7200"/>
        </w:tabs>
        <w:rPr>
          <w:rFonts w:ascii="Cambria" w:hAnsi="Cambria"/>
          <w:bCs/>
          <w:iCs/>
          <w:sz w:val="24"/>
          <w:szCs w:val="24"/>
        </w:rPr>
      </w:pPr>
      <w:r w:rsidRPr="005B7FCD">
        <w:rPr>
          <w:rFonts w:ascii="Cambria" w:hAnsi="Cambria"/>
          <w:bCs/>
          <w:iCs/>
          <w:sz w:val="24"/>
          <w:szCs w:val="24"/>
        </w:rPr>
        <w:t>202</w:t>
      </w:r>
      <w:r w:rsidR="007B32A8" w:rsidRPr="005B7FCD">
        <w:rPr>
          <w:rFonts w:ascii="Cambria" w:hAnsi="Cambria"/>
          <w:bCs/>
          <w:iCs/>
          <w:sz w:val="24"/>
          <w:szCs w:val="24"/>
        </w:rPr>
        <w:t>2</w:t>
      </w:r>
      <w:r w:rsidRPr="005B7FCD">
        <w:rPr>
          <w:rFonts w:ascii="Cambria" w:hAnsi="Cambria"/>
          <w:bCs/>
          <w:iCs/>
          <w:sz w:val="24"/>
          <w:szCs w:val="24"/>
        </w:rPr>
        <w:t xml:space="preserve"> – 202</w:t>
      </w:r>
      <w:r w:rsidR="007B32A8" w:rsidRPr="005B7FCD">
        <w:rPr>
          <w:rFonts w:ascii="Cambria" w:hAnsi="Cambria"/>
          <w:bCs/>
          <w:iCs/>
          <w:sz w:val="24"/>
          <w:szCs w:val="24"/>
        </w:rPr>
        <w:t>3</w:t>
      </w:r>
      <w:r w:rsidRPr="005B7FCD">
        <w:rPr>
          <w:rFonts w:ascii="Cambria" w:hAnsi="Cambria"/>
          <w:bCs/>
          <w:iCs/>
          <w:sz w:val="24"/>
          <w:szCs w:val="24"/>
        </w:rPr>
        <w:t xml:space="preserve">: </w:t>
      </w:r>
      <w:r w:rsidRPr="005B7FCD">
        <w:rPr>
          <w:rFonts w:ascii="Cambria" w:hAnsi="Cambria"/>
          <w:b/>
          <w:bCs/>
          <w:iCs/>
          <w:sz w:val="24"/>
          <w:szCs w:val="24"/>
        </w:rPr>
        <w:t xml:space="preserve">“Bain Inflammation in Post-Acute Sequelae of SARS-CoV-2 Infection (Long COVID)” </w:t>
      </w:r>
    </w:p>
    <w:p w14:paraId="77DF8693" w14:textId="056992ED" w:rsidR="00000D1F" w:rsidRPr="005B7FCD" w:rsidRDefault="00000D1F" w:rsidP="00000D1F">
      <w:pPr>
        <w:numPr>
          <w:ilvl w:val="0"/>
          <w:numId w:val="22"/>
        </w:numPr>
        <w:tabs>
          <w:tab w:val="left" w:pos="720"/>
        </w:tabs>
        <w:rPr>
          <w:rFonts w:ascii="Cambria" w:hAnsi="Cambria"/>
          <w:bCs/>
          <w:iCs/>
          <w:sz w:val="24"/>
          <w:szCs w:val="24"/>
        </w:rPr>
      </w:pPr>
      <w:r w:rsidRPr="005B7FCD">
        <w:rPr>
          <w:rFonts w:ascii="Cambria" w:hAnsi="Cambria"/>
          <w:bCs/>
          <w:iCs/>
          <w:sz w:val="24"/>
          <w:szCs w:val="24"/>
        </w:rPr>
        <w:t>Role: PI</w:t>
      </w:r>
    </w:p>
    <w:p w14:paraId="553AB12F" w14:textId="77777777" w:rsidR="00000D1F" w:rsidRPr="005B7FCD" w:rsidRDefault="00000D1F" w:rsidP="00000D1F">
      <w:pPr>
        <w:numPr>
          <w:ilvl w:val="0"/>
          <w:numId w:val="22"/>
        </w:numPr>
        <w:tabs>
          <w:tab w:val="left" w:pos="720"/>
        </w:tabs>
        <w:rPr>
          <w:rFonts w:ascii="Cambria" w:hAnsi="Cambria"/>
          <w:bCs/>
          <w:iCs/>
          <w:sz w:val="24"/>
          <w:szCs w:val="24"/>
        </w:rPr>
      </w:pPr>
      <w:r w:rsidRPr="005B7FCD">
        <w:rPr>
          <w:rFonts w:ascii="Cambria" w:hAnsi="Cambria"/>
          <w:bCs/>
          <w:iCs/>
          <w:sz w:val="24"/>
          <w:szCs w:val="24"/>
        </w:rPr>
        <w:t>Funding Source: UW – Madison Biological Sciences Fall Competition grants</w:t>
      </w:r>
    </w:p>
    <w:p w14:paraId="47AC349C" w14:textId="09884EE9" w:rsidR="00000D1F" w:rsidRPr="005B7FCD" w:rsidRDefault="00000D1F" w:rsidP="00000D1F">
      <w:pPr>
        <w:numPr>
          <w:ilvl w:val="0"/>
          <w:numId w:val="22"/>
        </w:numPr>
        <w:tabs>
          <w:tab w:val="left" w:pos="720"/>
        </w:tabs>
        <w:rPr>
          <w:rFonts w:ascii="Cambria" w:hAnsi="Cambria"/>
          <w:bCs/>
          <w:iCs/>
          <w:sz w:val="24"/>
          <w:szCs w:val="24"/>
        </w:rPr>
      </w:pPr>
      <w:r w:rsidRPr="005B7FCD">
        <w:rPr>
          <w:rFonts w:ascii="Cambria" w:hAnsi="Cambria"/>
          <w:bCs/>
          <w:iCs/>
          <w:sz w:val="24"/>
          <w:szCs w:val="24"/>
        </w:rPr>
        <w:t>Total Costs: $64,000</w:t>
      </w:r>
    </w:p>
    <w:p w14:paraId="346B2B06" w14:textId="7C591FE1" w:rsidR="00000D1F" w:rsidRPr="005B7FCD" w:rsidRDefault="00000D1F" w:rsidP="00000D1F">
      <w:pPr>
        <w:numPr>
          <w:ilvl w:val="0"/>
          <w:numId w:val="22"/>
        </w:numPr>
        <w:tabs>
          <w:tab w:val="left" w:pos="720"/>
        </w:tabs>
        <w:rPr>
          <w:rFonts w:ascii="Cambria" w:hAnsi="Cambria"/>
          <w:bCs/>
          <w:iCs/>
          <w:sz w:val="24"/>
          <w:szCs w:val="24"/>
        </w:rPr>
      </w:pPr>
      <w:r w:rsidRPr="005B7FCD">
        <w:rPr>
          <w:rFonts w:ascii="Cambria" w:hAnsi="Cambria"/>
          <w:bCs/>
          <w:iCs/>
          <w:sz w:val="24"/>
          <w:szCs w:val="24"/>
        </w:rPr>
        <w:t xml:space="preserve">Goals: To determine the effects of acute exercise on brain inflammation in Long-Covid. </w:t>
      </w:r>
    </w:p>
    <w:p w14:paraId="0228E7C3" w14:textId="77777777" w:rsidR="00000D1F" w:rsidRPr="005B7FCD" w:rsidRDefault="00000D1F" w:rsidP="00000D1F">
      <w:pPr>
        <w:tabs>
          <w:tab w:val="left" w:pos="720"/>
        </w:tabs>
        <w:ind w:left="1080"/>
        <w:rPr>
          <w:rFonts w:ascii="Cambria" w:hAnsi="Cambria"/>
          <w:bCs/>
          <w:iCs/>
          <w:sz w:val="24"/>
          <w:szCs w:val="24"/>
        </w:rPr>
      </w:pPr>
    </w:p>
    <w:p w14:paraId="68A8B9AE" w14:textId="5244FAB3" w:rsidR="0013198F" w:rsidRPr="005B7FCD" w:rsidRDefault="0013198F" w:rsidP="00FA7711">
      <w:pPr>
        <w:tabs>
          <w:tab w:val="left" w:pos="2880"/>
          <w:tab w:val="left" w:pos="7200"/>
        </w:tabs>
        <w:rPr>
          <w:rFonts w:ascii="Cambria" w:hAnsi="Cambria"/>
          <w:bCs/>
          <w:iCs/>
          <w:sz w:val="24"/>
          <w:szCs w:val="24"/>
        </w:rPr>
      </w:pPr>
      <w:r w:rsidRPr="005B7FCD">
        <w:rPr>
          <w:rFonts w:ascii="Cambria" w:hAnsi="Cambria"/>
          <w:bCs/>
          <w:iCs/>
          <w:sz w:val="24"/>
          <w:szCs w:val="24"/>
        </w:rPr>
        <w:t>2019 – 202</w:t>
      </w:r>
      <w:r w:rsidR="006E2CF4" w:rsidRPr="005B7FCD">
        <w:rPr>
          <w:rFonts w:ascii="Cambria" w:hAnsi="Cambria"/>
          <w:bCs/>
          <w:iCs/>
          <w:sz w:val="24"/>
          <w:szCs w:val="24"/>
        </w:rPr>
        <w:t>1</w:t>
      </w:r>
      <w:r w:rsidRPr="005B7FCD">
        <w:rPr>
          <w:rFonts w:ascii="Cambria" w:hAnsi="Cambria"/>
          <w:bCs/>
          <w:iCs/>
          <w:sz w:val="24"/>
          <w:szCs w:val="24"/>
        </w:rPr>
        <w:t>: “</w:t>
      </w:r>
      <w:r w:rsidRPr="005B7FCD">
        <w:rPr>
          <w:rFonts w:ascii="Cambria" w:hAnsi="Cambria"/>
          <w:b/>
          <w:iCs/>
          <w:sz w:val="24"/>
          <w:szCs w:val="24"/>
        </w:rPr>
        <w:t>Brain Inflammation in Mul</w:t>
      </w:r>
      <w:r w:rsidR="00717025" w:rsidRPr="005B7FCD">
        <w:rPr>
          <w:rFonts w:ascii="Cambria" w:hAnsi="Cambria"/>
          <w:b/>
          <w:iCs/>
          <w:sz w:val="24"/>
          <w:szCs w:val="24"/>
        </w:rPr>
        <w:t>t</w:t>
      </w:r>
      <w:r w:rsidRPr="005B7FCD">
        <w:rPr>
          <w:rFonts w:ascii="Cambria" w:hAnsi="Cambria"/>
          <w:b/>
          <w:iCs/>
          <w:sz w:val="24"/>
          <w:szCs w:val="24"/>
        </w:rPr>
        <w:t>i-Symptom Disease</w:t>
      </w:r>
      <w:r w:rsidRPr="005B7FCD">
        <w:rPr>
          <w:rFonts w:ascii="Cambria" w:hAnsi="Cambria"/>
          <w:bCs/>
          <w:iCs/>
          <w:sz w:val="24"/>
          <w:szCs w:val="24"/>
        </w:rPr>
        <w:t>”</w:t>
      </w:r>
    </w:p>
    <w:p w14:paraId="2BE8250C"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Role: PI</w:t>
      </w:r>
    </w:p>
    <w:p w14:paraId="03E2193A"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Funding Source: UW School of Education – Grand Challenges Seed Grant Initiative</w:t>
      </w:r>
    </w:p>
    <w:p w14:paraId="13EE6DB6"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Total Costs: $75,000</w:t>
      </w:r>
    </w:p>
    <w:p w14:paraId="3CF395F7"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Goals: To determine the impact of acute exercise on brain inflammation and brain function in Gulf War Veterans with Gulf War illness</w:t>
      </w:r>
    </w:p>
    <w:p w14:paraId="67CCFD12" w14:textId="77777777" w:rsidR="0013198F" w:rsidRPr="005B7FCD" w:rsidRDefault="0013198F" w:rsidP="00FA7711">
      <w:pPr>
        <w:tabs>
          <w:tab w:val="left" w:pos="2880"/>
          <w:tab w:val="left" w:pos="7200"/>
        </w:tabs>
        <w:rPr>
          <w:rFonts w:ascii="Cambria" w:hAnsi="Cambria"/>
          <w:bCs/>
          <w:iCs/>
          <w:sz w:val="24"/>
          <w:szCs w:val="24"/>
        </w:rPr>
      </w:pPr>
    </w:p>
    <w:p w14:paraId="3E157B4C" w14:textId="79C18523" w:rsidR="0013198F" w:rsidRPr="005B7FCD" w:rsidRDefault="0013198F" w:rsidP="00FA7711">
      <w:pPr>
        <w:tabs>
          <w:tab w:val="left" w:pos="2880"/>
          <w:tab w:val="left" w:pos="7200"/>
        </w:tabs>
        <w:rPr>
          <w:rFonts w:ascii="Cambria" w:hAnsi="Cambria"/>
          <w:bCs/>
          <w:iCs/>
          <w:sz w:val="24"/>
          <w:szCs w:val="24"/>
        </w:rPr>
      </w:pPr>
      <w:r w:rsidRPr="005B7FCD">
        <w:rPr>
          <w:rFonts w:ascii="Cambria" w:hAnsi="Cambria"/>
          <w:bCs/>
          <w:iCs/>
          <w:sz w:val="24"/>
          <w:szCs w:val="24"/>
        </w:rPr>
        <w:t>2019-202</w:t>
      </w:r>
      <w:r w:rsidR="006E2CF4" w:rsidRPr="005B7FCD">
        <w:rPr>
          <w:rFonts w:ascii="Cambria" w:hAnsi="Cambria"/>
          <w:bCs/>
          <w:iCs/>
          <w:sz w:val="24"/>
          <w:szCs w:val="24"/>
        </w:rPr>
        <w:t>1</w:t>
      </w:r>
      <w:r w:rsidRPr="005B7FCD">
        <w:rPr>
          <w:rFonts w:ascii="Cambria" w:hAnsi="Cambria"/>
          <w:bCs/>
          <w:iCs/>
          <w:sz w:val="24"/>
          <w:szCs w:val="24"/>
        </w:rPr>
        <w:t>: “</w:t>
      </w:r>
      <w:r w:rsidRPr="005B7FCD">
        <w:rPr>
          <w:rFonts w:ascii="Cambria" w:hAnsi="Cambria"/>
          <w:b/>
          <w:iCs/>
          <w:sz w:val="24"/>
          <w:szCs w:val="24"/>
        </w:rPr>
        <w:t>Brain Inflammation during Post-Exertional Malaise</w:t>
      </w:r>
      <w:r w:rsidRPr="005B7FCD">
        <w:rPr>
          <w:rFonts w:ascii="Cambria" w:hAnsi="Cambria"/>
          <w:bCs/>
          <w:iCs/>
          <w:sz w:val="24"/>
          <w:szCs w:val="24"/>
        </w:rPr>
        <w:t>”</w:t>
      </w:r>
    </w:p>
    <w:p w14:paraId="5927F1B1"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Role: PI</w:t>
      </w:r>
    </w:p>
    <w:p w14:paraId="6C700065"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 xml:space="preserve">Funding Source: UW School of Education – </w:t>
      </w:r>
      <w:r w:rsidRPr="005B7FCD">
        <w:rPr>
          <w:rFonts w:ascii="Cambria" w:hAnsi="Cambria"/>
          <w:sz w:val="24"/>
          <w:szCs w:val="24"/>
        </w:rPr>
        <w:t>Virginia Horne Henry Fund for Women’s Physical Education</w:t>
      </w:r>
    </w:p>
    <w:p w14:paraId="1FCC0E84"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Total Costs: $22,246</w:t>
      </w:r>
    </w:p>
    <w:p w14:paraId="7255A01D" w14:textId="77777777" w:rsidR="0013198F" w:rsidRPr="005B7FCD" w:rsidRDefault="0013198F" w:rsidP="0013198F">
      <w:pPr>
        <w:pStyle w:val="ListParagraph"/>
        <w:numPr>
          <w:ilvl w:val="0"/>
          <w:numId w:val="26"/>
        </w:numPr>
        <w:tabs>
          <w:tab w:val="left" w:pos="2880"/>
          <w:tab w:val="left" w:pos="7200"/>
        </w:tabs>
        <w:rPr>
          <w:rFonts w:ascii="Cambria" w:hAnsi="Cambria"/>
          <w:bCs/>
          <w:iCs/>
          <w:sz w:val="24"/>
          <w:szCs w:val="24"/>
        </w:rPr>
      </w:pPr>
      <w:r w:rsidRPr="005B7FCD">
        <w:rPr>
          <w:rFonts w:ascii="Cambria" w:hAnsi="Cambria"/>
          <w:bCs/>
          <w:iCs/>
          <w:sz w:val="24"/>
          <w:szCs w:val="24"/>
        </w:rPr>
        <w:t>Goals: To determine the impact of acute exercise on brain inflammation and brain function in Myalgic Encephalomyelitis / Chronic Fatigue Syndrome</w:t>
      </w:r>
    </w:p>
    <w:p w14:paraId="59EC6149" w14:textId="77777777" w:rsidR="0013198F" w:rsidRDefault="0013198F" w:rsidP="00FA7711">
      <w:pPr>
        <w:tabs>
          <w:tab w:val="left" w:pos="2880"/>
          <w:tab w:val="left" w:pos="7200"/>
        </w:tabs>
        <w:rPr>
          <w:rFonts w:ascii="Cambria" w:hAnsi="Cambria"/>
          <w:bCs/>
          <w:iCs/>
          <w:sz w:val="24"/>
          <w:szCs w:val="24"/>
        </w:rPr>
      </w:pPr>
    </w:p>
    <w:p w14:paraId="5C5D04F6" w14:textId="77777777" w:rsidR="00FA7711" w:rsidRDefault="00FA7711" w:rsidP="00FA7711">
      <w:pPr>
        <w:tabs>
          <w:tab w:val="left" w:pos="2880"/>
          <w:tab w:val="left" w:pos="7200"/>
        </w:tabs>
        <w:rPr>
          <w:rFonts w:ascii="Cambria" w:hAnsi="Cambria"/>
          <w:bCs/>
          <w:iCs/>
          <w:sz w:val="24"/>
          <w:szCs w:val="24"/>
        </w:rPr>
      </w:pPr>
      <w:bookmarkStart w:id="47" w:name="_Hlk20932589"/>
      <w:r>
        <w:rPr>
          <w:rFonts w:ascii="Cambria" w:hAnsi="Cambria"/>
          <w:bCs/>
          <w:iCs/>
          <w:sz w:val="24"/>
          <w:szCs w:val="24"/>
        </w:rPr>
        <w:t>2018</w:t>
      </w:r>
      <w:r w:rsidRPr="00FA7711">
        <w:rPr>
          <w:rFonts w:ascii="Cambria" w:hAnsi="Cambria"/>
          <w:bCs/>
          <w:iCs/>
          <w:sz w:val="24"/>
          <w:szCs w:val="24"/>
        </w:rPr>
        <w:t xml:space="preserve"> – </w:t>
      </w:r>
      <w:r>
        <w:rPr>
          <w:rFonts w:ascii="Cambria" w:hAnsi="Cambria"/>
          <w:bCs/>
          <w:iCs/>
          <w:sz w:val="24"/>
          <w:szCs w:val="24"/>
        </w:rPr>
        <w:t xml:space="preserve">2019: </w:t>
      </w:r>
      <w:r w:rsidRPr="00FA7711">
        <w:rPr>
          <w:rFonts w:ascii="Cambria" w:hAnsi="Cambria"/>
          <w:b/>
          <w:bCs/>
          <w:iCs/>
          <w:sz w:val="24"/>
          <w:szCs w:val="24"/>
        </w:rPr>
        <w:t>“</w:t>
      </w:r>
      <w:bookmarkStart w:id="48" w:name="_Hlk46417920"/>
      <w:r w:rsidRPr="007C203D">
        <w:rPr>
          <w:rFonts w:ascii="Cambria" w:hAnsi="Cambria"/>
          <w:b/>
          <w:bCs/>
          <w:iCs/>
          <w:sz w:val="24"/>
          <w:szCs w:val="24"/>
        </w:rPr>
        <w:t>Longitudinal Assessment of Physical Activity and AD Biomarkers in an At-risk Cohort</w:t>
      </w:r>
      <w:bookmarkEnd w:id="48"/>
      <w:r w:rsidRPr="007C203D">
        <w:rPr>
          <w:rFonts w:ascii="Cambria" w:hAnsi="Cambria"/>
          <w:b/>
          <w:bCs/>
          <w:iCs/>
          <w:sz w:val="24"/>
          <w:szCs w:val="24"/>
        </w:rPr>
        <w:t xml:space="preserve">” </w:t>
      </w:r>
    </w:p>
    <w:p w14:paraId="77942A3B" w14:textId="77777777" w:rsidR="00FA7711" w:rsidRPr="007C203D" w:rsidRDefault="00FA7711" w:rsidP="0010235E">
      <w:pPr>
        <w:numPr>
          <w:ilvl w:val="0"/>
          <w:numId w:val="22"/>
        </w:numPr>
        <w:tabs>
          <w:tab w:val="left" w:pos="720"/>
        </w:tabs>
        <w:rPr>
          <w:rFonts w:ascii="Cambria" w:hAnsi="Cambria"/>
          <w:bCs/>
          <w:iCs/>
          <w:sz w:val="24"/>
          <w:szCs w:val="24"/>
        </w:rPr>
      </w:pPr>
      <w:r w:rsidRPr="007C203D">
        <w:rPr>
          <w:rFonts w:ascii="Cambria" w:hAnsi="Cambria"/>
          <w:bCs/>
          <w:iCs/>
          <w:sz w:val="24"/>
          <w:szCs w:val="24"/>
        </w:rPr>
        <w:t xml:space="preserve">Role: </w:t>
      </w:r>
      <w:r>
        <w:rPr>
          <w:rFonts w:ascii="Cambria" w:hAnsi="Cambria"/>
          <w:bCs/>
          <w:iCs/>
          <w:sz w:val="24"/>
          <w:szCs w:val="24"/>
        </w:rPr>
        <w:t>Co-I</w:t>
      </w:r>
    </w:p>
    <w:p w14:paraId="0A25039C" w14:textId="77777777" w:rsidR="00FA7711" w:rsidRDefault="00FA7711" w:rsidP="0010235E">
      <w:pPr>
        <w:numPr>
          <w:ilvl w:val="0"/>
          <w:numId w:val="22"/>
        </w:numPr>
        <w:tabs>
          <w:tab w:val="left" w:pos="720"/>
        </w:tabs>
        <w:rPr>
          <w:rFonts w:ascii="Cambria" w:hAnsi="Cambria"/>
          <w:bCs/>
          <w:iCs/>
          <w:sz w:val="24"/>
          <w:szCs w:val="24"/>
        </w:rPr>
      </w:pPr>
      <w:r w:rsidRPr="007C203D">
        <w:rPr>
          <w:rFonts w:ascii="Cambria" w:hAnsi="Cambria"/>
          <w:bCs/>
          <w:iCs/>
          <w:sz w:val="24"/>
          <w:szCs w:val="24"/>
        </w:rPr>
        <w:lastRenderedPageBreak/>
        <w:t xml:space="preserve">Funding Source: </w:t>
      </w:r>
      <w:bookmarkStart w:id="49" w:name="_Hlk46417850"/>
      <w:r>
        <w:rPr>
          <w:rFonts w:ascii="Cambria" w:hAnsi="Cambria"/>
          <w:bCs/>
          <w:iCs/>
          <w:sz w:val="24"/>
          <w:szCs w:val="24"/>
        </w:rPr>
        <w:t>UW – Madison Biological Sciences Fall Competition grants</w:t>
      </w:r>
      <w:bookmarkEnd w:id="49"/>
    </w:p>
    <w:p w14:paraId="490839FC" w14:textId="77777777" w:rsidR="00730092" w:rsidRDefault="00730092" w:rsidP="0010235E">
      <w:pPr>
        <w:numPr>
          <w:ilvl w:val="0"/>
          <w:numId w:val="22"/>
        </w:numPr>
        <w:tabs>
          <w:tab w:val="left" w:pos="720"/>
        </w:tabs>
        <w:rPr>
          <w:rFonts w:ascii="Cambria" w:hAnsi="Cambria"/>
          <w:bCs/>
          <w:iCs/>
          <w:sz w:val="24"/>
          <w:szCs w:val="24"/>
        </w:rPr>
      </w:pPr>
      <w:r>
        <w:rPr>
          <w:rFonts w:ascii="Cambria" w:hAnsi="Cambria"/>
          <w:bCs/>
          <w:iCs/>
          <w:sz w:val="24"/>
          <w:szCs w:val="24"/>
        </w:rPr>
        <w:t>Total Costs: $86,722</w:t>
      </w:r>
    </w:p>
    <w:p w14:paraId="5BA548DE" w14:textId="77777777" w:rsidR="00FA7711" w:rsidRPr="007C203D" w:rsidRDefault="00FA7711" w:rsidP="0010235E">
      <w:pPr>
        <w:numPr>
          <w:ilvl w:val="0"/>
          <w:numId w:val="22"/>
        </w:numPr>
        <w:tabs>
          <w:tab w:val="left" w:pos="720"/>
        </w:tabs>
        <w:rPr>
          <w:rFonts w:ascii="Cambria" w:hAnsi="Cambria"/>
          <w:bCs/>
          <w:iCs/>
          <w:sz w:val="24"/>
          <w:szCs w:val="24"/>
        </w:rPr>
      </w:pPr>
      <w:r w:rsidRPr="007C203D">
        <w:rPr>
          <w:rFonts w:ascii="Cambria" w:hAnsi="Cambria"/>
          <w:bCs/>
          <w:iCs/>
          <w:sz w:val="24"/>
          <w:szCs w:val="24"/>
        </w:rPr>
        <w:t>Goals: To begin to more definit</w:t>
      </w:r>
      <w:r w:rsidR="008B4307">
        <w:rPr>
          <w:rFonts w:ascii="Cambria" w:hAnsi="Cambria"/>
          <w:bCs/>
          <w:iCs/>
          <w:sz w:val="24"/>
          <w:szCs w:val="24"/>
        </w:rPr>
        <w:t>iv</w:t>
      </w:r>
      <w:r w:rsidRPr="007C203D">
        <w:rPr>
          <w:rFonts w:ascii="Cambria" w:hAnsi="Cambria"/>
          <w:bCs/>
          <w:iCs/>
          <w:sz w:val="24"/>
          <w:szCs w:val="24"/>
        </w:rPr>
        <w:t xml:space="preserve">ely assess the extent to which a </w:t>
      </w:r>
      <w:proofErr w:type="gramStart"/>
      <w:r w:rsidRPr="007C203D">
        <w:rPr>
          <w:rFonts w:ascii="Cambria" w:hAnsi="Cambria"/>
          <w:bCs/>
          <w:iCs/>
          <w:sz w:val="24"/>
          <w:szCs w:val="24"/>
        </w:rPr>
        <w:t>physically-active</w:t>
      </w:r>
      <w:proofErr w:type="gramEnd"/>
      <w:r w:rsidRPr="007C203D">
        <w:rPr>
          <w:rFonts w:ascii="Cambria" w:hAnsi="Cambria"/>
          <w:bCs/>
          <w:iCs/>
          <w:sz w:val="24"/>
          <w:szCs w:val="24"/>
        </w:rPr>
        <w:t xml:space="preserve"> lifestyle is efficacious at reducing the risk of AD</w:t>
      </w:r>
    </w:p>
    <w:p w14:paraId="6EE9620F" w14:textId="77777777" w:rsidR="00F9228D" w:rsidRDefault="00F9228D" w:rsidP="00BD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p>
    <w:p w14:paraId="0A63CB7E" w14:textId="77777777" w:rsidR="001569F2" w:rsidRDefault="008B6550" w:rsidP="00BD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2018-2019</w:t>
      </w:r>
      <w:r w:rsidR="001569F2">
        <w:rPr>
          <w:rFonts w:asciiTheme="majorHAnsi" w:hAnsiTheme="majorHAnsi"/>
          <w:sz w:val="24"/>
          <w:szCs w:val="24"/>
        </w:rPr>
        <w:t>: “</w:t>
      </w:r>
      <w:r w:rsidR="001569F2" w:rsidRPr="001569F2">
        <w:rPr>
          <w:rFonts w:ascii="Cambria" w:hAnsi="Cambria"/>
          <w:b/>
          <w:sz w:val="24"/>
          <w:szCs w:val="24"/>
        </w:rPr>
        <w:t>Structural Neuroimaging of Physical Activity Behaviors in Healthy Women</w:t>
      </w:r>
      <w:r w:rsidR="001569F2">
        <w:rPr>
          <w:rFonts w:ascii="Cambria" w:hAnsi="Cambria"/>
          <w:sz w:val="24"/>
          <w:szCs w:val="24"/>
        </w:rPr>
        <w:t>”</w:t>
      </w:r>
    </w:p>
    <w:p w14:paraId="318265EF" w14:textId="77777777" w:rsidR="001569F2" w:rsidRPr="00F0024F" w:rsidRDefault="001569F2" w:rsidP="0010235E">
      <w:pPr>
        <w:numPr>
          <w:ilvl w:val="0"/>
          <w:numId w:val="10"/>
        </w:numPr>
        <w:rPr>
          <w:rFonts w:ascii="Cambria" w:hAnsi="Cambria"/>
          <w:sz w:val="24"/>
          <w:szCs w:val="24"/>
          <w:lang w:val="en"/>
        </w:rPr>
      </w:pPr>
      <w:r w:rsidRPr="00F0024F">
        <w:rPr>
          <w:rFonts w:ascii="Cambria" w:hAnsi="Cambria"/>
          <w:sz w:val="24"/>
          <w:szCs w:val="24"/>
          <w:lang w:val="en"/>
        </w:rPr>
        <w:t>Role: PI</w:t>
      </w:r>
    </w:p>
    <w:p w14:paraId="728D4E66" w14:textId="77777777" w:rsidR="001569F2" w:rsidRPr="00F0024F" w:rsidRDefault="001569F2" w:rsidP="0010235E">
      <w:pPr>
        <w:widowControl/>
        <w:numPr>
          <w:ilvl w:val="0"/>
          <w:numId w:val="10"/>
        </w:numPr>
        <w:spacing w:line="288" w:lineRule="auto"/>
        <w:rPr>
          <w:rFonts w:ascii="Cambria" w:hAnsi="Cambria"/>
          <w:sz w:val="24"/>
          <w:szCs w:val="24"/>
        </w:rPr>
      </w:pPr>
      <w:r w:rsidRPr="00F0024F">
        <w:rPr>
          <w:rFonts w:ascii="Cambria" w:hAnsi="Cambria"/>
          <w:sz w:val="24"/>
          <w:szCs w:val="24"/>
          <w:lang w:val="en"/>
        </w:rPr>
        <w:t xml:space="preserve">Funding Source: </w:t>
      </w:r>
      <w:r w:rsidRPr="00F0024F">
        <w:rPr>
          <w:rFonts w:ascii="Cambria" w:hAnsi="Cambria"/>
          <w:sz w:val="24"/>
          <w:szCs w:val="24"/>
        </w:rPr>
        <w:t>Virginia Horne Henry Fund for Women’s Physical Education</w:t>
      </w:r>
    </w:p>
    <w:p w14:paraId="32059152" w14:textId="77777777" w:rsidR="001569F2" w:rsidRPr="00F0024F" w:rsidRDefault="001569F2" w:rsidP="0010235E">
      <w:pPr>
        <w:widowControl/>
        <w:numPr>
          <w:ilvl w:val="0"/>
          <w:numId w:val="10"/>
        </w:numPr>
        <w:spacing w:line="288" w:lineRule="auto"/>
        <w:rPr>
          <w:rFonts w:ascii="Cambria" w:hAnsi="Cambria"/>
          <w:sz w:val="24"/>
          <w:szCs w:val="24"/>
        </w:rPr>
      </w:pPr>
      <w:r w:rsidRPr="00F0024F">
        <w:rPr>
          <w:rFonts w:ascii="Cambria" w:hAnsi="Cambria"/>
          <w:sz w:val="24"/>
          <w:szCs w:val="24"/>
        </w:rPr>
        <w:t xml:space="preserve">Total Costs: </w:t>
      </w:r>
      <w:r>
        <w:rPr>
          <w:rFonts w:ascii="Cambria" w:hAnsi="Cambria"/>
          <w:sz w:val="24"/>
          <w:szCs w:val="24"/>
        </w:rPr>
        <w:t>$29,767</w:t>
      </w:r>
    </w:p>
    <w:p w14:paraId="1AA4D0C8" w14:textId="77777777" w:rsidR="001569F2" w:rsidRPr="001569F2" w:rsidRDefault="001569F2" w:rsidP="0010235E">
      <w:pPr>
        <w:widowControl/>
        <w:numPr>
          <w:ilvl w:val="0"/>
          <w:numId w:val="10"/>
        </w:numPr>
        <w:spacing w:line="288" w:lineRule="auto"/>
        <w:rPr>
          <w:rFonts w:ascii="Cambria" w:hAnsi="Cambria"/>
          <w:sz w:val="24"/>
          <w:szCs w:val="24"/>
        </w:rPr>
      </w:pPr>
      <w:r w:rsidRPr="00F0024F">
        <w:rPr>
          <w:rFonts w:ascii="Cambria" w:hAnsi="Cambria"/>
          <w:sz w:val="24"/>
          <w:szCs w:val="24"/>
        </w:rPr>
        <w:t xml:space="preserve">Goals: To determine the influence of exercise intensity and BDNF on depressed mood in women with major depressive disorder. </w:t>
      </w:r>
    </w:p>
    <w:bookmarkEnd w:id="47"/>
    <w:p w14:paraId="3FEA41E7" w14:textId="77777777" w:rsidR="001569F2" w:rsidRDefault="001569F2" w:rsidP="00BD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p>
    <w:p w14:paraId="18EF0C11" w14:textId="77777777" w:rsidR="00BD6CCC" w:rsidRDefault="00BD6CCC" w:rsidP="00BD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2016: “</w:t>
      </w:r>
      <w:r w:rsidRPr="00BD6CCC">
        <w:rPr>
          <w:rFonts w:asciiTheme="majorHAnsi" w:hAnsiTheme="majorHAnsi"/>
          <w:b/>
          <w:sz w:val="24"/>
          <w:szCs w:val="24"/>
        </w:rPr>
        <w:t>Human exercise research core</w:t>
      </w:r>
      <w:r>
        <w:rPr>
          <w:rFonts w:asciiTheme="majorHAnsi" w:hAnsiTheme="majorHAnsi"/>
          <w:sz w:val="24"/>
          <w:szCs w:val="24"/>
        </w:rPr>
        <w:t>”</w:t>
      </w:r>
    </w:p>
    <w:p w14:paraId="25AEB727" w14:textId="77777777" w:rsidR="00BD6CCC" w:rsidRDefault="00BD6CCC" w:rsidP="0010235E">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Role: Co-I</w:t>
      </w:r>
    </w:p>
    <w:p w14:paraId="3AB517E1" w14:textId="77777777" w:rsidR="00BD6CCC" w:rsidRDefault="00BD6CCC" w:rsidP="0010235E">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UW 20/20 Initiative</w:t>
      </w:r>
    </w:p>
    <w:p w14:paraId="5061DBDE" w14:textId="77777777" w:rsidR="00BD6CCC" w:rsidRDefault="00BD6CCC" w:rsidP="0010235E">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Total Costs: $300,000</w:t>
      </w:r>
    </w:p>
    <w:p w14:paraId="553CB847" w14:textId="77777777" w:rsidR="00BD6CCC" w:rsidRDefault="00BD6CCC" w:rsidP="0010235E">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sz w:val="24"/>
          <w:szCs w:val="24"/>
        </w:rPr>
        <w:t>To create an exercise testing environment to promote and foster exercise research on the UW-Madison campus</w:t>
      </w:r>
    </w:p>
    <w:p w14:paraId="15765376" w14:textId="77777777" w:rsidR="00BD6CCC" w:rsidRPr="00BA44B3" w:rsidRDefault="00BD6CCC" w:rsidP="00F0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p>
    <w:p w14:paraId="776C9D45" w14:textId="77777777" w:rsidR="00BA44B3" w:rsidRDefault="00325BD1" w:rsidP="0032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4"/>
          <w:szCs w:val="24"/>
        </w:rPr>
      </w:pPr>
      <w:r w:rsidRPr="00BA44B3">
        <w:rPr>
          <w:rFonts w:asciiTheme="majorHAnsi" w:hAnsiTheme="majorHAnsi"/>
          <w:sz w:val="24"/>
          <w:szCs w:val="24"/>
        </w:rPr>
        <w:t xml:space="preserve">2016-2017: </w:t>
      </w:r>
      <w:r w:rsidR="00BA44B3" w:rsidRPr="00BA44B3">
        <w:rPr>
          <w:rFonts w:asciiTheme="majorHAnsi" w:hAnsiTheme="majorHAnsi"/>
          <w:b/>
          <w:sz w:val="24"/>
          <w:szCs w:val="24"/>
        </w:rPr>
        <w:t>“Online Development of ‘Kinesiology 350: Introduction to Exercise Psychology”</w:t>
      </w:r>
      <w:r w:rsidR="00BA44B3">
        <w:rPr>
          <w:rFonts w:asciiTheme="majorHAnsi" w:hAnsiTheme="majorHAnsi"/>
          <w:sz w:val="24"/>
          <w:szCs w:val="24"/>
        </w:rPr>
        <w:t xml:space="preserve"> was funded as part of </w:t>
      </w:r>
      <w:r w:rsidR="00BA44B3" w:rsidRPr="00BA44B3">
        <w:rPr>
          <w:rFonts w:ascii="Cambria" w:hAnsi="Cambria"/>
          <w:sz w:val="24"/>
          <w:szCs w:val="24"/>
        </w:rPr>
        <w:t>Summer Term Special Initiatives Development Award</w:t>
      </w:r>
    </w:p>
    <w:p w14:paraId="1CDA643E" w14:textId="77777777" w:rsidR="00BA44B3" w:rsidRDefault="00BA44B3" w:rsidP="0010235E">
      <w:pPr>
        <w:numPr>
          <w:ilvl w:val="0"/>
          <w:numId w:val="10"/>
        </w:numPr>
        <w:rPr>
          <w:rFonts w:ascii="Cambria" w:hAnsi="Cambria"/>
          <w:sz w:val="24"/>
          <w:szCs w:val="24"/>
          <w:lang w:val="en"/>
        </w:rPr>
      </w:pPr>
      <w:r w:rsidRPr="00F0024F">
        <w:rPr>
          <w:rFonts w:ascii="Cambria" w:hAnsi="Cambria"/>
          <w:sz w:val="24"/>
          <w:szCs w:val="24"/>
          <w:lang w:val="en"/>
        </w:rPr>
        <w:t xml:space="preserve">Role: </w:t>
      </w:r>
      <w:r>
        <w:rPr>
          <w:rFonts w:ascii="Cambria" w:hAnsi="Cambria"/>
          <w:sz w:val="24"/>
          <w:szCs w:val="24"/>
          <w:lang w:val="en"/>
        </w:rPr>
        <w:t xml:space="preserve">Instructor / </w:t>
      </w:r>
      <w:r w:rsidRPr="00F0024F">
        <w:rPr>
          <w:rFonts w:ascii="Cambria" w:hAnsi="Cambria"/>
          <w:sz w:val="24"/>
          <w:szCs w:val="24"/>
          <w:lang w:val="en"/>
        </w:rPr>
        <w:t>PI</w:t>
      </w:r>
    </w:p>
    <w:p w14:paraId="014461E3" w14:textId="77777777" w:rsidR="00325BD1" w:rsidRDefault="00BA44B3" w:rsidP="0010235E">
      <w:pPr>
        <w:numPr>
          <w:ilvl w:val="0"/>
          <w:numId w:val="10"/>
        </w:numPr>
        <w:rPr>
          <w:rFonts w:asciiTheme="majorHAnsi" w:hAnsiTheme="majorHAnsi"/>
          <w:sz w:val="24"/>
          <w:szCs w:val="24"/>
        </w:rPr>
      </w:pPr>
      <w:r w:rsidRPr="00BA44B3">
        <w:rPr>
          <w:rFonts w:ascii="Cambria" w:hAnsi="Cambria"/>
          <w:sz w:val="24"/>
          <w:szCs w:val="24"/>
          <w:lang w:val="en"/>
        </w:rPr>
        <w:t xml:space="preserve">Funding Source: </w:t>
      </w:r>
      <w:r w:rsidR="00325BD1" w:rsidRPr="00BA44B3">
        <w:rPr>
          <w:rFonts w:asciiTheme="majorHAnsi" w:hAnsiTheme="majorHAnsi"/>
          <w:sz w:val="24"/>
          <w:szCs w:val="24"/>
        </w:rPr>
        <w:t>Division of Continuing Studies (“DCS”)</w:t>
      </w:r>
    </w:p>
    <w:p w14:paraId="376C0041" w14:textId="77777777" w:rsidR="00BA44B3" w:rsidRDefault="00BA44B3" w:rsidP="0010235E">
      <w:pPr>
        <w:numPr>
          <w:ilvl w:val="0"/>
          <w:numId w:val="10"/>
        </w:numPr>
        <w:rPr>
          <w:rFonts w:asciiTheme="majorHAnsi" w:hAnsiTheme="majorHAnsi"/>
          <w:sz w:val="24"/>
          <w:szCs w:val="24"/>
        </w:rPr>
      </w:pPr>
      <w:r>
        <w:rPr>
          <w:rFonts w:asciiTheme="majorHAnsi" w:hAnsiTheme="majorHAnsi"/>
          <w:sz w:val="24"/>
          <w:szCs w:val="24"/>
        </w:rPr>
        <w:t>Total Costs: $15,000</w:t>
      </w:r>
    </w:p>
    <w:p w14:paraId="45529FB2" w14:textId="77777777" w:rsidR="00BA44B3" w:rsidRPr="00BA44B3" w:rsidRDefault="00BA44B3" w:rsidP="0010235E">
      <w:pPr>
        <w:numPr>
          <w:ilvl w:val="0"/>
          <w:numId w:val="10"/>
        </w:numPr>
        <w:rPr>
          <w:rFonts w:asciiTheme="majorHAnsi" w:hAnsiTheme="majorHAnsi"/>
          <w:sz w:val="24"/>
          <w:szCs w:val="24"/>
        </w:rPr>
      </w:pPr>
      <w:r>
        <w:rPr>
          <w:rFonts w:asciiTheme="majorHAnsi" w:hAnsiTheme="majorHAnsi"/>
          <w:sz w:val="24"/>
          <w:szCs w:val="24"/>
        </w:rPr>
        <w:t xml:space="preserve">Goals: To develop </w:t>
      </w:r>
      <w:r w:rsidRPr="00BA44B3">
        <w:rPr>
          <w:rFonts w:ascii="Cambria" w:hAnsi="Cambria"/>
          <w:sz w:val="24"/>
          <w:szCs w:val="24"/>
        </w:rPr>
        <w:t>Kinesiology 350: Introduction to Exercise Psychology</w:t>
      </w:r>
      <w:r>
        <w:rPr>
          <w:rFonts w:ascii="Cambria" w:hAnsi="Cambria"/>
          <w:sz w:val="24"/>
          <w:szCs w:val="24"/>
        </w:rPr>
        <w:t xml:space="preserve"> into an online course to be delivered during Summer Term starting in 2018.</w:t>
      </w:r>
    </w:p>
    <w:p w14:paraId="0DC54C0E" w14:textId="77777777" w:rsidR="00325BD1" w:rsidRPr="00BA44B3" w:rsidRDefault="00325BD1" w:rsidP="00F0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p>
    <w:p w14:paraId="65036723" w14:textId="77777777" w:rsidR="00F0024F" w:rsidRPr="00F0024F" w:rsidRDefault="00813DFC" w:rsidP="00F0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New"/>
          <w:b/>
          <w:sz w:val="24"/>
          <w:szCs w:val="24"/>
        </w:rPr>
      </w:pPr>
      <w:r>
        <w:rPr>
          <w:rFonts w:asciiTheme="majorHAnsi" w:hAnsiTheme="majorHAnsi"/>
          <w:sz w:val="24"/>
          <w:szCs w:val="24"/>
        </w:rPr>
        <w:t>2014-2016</w:t>
      </w:r>
      <w:r w:rsidR="00F0024F" w:rsidRPr="00F0024F">
        <w:rPr>
          <w:rFonts w:asciiTheme="majorHAnsi" w:hAnsiTheme="majorHAnsi"/>
          <w:sz w:val="24"/>
          <w:szCs w:val="24"/>
        </w:rPr>
        <w:t xml:space="preserve">: </w:t>
      </w:r>
      <w:r w:rsidR="00F0024F">
        <w:rPr>
          <w:rFonts w:asciiTheme="majorHAnsi" w:hAnsiTheme="majorHAnsi"/>
          <w:sz w:val="24"/>
          <w:szCs w:val="24"/>
        </w:rPr>
        <w:t>“</w:t>
      </w:r>
      <w:r w:rsidR="00F0024F" w:rsidRPr="00F0024F">
        <w:rPr>
          <w:rFonts w:asciiTheme="majorHAnsi" w:hAnsiTheme="majorHAnsi" w:cs="Courier New"/>
          <w:b/>
          <w:sz w:val="24"/>
          <w:szCs w:val="24"/>
        </w:rPr>
        <w:t>Physical activity, exercise and BDNF in depressed women</w:t>
      </w:r>
      <w:r w:rsidR="00F0024F">
        <w:rPr>
          <w:rFonts w:asciiTheme="majorHAnsi" w:hAnsiTheme="majorHAnsi" w:cs="Courier New"/>
          <w:b/>
          <w:sz w:val="24"/>
          <w:szCs w:val="24"/>
        </w:rPr>
        <w:t>”</w:t>
      </w:r>
    </w:p>
    <w:p w14:paraId="4E989071" w14:textId="77777777" w:rsidR="00F0024F" w:rsidRPr="00F0024F" w:rsidRDefault="00F0024F" w:rsidP="0010235E">
      <w:pPr>
        <w:numPr>
          <w:ilvl w:val="0"/>
          <w:numId w:val="10"/>
        </w:numPr>
        <w:rPr>
          <w:rFonts w:ascii="Cambria" w:hAnsi="Cambria"/>
          <w:sz w:val="24"/>
          <w:szCs w:val="24"/>
          <w:lang w:val="en"/>
        </w:rPr>
      </w:pPr>
      <w:r w:rsidRPr="00F0024F">
        <w:rPr>
          <w:rFonts w:ascii="Cambria" w:hAnsi="Cambria"/>
          <w:sz w:val="24"/>
          <w:szCs w:val="24"/>
          <w:lang w:val="en"/>
        </w:rPr>
        <w:t>Role: PI</w:t>
      </w:r>
    </w:p>
    <w:p w14:paraId="4DEA1A03" w14:textId="77777777" w:rsidR="00F0024F" w:rsidRPr="00F0024F" w:rsidRDefault="00F0024F" w:rsidP="0010235E">
      <w:pPr>
        <w:widowControl/>
        <w:numPr>
          <w:ilvl w:val="0"/>
          <w:numId w:val="10"/>
        </w:numPr>
        <w:spacing w:line="288" w:lineRule="auto"/>
        <w:rPr>
          <w:rFonts w:ascii="Cambria" w:hAnsi="Cambria"/>
          <w:sz w:val="24"/>
          <w:szCs w:val="24"/>
        </w:rPr>
      </w:pPr>
      <w:r w:rsidRPr="00F0024F">
        <w:rPr>
          <w:rFonts w:ascii="Cambria" w:hAnsi="Cambria"/>
          <w:sz w:val="24"/>
          <w:szCs w:val="24"/>
          <w:lang w:val="en"/>
        </w:rPr>
        <w:t xml:space="preserve">Funding Source: </w:t>
      </w:r>
      <w:r w:rsidRPr="00F0024F">
        <w:rPr>
          <w:rFonts w:ascii="Cambria" w:hAnsi="Cambria"/>
          <w:sz w:val="24"/>
          <w:szCs w:val="24"/>
        </w:rPr>
        <w:t>Virginia Horne Henry Fund for Women’s Physical Education</w:t>
      </w:r>
    </w:p>
    <w:p w14:paraId="28F4D290" w14:textId="77777777" w:rsidR="00F0024F" w:rsidRPr="00F0024F" w:rsidRDefault="00F0024F" w:rsidP="0010235E">
      <w:pPr>
        <w:widowControl/>
        <w:numPr>
          <w:ilvl w:val="0"/>
          <w:numId w:val="10"/>
        </w:numPr>
        <w:spacing w:line="288" w:lineRule="auto"/>
        <w:rPr>
          <w:rFonts w:ascii="Cambria" w:hAnsi="Cambria"/>
          <w:sz w:val="24"/>
          <w:szCs w:val="24"/>
        </w:rPr>
      </w:pPr>
      <w:r w:rsidRPr="00F0024F">
        <w:rPr>
          <w:rFonts w:ascii="Cambria" w:hAnsi="Cambria"/>
          <w:sz w:val="24"/>
          <w:szCs w:val="24"/>
        </w:rPr>
        <w:t xml:space="preserve">Total Costs: </w:t>
      </w:r>
      <w:r>
        <w:rPr>
          <w:rFonts w:ascii="Cambria" w:hAnsi="Cambria"/>
          <w:sz w:val="24"/>
          <w:szCs w:val="24"/>
        </w:rPr>
        <w:t>$32,217</w:t>
      </w:r>
    </w:p>
    <w:p w14:paraId="533EA040" w14:textId="77777777" w:rsidR="00F0024F" w:rsidRPr="00F0024F" w:rsidRDefault="00F0024F" w:rsidP="0010235E">
      <w:pPr>
        <w:widowControl/>
        <w:numPr>
          <w:ilvl w:val="0"/>
          <w:numId w:val="10"/>
        </w:numPr>
        <w:spacing w:line="288" w:lineRule="auto"/>
        <w:rPr>
          <w:rFonts w:asciiTheme="majorHAnsi" w:hAnsiTheme="majorHAnsi"/>
          <w:sz w:val="24"/>
          <w:szCs w:val="24"/>
        </w:rPr>
      </w:pPr>
      <w:r w:rsidRPr="00F0024F">
        <w:rPr>
          <w:rFonts w:ascii="Cambria" w:hAnsi="Cambria"/>
          <w:sz w:val="24"/>
          <w:szCs w:val="24"/>
        </w:rPr>
        <w:t xml:space="preserve">Goals: To determine the influence of exercise intensity and BDNF on depressed mood in women with major depressive disorder. </w:t>
      </w:r>
    </w:p>
    <w:p w14:paraId="24968B19" w14:textId="77777777" w:rsidR="00F0024F" w:rsidRPr="00F0024F" w:rsidRDefault="00F0024F" w:rsidP="00F0024F">
      <w:pPr>
        <w:widowControl/>
        <w:spacing w:line="288" w:lineRule="auto"/>
        <w:ind w:left="720"/>
        <w:rPr>
          <w:rFonts w:asciiTheme="majorHAnsi" w:hAnsiTheme="majorHAnsi"/>
          <w:sz w:val="24"/>
          <w:szCs w:val="24"/>
        </w:rPr>
      </w:pPr>
    </w:p>
    <w:p w14:paraId="3E62FB60" w14:textId="77777777" w:rsidR="006F011F" w:rsidRDefault="006F011F" w:rsidP="00060554">
      <w:pPr>
        <w:rPr>
          <w:rFonts w:asciiTheme="majorHAnsi" w:hAnsiTheme="majorHAnsi"/>
          <w:sz w:val="24"/>
          <w:szCs w:val="24"/>
        </w:rPr>
      </w:pPr>
      <w:r>
        <w:rPr>
          <w:rFonts w:asciiTheme="majorHAnsi" w:hAnsiTheme="majorHAnsi"/>
          <w:sz w:val="24"/>
          <w:szCs w:val="24"/>
        </w:rPr>
        <w:t xml:space="preserve">2014-2015: </w:t>
      </w:r>
      <w:r w:rsidRPr="00BD6CCC">
        <w:rPr>
          <w:rFonts w:asciiTheme="majorHAnsi" w:hAnsiTheme="majorHAnsi"/>
          <w:b/>
          <w:sz w:val="24"/>
          <w:szCs w:val="24"/>
        </w:rPr>
        <w:t>Sequestration Bridge Funding</w:t>
      </w:r>
    </w:p>
    <w:p w14:paraId="76525BAD" w14:textId="77777777" w:rsidR="006F011F" w:rsidRDefault="006F011F" w:rsidP="0010235E">
      <w:pPr>
        <w:numPr>
          <w:ilvl w:val="0"/>
          <w:numId w:val="19"/>
        </w:numPr>
        <w:rPr>
          <w:rFonts w:asciiTheme="majorHAnsi" w:hAnsiTheme="majorHAnsi"/>
          <w:sz w:val="24"/>
          <w:szCs w:val="24"/>
        </w:rPr>
      </w:pPr>
      <w:r>
        <w:rPr>
          <w:rFonts w:asciiTheme="majorHAnsi" w:hAnsiTheme="majorHAnsi"/>
          <w:sz w:val="24"/>
          <w:szCs w:val="24"/>
        </w:rPr>
        <w:t>Role: PI</w:t>
      </w:r>
    </w:p>
    <w:p w14:paraId="5093F8D4" w14:textId="77777777" w:rsidR="006F011F" w:rsidRDefault="006F011F" w:rsidP="0010235E">
      <w:pPr>
        <w:numPr>
          <w:ilvl w:val="0"/>
          <w:numId w:val="19"/>
        </w:numPr>
        <w:rPr>
          <w:rFonts w:asciiTheme="majorHAnsi" w:hAnsiTheme="majorHAnsi"/>
          <w:sz w:val="24"/>
          <w:szCs w:val="24"/>
        </w:rPr>
      </w:pPr>
      <w:r>
        <w:rPr>
          <w:rFonts w:asciiTheme="majorHAnsi" w:hAnsiTheme="majorHAnsi"/>
          <w:sz w:val="24"/>
          <w:szCs w:val="24"/>
        </w:rPr>
        <w:t>Funding Source: School of Education</w:t>
      </w:r>
    </w:p>
    <w:p w14:paraId="57BDB5F4" w14:textId="77777777" w:rsidR="006F011F" w:rsidRDefault="006F011F" w:rsidP="0010235E">
      <w:pPr>
        <w:numPr>
          <w:ilvl w:val="0"/>
          <w:numId w:val="19"/>
        </w:numPr>
        <w:rPr>
          <w:rFonts w:asciiTheme="majorHAnsi" w:hAnsiTheme="majorHAnsi"/>
          <w:sz w:val="24"/>
          <w:szCs w:val="24"/>
        </w:rPr>
      </w:pPr>
      <w:r>
        <w:rPr>
          <w:rFonts w:asciiTheme="majorHAnsi" w:hAnsiTheme="majorHAnsi"/>
          <w:sz w:val="24"/>
          <w:szCs w:val="24"/>
        </w:rPr>
        <w:t>Total Costs: $50,000</w:t>
      </w:r>
    </w:p>
    <w:p w14:paraId="23FA42C9" w14:textId="77777777" w:rsidR="006F011F" w:rsidRDefault="006F011F" w:rsidP="0010235E">
      <w:pPr>
        <w:numPr>
          <w:ilvl w:val="0"/>
          <w:numId w:val="19"/>
        </w:numPr>
        <w:rPr>
          <w:rFonts w:asciiTheme="majorHAnsi" w:hAnsiTheme="majorHAnsi"/>
          <w:sz w:val="24"/>
          <w:szCs w:val="24"/>
        </w:rPr>
      </w:pPr>
      <w:r>
        <w:rPr>
          <w:rFonts w:asciiTheme="majorHAnsi" w:hAnsiTheme="majorHAnsi"/>
          <w:sz w:val="24"/>
          <w:szCs w:val="24"/>
        </w:rPr>
        <w:t>Goals: To provide bride funding during difficult funding climate.</w:t>
      </w:r>
    </w:p>
    <w:p w14:paraId="52E0D722" w14:textId="77777777" w:rsidR="006F011F" w:rsidRPr="006F011F" w:rsidRDefault="006F011F" w:rsidP="006F011F">
      <w:pPr>
        <w:rPr>
          <w:rFonts w:asciiTheme="majorHAnsi" w:hAnsiTheme="majorHAnsi"/>
          <w:sz w:val="24"/>
          <w:szCs w:val="24"/>
        </w:rPr>
      </w:pPr>
    </w:p>
    <w:p w14:paraId="16AA2372" w14:textId="77777777" w:rsidR="00060554" w:rsidRPr="00F0024F" w:rsidRDefault="00BC4842" w:rsidP="00060554">
      <w:pPr>
        <w:rPr>
          <w:rFonts w:asciiTheme="majorHAnsi" w:hAnsiTheme="majorHAnsi"/>
          <w:sz w:val="24"/>
          <w:szCs w:val="24"/>
          <w:lang w:val="en"/>
        </w:rPr>
      </w:pPr>
      <w:r>
        <w:rPr>
          <w:rFonts w:asciiTheme="majorHAnsi" w:hAnsiTheme="majorHAnsi"/>
          <w:sz w:val="24"/>
          <w:szCs w:val="24"/>
        </w:rPr>
        <w:t>2013-2015</w:t>
      </w:r>
      <w:r w:rsidR="00060554" w:rsidRPr="00F0024F">
        <w:rPr>
          <w:rFonts w:asciiTheme="majorHAnsi" w:hAnsiTheme="majorHAnsi"/>
          <w:sz w:val="24"/>
          <w:szCs w:val="24"/>
        </w:rPr>
        <w:t xml:space="preserve">: </w:t>
      </w:r>
      <w:r w:rsidR="00060554" w:rsidRPr="00F0024F">
        <w:rPr>
          <w:rFonts w:asciiTheme="majorHAnsi" w:hAnsiTheme="majorHAnsi"/>
          <w:b/>
          <w:bCs/>
          <w:sz w:val="24"/>
          <w:szCs w:val="24"/>
        </w:rPr>
        <w:t>“Thinking like a girl: Characterizing cognition and mood across a competitive season in female student-athletes</w:t>
      </w:r>
      <w:r w:rsidR="00060554" w:rsidRPr="00F0024F">
        <w:rPr>
          <w:rFonts w:asciiTheme="majorHAnsi" w:hAnsiTheme="majorHAnsi"/>
          <w:b/>
          <w:bCs/>
          <w:sz w:val="24"/>
          <w:szCs w:val="24"/>
          <w:lang w:val="en"/>
        </w:rPr>
        <w:t>”</w:t>
      </w:r>
    </w:p>
    <w:p w14:paraId="181E9C11" w14:textId="77777777" w:rsidR="00060554" w:rsidRPr="00F0024F" w:rsidRDefault="00060554" w:rsidP="0010235E">
      <w:pPr>
        <w:numPr>
          <w:ilvl w:val="0"/>
          <w:numId w:val="10"/>
        </w:numPr>
        <w:rPr>
          <w:rFonts w:asciiTheme="majorHAnsi" w:hAnsiTheme="majorHAnsi"/>
          <w:sz w:val="24"/>
          <w:szCs w:val="24"/>
          <w:lang w:val="en"/>
        </w:rPr>
      </w:pPr>
      <w:r w:rsidRPr="00F0024F">
        <w:rPr>
          <w:rFonts w:asciiTheme="majorHAnsi" w:hAnsiTheme="majorHAnsi"/>
          <w:sz w:val="24"/>
          <w:szCs w:val="24"/>
          <w:lang w:val="en"/>
        </w:rPr>
        <w:t>Role: PI</w:t>
      </w:r>
    </w:p>
    <w:p w14:paraId="6955EEDF" w14:textId="77777777" w:rsidR="00060554" w:rsidRPr="00F0024F" w:rsidRDefault="00060554" w:rsidP="0010235E">
      <w:pPr>
        <w:widowControl/>
        <w:numPr>
          <w:ilvl w:val="0"/>
          <w:numId w:val="10"/>
        </w:numPr>
        <w:spacing w:line="288" w:lineRule="auto"/>
        <w:rPr>
          <w:rFonts w:asciiTheme="majorHAnsi" w:hAnsiTheme="majorHAnsi"/>
          <w:sz w:val="24"/>
          <w:szCs w:val="24"/>
        </w:rPr>
      </w:pPr>
      <w:r w:rsidRPr="00F0024F">
        <w:rPr>
          <w:rFonts w:asciiTheme="majorHAnsi" w:hAnsiTheme="majorHAnsi"/>
          <w:sz w:val="24"/>
          <w:szCs w:val="24"/>
          <w:lang w:val="en"/>
        </w:rPr>
        <w:t xml:space="preserve">Funding Source: </w:t>
      </w:r>
      <w:r w:rsidRPr="00F0024F">
        <w:rPr>
          <w:rFonts w:asciiTheme="majorHAnsi" w:hAnsiTheme="majorHAnsi"/>
          <w:sz w:val="24"/>
          <w:szCs w:val="24"/>
        </w:rPr>
        <w:t>Virginia Horne Henry Fund for Women’s Physical Education</w:t>
      </w:r>
    </w:p>
    <w:p w14:paraId="20B9D1C8" w14:textId="77777777" w:rsidR="00060554" w:rsidRPr="00F0024F" w:rsidRDefault="00060554" w:rsidP="0010235E">
      <w:pPr>
        <w:widowControl/>
        <w:numPr>
          <w:ilvl w:val="0"/>
          <w:numId w:val="10"/>
        </w:numPr>
        <w:spacing w:line="288" w:lineRule="auto"/>
        <w:rPr>
          <w:rFonts w:asciiTheme="majorHAnsi" w:hAnsiTheme="majorHAnsi"/>
          <w:sz w:val="24"/>
          <w:szCs w:val="24"/>
        </w:rPr>
      </w:pPr>
      <w:r w:rsidRPr="00F0024F">
        <w:rPr>
          <w:rFonts w:asciiTheme="majorHAnsi" w:hAnsiTheme="majorHAnsi"/>
          <w:sz w:val="24"/>
          <w:szCs w:val="24"/>
        </w:rPr>
        <w:t>Total Costs: $34,960</w:t>
      </w:r>
    </w:p>
    <w:p w14:paraId="13B1A74C" w14:textId="77777777" w:rsidR="00060554" w:rsidRPr="00F0024F" w:rsidRDefault="00060554" w:rsidP="0010235E">
      <w:pPr>
        <w:widowControl/>
        <w:numPr>
          <w:ilvl w:val="0"/>
          <w:numId w:val="10"/>
        </w:numPr>
        <w:spacing w:line="288" w:lineRule="auto"/>
        <w:rPr>
          <w:rFonts w:asciiTheme="majorHAnsi" w:hAnsiTheme="majorHAnsi"/>
          <w:sz w:val="24"/>
          <w:szCs w:val="24"/>
        </w:rPr>
      </w:pPr>
      <w:r w:rsidRPr="00F0024F">
        <w:rPr>
          <w:rFonts w:asciiTheme="majorHAnsi" w:hAnsiTheme="majorHAnsi"/>
          <w:sz w:val="24"/>
          <w:szCs w:val="24"/>
        </w:rPr>
        <w:lastRenderedPageBreak/>
        <w:t xml:space="preserve">Goals: To determine the changes in cognition and mood in female rowers across a competitive season as training volumes increase and then recover. </w:t>
      </w:r>
    </w:p>
    <w:p w14:paraId="216BC695" w14:textId="77777777" w:rsidR="00060554" w:rsidRPr="00F0024F" w:rsidRDefault="00060554" w:rsidP="00060554">
      <w:pPr>
        <w:widowControl/>
        <w:spacing w:line="288" w:lineRule="auto"/>
        <w:ind w:left="720"/>
        <w:rPr>
          <w:rFonts w:asciiTheme="majorHAnsi" w:hAnsiTheme="majorHAnsi"/>
          <w:sz w:val="24"/>
          <w:szCs w:val="24"/>
        </w:rPr>
      </w:pPr>
    </w:p>
    <w:p w14:paraId="3EAE0FE8" w14:textId="77777777" w:rsidR="00060554" w:rsidRPr="00637BBF" w:rsidRDefault="001E0F94" w:rsidP="00060554">
      <w:pPr>
        <w:rPr>
          <w:rFonts w:asciiTheme="majorHAnsi" w:hAnsiTheme="majorHAnsi"/>
          <w:sz w:val="24"/>
          <w:szCs w:val="24"/>
          <w:lang w:val="en"/>
        </w:rPr>
      </w:pPr>
      <w:r>
        <w:rPr>
          <w:rFonts w:asciiTheme="majorHAnsi" w:hAnsiTheme="majorHAnsi"/>
          <w:sz w:val="24"/>
          <w:szCs w:val="24"/>
        </w:rPr>
        <w:t>2013-2015</w:t>
      </w:r>
      <w:r w:rsidR="00060554" w:rsidRPr="00F0024F">
        <w:rPr>
          <w:rFonts w:asciiTheme="majorHAnsi" w:hAnsiTheme="majorHAnsi"/>
          <w:sz w:val="24"/>
          <w:szCs w:val="24"/>
        </w:rPr>
        <w:t xml:space="preserve">: </w:t>
      </w:r>
      <w:r w:rsidR="00060554" w:rsidRPr="00F0024F">
        <w:rPr>
          <w:rFonts w:asciiTheme="majorHAnsi" w:hAnsiTheme="majorHAnsi"/>
          <w:b/>
          <w:bCs/>
          <w:sz w:val="24"/>
          <w:szCs w:val="24"/>
        </w:rPr>
        <w:t>“</w:t>
      </w:r>
      <w:r w:rsidR="00637BBF" w:rsidRPr="00F0024F">
        <w:rPr>
          <w:rFonts w:asciiTheme="majorHAnsi" w:hAnsiTheme="majorHAnsi" w:cs="Arial"/>
          <w:b/>
          <w:sz w:val="24"/>
          <w:szCs w:val="24"/>
        </w:rPr>
        <w:t>The relationship between exercise intensity and</w:t>
      </w:r>
      <w:r w:rsidR="00637BBF">
        <w:rPr>
          <w:rFonts w:asciiTheme="majorHAnsi" w:hAnsiTheme="majorHAnsi" w:cs="Arial"/>
          <w:b/>
          <w:sz w:val="24"/>
          <w:szCs w:val="24"/>
        </w:rPr>
        <w:t xml:space="preserve"> depressed mood in major d</w:t>
      </w:r>
      <w:r w:rsidR="00637BBF" w:rsidRPr="00637BBF">
        <w:rPr>
          <w:rFonts w:asciiTheme="majorHAnsi" w:hAnsiTheme="majorHAnsi" w:cs="Arial"/>
          <w:b/>
          <w:sz w:val="24"/>
          <w:szCs w:val="24"/>
        </w:rPr>
        <w:t>epression</w:t>
      </w:r>
      <w:r w:rsidR="00060554" w:rsidRPr="00637BBF">
        <w:rPr>
          <w:rFonts w:asciiTheme="majorHAnsi" w:hAnsiTheme="majorHAnsi"/>
          <w:b/>
          <w:bCs/>
          <w:sz w:val="24"/>
          <w:szCs w:val="24"/>
          <w:lang w:val="en"/>
        </w:rPr>
        <w:t>”</w:t>
      </w:r>
    </w:p>
    <w:p w14:paraId="36A4FF97" w14:textId="77777777" w:rsidR="00060554" w:rsidRDefault="00060554" w:rsidP="0010235E">
      <w:pPr>
        <w:numPr>
          <w:ilvl w:val="0"/>
          <w:numId w:val="10"/>
        </w:numPr>
        <w:rPr>
          <w:rFonts w:ascii="Cambria" w:hAnsi="Cambria"/>
          <w:sz w:val="24"/>
          <w:szCs w:val="24"/>
          <w:lang w:val="en"/>
        </w:rPr>
      </w:pPr>
      <w:r>
        <w:rPr>
          <w:rFonts w:ascii="Cambria" w:hAnsi="Cambria"/>
          <w:sz w:val="24"/>
          <w:szCs w:val="24"/>
          <w:lang w:val="en"/>
        </w:rPr>
        <w:t>Role: P</w:t>
      </w:r>
      <w:r w:rsidRPr="00805324">
        <w:rPr>
          <w:rFonts w:ascii="Cambria" w:hAnsi="Cambria"/>
          <w:sz w:val="24"/>
          <w:szCs w:val="24"/>
          <w:lang w:val="en"/>
        </w:rPr>
        <w:t>I</w:t>
      </w:r>
    </w:p>
    <w:p w14:paraId="72EE0231" w14:textId="77777777" w:rsidR="00060554" w:rsidRDefault="00060554" w:rsidP="0010235E">
      <w:pPr>
        <w:widowControl/>
        <w:numPr>
          <w:ilvl w:val="0"/>
          <w:numId w:val="10"/>
        </w:numPr>
        <w:spacing w:line="288" w:lineRule="auto"/>
        <w:rPr>
          <w:rFonts w:ascii="Cambria" w:hAnsi="Cambria"/>
          <w:sz w:val="24"/>
          <w:szCs w:val="24"/>
        </w:rPr>
      </w:pPr>
      <w:r w:rsidRPr="0067010A">
        <w:rPr>
          <w:rFonts w:ascii="Cambria" w:hAnsi="Cambria"/>
          <w:sz w:val="24"/>
          <w:szCs w:val="24"/>
          <w:lang w:val="en"/>
        </w:rPr>
        <w:t xml:space="preserve">Funding Source: </w:t>
      </w:r>
      <w:r w:rsidR="00637BBF">
        <w:rPr>
          <w:rFonts w:ascii="Cambria" w:hAnsi="Cambria"/>
          <w:sz w:val="24"/>
          <w:szCs w:val="24"/>
        </w:rPr>
        <w:t>Graduate School Fall Competition</w:t>
      </w:r>
    </w:p>
    <w:p w14:paraId="2FD716CD" w14:textId="77777777" w:rsidR="00060554" w:rsidRDefault="00060554" w:rsidP="0010235E">
      <w:pPr>
        <w:widowControl/>
        <w:numPr>
          <w:ilvl w:val="0"/>
          <w:numId w:val="10"/>
        </w:numPr>
        <w:spacing w:line="288" w:lineRule="auto"/>
        <w:rPr>
          <w:rFonts w:ascii="Cambria" w:hAnsi="Cambria"/>
          <w:sz w:val="24"/>
          <w:szCs w:val="24"/>
        </w:rPr>
      </w:pPr>
      <w:r w:rsidRPr="0067010A">
        <w:rPr>
          <w:rFonts w:ascii="Cambria" w:hAnsi="Cambria"/>
          <w:sz w:val="24"/>
          <w:szCs w:val="24"/>
        </w:rPr>
        <w:t xml:space="preserve">Total Costs: </w:t>
      </w:r>
      <w:r w:rsidR="00637BBF">
        <w:rPr>
          <w:rFonts w:ascii="Cambria" w:hAnsi="Cambria"/>
          <w:sz w:val="24"/>
          <w:szCs w:val="24"/>
        </w:rPr>
        <w:t>$19,300</w:t>
      </w:r>
    </w:p>
    <w:p w14:paraId="699279D5" w14:textId="77777777" w:rsidR="00637BBF" w:rsidRPr="00637BBF" w:rsidRDefault="00060554" w:rsidP="0010235E">
      <w:pPr>
        <w:widowControl/>
        <w:numPr>
          <w:ilvl w:val="0"/>
          <w:numId w:val="10"/>
        </w:numPr>
        <w:spacing w:line="288" w:lineRule="auto"/>
        <w:rPr>
          <w:rFonts w:ascii="Cambria" w:hAnsi="Cambria"/>
          <w:sz w:val="24"/>
          <w:szCs w:val="24"/>
          <w:lang w:val="en"/>
        </w:rPr>
      </w:pPr>
      <w:r w:rsidRPr="00637BBF">
        <w:rPr>
          <w:rFonts w:ascii="Cambria" w:hAnsi="Cambria"/>
          <w:sz w:val="24"/>
          <w:szCs w:val="24"/>
        </w:rPr>
        <w:t xml:space="preserve">Goals: </w:t>
      </w:r>
      <w:r w:rsidR="00637BBF" w:rsidRPr="00637BBF">
        <w:rPr>
          <w:rFonts w:asciiTheme="majorHAnsi" w:hAnsiTheme="majorHAnsi"/>
          <w:sz w:val="24"/>
          <w:szCs w:val="24"/>
        </w:rPr>
        <w:t>T</w:t>
      </w:r>
      <w:r w:rsidR="00637BBF" w:rsidRPr="00637BBF">
        <w:rPr>
          <w:rFonts w:asciiTheme="majorHAnsi" w:hAnsiTheme="majorHAnsi" w:cs="Arial"/>
          <w:bCs/>
          <w:sz w:val="24"/>
          <w:szCs w:val="24"/>
        </w:rPr>
        <w:t>o systematically investigate the relationship between acute exercise intensity and depressed mood in MDD while testing one plausible biological mechanism of this effect (BDNF).</w:t>
      </w:r>
    </w:p>
    <w:p w14:paraId="3358C588" w14:textId="77777777" w:rsidR="00637BBF" w:rsidRPr="00637BBF" w:rsidRDefault="00637BBF" w:rsidP="00637BBF">
      <w:pPr>
        <w:widowControl/>
        <w:spacing w:line="288" w:lineRule="auto"/>
        <w:ind w:left="720"/>
        <w:rPr>
          <w:rFonts w:ascii="Cambria" w:hAnsi="Cambria"/>
          <w:sz w:val="24"/>
          <w:szCs w:val="24"/>
          <w:lang w:val="en"/>
        </w:rPr>
      </w:pPr>
    </w:p>
    <w:p w14:paraId="6F9ED47C" w14:textId="77777777" w:rsidR="00E35F59" w:rsidRPr="00637BBF" w:rsidRDefault="00E35F59" w:rsidP="003256DA">
      <w:pPr>
        <w:widowControl/>
        <w:spacing w:line="288" w:lineRule="auto"/>
        <w:rPr>
          <w:rFonts w:ascii="Cambria" w:hAnsi="Cambria"/>
          <w:sz w:val="24"/>
          <w:szCs w:val="24"/>
          <w:lang w:val="en"/>
        </w:rPr>
      </w:pPr>
      <w:r w:rsidRPr="00637BBF">
        <w:rPr>
          <w:rFonts w:ascii="Cambria" w:hAnsi="Cambria"/>
          <w:sz w:val="24"/>
          <w:szCs w:val="24"/>
        </w:rPr>
        <w:t>2011-2012</w:t>
      </w:r>
      <w:r w:rsidR="0067010A" w:rsidRPr="00637BBF">
        <w:rPr>
          <w:rFonts w:ascii="Cambria" w:hAnsi="Cambria"/>
          <w:sz w:val="24"/>
          <w:szCs w:val="24"/>
        </w:rPr>
        <w:t>:</w:t>
      </w:r>
      <w:r w:rsidRPr="00637BBF">
        <w:rPr>
          <w:rFonts w:ascii="Cambria" w:hAnsi="Cambria"/>
          <w:sz w:val="24"/>
          <w:szCs w:val="24"/>
        </w:rPr>
        <w:t xml:space="preserve"> </w:t>
      </w:r>
      <w:r w:rsidRPr="00637BBF">
        <w:rPr>
          <w:rFonts w:ascii="Cambria" w:hAnsi="Cambria"/>
          <w:b/>
          <w:bCs/>
          <w:sz w:val="24"/>
          <w:szCs w:val="24"/>
        </w:rPr>
        <w:t>“</w:t>
      </w:r>
      <w:r w:rsidRPr="00637BBF">
        <w:rPr>
          <w:rFonts w:ascii="Cambria" w:hAnsi="Cambria"/>
          <w:b/>
          <w:bCs/>
          <w:sz w:val="24"/>
          <w:szCs w:val="24"/>
          <w:lang w:val="en"/>
        </w:rPr>
        <w:t>Novel mechanisms of exercise-induced muscle pain in women: acute exercise responses and adaptations to training”</w:t>
      </w:r>
    </w:p>
    <w:p w14:paraId="3B4A9055" w14:textId="77777777" w:rsidR="0067010A" w:rsidRDefault="00EC1271" w:rsidP="0010235E">
      <w:pPr>
        <w:numPr>
          <w:ilvl w:val="0"/>
          <w:numId w:val="10"/>
        </w:numPr>
        <w:rPr>
          <w:rFonts w:ascii="Cambria" w:hAnsi="Cambria"/>
          <w:sz w:val="24"/>
          <w:szCs w:val="24"/>
          <w:lang w:val="en"/>
        </w:rPr>
      </w:pPr>
      <w:r>
        <w:rPr>
          <w:rFonts w:ascii="Cambria" w:hAnsi="Cambria"/>
          <w:sz w:val="24"/>
          <w:szCs w:val="24"/>
          <w:lang w:val="en"/>
        </w:rPr>
        <w:t>Role: P</w:t>
      </w:r>
      <w:r w:rsidR="00E35F59" w:rsidRPr="00805324">
        <w:rPr>
          <w:rFonts w:ascii="Cambria" w:hAnsi="Cambria"/>
          <w:sz w:val="24"/>
          <w:szCs w:val="24"/>
          <w:lang w:val="en"/>
        </w:rPr>
        <w:t>I</w:t>
      </w:r>
    </w:p>
    <w:p w14:paraId="368FED50" w14:textId="77777777" w:rsidR="0067010A" w:rsidRDefault="0067010A" w:rsidP="0010235E">
      <w:pPr>
        <w:widowControl/>
        <w:numPr>
          <w:ilvl w:val="0"/>
          <w:numId w:val="10"/>
        </w:numPr>
        <w:spacing w:line="288" w:lineRule="auto"/>
        <w:rPr>
          <w:rFonts w:ascii="Cambria" w:hAnsi="Cambria"/>
          <w:sz w:val="24"/>
          <w:szCs w:val="24"/>
        </w:rPr>
      </w:pPr>
      <w:r w:rsidRPr="0067010A">
        <w:rPr>
          <w:rFonts w:ascii="Cambria" w:hAnsi="Cambria"/>
          <w:sz w:val="24"/>
          <w:szCs w:val="24"/>
          <w:lang w:val="en"/>
        </w:rPr>
        <w:t xml:space="preserve">Funding Source: </w:t>
      </w:r>
      <w:r w:rsidR="00E35F59" w:rsidRPr="0067010A">
        <w:rPr>
          <w:rFonts w:ascii="Cambria" w:hAnsi="Cambria"/>
          <w:sz w:val="24"/>
          <w:szCs w:val="24"/>
        </w:rPr>
        <w:t xml:space="preserve">Virginia Horne Henry </w:t>
      </w:r>
      <w:r w:rsidRPr="0067010A">
        <w:rPr>
          <w:rFonts w:ascii="Cambria" w:hAnsi="Cambria"/>
          <w:sz w:val="24"/>
          <w:szCs w:val="24"/>
        </w:rPr>
        <w:t>Fund for Women’s Physical Education</w:t>
      </w:r>
    </w:p>
    <w:p w14:paraId="4A8FE722" w14:textId="77777777" w:rsidR="0067010A" w:rsidRDefault="0067010A" w:rsidP="0010235E">
      <w:pPr>
        <w:widowControl/>
        <w:numPr>
          <w:ilvl w:val="0"/>
          <w:numId w:val="10"/>
        </w:numPr>
        <w:spacing w:line="288" w:lineRule="auto"/>
        <w:rPr>
          <w:rFonts w:ascii="Cambria" w:hAnsi="Cambria"/>
          <w:sz w:val="24"/>
          <w:szCs w:val="24"/>
        </w:rPr>
      </w:pPr>
      <w:r w:rsidRPr="0067010A">
        <w:rPr>
          <w:rFonts w:ascii="Cambria" w:hAnsi="Cambria"/>
          <w:sz w:val="24"/>
          <w:szCs w:val="24"/>
        </w:rPr>
        <w:t xml:space="preserve">Total Costs: </w:t>
      </w:r>
      <w:r w:rsidR="00E35F59" w:rsidRPr="0067010A">
        <w:rPr>
          <w:rFonts w:ascii="Cambria" w:hAnsi="Cambria"/>
          <w:sz w:val="24"/>
          <w:szCs w:val="24"/>
        </w:rPr>
        <w:t>$25,810</w:t>
      </w:r>
    </w:p>
    <w:p w14:paraId="0DA2F1B9" w14:textId="77777777" w:rsidR="00E35F59" w:rsidRPr="0067010A" w:rsidRDefault="0067010A" w:rsidP="0010235E">
      <w:pPr>
        <w:widowControl/>
        <w:numPr>
          <w:ilvl w:val="0"/>
          <w:numId w:val="10"/>
        </w:numPr>
        <w:spacing w:line="288" w:lineRule="auto"/>
        <w:rPr>
          <w:rFonts w:ascii="Cambria" w:hAnsi="Cambria"/>
          <w:sz w:val="24"/>
          <w:szCs w:val="24"/>
        </w:rPr>
      </w:pPr>
      <w:r>
        <w:rPr>
          <w:rFonts w:ascii="Cambria" w:hAnsi="Cambria"/>
          <w:sz w:val="24"/>
          <w:szCs w:val="24"/>
        </w:rPr>
        <w:t>Goals: T</w:t>
      </w:r>
      <w:r w:rsidR="00E35F59" w:rsidRPr="0067010A">
        <w:rPr>
          <w:rFonts w:ascii="Cambria" w:hAnsi="Cambria"/>
          <w:sz w:val="24"/>
          <w:szCs w:val="24"/>
        </w:rPr>
        <w:t>o determine the influence of resistance exercise on muscle pain and mRNA for receptors on leukocytes and their adaptations to training in weight-tra</w:t>
      </w:r>
      <w:r w:rsidR="009F02CA">
        <w:rPr>
          <w:rFonts w:ascii="Cambria" w:hAnsi="Cambria"/>
          <w:sz w:val="24"/>
          <w:szCs w:val="24"/>
        </w:rPr>
        <w:t>ining naïve college-aged women</w:t>
      </w:r>
    </w:p>
    <w:p w14:paraId="3F200F0A" w14:textId="77777777" w:rsidR="00E35F59" w:rsidRDefault="00E35F59"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i/>
          <w:iCs/>
          <w:sz w:val="24"/>
          <w:szCs w:val="24"/>
        </w:rPr>
      </w:pPr>
    </w:p>
    <w:p w14:paraId="4BEDBB63" w14:textId="77777777" w:rsidR="00C346C7" w:rsidRPr="00805324" w:rsidRDefault="00C346C7" w:rsidP="00C346C7">
      <w:pPr>
        <w:rPr>
          <w:rFonts w:ascii="Cambria" w:hAnsi="Cambria"/>
          <w:sz w:val="24"/>
          <w:szCs w:val="24"/>
          <w:lang w:val="en"/>
        </w:rPr>
      </w:pPr>
      <w:r w:rsidRPr="00805324">
        <w:rPr>
          <w:rFonts w:ascii="Cambria" w:hAnsi="Cambria"/>
          <w:sz w:val="24"/>
          <w:szCs w:val="24"/>
        </w:rPr>
        <w:t>2010 – 2011</w:t>
      </w:r>
      <w:r w:rsidR="00F32568">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w:t>
      </w:r>
      <w:r w:rsidRPr="00805324">
        <w:rPr>
          <w:rFonts w:ascii="Cambria" w:hAnsi="Cambria"/>
          <w:b/>
          <w:bCs/>
          <w:sz w:val="24"/>
          <w:szCs w:val="24"/>
          <w:lang w:val="en"/>
        </w:rPr>
        <w:t>Using a Metagenomic Approach to Investigate Microbiological Markers of Chronic Fatigue Syndrome”</w:t>
      </w:r>
    </w:p>
    <w:p w14:paraId="7A3AAD1D" w14:textId="77777777" w:rsidR="0067010A" w:rsidRDefault="0067010A" w:rsidP="0010235E">
      <w:pPr>
        <w:numPr>
          <w:ilvl w:val="0"/>
          <w:numId w:val="10"/>
        </w:numPr>
        <w:rPr>
          <w:rFonts w:ascii="Cambria" w:hAnsi="Cambria"/>
          <w:sz w:val="24"/>
          <w:szCs w:val="24"/>
          <w:lang w:val="en"/>
        </w:rPr>
      </w:pPr>
      <w:r>
        <w:rPr>
          <w:rFonts w:ascii="Cambria" w:hAnsi="Cambria"/>
          <w:sz w:val="24"/>
          <w:szCs w:val="24"/>
          <w:lang w:val="en"/>
        </w:rPr>
        <w:t>Role: P</w:t>
      </w:r>
      <w:r w:rsidRPr="00805324">
        <w:rPr>
          <w:rFonts w:ascii="Cambria" w:hAnsi="Cambria"/>
          <w:sz w:val="24"/>
          <w:szCs w:val="24"/>
          <w:lang w:val="en"/>
        </w:rPr>
        <w:t>I</w:t>
      </w:r>
    </w:p>
    <w:p w14:paraId="38101DCF" w14:textId="77777777" w:rsidR="0067010A" w:rsidRDefault="0067010A" w:rsidP="0010235E">
      <w:pPr>
        <w:widowControl/>
        <w:numPr>
          <w:ilvl w:val="0"/>
          <w:numId w:val="10"/>
        </w:numPr>
        <w:spacing w:line="288" w:lineRule="auto"/>
        <w:rPr>
          <w:rFonts w:ascii="Cambria" w:hAnsi="Cambria"/>
          <w:sz w:val="24"/>
          <w:szCs w:val="24"/>
        </w:rPr>
      </w:pPr>
      <w:r w:rsidRPr="0067010A">
        <w:rPr>
          <w:rFonts w:ascii="Cambria" w:hAnsi="Cambria"/>
          <w:sz w:val="24"/>
          <w:szCs w:val="24"/>
          <w:lang w:val="en"/>
        </w:rPr>
        <w:t xml:space="preserve">Funding Source: </w:t>
      </w:r>
      <w:r w:rsidRPr="0067010A">
        <w:rPr>
          <w:rFonts w:ascii="Cambria" w:hAnsi="Cambria"/>
          <w:sz w:val="24"/>
          <w:szCs w:val="24"/>
        </w:rPr>
        <w:t>Virginia Horne Henry Fund for Women’</w:t>
      </w:r>
      <w:r>
        <w:rPr>
          <w:rFonts w:ascii="Cambria" w:hAnsi="Cambria"/>
          <w:sz w:val="24"/>
          <w:szCs w:val="24"/>
        </w:rPr>
        <w:t>s Physical Education</w:t>
      </w:r>
    </w:p>
    <w:p w14:paraId="5D5453CE" w14:textId="77777777" w:rsidR="009F02CA" w:rsidRDefault="0067010A" w:rsidP="0010235E">
      <w:pPr>
        <w:widowControl/>
        <w:numPr>
          <w:ilvl w:val="0"/>
          <w:numId w:val="10"/>
        </w:numPr>
        <w:spacing w:line="288" w:lineRule="auto"/>
        <w:rPr>
          <w:rFonts w:ascii="Cambria" w:hAnsi="Cambria"/>
          <w:sz w:val="24"/>
          <w:szCs w:val="24"/>
        </w:rPr>
      </w:pPr>
      <w:r w:rsidRPr="0067010A">
        <w:rPr>
          <w:rFonts w:ascii="Cambria" w:hAnsi="Cambria"/>
          <w:sz w:val="24"/>
          <w:szCs w:val="24"/>
        </w:rPr>
        <w:t>Total Costs:</w:t>
      </w:r>
      <w:r w:rsidR="00C346C7" w:rsidRPr="0067010A">
        <w:rPr>
          <w:rFonts w:ascii="Cambria" w:hAnsi="Cambria"/>
          <w:sz w:val="24"/>
          <w:szCs w:val="24"/>
        </w:rPr>
        <w:t xml:space="preserve"> $28,780</w:t>
      </w:r>
    </w:p>
    <w:p w14:paraId="071FFC3A" w14:textId="77777777" w:rsidR="00C346C7" w:rsidRPr="009F02CA" w:rsidRDefault="009F02CA" w:rsidP="0010235E">
      <w:pPr>
        <w:widowControl/>
        <w:numPr>
          <w:ilvl w:val="0"/>
          <w:numId w:val="10"/>
        </w:numPr>
        <w:spacing w:line="288" w:lineRule="auto"/>
        <w:rPr>
          <w:rFonts w:ascii="Cambria" w:hAnsi="Cambria"/>
          <w:sz w:val="24"/>
          <w:szCs w:val="24"/>
        </w:rPr>
      </w:pPr>
      <w:r>
        <w:rPr>
          <w:rFonts w:ascii="Cambria" w:hAnsi="Cambria"/>
          <w:sz w:val="24"/>
          <w:szCs w:val="24"/>
        </w:rPr>
        <w:t>Goals: T</w:t>
      </w:r>
      <w:r w:rsidR="00C346C7" w:rsidRPr="009F02CA">
        <w:rPr>
          <w:rFonts w:ascii="Cambria" w:hAnsi="Cambria"/>
          <w:sz w:val="24"/>
          <w:szCs w:val="24"/>
        </w:rPr>
        <w:t>o determine the influence of maximal exercise on genetic markers of pain and fatigue in patients with chronic fatigu</w:t>
      </w:r>
      <w:r>
        <w:rPr>
          <w:rFonts w:ascii="Cambria" w:hAnsi="Cambria"/>
          <w:sz w:val="24"/>
          <w:szCs w:val="24"/>
        </w:rPr>
        <w:t>e syndrome and healthy controls</w:t>
      </w:r>
    </w:p>
    <w:p w14:paraId="711BF03E" w14:textId="77777777" w:rsidR="00805324" w:rsidRPr="00805324" w:rsidRDefault="00805324"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57DC7D0C" w14:textId="77777777" w:rsidR="00805324" w:rsidRPr="00805324" w:rsidRDefault="00805324"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2008-2010</w:t>
      </w:r>
      <w:r w:rsidR="00F32568">
        <w:rPr>
          <w:rFonts w:ascii="Cambria" w:hAnsi="Cambria"/>
          <w:sz w:val="24"/>
          <w:szCs w:val="24"/>
        </w:rPr>
        <w:t xml:space="preserve">: </w:t>
      </w:r>
      <w:r w:rsidRPr="00805324">
        <w:rPr>
          <w:rFonts w:ascii="Cambria" w:hAnsi="Cambria"/>
          <w:b/>
          <w:bCs/>
          <w:sz w:val="24"/>
          <w:szCs w:val="24"/>
        </w:rPr>
        <w:t>“Functional Neuroimaging of Exercise-Induced Modulation of Pain in Women with Fibromyalgia”</w:t>
      </w:r>
    </w:p>
    <w:p w14:paraId="40B61F62" w14:textId="77777777" w:rsidR="00F32568" w:rsidRDefault="00F32568" w:rsidP="0010235E">
      <w:pPr>
        <w:numPr>
          <w:ilvl w:val="0"/>
          <w:numId w:val="10"/>
        </w:numPr>
        <w:rPr>
          <w:rFonts w:ascii="Cambria" w:hAnsi="Cambria"/>
          <w:sz w:val="24"/>
          <w:szCs w:val="24"/>
          <w:lang w:val="en"/>
        </w:rPr>
      </w:pPr>
      <w:r>
        <w:rPr>
          <w:rFonts w:ascii="Cambria" w:hAnsi="Cambria"/>
          <w:sz w:val="24"/>
          <w:szCs w:val="24"/>
          <w:lang w:val="en"/>
        </w:rPr>
        <w:t>Role: P</w:t>
      </w:r>
      <w:r w:rsidRPr="00805324">
        <w:rPr>
          <w:rFonts w:ascii="Cambria" w:hAnsi="Cambria"/>
          <w:sz w:val="24"/>
          <w:szCs w:val="24"/>
          <w:lang w:val="en"/>
        </w:rPr>
        <w:t>I</w:t>
      </w:r>
    </w:p>
    <w:p w14:paraId="25DECD44" w14:textId="77777777" w:rsidR="00F32568" w:rsidRDefault="00F32568" w:rsidP="0010235E">
      <w:pPr>
        <w:widowControl/>
        <w:numPr>
          <w:ilvl w:val="0"/>
          <w:numId w:val="10"/>
        </w:numPr>
        <w:spacing w:line="288" w:lineRule="auto"/>
        <w:rPr>
          <w:rFonts w:ascii="Cambria" w:hAnsi="Cambria"/>
          <w:sz w:val="24"/>
          <w:szCs w:val="24"/>
        </w:rPr>
      </w:pPr>
      <w:r w:rsidRPr="0067010A">
        <w:rPr>
          <w:rFonts w:ascii="Cambria" w:hAnsi="Cambria"/>
          <w:sz w:val="24"/>
          <w:szCs w:val="24"/>
          <w:lang w:val="en"/>
        </w:rPr>
        <w:t xml:space="preserve">Funding Source: </w:t>
      </w:r>
      <w:r w:rsidRPr="0067010A">
        <w:rPr>
          <w:rFonts w:ascii="Cambria" w:hAnsi="Cambria"/>
          <w:sz w:val="24"/>
          <w:szCs w:val="24"/>
        </w:rPr>
        <w:t>Virginia Horne Henry Fund for Women’</w:t>
      </w:r>
      <w:r>
        <w:rPr>
          <w:rFonts w:ascii="Cambria" w:hAnsi="Cambria"/>
          <w:sz w:val="24"/>
          <w:szCs w:val="24"/>
        </w:rPr>
        <w:t>s Physical Education</w:t>
      </w:r>
    </w:p>
    <w:p w14:paraId="6F757B4C" w14:textId="77777777" w:rsidR="00F32568" w:rsidRDefault="00F32568" w:rsidP="0010235E">
      <w:pPr>
        <w:widowControl/>
        <w:numPr>
          <w:ilvl w:val="0"/>
          <w:numId w:val="10"/>
        </w:numPr>
        <w:spacing w:line="288" w:lineRule="auto"/>
        <w:rPr>
          <w:rFonts w:ascii="Cambria" w:hAnsi="Cambria"/>
          <w:sz w:val="24"/>
          <w:szCs w:val="24"/>
        </w:rPr>
      </w:pPr>
      <w:r w:rsidRPr="0067010A">
        <w:rPr>
          <w:rFonts w:ascii="Cambria" w:hAnsi="Cambria"/>
          <w:sz w:val="24"/>
          <w:szCs w:val="24"/>
        </w:rPr>
        <w:t>Total Costs:</w:t>
      </w:r>
      <w:r>
        <w:rPr>
          <w:rFonts w:ascii="Cambria" w:hAnsi="Cambria"/>
          <w:sz w:val="24"/>
          <w:szCs w:val="24"/>
        </w:rPr>
        <w:t xml:space="preserve"> $29,839</w:t>
      </w:r>
    </w:p>
    <w:p w14:paraId="09080B66" w14:textId="77777777" w:rsidR="00805324" w:rsidRPr="00805324" w:rsidRDefault="00F32568" w:rsidP="0010235E">
      <w:pPr>
        <w:widowControl/>
        <w:numPr>
          <w:ilvl w:val="0"/>
          <w:numId w:val="10"/>
        </w:numPr>
        <w:spacing w:line="288" w:lineRule="auto"/>
        <w:rPr>
          <w:rFonts w:ascii="Cambria" w:hAnsi="Cambria"/>
          <w:sz w:val="24"/>
          <w:szCs w:val="24"/>
        </w:rPr>
      </w:pPr>
      <w:r>
        <w:rPr>
          <w:rFonts w:ascii="Cambria" w:hAnsi="Cambria"/>
          <w:sz w:val="24"/>
          <w:szCs w:val="24"/>
        </w:rPr>
        <w:t>Goals: T</w:t>
      </w:r>
      <w:r w:rsidR="00805324" w:rsidRPr="00805324">
        <w:rPr>
          <w:rFonts w:ascii="Cambria" w:hAnsi="Cambria"/>
          <w:sz w:val="24"/>
          <w:szCs w:val="24"/>
        </w:rPr>
        <w:t>o determine the influence of acute exercise on pain and brain responses in women with fibromyalgia (FM) using functional magnetic resonance imaging (fMRI). This grant supplemented the previous one and allowed for a greater sample size and addition of a chronic pain group.</w:t>
      </w:r>
    </w:p>
    <w:p w14:paraId="14A9F40A" w14:textId="77777777" w:rsidR="00805324" w:rsidRPr="00805324" w:rsidRDefault="00805324"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5703EF02" w14:textId="77777777" w:rsidR="00805324" w:rsidRPr="00805324" w:rsidRDefault="00805324" w:rsidP="00805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805324">
        <w:rPr>
          <w:rFonts w:ascii="Cambria" w:hAnsi="Cambria"/>
          <w:sz w:val="24"/>
          <w:szCs w:val="24"/>
        </w:rPr>
        <w:t>2007-2008</w:t>
      </w:r>
      <w:r w:rsidR="00F32568">
        <w:rPr>
          <w:rFonts w:ascii="Cambria" w:hAnsi="Cambria"/>
          <w:sz w:val="24"/>
          <w:szCs w:val="24"/>
        </w:rPr>
        <w:t>:</w:t>
      </w:r>
      <w:r w:rsidRPr="00805324">
        <w:rPr>
          <w:rFonts w:ascii="Cambria" w:hAnsi="Cambria"/>
          <w:sz w:val="24"/>
          <w:szCs w:val="24"/>
        </w:rPr>
        <w:t xml:space="preserve"> </w:t>
      </w:r>
      <w:r w:rsidRPr="00805324">
        <w:rPr>
          <w:rFonts w:ascii="Cambria" w:hAnsi="Cambria"/>
          <w:b/>
          <w:bCs/>
          <w:sz w:val="24"/>
          <w:szCs w:val="24"/>
        </w:rPr>
        <w:t>“Functional Neuroimaging of Exercise-Induced Modulation of Pain in Women with Fibromyalgia”</w:t>
      </w:r>
    </w:p>
    <w:p w14:paraId="4CF51597" w14:textId="77777777" w:rsidR="00F32568" w:rsidRDefault="00F32568" w:rsidP="0010235E">
      <w:pPr>
        <w:numPr>
          <w:ilvl w:val="0"/>
          <w:numId w:val="10"/>
        </w:numPr>
        <w:rPr>
          <w:rFonts w:ascii="Cambria" w:hAnsi="Cambria"/>
          <w:sz w:val="24"/>
          <w:szCs w:val="24"/>
          <w:lang w:val="en"/>
        </w:rPr>
      </w:pPr>
      <w:r>
        <w:rPr>
          <w:rFonts w:ascii="Cambria" w:hAnsi="Cambria"/>
          <w:sz w:val="24"/>
          <w:szCs w:val="24"/>
          <w:lang w:val="en"/>
        </w:rPr>
        <w:lastRenderedPageBreak/>
        <w:t>Role: P</w:t>
      </w:r>
      <w:r w:rsidRPr="00805324">
        <w:rPr>
          <w:rFonts w:ascii="Cambria" w:hAnsi="Cambria"/>
          <w:sz w:val="24"/>
          <w:szCs w:val="24"/>
          <w:lang w:val="en"/>
        </w:rPr>
        <w:t>I</w:t>
      </w:r>
    </w:p>
    <w:p w14:paraId="714A10FA" w14:textId="77777777" w:rsidR="00F32568" w:rsidRDefault="00F32568" w:rsidP="0010235E">
      <w:pPr>
        <w:widowControl/>
        <w:numPr>
          <w:ilvl w:val="0"/>
          <w:numId w:val="10"/>
        </w:numPr>
        <w:spacing w:line="288" w:lineRule="auto"/>
        <w:rPr>
          <w:rFonts w:ascii="Cambria" w:hAnsi="Cambria"/>
          <w:sz w:val="24"/>
          <w:szCs w:val="24"/>
        </w:rPr>
      </w:pPr>
      <w:r w:rsidRPr="0067010A">
        <w:rPr>
          <w:rFonts w:ascii="Cambria" w:hAnsi="Cambria"/>
          <w:sz w:val="24"/>
          <w:szCs w:val="24"/>
          <w:lang w:val="en"/>
        </w:rPr>
        <w:t xml:space="preserve">Funding Source: </w:t>
      </w:r>
      <w:r w:rsidRPr="0067010A">
        <w:rPr>
          <w:rFonts w:ascii="Cambria" w:hAnsi="Cambria"/>
          <w:sz w:val="24"/>
          <w:szCs w:val="24"/>
        </w:rPr>
        <w:t>Virginia Horne Henry Fund for Women’</w:t>
      </w:r>
      <w:r>
        <w:rPr>
          <w:rFonts w:ascii="Cambria" w:hAnsi="Cambria"/>
          <w:sz w:val="24"/>
          <w:szCs w:val="24"/>
        </w:rPr>
        <w:t>s Physical Education</w:t>
      </w:r>
    </w:p>
    <w:p w14:paraId="417A3FD4" w14:textId="77777777" w:rsidR="00F32568" w:rsidRDefault="00F32568" w:rsidP="0010235E">
      <w:pPr>
        <w:widowControl/>
        <w:numPr>
          <w:ilvl w:val="0"/>
          <w:numId w:val="10"/>
        </w:numPr>
        <w:spacing w:line="288" w:lineRule="auto"/>
        <w:rPr>
          <w:rFonts w:ascii="Cambria" w:hAnsi="Cambria"/>
          <w:sz w:val="24"/>
          <w:szCs w:val="24"/>
        </w:rPr>
      </w:pPr>
      <w:r w:rsidRPr="0067010A">
        <w:rPr>
          <w:rFonts w:ascii="Cambria" w:hAnsi="Cambria"/>
          <w:sz w:val="24"/>
          <w:szCs w:val="24"/>
        </w:rPr>
        <w:t>Total Costs: $28,780</w:t>
      </w:r>
    </w:p>
    <w:p w14:paraId="09EF8F58" w14:textId="77777777" w:rsidR="00805324" w:rsidRPr="00F32568" w:rsidRDefault="00F32568" w:rsidP="0010235E">
      <w:pPr>
        <w:widowControl/>
        <w:numPr>
          <w:ilvl w:val="0"/>
          <w:numId w:val="10"/>
        </w:numPr>
        <w:spacing w:line="288" w:lineRule="auto"/>
        <w:rPr>
          <w:rFonts w:ascii="Cambria" w:hAnsi="Cambria"/>
          <w:sz w:val="24"/>
          <w:szCs w:val="24"/>
        </w:rPr>
      </w:pPr>
      <w:r w:rsidRPr="00F32568">
        <w:rPr>
          <w:rFonts w:ascii="Cambria" w:hAnsi="Cambria"/>
          <w:sz w:val="24"/>
          <w:szCs w:val="24"/>
        </w:rPr>
        <w:t xml:space="preserve">Goals: </w:t>
      </w:r>
      <w:r>
        <w:rPr>
          <w:rFonts w:ascii="Cambria" w:hAnsi="Cambria"/>
          <w:sz w:val="24"/>
          <w:szCs w:val="24"/>
        </w:rPr>
        <w:t>T</w:t>
      </w:r>
      <w:r w:rsidR="00805324" w:rsidRPr="00F32568">
        <w:rPr>
          <w:rFonts w:ascii="Cambria" w:hAnsi="Cambria"/>
          <w:sz w:val="24"/>
          <w:szCs w:val="24"/>
        </w:rPr>
        <w:t>o determine the influence of acute exercise on pain and brain responses in women with fibromyalgia (FM) using functional magnetic resonance imaging (fMRI).</w:t>
      </w:r>
    </w:p>
    <w:p w14:paraId="465AE8F4" w14:textId="77777777" w:rsidR="00F32568" w:rsidRDefault="00F32568" w:rsidP="00F325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28A7A525" w14:textId="77777777" w:rsidR="006B640C" w:rsidRDefault="006B640C" w:rsidP="00A974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b/>
          <w:bCs/>
          <w:i/>
          <w:iCs/>
          <w:sz w:val="28"/>
          <w:szCs w:val="28"/>
        </w:rPr>
      </w:pPr>
      <w:r>
        <w:rPr>
          <w:rFonts w:ascii="Cambria" w:hAnsi="Cambria"/>
          <w:b/>
          <w:bCs/>
          <w:i/>
          <w:iCs/>
          <w:sz w:val="28"/>
          <w:szCs w:val="28"/>
        </w:rPr>
        <w:t>Private Funding</w:t>
      </w:r>
    </w:p>
    <w:p w14:paraId="42774160" w14:textId="77777777" w:rsidR="006B640C" w:rsidRDefault="006B640C" w:rsidP="006B640C">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360"/>
        <w:rPr>
          <w:rFonts w:ascii="Cambria" w:hAnsi="Cambria"/>
          <w:bCs/>
          <w:iCs/>
          <w:sz w:val="24"/>
          <w:szCs w:val="24"/>
        </w:rPr>
      </w:pPr>
      <w:r w:rsidRPr="006B640C">
        <w:rPr>
          <w:rFonts w:ascii="Cambria" w:hAnsi="Cambria"/>
          <w:bCs/>
          <w:iCs/>
          <w:sz w:val="24"/>
          <w:szCs w:val="24"/>
        </w:rPr>
        <w:t>2015</w:t>
      </w:r>
      <w:r w:rsidR="008B6550">
        <w:rPr>
          <w:rFonts w:ascii="Cambria" w:hAnsi="Cambria"/>
          <w:bCs/>
          <w:iCs/>
          <w:sz w:val="24"/>
          <w:szCs w:val="24"/>
        </w:rPr>
        <w:t>-2019</w:t>
      </w:r>
      <w:r w:rsidRPr="006B640C">
        <w:rPr>
          <w:rFonts w:ascii="Cambria" w:hAnsi="Cambria"/>
          <w:bCs/>
          <w:iCs/>
          <w:sz w:val="24"/>
          <w:szCs w:val="24"/>
        </w:rPr>
        <w:t xml:space="preserve">: </w:t>
      </w:r>
      <w:r w:rsidR="001D7924">
        <w:rPr>
          <w:rFonts w:ascii="Cambria" w:hAnsi="Cambria"/>
          <w:bCs/>
          <w:iCs/>
          <w:sz w:val="24"/>
          <w:szCs w:val="24"/>
        </w:rPr>
        <w:t>Independent contract for processing and analyzing CDC exercise testing data</w:t>
      </w:r>
    </w:p>
    <w:p w14:paraId="7413DDE8" w14:textId="77777777" w:rsidR="001D7924" w:rsidRDefault="001D7924" w:rsidP="0010235E">
      <w:pPr>
        <w:widowControl/>
        <w:numPr>
          <w:ilvl w:val="0"/>
          <w:numId w:val="2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hanging="720"/>
        <w:rPr>
          <w:rFonts w:ascii="Cambria" w:hAnsi="Cambria"/>
          <w:bCs/>
          <w:iCs/>
          <w:sz w:val="24"/>
          <w:szCs w:val="24"/>
        </w:rPr>
      </w:pPr>
      <w:r>
        <w:rPr>
          <w:rFonts w:ascii="Cambria" w:hAnsi="Cambria"/>
          <w:bCs/>
          <w:iCs/>
          <w:sz w:val="24"/>
          <w:szCs w:val="24"/>
        </w:rPr>
        <w:t>Role PI</w:t>
      </w:r>
    </w:p>
    <w:p w14:paraId="39350BE9" w14:textId="77777777" w:rsidR="001D7924" w:rsidRDefault="001D7924" w:rsidP="0010235E">
      <w:pPr>
        <w:widowControl/>
        <w:numPr>
          <w:ilvl w:val="0"/>
          <w:numId w:val="2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hanging="720"/>
        <w:rPr>
          <w:rFonts w:ascii="Cambria" w:hAnsi="Cambria"/>
          <w:bCs/>
          <w:iCs/>
          <w:sz w:val="24"/>
          <w:szCs w:val="24"/>
        </w:rPr>
      </w:pPr>
      <w:r>
        <w:rPr>
          <w:rFonts w:ascii="Cambria" w:hAnsi="Cambria"/>
          <w:bCs/>
          <w:iCs/>
          <w:sz w:val="24"/>
          <w:szCs w:val="24"/>
        </w:rPr>
        <w:t>Funding Source: Centers for</w:t>
      </w:r>
      <w:r w:rsidRPr="006B640C">
        <w:rPr>
          <w:rFonts w:ascii="Cambria" w:hAnsi="Cambria"/>
          <w:bCs/>
          <w:iCs/>
          <w:sz w:val="24"/>
          <w:szCs w:val="24"/>
        </w:rPr>
        <w:t xml:space="preserve"> Disease Control (CDC)</w:t>
      </w:r>
      <w:r>
        <w:rPr>
          <w:rFonts w:ascii="Cambria" w:hAnsi="Cambria"/>
          <w:bCs/>
          <w:iCs/>
          <w:sz w:val="24"/>
          <w:szCs w:val="24"/>
        </w:rPr>
        <w:t xml:space="preserve"> and Prevention</w:t>
      </w:r>
    </w:p>
    <w:p w14:paraId="4316C296" w14:textId="77777777" w:rsidR="001D7924" w:rsidRDefault="001D7924" w:rsidP="0010235E">
      <w:pPr>
        <w:widowControl/>
        <w:numPr>
          <w:ilvl w:val="0"/>
          <w:numId w:val="2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hanging="720"/>
        <w:rPr>
          <w:rFonts w:ascii="Cambria" w:hAnsi="Cambria"/>
          <w:bCs/>
          <w:iCs/>
          <w:sz w:val="24"/>
          <w:szCs w:val="24"/>
        </w:rPr>
      </w:pPr>
      <w:r>
        <w:rPr>
          <w:rFonts w:ascii="Cambria" w:hAnsi="Cambria"/>
          <w:bCs/>
          <w:iCs/>
          <w:sz w:val="24"/>
          <w:szCs w:val="24"/>
        </w:rPr>
        <w:t>Total Costs: $10</w:t>
      </w:r>
      <w:r w:rsidRPr="006B640C">
        <w:rPr>
          <w:rFonts w:ascii="Cambria" w:hAnsi="Cambria"/>
          <w:bCs/>
          <w:iCs/>
          <w:sz w:val="24"/>
          <w:szCs w:val="24"/>
        </w:rPr>
        <w:t>0,000</w:t>
      </w:r>
    </w:p>
    <w:p w14:paraId="5B33BF45" w14:textId="77777777" w:rsidR="001D7924" w:rsidRPr="006B640C" w:rsidRDefault="001D7924" w:rsidP="0010235E">
      <w:pPr>
        <w:widowControl/>
        <w:numPr>
          <w:ilvl w:val="0"/>
          <w:numId w:val="2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720"/>
        <w:rPr>
          <w:rFonts w:ascii="Cambria" w:hAnsi="Cambria"/>
          <w:bCs/>
          <w:iCs/>
          <w:sz w:val="24"/>
          <w:szCs w:val="24"/>
        </w:rPr>
      </w:pPr>
      <w:r>
        <w:rPr>
          <w:rFonts w:ascii="Cambria" w:hAnsi="Cambria"/>
          <w:bCs/>
          <w:iCs/>
          <w:sz w:val="24"/>
          <w:szCs w:val="24"/>
        </w:rPr>
        <w:t>Goals: T</w:t>
      </w:r>
      <w:r w:rsidRPr="006B640C">
        <w:rPr>
          <w:rFonts w:ascii="Cambria" w:hAnsi="Cambria"/>
          <w:bCs/>
          <w:iCs/>
          <w:sz w:val="24"/>
          <w:szCs w:val="24"/>
        </w:rPr>
        <w:t>o independently analyze</w:t>
      </w:r>
      <w:r>
        <w:rPr>
          <w:rFonts w:ascii="Cambria" w:hAnsi="Cambria"/>
          <w:bCs/>
          <w:iCs/>
          <w:sz w:val="24"/>
          <w:szCs w:val="24"/>
        </w:rPr>
        <w:t xml:space="preserve"> exercise testing data for the chronic fatigue syndrome </w:t>
      </w:r>
      <w:proofErr w:type="spellStart"/>
      <w:r w:rsidRPr="006B640C">
        <w:rPr>
          <w:rFonts w:ascii="Cambria" w:hAnsi="Cambria"/>
          <w:bCs/>
          <w:iCs/>
          <w:sz w:val="24"/>
          <w:szCs w:val="24"/>
        </w:rPr>
        <w:t>mutl</w:t>
      </w:r>
      <w:r>
        <w:rPr>
          <w:rFonts w:ascii="Cambria" w:hAnsi="Cambria"/>
          <w:bCs/>
          <w:iCs/>
          <w:sz w:val="24"/>
          <w:szCs w:val="24"/>
        </w:rPr>
        <w:t>i</w:t>
      </w:r>
      <w:proofErr w:type="spellEnd"/>
      <w:r>
        <w:rPr>
          <w:rFonts w:ascii="Cambria" w:hAnsi="Cambria"/>
          <w:bCs/>
          <w:iCs/>
          <w:sz w:val="24"/>
          <w:szCs w:val="24"/>
        </w:rPr>
        <w:t>-site case definition study – a cohort consisting of over 400 ME/CFS patients and controls</w:t>
      </w:r>
    </w:p>
    <w:p w14:paraId="1CED6B58" w14:textId="139613D0" w:rsidR="004970E0" w:rsidRPr="00492BE8" w:rsidRDefault="004970E0" w:rsidP="00D25C5B">
      <w:pPr>
        <w:rPr>
          <w:rFonts w:asciiTheme="majorHAnsi" w:hAnsiTheme="majorHAnsi"/>
          <w:sz w:val="24"/>
          <w:szCs w:val="24"/>
        </w:rPr>
      </w:pPr>
    </w:p>
    <w:p w14:paraId="20CA5B83" w14:textId="7577AC84" w:rsidR="006939C7" w:rsidRPr="006939C7" w:rsidRDefault="006939C7" w:rsidP="006939C7">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8"/>
          <w:szCs w:val="28"/>
        </w:rPr>
      </w:pPr>
      <w:r w:rsidRPr="006939C7">
        <w:rPr>
          <w:rFonts w:ascii="Cambria" w:hAnsi="Cambria"/>
          <w:sz w:val="28"/>
          <w:szCs w:val="28"/>
        </w:rPr>
        <w:t>PRESENTATIONS</w:t>
      </w:r>
    </w:p>
    <w:p w14:paraId="0E2581F7" w14:textId="77777777" w:rsidR="006939C7" w:rsidRDefault="006939C7" w:rsidP="006939C7">
      <w:pPr>
        <w:widowControl/>
        <w:rPr>
          <w:rFonts w:ascii="Cambria" w:hAnsi="Cambria"/>
          <w:color w:val="000000"/>
          <w:sz w:val="24"/>
          <w:szCs w:val="24"/>
        </w:rPr>
      </w:pPr>
    </w:p>
    <w:p w14:paraId="4FF79E3F" w14:textId="77777777" w:rsidR="006939C7" w:rsidRPr="006939C7" w:rsidRDefault="006939C7" w:rsidP="006939C7">
      <w:pPr>
        <w:widowControl/>
        <w:rPr>
          <w:rFonts w:ascii="Cambria" w:hAnsi="Cambria"/>
          <w:b/>
          <w:i/>
          <w:color w:val="000000"/>
          <w:sz w:val="28"/>
          <w:szCs w:val="28"/>
        </w:rPr>
      </w:pPr>
      <w:r w:rsidRPr="006939C7">
        <w:rPr>
          <w:rFonts w:ascii="Cambria" w:hAnsi="Cambria"/>
          <w:b/>
          <w:i/>
          <w:color w:val="000000"/>
          <w:sz w:val="28"/>
          <w:szCs w:val="28"/>
        </w:rPr>
        <w:t>Invited</w:t>
      </w:r>
      <w:r w:rsidR="00A96714">
        <w:rPr>
          <w:rFonts w:ascii="Cambria" w:hAnsi="Cambria"/>
          <w:b/>
          <w:i/>
          <w:color w:val="000000"/>
          <w:sz w:val="28"/>
          <w:szCs w:val="28"/>
        </w:rPr>
        <w:t xml:space="preserve"> </w:t>
      </w:r>
    </w:p>
    <w:p w14:paraId="697EB598" w14:textId="77777777" w:rsidR="00AB566A" w:rsidRDefault="00AB566A" w:rsidP="006939C7">
      <w:pPr>
        <w:pStyle w:val="BodyText"/>
        <w:spacing w:line="288" w:lineRule="auto"/>
        <w:rPr>
          <w:rFonts w:ascii="Cambria" w:hAnsi="Cambria"/>
        </w:rPr>
      </w:pPr>
    </w:p>
    <w:p w14:paraId="717F81F9" w14:textId="7914C795" w:rsidR="00EB2DAF" w:rsidRDefault="00EB2DAF" w:rsidP="006E2CF4">
      <w:pPr>
        <w:pStyle w:val="BodyText"/>
        <w:numPr>
          <w:ilvl w:val="6"/>
          <w:numId w:val="4"/>
        </w:numPr>
        <w:tabs>
          <w:tab w:val="num" w:pos="720"/>
        </w:tabs>
        <w:spacing w:after="80" w:line="288" w:lineRule="auto"/>
        <w:ind w:left="720"/>
        <w:rPr>
          <w:rFonts w:ascii="Cambria" w:hAnsi="Cambria"/>
        </w:rPr>
      </w:pPr>
      <w:r>
        <w:rPr>
          <w:rFonts w:ascii="Cambria" w:hAnsi="Cambria"/>
        </w:rPr>
        <w:t>“</w:t>
      </w:r>
      <w:r w:rsidRPr="00EB2DAF">
        <w:rPr>
          <w:rFonts w:ascii="Cambria" w:hAnsi="Cambria"/>
        </w:rPr>
        <w:t>Post exertion malaise in GWI - brain, autonomic,</w:t>
      </w:r>
      <w:r>
        <w:rPr>
          <w:rFonts w:ascii="Cambria" w:hAnsi="Cambria"/>
        </w:rPr>
        <w:t xml:space="preserve"> </w:t>
      </w:r>
      <w:r w:rsidRPr="00EB2DAF">
        <w:rPr>
          <w:rFonts w:ascii="Cambria" w:hAnsi="Cambria"/>
        </w:rPr>
        <w:t>and behavioral interactions</w:t>
      </w:r>
      <w:r>
        <w:rPr>
          <w:rFonts w:ascii="Cambria" w:hAnsi="Cambria"/>
        </w:rPr>
        <w:t xml:space="preserve">” </w:t>
      </w:r>
      <w:r w:rsidR="007072B7">
        <w:rPr>
          <w:rFonts w:ascii="Cambria" w:hAnsi="Cambria"/>
        </w:rPr>
        <w:t xml:space="preserve">Presentation to the </w:t>
      </w:r>
      <w:r w:rsidR="007072B7" w:rsidRPr="007072B7">
        <w:rPr>
          <w:rFonts w:ascii="Cambria" w:hAnsi="Cambria"/>
          <w:b/>
          <w:bCs/>
          <w:i/>
          <w:iCs/>
        </w:rPr>
        <w:t>Research Advisory Committee on Gulf War Veterans’ Illnesses</w:t>
      </w:r>
      <w:r w:rsidR="007072B7">
        <w:rPr>
          <w:rFonts w:ascii="Cambria" w:hAnsi="Cambria"/>
        </w:rPr>
        <w:t xml:space="preserve">, Washington, DC, </w:t>
      </w:r>
      <w:proofErr w:type="gramStart"/>
      <w:r w:rsidR="007072B7">
        <w:rPr>
          <w:rFonts w:ascii="Cambria" w:hAnsi="Cambria"/>
        </w:rPr>
        <w:t>September,</w:t>
      </w:r>
      <w:proofErr w:type="gramEnd"/>
      <w:r w:rsidR="007072B7">
        <w:rPr>
          <w:rFonts w:ascii="Cambria" w:hAnsi="Cambria"/>
        </w:rPr>
        <w:t xml:space="preserve"> 2022.  </w:t>
      </w:r>
    </w:p>
    <w:p w14:paraId="2D399092" w14:textId="17AEFA47" w:rsidR="00A12148" w:rsidRDefault="00A12148" w:rsidP="006E2CF4">
      <w:pPr>
        <w:pStyle w:val="BodyText"/>
        <w:numPr>
          <w:ilvl w:val="6"/>
          <w:numId w:val="4"/>
        </w:numPr>
        <w:tabs>
          <w:tab w:val="num" w:pos="720"/>
        </w:tabs>
        <w:spacing w:after="80" w:line="288" w:lineRule="auto"/>
        <w:ind w:left="720"/>
        <w:rPr>
          <w:rFonts w:ascii="Cambria" w:hAnsi="Cambria"/>
        </w:rPr>
      </w:pPr>
      <w:r>
        <w:rPr>
          <w:rFonts w:ascii="Cambria" w:hAnsi="Cambria"/>
        </w:rPr>
        <w:t xml:space="preserve">“Cognitive Challenge Methods” Symposium on </w:t>
      </w:r>
      <w:r w:rsidRPr="00A12148">
        <w:rPr>
          <w:rFonts w:ascii="Cambria" w:hAnsi="Cambria"/>
        </w:rPr>
        <w:t>"Provocative Maneuvers: Methods to Induce Symptomatic Features of ME/CFS"</w:t>
      </w:r>
      <w:r>
        <w:rPr>
          <w:rFonts w:ascii="Cambria" w:hAnsi="Cambria"/>
        </w:rPr>
        <w:t xml:space="preserve"> at the </w:t>
      </w:r>
      <w:r w:rsidRPr="00A12148">
        <w:rPr>
          <w:rFonts w:ascii="Cambria" w:hAnsi="Cambria"/>
          <w:b/>
          <w:bCs/>
          <w:i/>
          <w:iCs/>
        </w:rPr>
        <w:t>International Association of Chronic Fatigue Syndrome (IACFS) annual meeting</w:t>
      </w:r>
      <w:r>
        <w:rPr>
          <w:rFonts w:ascii="Cambria" w:hAnsi="Cambria"/>
        </w:rPr>
        <w:t xml:space="preserve">, Virtual Presentation, </w:t>
      </w:r>
      <w:proofErr w:type="gramStart"/>
      <w:r>
        <w:rPr>
          <w:rFonts w:ascii="Cambria" w:hAnsi="Cambria"/>
        </w:rPr>
        <w:t>August,</w:t>
      </w:r>
      <w:proofErr w:type="gramEnd"/>
      <w:r>
        <w:rPr>
          <w:rFonts w:ascii="Cambria" w:hAnsi="Cambria"/>
        </w:rPr>
        <w:t xml:space="preserve"> 2022.</w:t>
      </w:r>
    </w:p>
    <w:p w14:paraId="7E75CE23" w14:textId="2987B6B1" w:rsidR="00357C66" w:rsidRPr="009604C5" w:rsidRDefault="00EB2DAF" w:rsidP="006E2CF4">
      <w:pPr>
        <w:pStyle w:val="BodyText"/>
        <w:numPr>
          <w:ilvl w:val="6"/>
          <w:numId w:val="4"/>
        </w:numPr>
        <w:tabs>
          <w:tab w:val="num" w:pos="720"/>
        </w:tabs>
        <w:spacing w:after="80" w:line="288" w:lineRule="auto"/>
        <w:ind w:left="720"/>
        <w:rPr>
          <w:rFonts w:ascii="Cambria" w:hAnsi="Cambria"/>
        </w:rPr>
      </w:pPr>
      <w:r>
        <w:rPr>
          <w:rFonts w:ascii="Cambria" w:hAnsi="Cambria"/>
        </w:rPr>
        <w:t>“</w:t>
      </w:r>
      <w:r w:rsidR="00357C66" w:rsidRPr="00357C66">
        <w:rPr>
          <w:rFonts w:ascii="Cambria" w:hAnsi="Cambria"/>
        </w:rPr>
        <w:t>Lifting Your Mental Health: Epidemiological, Experimental, and Mechanistic Evidence of Resistance Exercise for Mental Health</w:t>
      </w:r>
      <w:r w:rsidR="00357C66">
        <w:rPr>
          <w:rFonts w:ascii="Cambria" w:hAnsi="Cambria"/>
        </w:rPr>
        <w:t xml:space="preserve">” Symposium presented at the </w:t>
      </w:r>
      <w:r w:rsidR="00357C66" w:rsidRPr="00357C66">
        <w:rPr>
          <w:rFonts w:ascii="Cambria" w:hAnsi="Cambria"/>
          <w:b/>
          <w:bCs/>
          <w:i/>
          <w:iCs/>
        </w:rPr>
        <w:t xml:space="preserve">Annual Meeting of the </w:t>
      </w:r>
      <w:r w:rsidR="00357C66" w:rsidRPr="009604C5">
        <w:rPr>
          <w:rFonts w:ascii="Cambria" w:hAnsi="Cambria"/>
          <w:b/>
          <w:bCs/>
          <w:i/>
          <w:iCs/>
        </w:rPr>
        <w:t>American College of Sports Medicine</w:t>
      </w:r>
      <w:r w:rsidR="00357C66" w:rsidRPr="009604C5">
        <w:rPr>
          <w:rFonts w:ascii="Cambria" w:hAnsi="Cambria"/>
        </w:rPr>
        <w:t xml:space="preserve">, </w:t>
      </w:r>
      <w:r w:rsidR="00201773" w:rsidRPr="009604C5">
        <w:rPr>
          <w:rFonts w:ascii="Cambria" w:hAnsi="Cambria"/>
        </w:rPr>
        <w:t xml:space="preserve">San Diego, CA, </w:t>
      </w:r>
      <w:proofErr w:type="gramStart"/>
      <w:r w:rsidR="00357C66" w:rsidRPr="009604C5">
        <w:rPr>
          <w:rFonts w:ascii="Cambria" w:hAnsi="Cambria"/>
        </w:rPr>
        <w:t>May,</w:t>
      </w:r>
      <w:proofErr w:type="gramEnd"/>
      <w:r w:rsidR="00357C66" w:rsidRPr="009604C5">
        <w:rPr>
          <w:rFonts w:ascii="Cambria" w:hAnsi="Cambria"/>
        </w:rPr>
        <w:t xml:space="preserve"> 2022.</w:t>
      </w:r>
    </w:p>
    <w:p w14:paraId="45385C5B" w14:textId="74C21862" w:rsidR="007433F0" w:rsidRPr="009604C5" w:rsidRDefault="007433F0" w:rsidP="006E2CF4">
      <w:pPr>
        <w:pStyle w:val="BodyText"/>
        <w:numPr>
          <w:ilvl w:val="6"/>
          <w:numId w:val="4"/>
        </w:numPr>
        <w:tabs>
          <w:tab w:val="num" w:pos="720"/>
        </w:tabs>
        <w:spacing w:after="80" w:line="288" w:lineRule="auto"/>
        <w:ind w:left="720"/>
        <w:rPr>
          <w:rFonts w:ascii="Cambria" w:hAnsi="Cambria"/>
        </w:rPr>
      </w:pPr>
      <w:r w:rsidRPr="009604C5">
        <w:t xml:space="preserve">“Functional Neural Consequences of Post-Exertional Malaise” Presented at the </w:t>
      </w:r>
      <w:r w:rsidRPr="009604C5">
        <w:rPr>
          <w:b/>
          <w:i/>
        </w:rPr>
        <w:t>FSEM Annual Scientific Conference, Exercise is Medicine</w:t>
      </w:r>
      <w:r w:rsidRPr="009604C5">
        <w:t xml:space="preserve">, </w:t>
      </w:r>
      <w:proofErr w:type="gramStart"/>
      <w:r w:rsidRPr="009604C5">
        <w:t>September,</w:t>
      </w:r>
      <w:proofErr w:type="gramEnd"/>
      <w:r w:rsidRPr="009604C5">
        <w:t xml:space="preserve"> 2021</w:t>
      </w:r>
      <w:r w:rsidR="00357C66" w:rsidRPr="009604C5">
        <w:t>.</w:t>
      </w:r>
    </w:p>
    <w:p w14:paraId="03BCFB7C" w14:textId="492A3F10" w:rsidR="00C4548B" w:rsidRPr="009604C5" w:rsidRDefault="007433F0" w:rsidP="006E2CF4">
      <w:pPr>
        <w:pStyle w:val="BodyText"/>
        <w:numPr>
          <w:ilvl w:val="6"/>
          <w:numId w:val="4"/>
        </w:numPr>
        <w:tabs>
          <w:tab w:val="num" w:pos="720"/>
        </w:tabs>
        <w:spacing w:after="80" w:line="288" w:lineRule="auto"/>
        <w:ind w:left="720"/>
        <w:rPr>
          <w:rFonts w:ascii="Cambria" w:hAnsi="Cambria"/>
        </w:rPr>
      </w:pPr>
      <w:r w:rsidRPr="009604C5">
        <w:rPr>
          <w:rFonts w:ascii="Cambria" w:hAnsi="Cambria"/>
        </w:rPr>
        <w:t>“</w:t>
      </w:r>
      <w:r w:rsidR="00C4548B" w:rsidRPr="009604C5">
        <w:rPr>
          <w:rFonts w:ascii="Cambria" w:hAnsi="Cambria"/>
        </w:rPr>
        <w:t xml:space="preserve">Magnetic Resonance Imaging Methods to answer Exercise Psychology Questions” Presented to the </w:t>
      </w:r>
      <w:r w:rsidR="00C4548B" w:rsidRPr="009604C5">
        <w:rPr>
          <w:rFonts w:ascii="Cambria" w:hAnsi="Cambria"/>
          <w:b/>
          <w:bCs/>
          <w:i/>
          <w:iCs/>
        </w:rPr>
        <w:t xml:space="preserve">Aerospace Physiology Research Section </w:t>
      </w:r>
      <w:r w:rsidR="00C4548B" w:rsidRPr="009604C5">
        <w:rPr>
          <w:rFonts w:ascii="Cambria" w:hAnsi="Cambria"/>
        </w:rPr>
        <w:t>at Wright-Patterson Air Force Base, May 25, 2021</w:t>
      </w:r>
      <w:r w:rsidR="00357C66" w:rsidRPr="009604C5">
        <w:rPr>
          <w:rFonts w:ascii="Cambria" w:hAnsi="Cambria"/>
        </w:rPr>
        <w:t>.</w:t>
      </w:r>
      <w:r w:rsidR="00C4548B" w:rsidRPr="009604C5">
        <w:rPr>
          <w:rFonts w:ascii="Cambria" w:hAnsi="Cambria"/>
        </w:rPr>
        <w:t xml:space="preserve"> </w:t>
      </w:r>
    </w:p>
    <w:p w14:paraId="4214670C" w14:textId="6E9BF43F" w:rsidR="006E2CF4" w:rsidRPr="009604C5" w:rsidRDefault="006E2CF4" w:rsidP="006E2CF4">
      <w:pPr>
        <w:pStyle w:val="BodyText"/>
        <w:numPr>
          <w:ilvl w:val="6"/>
          <w:numId w:val="4"/>
        </w:numPr>
        <w:tabs>
          <w:tab w:val="num" w:pos="720"/>
        </w:tabs>
        <w:spacing w:after="80" w:line="288" w:lineRule="auto"/>
        <w:ind w:left="720"/>
        <w:rPr>
          <w:rFonts w:ascii="Cambria" w:hAnsi="Cambria"/>
        </w:rPr>
      </w:pPr>
      <w:r w:rsidRPr="009604C5">
        <w:rPr>
          <w:rFonts w:ascii="Cambria" w:hAnsi="Cambria"/>
        </w:rPr>
        <w:t>“</w:t>
      </w:r>
      <w:r w:rsidR="00C4548B" w:rsidRPr="009604C5">
        <w:rPr>
          <w:rFonts w:ascii="Cambria" w:hAnsi="Cambria"/>
        </w:rPr>
        <w:t xml:space="preserve">Exercise Testing </w:t>
      </w:r>
      <w:r w:rsidRPr="009604C5">
        <w:rPr>
          <w:rFonts w:asciiTheme="majorHAnsi" w:hAnsiTheme="majorHAnsi"/>
          <w:iCs/>
        </w:rPr>
        <w:t>in Myalgic Encephalomyelitis/Chronic Fatigue Syndrome (ME/CFS)</w:t>
      </w:r>
      <w:r w:rsidR="00C4548B" w:rsidRPr="009604C5">
        <w:rPr>
          <w:rFonts w:asciiTheme="majorHAnsi" w:hAnsiTheme="majorHAnsi"/>
          <w:iCs/>
        </w:rPr>
        <w:t>”</w:t>
      </w:r>
      <w:r w:rsidRPr="009604C5">
        <w:rPr>
          <w:rFonts w:asciiTheme="majorHAnsi" w:hAnsiTheme="majorHAnsi"/>
          <w:iCs/>
        </w:rPr>
        <w:t xml:space="preserve"> </w:t>
      </w:r>
      <w:r w:rsidRPr="009604C5">
        <w:rPr>
          <w:rFonts w:ascii="Cambria" w:hAnsi="Cambria"/>
        </w:rPr>
        <w:t xml:space="preserve">Presented to the </w:t>
      </w:r>
      <w:r w:rsidRPr="009604C5">
        <w:rPr>
          <w:rFonts w:ascii="Cambria" w:hAnsi="Cambria"/>
          <w:b/>
          <w:i/>
        </w:rPr>
        <w:t>Centers for Disease Control,</w:t>
      </w:r>
      <w:r w:rsidRPr="009604C5">
        <w:rPr>
          <w:rFonts w:ascii="Cambria" w:hAnsi="Cambria"/>
        </w:rPr>
        <w:t xml:space="preserve"> Virtual Presentation, May</w:t>
      </w:r>
      <w:r w:rsidR="00C4548B" w:rsidRPr="009604C5">
        <w:rPr>
          <w:rFonts w:ascii="Cambria" w:hAnsi="Cambria"/>
        </w:rPr>
        <w:t xml:space="preserve"> 13</w:t>
      </w:r>
      <w:r w:rsidRPr="009604C5">
        <w:rPr>
          <w:rFonts w:ascii="Cambria" w:hAnsi="Cambria"/>
        </w:rPr>
        <w:t>, 2021.</w:t>
      </w:r>
    </w:p>
    <w:p w14:paraId="1E382CAF" w14:textId="1C06BA6A" w:rsidR="006E2CF4" w:rsidRPr="009604C5" w:rsidRDefault="006E2CF4" w:rsidP="006E2CF4">
      <w:pPr>
        <w:pStyle w:val="BodyText"/>
        <w:numPr>
          <w:ilvl w:val="6"/>
          <w:numId w:val="4"/>
        </w:numPr>
        <w:tabs>
          <w:tab w:val="num" w:pos="720"/>
        </w:tabs>
        <w:spacing w:after="80" w:line="288" w:lineRule="auto"/>
        <w:ind w:left="720"/>
        <w:rPr>
          <w:rFonts w:ascii="Cambria" w:hAnsi="Cambria"/>
        </w:rPr>
      </w:pPr>
      <w:r w:rsidRPr="009604C5">
        <w:rPr>
          <w:rFonts w:ascii="Cambria" w:hAnsi="Cambria"/>
        </w:rPr>
        <w:t xml:space="preserve">“Cardiopulmonary Exercise Testing – Metrics” Presented to the </w:t>
      </w:r>
      <w:r w:rsidRPr="009604C5">
        <w:rPr>
          <w:rFonts w:ascii="Cambria" w:hAnsi="Cambria"/>
          <w:b/>
          <w:bCs/>
          <w:i/>
          <w:iCs/>
        </w:rPr>
        <w:t>Research Advisory Committee on Gulf War Veterans’ Illnesses</w:t>
      </w:r>
      <w:r w:rsidRPr="009604C5">
        <w:rPr>
          <w:rFonts w:ascii="Cambria" w:hAnsi="Cambria"/>
        </w:rPr>
        <w:t>. Virtual Presentation, March 10, 2021</w:t>
      </w:r>
      <w:r w:rsidR="00357C66" w:rsidRPr="009604C5">
        <w:rPr>
          <w:rFonts w:ascii="Cambria" w:hAnsi="Cambria"/>
        </w:rPr>
        <w:t>.</w:t>
      </w:r>
    </w:p>
    <w:p w14:paraId="714E67C5" w14:textId="51715E06" w:rsidR="006E2CF4" w:rsidRPr="006E2CF4" w:rsidRDefault="006E2CF4" w:rsidP="006E2CF4">
      <w:pPr>
        <w:pStyle w:val="BodyText"/>
        <w:numPr>
          <w:ilvl w:val="6"/>
          <w:numId w:val="4"/>
        </w:numPr>
        <w:tabs>
          <w:tab w:val="num" w:pos="720"/>
        </w:tabs>
        <w:spacing w:after="80" w:line="288" w:lineRule="auto"/>
        <w:ind w:left="720"/>
        <w:rPr>
          <w:rFonts w:ascii="Cambria" w:hAnsi="Cambria"/>
        </w:rPr>
      </w:pPr>
      <w:bookmarkStart w:id="50" w:name="_Hlk66374929"/>
      <w:r>
        <w:rPr>
          <w:rFonts w:ascii="Cambria" w:hAnsi="Cambria"/>
        </w:rPr>
        <w:lastRenderedPageBreak/>
        <w:t>“</w:t>
      </w:r>
      <w:r w:rsidRPr="00597A24">
        <w:rPr>
          <w:rFonts w:ascii="Cambria" w:hAnsi="Cambria"/>
        </w:rPr>
        <w:t xml:space="preserve">Exercise testing data from the Multi-Site Clinic Assessment of </w:t>
      </w:r>
      <w:r>
        <w:rPr>
          <w:rFonts w:ascii="Cambria" w:hAnsi="Cambria"/>
        </w:rPr>
        <w:t xml:space="preserve">Myalgic </w:t>
      </w:r>
      <w:r w:rsidRPr="00597A24">
        <w:rPr>
          <w:rFonts w:ascii="Cambria" w:hAnsi="Cambria"/>
        </w:rPr>
        <w:t>Encephalomyelitis/</w:t>
      </w:r>
      <w:r>
        <w:rPr>
          <w:rFonts w:ascii="Cambria" w:hAnsi="Cambria"/>
        </w:rPr>
        <w:t xml:space="preserve"> </w:t>
      </w:r>
      <w:r w:rsidRPr="00597A24">
        <w:rPr>
          <w:rFonts w:ascii="Cambria" w:hAnsi="Cambria"/>
        </w:rPr>
        <w:t>Chronic Fatigue Syndrome (MCAM) Study</w:t>
      </w:r>
      <w:r>
        <w:rPr>
          <w:rFonts w:ascii="Cambria" w:hAnsi="Cambria"/>
        </w:rPr>
        <w:t xml:space="preserve">” Presented to the </w:t>
      </w:r>
      <w:r w:rsidRPr="00644436">
        <w:rPr>
          <w:rFonts w:ascii="Cambria" w:hAnsi="Cambria"/>
          <w:b/>
          <w:i/>
        </w:rPr>
        <w:t>Centers for Disease Control,</w:t>
      </w:r>
      <w:r>
        <w:rPr>
          <w:rFonts w:ascii="Cambria" w:hAnsi="Cambria"/>
        </w:rPr>
        <w:t xml:space="preserve"> Virtual Presentation, </w:t>
      </w:r>
      <w:proofErr w:type="gramStart"/>
      <w:r>
        <w:rPr>
          <w:rFonts w:ascii="Cambria" w:hAnsi="Cambria"/>
        </w:rPr>
        <w:t>September,</w:t>
      </w:r>
      <w:proofErr w:type="gramEnd"/>
      <w:r>
        <w:rPr>
          <w:rFonts w:ascii="Cambria" w:hAnsi="Cambria"/>
        </w:rPr>
        <w:t xml:space="preserve"> 2020.</w:t>
      </w:r>
    </w:p>
    <w:p w14:paraId="2E039593" w14:textId="0506CF61" w:rsidR="00B70004" w:rsidRPr="006030DC" w:rsidRDefault="00B70004" w:rsidP="00644436">
      <w:pPr>
        <w:pStyle w:val="BodyText"/>
        <w:numPr>
          <w:ilvl w:val="6"/>
          <w:numId w:val="4"/>
        </w:numPr>
        <w:tabs>
          <w:tab w:val="num" w:pos="720"/>
        </w:tabs>
        <w:spacing w:after="80" w:line="288" w:lineRule="auto"/>
        <w:ind w:left="720"/>
        <w:rPr>
          <w:rFonts w:ascii="Cambria" w:hAnsi="Cambria"/>
        </w:rPr>
      </w:pPr>
      <w:r w:rsidRPr="006030DC">
        <w:rPr>
          <w:rFonts w:ascii="Cambria" w:hAnsi="Cambria"/>
        </w:rPr>
        <w:t>“Variability in prevalence and symptom response of post exertion malaise in Gulf War illness”</w:t>
      </w:r>
      <w:r w:rsidR="00B10130" w:rsidRPr="006030DC">
        <w:rPr>
          <w:rFonts w:ascii="Cambria" w:hAnsi="Cambria"/>
        </w:rPr>
        <w:t xml:space="preserve"> Presented at the 2020 Virtual Gulf War Illness (GWI)-State of the Science Conference, August 18-19, 2020.</w:t>
      </w:r>
    </w:p>
    <w:bookmarkEnd w:id="50"/>
    <w:p w14:paraId="3D0978D6" w14:textId="3D98E7DB" w:rsidR="00644436" w:rsidRDefault="00644436" w:rsidP="00644436">
      <w:pPr>
        <w:pStyle w:val="BodyText"/>
        <w:numPr>
          <w:ilvl w:val="6"/>
          <w:numId w:val="4"/>
        </w:numPr>
        <w:tabs>
          <w:tab w:val="num" w:pos="720"/>
        </w:tabs>
        <w:spacing w:after="80" w:line="288" w:lineRule="auto"/>
        <w:ind w:left="720"/>
        <w:rPr>
          <w:rFonts w:ascii="Cambria" w:hAnsi="Cambria"/>
        </w:rPr>
      </w:pPr>
      <w:r w:rsidRPr="006030DC">
        <w:rPr>
          <w:rFonts w:ascii="Cambria" w:hAnsi="Cambria"/>
        </w:rPr>
        <w:t>“Exercise testing data from</w:t>
      </w:r>
      <w:r w:rsidRPr="00597A24">
        <w:rPr>
          <w:rFonts w:ascii="Cambria" w:hAnsi="Cambria"/>
        </w:rPr>
        <w:t xml:space="preserve"> the Multi-Site Clinic Assessment of </w:t>
      </w:r>
      <w:r>
        <w:rPr>
          <w:rFonts w:ascii="Cambria" w:hAnsi="Cambria"/>
        </w:rPr>
        <w:t xml:space="preserve">Myalgic </w:t>
      </w:r>
      <w:r w:rsidRPr="00597A24">
        <w:rPr>
          <w:rFonts w:ascii="Cambria" w:hAnsi="Cambria"/>
        </w:rPr>
        <w:t>Encephalomyelitis/</w:t>
      </w:r>
      <w:r>
        <w:rPr>
          <w:rFonts w:ascii="Cambria" w:hAnsi="Cambria"/>
        </w:rPr>
        <w:t xml:space="preserve"> </w:t>
      </w:r>
      <w:r w:rsidRPr="00597A24">
        <w:rPr>
          <w:rFonts w:ascii="Cambria" w:hAnsi="Cambria"/>
        </w:rPr>
        <w:t>Chronic Fatigue Syndrome (MCAM) Study</w:t>
      </w:r>
      <w:r>
        <w:rPr>
          <w:rFonts w:ascii="Cambria" w:hAnsi="Cambria"/>
        </w:rPr>
        <w:t xml:space="preserve">” Presented to the </w:t>
      </w:r>
      <w:r w:rsidRPr="00644436">
        <w:rPr>
          <w:rFonts w:ascii="Cambria" w:hAnsi="Cambria"/>
          <w:b/>
          <w:i/>
        </w:rPr>
        <w:t>Centers for Disease Control,</w:t>
      </w:r>
      <w:r>
        <w:rPr>
          <w:rFonts w:ascii="Cambria" w:hAnsi="Cambria"/>
        </w:rPr>
        <w:t xml:space="preserve"> Atlanta, GA, </w:t>
      </w:r>
      <w:proofErr w:type="gramStart"/>
      <w:r>
        <w:rPr>
          <w:rFonts w:ascii="Cambria" w:hAnsi="Cambria"/>
        </w:rPr>
        <w:t>October,</w:t>
      </w:r>
      <w:proofErr w:type="gramEnd"/>
      <w:r>
        <w:rPr>
          <w:rFonts w:ascii="Cambria" w:hAnsi="Cambria"/>
        </w:rPr>
        <w:t xml:space="preserve"> 2018.</w:t>
      </w:r>
    </w:p>
    <w:p w14:paraId="2F6D83CF" w14:textId="77777777" w:rsidR="00644436" w:rsidRPr="00644436" w:rsidRDefault="00597A24" w:rsidP="00644436">
      <w:pPr>
        <w:pStyle w:val="BodyText"/>
        <w:numPr>
          <w:ilvl w:val="6"/>
          <w:numId w:val="4"/>
        </w:numPr>
        <w:tabs>
          <w:tab w:val="num" w:pos="720"/>
        </w:tabs>
        <w:spacing w:after="80" w:line="288" w:lineRule="auto"/>
        <w:ind w:left="720"/>
        <w:rPr>
          <w:rFonts w:ascii="Cambria" w:hAnsi="Cambria"/>
        </w:rPr>
      </w:pPr>
      <w:r>
        <w:rPr>
          <w:rFonts w:ascii="Cambria" w:hAnsi="Cambria"/>
        </w:rPr>
        <w:t>“</w:t>
      </w:r>
      <w:r w:rsidR="00644436" w:rsidRPr="00644436">
        <w:rPr>
          <w:rFonts w:ascii="Cambria" w:hAnsi="Cambria"/>
        </w:rPr>
        <w:t>Brain States and Traits in</w:t>
      </w:r>
      <w:r w:rsidR="00644436">
        <w:rPr>
          <w:rFonts w:ascii="Cambria" w:hAnsi="Cambria"/>
        </w:rPr>
        <w:t xml:space="preserve"> Chronic Multi-Symptom Diseases </w:t>
      </w:r>
      <w:r w:rsidR="00644436" w:rsidRPr="00644436">
        <w:rPr>
          <w:rFonts w:ascii="Cambria" w:hAnsi="Cambria"/>
        </w:rPr>
        <w:t>(Myalgic Encephalomyelitis / Chronic Fatigue Syndrome)</w:t>
      </w:r>
      <w:r w:rsidR="00644436">
        <w:rPr>
          <w:rFonts w:ascii="Cambria" w:hAnsi="Cambria"/>
        </w:rPr>
        <w:t xml:space="preserve">” Presented to the </w:t>
      </w:r>
      <w:r w:rsidR="00644436" w:rsidRPr="00644436">
        <w:rPr>
          <w:rFonts w:ascii="Cambria" w:hAnsi="Cambria"/>
          <w:b/>
          <w:i/>
        </w:rPr>
        <w:t>National Institutes of Health</w:t>
      </w:r>
      <w:r w:rsidR="00644436">
        <w:rPr>
          <w:rFonts w:ascii="Cambria" w:hAnsi="Cambria"/>
        </w:rPr>
        <w:t xml:space="preserve">, Bethesda, MD, </w:t>
      </w:r>
      <w:proofErr w:type="gramStart"/>
      <w:r w:rsidR="00644436">
        <w:rPr>
          <w:rFonts w:ascii="Cambria" w:hAnsi="Cambria"/>
        </w:rPr>
        <w:t>September,</w:t>
      </w:r>
      <w:proofErr w:type="gramEnd"/>
      <w:r w:rsidR="00644436">
        <w:rPr>
          <w:rFonts w:ascii="Cambria" w:hAnsi="Cambria"/>
        </w:rPr>
        <w:t xml:space="preserve"> 2018.</w:t>
      </w:r>
    </w:p>
    <w:p w14:paraId="17665C6A" w14:textId="77777777" w:rsidR="00875E91" w:rsidRPr="009732EE" w:rsidRDefault="00875E91"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“The Role of Exercise in Understanding and Treating Chronic Multisymptom Illnesses” Symposium presentation. I chaired this session and presented to introduction. </w:t>
      </w:r>
      <w:r w:rsidRPr="009732EE">
        <w:rPr>
          <w:rFonts w:ascii="Cambria" w:hAnsi="Cambria"/>
          <w:b/>
          <w:bCs/>
          <w:i/>
          <w:iCs/>
        </w:rPr>
        <w:t>Annual Meeting of the American College of Sports Medicine</w:t>
      </w:r>
      <w:r w:rsidRPr="009732EE">
        <w:rPr>
          <w:rFonts w:ascii="Cambria" w:hAnsi="Cambria"/>
        </w:rPr>
        <w:t xml:space="preserve">, Minneapolis, MN, </w:t>
      </w:r>
      <w:proofErr w:type="gramStart"/>
      <w:r w:rsidRPr="009732EE">
        <w:rPr>
          <w:rFonts w:ascii="Cambria" w:hAnsi="Cambria"/>
        </w:rPr>
        <w:t>May,</w:t>
      </w:r>
      <w:proofErr w:type="gramEnd"/>
      <w:r w:rsidRPr="009732EE">
        <w:rPr>
          <w:rFonts w:ascii="Cambria" w:hAnsi="Cambria"/>
        </w:rPr>
        <w:t xml:space="preserve"> 2018.</w:t>
      </w:r>
    </w:p>
    <w:p w14:paraId="4CF41B89" w14:textId="77777777" w:rsidR="00597A24" w:rsidRPr="00597A24" w:rsidRDefault="00597A24" w:rsidP="0010235E">
      <w:pPr>
        <w:pStyle w:val="BodyText"/>
        <w:numPr>
          <w:ilvl w:val="6"/>
          <w:numId w:val="4"/>
        </w:numPr>
        <w:tabs>
          <w:tab w:val="num" w:pos="720"/>
        </w:tabs>
        <w:spacing w:after="80" w:line="288" w:lineRule="auto"/>
        <w:ind w:left="720"/>
        <w:rPr>
          <w:rFonts w:ascii="Cambria" w:hAnsi="Cambria"/>
        </w:rPr>
      </w:pPr>
      <w:r>
        <w:rPr>
          <w:rFonts w:ascii="Cambria" w:hAnsi="Cambria"/>
        </w:rPr>
        <w:t>“</w:t>
      </w:r>
      <w:r w:rsidRPr="00597A24">
        <w:rPr>
          <w:rFonts w:ascii="Cambria" w:hAnsi="Cambria"/>
        </w:rPr>
        <w:t xml:space="preserve">Exercise testing data from the Multi-Site Clinic Assessment of </w:t>
      </w:r>
      <w:r>
        <w:rPr>
          <w:rFonts w:ascii="Cambria" w:hAnsi="Cambria"/>
        </w:rPr>
        <w:t xml:space="preserve">Myalgic </w:t>
      </w:r>
      <w:r w:rsidRPr="00597A24">
        <w:rPr>
          <w:rFonts w:ascii="Cambria" w:hAnsi="Cambria"/>
        </w:rPr>
        <w:t>Encephalomyelitis/</w:t>
      </w:r>
      <w:r>
        <w:rPr>
          <w:rFonts w:ascii="Cambria" w:hAnsi="Cambria"/>
        </w:rPr>
        <w:t xml:space="preserve"> </w:t>
      </w:r>
      <w:r w:rsidRPr="00597A24">
        <w:rPr>
          <w:rFonts w:ascii="Cambria" w:hAnsi="Cambria"/>
        </w:rPr>
        <w:t>Chronic Fatigue Syndrome (MCAM) Study</w:t>
      </w:r>
      <w:r>
        <w:rPr>
          <w:rFonts w:ascii="Cambria" w:hAnsi="Cambria"/>
        </w:rPr>
        <w:t xml:space="preserve">” Presented to the </w:t>
      </w:r>
      <w:r w:rsidRPr="00644436">
        <w:rPr>
          <w:rFonts w:ascii="Cambria" w:hAnsi="Cambria"/>
          <w:b/>
          <w:i/>
        </w:rPr>
        <w:t>Centers for Disease Control</w:t>
      </w:r>
      <w:r w:rsidR="007269B7" w:rsidRPr="00644436">
        <w:rPr>
          <w:rFonts w:ascii="Cambria" w:hAnsi="Cambria"/>
          <w:b/>
          <w:i/>
        </w:rPr>
        <w:t>,</w:t>
      </w:r>
      <w:r w:rsidR="007269B7">
        <w:rPr>
          <w:rFonts w:ascii="Cambria" w:hAnsi="Cambria"/>
        </w:rPr>
        <w:t xml:space="preserve"> Atlanta, GA, </w:t>
      </w:r>
      <w:proofErr w:type="gramStart"/>
      <w:r w:rsidR="007269B7">
        <w:rPr>
          <w:rFonts w:ascii="Cambria" w:hAnsi="Cambria"/>
        </w:rPr>
        <w:t>December,</w:t>
      </w:r>
      <w:proofErr w:type="gramEnd"/>
      <w:r w:rsidR="007269B7">
        <w:rPr>
          <w:rFonts w:ascii="Cambria" w:hAnsi="Cambria"/>
        </w:rPr>
        <w:t xml:space="preserve"> 2017.</w:t>
      </w:r>
    </w:p>
    <w:p w14:paraId="4BD1261E" w14:textId="77777777" w:rsidR="00875E91" w:rsidRPr="009732EE" w:rsidRDefault="000B16AA"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“Neuroimaging of exercise and pain” Presented to the doctoral and post-doctoral fellows at Ghent University in Ghent, Belgium, October 2017.</w:t>
      </w:r>
    </w:p>
    <w:p w14:paraId="31B03473" w14:textId="77777777" w:rsidR="00875E91" w:rsidRPr="009732EE" w:rsidRDefault="00875E91"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“Psychobiology of Pain and Exercise in Chronic Musculoskeletal Pain” Presented as part of the ACSM/Society of Behavioral Medicine Co-Sponsored Symposium: Exercise as an Integrative Approach to the Management of Chronic Pain and Addiction. </w:t>
      </w:r>
      <w:r w:rsidRPr="009732EE">
        <w:rPr>
          <w:rFonts w:ascii="Cambria" w:hAnsi="Cambria"/>
          <w:b/>
          <w:bCs/>
          <w:i/>
          <w:iCs/>
        </w:rPr>
        <w:t>Annual Meeting of the American College of Sports Medicine</w:t>
      </w:r>
      <w:r w:rsidRPr="009732EE">
        <w:rPr>
          <w:rFonts w:ascii="Cambria" w:hAnsi="Cambria"/>
        </w:rPr>
        <w:t xml:space="preserve">, Denver, CO, </w:t>
      </w:r>
      <w:proofErr w:type="gramStart"/>
      <w:r w:rsidRPr="009732EE">
        <w:rPr>
          <w:rFonts w:ascii="Cambria" w:hAnsi="Cambria"/>
        </w:rPr>
        <w:t>May,</w:t>
      </w:r>
      <w:proofErr w:type="gramEnd"/>
      <w:r w:rsidRPr="009732EE">
        <w:rPr>
          <w:rFonts w:ascii="Cambria" w:hAnsi="Cambria"/>
        </w:rPr>
        <w:t xml:space="preserve"> 2017.</w:t>
      </w:r>
    </w:p>
    <w:p w14:paraId="4FD8FAAA" w14:textId="77777777" w:rsidR="00E0103C" w:rsidRPr="009732EE" w:rsidRDefault="00E0103C"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“Psychobiology of Pain and Exercise: Bulldog to Badger” Presented for the </w:t>
      </w:r>
      <w:r w:rsidRPr="009732EE">
        <w:rPr>
          <w:rFonts w:ascii="Cambria" w:hAnsi="Cambria"/>
          <w:b/>
          <w:i/>
        </w:rPr>
        <w:t>2016 Clifford Lewis Lecture in the Department of Kinesiology at the University of Georgia</w:t>
      </w:r>
      <w:r w:rsidRPr="009732EE">
        <w:rPr>
          <w:rFonts w:ascii="Cambria" w:hAnsi="Cambria"/>
        </w:rPr>
        <w:t xml:space="preserve">, Athens, GA, </w:t>
      </w:r>
      <w:proofErr w:type="gramStart"/>
      <w:r w:rsidRPr="009732EE">
        <w:rPr>
          <w:rFonts w:ascii="Cambria" w:hAnsi="Cambria"/>
        </w:rPr>
        <w:t>February,</w:t>
      </w:r>
      <w:proofErr w:type="gramEnd"/>
      <w:r w:rsidRPr="009732EE">
        <w:rPr>
          <w:rFonts w:ascii="Cambria" w:hAnsi="Cambria"/>
        </w:rPr>
        <w:t xml:space="preserve"> 2017.</w:t>
      </w:r>
    </w:p>
    <w:p w14:paraId="52153242" w14:textId="77777777" w:rsidR="004E60BB" w:rsidRPr="009732EE" w:rsidRDefault="004E60BB"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w:t>
      </w:r>
      <w:r w:rsidR="00E0103C" w:rsidRPr="009732EE">
        <w:rPr>
          <w:rFonts w:ascii="Cambria" w:hAnsi="Cambria"/>
        </w:rPr>
        <w:t xml:space="preserve">Functional and structural brain imaging of the exercise and pain paradox" Presented at the </w:t>
      </w:r>
      <w:r w:rsidR="00E0103C" w:rsidRPr="009732EE">
        <w:rPr>
          <w:rFonts w:ascii="Cambria" w:hAnsi="Cambria"/>
          <w:b/>
          <w:i/>
        </w:rPr>
        <w:t>University of Florida, Department of Health and Human Performance seminar series</w:t>
      </w:r>
      <w:r w:rsidR="00E0103C" w:rsidRPr="009732EE">
        <w:rPr>
          <w:rFonts w:ascii="Cambria" w:hAnsi="Cambria"/>
        </w:rPr>
        <w:t xml:space="preserve">, Gainesville, Florida, </w:t>
      </w:r>
      <w:proofErr w:type="gramStart"/>
      <w:r w:rsidR="00E0103C" w:rsidRPr="009732EE">
        <w:rPr>
          <w:rFonts w:ascii="Cambria" w:hAnsi="Cambria"/>
        </w:rPr>
        <w:t>February,</w:t>
      </w:r>
      <w:proofErr w:type="gramEnd"/>
      <w:r w:rsidR="00E0103C" w:rsidRPr="009732EE">
        <w:rPr>
          <w:rFonts w:ascii="Cambria" w:hAnsi="Cambria"/>
        </w:rPr>
        <w:t xml:space="preserve"> 2017.</w:t>
      </w:r>
    </w:p>
    <w:p w14:paraId="1235FA67" w14:textId="77777777" w:rsidR="00AE2D93" w:rsidRPr="009732EE" w:rsidRDefault="007269B7"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“Stakeholder Workgroup” Personation given to the </w:t>
      </w:r>
      <w:r w:rsidRPr="009732EE">
        <w:rPr>
          <w:rFonts w:ascii="Cambria" w:hAnsi="Cambria"/>
          <w:b/>
          <w:i/>
        </w:rPr>
        <w:t>Chronic Fatigue Syndrome Advisory Committee</w:t>
      </w:r>
      <w:r w:rsidRPr="009732EE">
        <w:rPr>
          <w:rFonts w:ascii="Cambria" w:hAnsi="Cambria"/>
        </w:rPr>
        <w:t xml:space="preserve"> concerning the importance of stakeholder involvement in ME/CFS research. Washington DC, </w:t>
      </w:r>
      <w:proofErr w:type="gramStart"/>
      <w:r w:rsidRPr="009732EE">
        <w:rPr>
          <w:rFonts w:ascii="Cambria" w:hAnsi="Cambria"/>
        </w:rPr>
        <w:t>March,</w:t>
      </w:r>
      <w:proofErr w:type="gramEnd"/>
      <w:r w:rsidRPr="009732EE">
        <w:rPr>
          <w:rFonts w:ascii="Cambria" w:hAnsi="Cambria"/>
        </w:rPr>
        <w:t xml:space="preserve"> 2017.</w:t>
      </w:r>
    </w:p>
    <w:p w14:paraId="3BD3EE86" w14:textId="77777777" w:rsidR="00E94D1A" w:rsidRPr="009732EE" w:rsidRDefault="00E94D1A"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“The Psychobiology of Pain and Exercise in Chronic Musculoskeletal Pain: Innovative Methodological Approaches” Presented at the </w:t>
      </w:r>
      <w:r w:rsidRPr="009732EE">
        <w:rPr>
          <w:rFonts w:ascii="Cambria" w:hAnsi="Cambria"/>
          <w:b/>
          <w:i/>
        </w:rPr>
        <w:t>University of Limerick, Physical Education and Sports Sciences program</w:t>
      </w:r>
      <w:r w:rsidRPr="009732EE">
        <w:rPr>
          <w:rFonts w:ascii="Cambria" w:hAnsi="Cambria"/>
        </w:rPr>
        <w:t>, Limerick Ireland, July 2016.</w:t>
      </w:r>
    </w:p>
    <w:p w14:paraId="4C7271DB" w14:textId="77777777" w:rsidR="00BA5E9B" w:rsidRPr="009732EE" w:rsidRDefault="00FE0199"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w:t>
      </w:r>
      <w:r w:rsidR="00E94D1A" w:rsidRPr="009732EE">
        <w:rPr>
          <w:rFonts w:ascii="Cambria" w:hAnsi="Cambria"/>
        </w:rPr>
        <w:t>Functional and structural brain imaging of the exercise and pain paradox</w:t>
      </w:r>
      <w:r w:rsidRPr="009732EE">
        <w:rPr>
          <w:rFonts w:ascii="Cambria" w:hAnsi="Cambria"/>
        </w:rPr>
        <w:t xml:space="preserve">” Presented at the </w:t>
      </w:r>
      <w:bookmarkStart w:id="51" w:name="_Hlk15377922"/>
      <w:r w:rsidR="0030586E" w:rsidRPr="009732EE">
        <w:rPr>
          <w:rFonts w:ascii="Cambria" w:hAnsi="Cambria"/>
          <w:b/>
          <w:i/>
        </w:rPr>
        <w:t>IFOMPT International C</w:t>
      </w:r>
      <w:r w:rsidRPr="009732EE">
        <w:rPr>
          <w:rFonts w:ascii="Cambria" w:hAnsi="Cambria"/>
          <w:b/>
          <w:i/>
        </w:rPr>
        <w:t>onference</w:t>
      </w:r>
      <w:bookmarkEnd w:id="51"/>
      <w:r w:rsidRPr="009732EE">
        <w:rPr>
          <w:rFonts w:ascii="Cambria" w:hAnsi="Cambria"/>
        </w:rPr>
        <w:t>, Glasgow, Scotland, July 2016.</w:t>
      </w:r>
    </w:p>
    <w:p w14:paraId="5D86BCF7" w14:textId="77777777" w:rsidR="0015172F" w:rsidRPr="009732EE" w:rsidRDefault="0015172F"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lastRenderedPageBreak/>
        <w:t xml:space="preserve">“Psychobiology of pain, fatigue and exercise” Presented at the </w:t>
      </w:r>
      <w:r w:rsidRPr="009732EE">
        <w:rPr>
          <w:rFonts w:ascii="Cambria" w:hAnsi="Cambria"/>
          <w:b/>
          <w:i/>
        </w:rPr>
        <w:t>Annual Meeting of the Academy of Behavioral Medicine Research</w:t>
      </w:r>
      <w:r w:rsidRPr="009732EE">
        <w:rPr>
          <w:rFonts w:ascii="Cambria" w:hAnsi="Cambria"/>
        </w:rPr>
        <w:t xml:space="preserve">, Whistler, BC, </w:t>
      </w:r>
      <w:proofErr w:type="gramStart"/>
      <w:r w:rsidRPr="009732EE">
        <w:rPr>
          <w:rFonts w:ascii="Cambria" w:hAnsi="Cambria"/>
        </w:rPr>
        <w:t>June,</w:t>
      </w:r>
      <w:proofErr w:type="gramEnd"/>
      <w:r w:rsidRPr="009732EE">
        <w:rPr>
          <w:rFonts w:ascii="Cambria" w:hAnsi="Cambria"/>
        </w:rPr>
        <w:t xml:space="preserve"> 2016.</w:t>
      </w:r>
    </w:p>
    <w:p w14:paraId="150C4AD7" w14:textId="77777777" w:rsidR="00B07E85" w:rsidRPr="009732EE" w:rsidRDefault="00290B0D" w:rsidP="0010235E">
      <w:pPr>
        <w:pStyle w:val="BodyText"/>
        <w:numPr>
          <w:ilvl w:val="6"/>
          <w:numId w:val="4"/>
        </w:numPr>
        <w:tabs>
          <w:tab w:val="num" w:pos="720"/>
        </w:tabs>
        <w:spacing w:after="80" w:line="288" w:lineRule="auto"/>
        <w:ind w:left="720"/>
        <w:rPr>
          <w:rFonts w:ascii="Cambria" w:hAnsi="Cambria"/>
        </w:rPr>
      </w:pPr>
      <w:r w:rsidRPr="009732EE">
        <w:rPr>
          <w:rFonts w:asciiTheme="majorHAnsi" w:hAnsiTheme="majorHAnsi"/>
        </w:rPr>
        <w:t>“</w:t>
      </w:r>
      <w:r w:rsidRPr="009732EE">
        <w:rPr>
          <w:rFonts w:asciiTheme="majorHAnsi" w:hAnsiTheme="majorHAnsi" w:cs="Arial"/>
          <w:color w:val="000000"/>
          <w:shd w:val="clear" w:color="auto" w:fill="FFFFFF"/>
        </w:rPr>
        <w:t>Exercise for the Treatment of Chronic Musculoskeletal Pain: Current Understanding and Future Directions”</w:t>
      </w:r>
      <w:r w:rsidRPr="009732EE">
        <w:rPr>
          <w:rFonts w:ascii="Arial" w:hAnsi="Arial" w:cs="Arial"/>
          <w:color w:val="000000"/>
          <w:sz w:val="20"/>
          <w:szCs w:val="20"/>
          <w:shd w:val="clear" w:color="auto" w:fill="FFFFFF"/>
        </w:rPr>
        <w:t xml:space="preserve"> </w:t>
      </w:r>
      <w:r w:rsidRPr="009732EE">
        <w:rPr>
          <w:rFonts w:ascii="Cambria" w:hAnsi="Cambria"/>
        </w:rPr>
        <w:t xml:space="preserve">Presented at the </w:t>
      </w:r>
      <w:r w:rsidRPr="009732EE">
        <w:rPr>
          <w:rFonts w:ascii="Cambria" w:hAnsi="Cambria"/>
          <w:b/>
          <w:i/>
        </w:rPr>
        <w:t>Annual Meeting of the American College of Sports Medicine</w:t>
      </w:r>
      <w:r w:rsidRPr="009732EE">
        <w:rPr>
          <w:rFonts w:ascii="Cambria" w:hAnsi="Cambria"/>
        </w:rPr>
        <w:t xml:space="preserve">, Boston, MA, </w:t>
      </w:r>
      <w:proofErr w:type="gramStart"/>
      <w:r w:rsidRPr="009732EE">
        <w:rPr>
          <w:rFonts w:ascii="Cambria" w:hAnsi="Cambria"/>
        </w:rPr>
        <w:t>June,</w:t>
      </w:r>
      <w:proofErr w:type="gramEnd"/>
      <w:r w:rsidRPr="009732EE">
        <w:rPr>
          <w:rFonts w:ascii="Cambria" w:hAnsi="Cambria"/>
        </w:rPr>
        <w:t xml:space="preserve"> 2016.</w:t>
      </w:r>
    </w:p>
    <w:p w14:paraId="139FDE4B" w14:textId="77777777" w:rsidR="0015172F" w:rsidRPr="009732EE" w:rsidRDefault="0015172F"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“Impact of exercise training on pain and brain function in Gulf War Veterans or Never get involved in a land war in Asia” Presented to the </w:t>
      </w:r>
      <w:r w:rsidRPr="009732EE">
        <w:rPr>
          <w:rFonts w:ascii="Cambria" w:hAnsi="Cambria"/>
          <w:b/>
          <w:i/>
        </w:rPr>
        <w:t>Department of Family Medicine T32 Post-Doctoral Fellows</w:t>
      </w:r>
      <w:r w:rsidRPr="009732EE">
        <w:rPr>
          <w:rFonts w:ascii="Cambria" w:hAnsi="Cambria"/>
        </w:rPr>
        <w:t xml:space="preserve">, Madison, WI, </w:t>
      </w:r>
      <w:proofErr w:type="gramStart"/>
      <w:r w:rsidRPr="009732EE">
        <w:rPr>
          <w:rFonts w:ascii="Cambria" w:hAnsi="Cambria"/>
        </w:rPr>
        <w:t>April,</w:t>
      </w:r>
      <w:proofErr w:type="gramEnd"/>
      <w:r w:rsidRPr="009732EE">
        <w:rPr>
          <w:rFonts w:ascii="Cambria" w:hAnsi="Cambria"/>
        </w:rPr>
        <w:t xml:space="preserve"> 2016.</w:t>
      </w:r>
    </w:p>
    <w:p w14:paraId="771FA1F5" w14:textId="77777777" w:rsidR="0015172F" w:rsidRPr="009732EE" w:rsidRDefault="0015172F"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“Centers for Disease Control multisite study: Aerobic capacity data” Presented to the </w:t>
      </w:r>
      <w:r w:rsidRPr="009732EE">
        <w:rPr>
          <w:rFonts w:ascii="Cambria" w:hAnsi="Cambria"/>
          <w:b/>
          <w:i/>
        </w:rPr>
        <w:t>CDC as part of a funded contract to UW- Madison</w:t>
      </w:r>
      <w:r w:rsidRPr="009732EE">
        <w:rPr>
          <w:rFonts w:ascii="Cambria" w:hAnsi="Cambria"/>
        </w:rPr>
        <w:t xml:space="preserve">, Department of Kinesiology, Atlanta, GA, </w:t>
      </w:r>
      <w:proofErr w:type="gramStart"/>
      <w:r w:rsidRPr="009732EE">
        <w:rPr>
          <w:rFonts w:ascii="Cambria" w:hAnsi="Cambria"/>
        </w:rPr>
        <w:t>December,</w:t>
      </w:r>
      <w:proofErr w:type="gramEnd"/>
      <w:r w:rsidRPr="009732EE">
        <w:rPr>
          <w:rFonts w:ascii="Cambria" w:hAnsi="Cambria"/>
        </w:rPr>
        <w:t xml:space="preserve"> 2015.</w:t>
      </w:r>
    </w:p>
    <w:p w14:paraId="1395357C" w14:textId="77777777" w:rsidR="001118CC" w:rsidRPr="009732EE" w:rsidRDefault="001118CC"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w:t>
      </w:r>
      <w:r w:rsidR="0015172F" w:rsidRPr="009732EE">
        <w:rPr>
          <w:rFonts w:ascii="Cambria" w:hAnsi="Cambria"/>
          <w:bCs/>
        </w:rPr>
        <w:t>Deciphering post-exertion m</w:t>
      </w:r>
      <w:r w:rsidRPr="009732EE">
        <w:rPr>
          <w:rFonts w:ascii="Cambria" w:hAnsi="Cambria"/>
          <w:bCs/>
        </w:rPr>
        <w:t>alaise</w:t>
      </w:r>
      <w:r w:rsidRPr="009732EE">
        <w:rPr>
          <w:rFonts w:ascii="Cambria" w:hAnsi="Cambria"/>
        </w:rPr>
        <w:t xml:space="preserve">” Presented as </w:t>
      </w:r>
      <w:r w:rsidRPr="009732EE">
        <w:rPr>
          <w:rFonts w:ascii="Cambria" w:hAnsi="Cambria"/>
          <w:b/>
          <w:i/>
        </w:rPr>
        <w:t>Medical Grand Rounds at the War Related Illness and Injury Study Center</w:t>
      </w:r>
      <w:r w:rsidRPr="009732EE">
        <w:rPr>
          <w:rFonts w:ascii="Cambria" w:hAnsi="Cambria"/>
        </w:rPr>
        <w:t xml:space="preserve">, East Orange, NJ, </w:t>
      </w:r>
      <w:proofErr w:type="gramStart"/>
      <w:r w:rsidRPr="009732EE">
        <w:rPr>
          <w:rFonts w:ascii="Cambria" w:hAnsi="Cambria"/>
        </w:rPr>
        <w:t>April,</w:t>
      </w:r>
      <w:proofErr w:type="gramEnd"/>
      <w:r w:rsidRPr="009732EE">
        <w:rPr>
          <w:rFonts w:ascii="Cambria" w:hAnsi="Cambria"/>
        </w:rPr>
        <w:t xml:space="preserve"> 2015.</w:t>
      </w:r>
    </w:p>
    <w:p w14:paraId="5E3184BA" w14:textId="77777777" w:rsidR="0065506C" w:rsidRPr="009732EE" w:rsidRDefault="0065506C"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“A fit brain is a healthy brain” Presented at</w:t>
      </w:r>
      <w:r w:rsidR="00832495" w:rsidRPr="009732EE">
        <w:rPr>
          <w:rFonts w:ascii="Cambria" w:hAnsi="Cambria"/>
        </w:rPr>
        <w:t xml:space="preserve"> the </w:t>
      </w:r>
      <w:r w:rsidR="00832495" w:rsidRPr="009732EE">
        <w:rPr>
          <w:rFonts w:ascii="Cambria" w:hAnsi="Cambria"/>
          <w:b/>
          <w:i/>
        </w:rPr>
        <w:t>Wisconsin Alzheimer’s Institute (WAI), Alzheimer’s Disease Annual Update</w:t>
      </w:r>
      <w:r w:rsidR="00832495" w:rsidRPr="009732EE">
        <w:rPr>
          <w:rFonts w:ascii="Cambria" w:hAnsi="Cambria"/>
        </w:rPr>
        <w:t xml:space="preserve">. Madison, WI, </w:t>
      </w:r>
      <w:proofErr w:type="gramStart"/>
      <w:r w:rsidR="00832495" w:rsidRPr="009732EE">
        <w:rPr>
          <w:rFonts w:ascii="Cambria" w:hAnsi="Cambria"/>
        </w:rPr>
        <w:t>November,</w:t>
      </w:r>
      <w:proofErr w:type="gramEnd"/>
      <w:r w:rsidR="00832495" w:rsidRPr="009732EE">
        <w:rPr>
          <w:rFonts w:ascii="Cambria" w:hAnsi="Cambria"/>
        </w:rPr>
        <w:t xml:space="preserve"> 2014.</w:t>
      </w:r>
    </w:p>
    <w:p w14:paraId="2CBDB3A1" w14:textId="77777777" w:rsidR="00832495" w:rsidRPr="009732EE" w:rsidRDefault="00832495"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rPr>
        <w:t>“Deciphering post-exertion malaise”</w:t>
      </w:r>
      <w:r w:rsidRPr="009732EE">
        <w:rPr>
          <w:rFonts w:ascii="Cambria" w:hAnsi="Cambria"/>
          <w:bCs/>
          <w:iCs/>
          <w:color w:val="000000"/>
        </w:rPr>
        <w:t xml:space="preserve"> Presented at the </w:t>
      </w:r>
      <w:r w:rsidRPr="009732EE">
        <w:rPr>
          <w:rFonts w:ascii="Cambria" w:hAnsi="Cambria"/>
          <w:b/>
          <w:bCs/>
          <w:i/>
          <w:iCs/>
          <w:color w:val="000000"/>
        </w:rPr>
        <w:t xml:space="preserve">Board of Director’s, Research Advisory Council meeting of the Solve ME/CFS </w:t>
      </w:r>
      <w:r w:rsidR="00C400A8" w:rsidRPr="009732EE">
        <w:rPr>
          <w:rFonts w:ascii="Cambria" w:hAnsi="Cambria"/>
          <w:b/>
          <w:bCs/>
          <w:i/>
          <w:iCs/>
          <w:color w:val="000000"/>
        </w:rPr>
        <w:t>Initiative</w:t>
      </w:r>
      <w:r w:rsidRPr="009732EE">
        <w:rPr>
          <w:rFonts w:ascii="Cambria" w:hAnsi="Cambria"/>
          <w:b/>
          <w:bCs/>
          <w:i/>
          <w:iCs/>
          <w:color w:val="000000"/>
        </w:rPr>
        <w:t xml:space="preserve"> (SMCI)</w:t>
      </w:r>
      <w:r w:rsidRPr="009732EE">
        <w:rPr>
          <w:rFonts w:ascii="Cambria" w:hAnsi="Cambria"/>
          <w:bCs/>
          <w:i/>
          <w:iCs/>
          <w:color w:val="000000"/>
        </w:rPr>
        <w:t>.</w:t>
      </w:r>
      <w:r w:rsidRPr="009732EE">
        <w:rPr>
          <w:rFonts w:ascii="Cambria" w:hAnsi="Cambria"/>
          <w:bCs/>
          <w:iCs/>
          <w:color w:val="000000"/>
        </w:rPr>
        <w:t xml:space="preserve"> Denver, CO, </w:t>
      </w:r>
      <w:proofErr w:type="gramStart"/>
      <w:r w:rsidRPr="009732EE">
        <w:rPr>
          <w:rFonts w:ascii="Cambria" w:hAnsi="Cambria"/>
          <w:bCs/>
          <w:iCs/>
          <w:color w:val="000000"/>
        </w:rPr>
        <w:t>October,</w:t>
      </w:r>
      <w:proofErr w:type="gramEnd"/>
      <w:r w:rsidRPr="009732EE">
        <w:rPr>
          <w:rFonts w:ascii="Cambria" w:hAnsi="Cambria"/>
          <w:bCs/>
          <w:iCs/>
          <w:color w:val="000000"/>
        </w:rPr>
        <w:t xml:space="preserve"> 2014.</w:t>
      </w:r>
    </w:p>
    <w:p w14:paraId="04A0FC16" w14:textId="77777777" w:rsidR="00832495" w:rsidRPr="009732EE" w:rsidRDefault="00832495"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rPr>
        <w:t>“Deciphering post-exertion malaise”</w:t>
      </w:r>
      <w:r w:rsidRPr="009732EE">
        <w:rPr>
          <w:rFonts w:ascii="Cambria" w:hAnsi="Cambria"/>
          <w:bCs/>
          <w:iCs/>
          <w:color w:val="000000"/>
        </w:rPr>
        <w:t xml:space="preserve"> </w:t>
      </w:r>
      <w:r w:rsidRPr="009732EE">
        <w:rPr>
          <w:rFonts w:ascii="Cambria" w:hAnsi="Cambria"/>
          <w:b/>
          <w:bCs/>
          <w:i/>
          <w:iCs/>
          <w:color w:val="000000"/>
        </w:rPr>
        <w:t>Webinar given for the Solve ME/CFS Initiative</w:t>
      </w:r>
      <w:r w:rsidRPr="009732EE">
        <w:rPr>
          <w:rFonts w:ascii="Cambria" w:hAnsi="Cambria"/>
          <w:bCs/>
          <w:iCs/>
          <w:color w:val="000000"/>
        </w:rPr>
        <w:t xml:space="preserve">. </w:t>
      </w:r>
      <w:proofErr w:type="spellStart"/>
      <w:r w:rsidRPr="009732EE">
        <w:rPr>
          <w:rFonts w:ascii="Cambria" w:hAnsi="Cambria"/>
          <w:bCs/>
          <w:iCs/>
          <w:color w:val="000000"/>
        </w:rPr>
        <w:t>Maidson</w:t>
      </w:r>
      <w:proofErr w:type="spellEnd"/>
      <w:r w:rsidRPr="009732EE">
        <w:rPr>
          <w:rFonts w:ascii="Cambria" w:hAnsi="Cambria"/>
          <w:bCs/>
          <w:iCs/>
          <w:color w:val="000000"/>
        </w:rPr>
        <w:t xml:space="preserve">, WI, </w:t>
      </w:r>
      <w:proofErr w:type="gramStart"/>
      <w:r w:rsidRPr="009732EE">
        <w:rPr>
          <w:rFonts w:ascii="Cambria" w:hAnsi="Cambria"/>
          <w:bCs/>
          <w:iCs/>
          <w:color w:val="000000"/>
        </w:rPr>
        <w:t>September,</w:t>
      </w:r>
      <w:proofErr w:type="gramEnd"/>
      <w:r w:rsidRPr="009732EE">
        <w:rPr>
          <w:rFonts w:ascii="Cambria" w:hAnsi="Cambria"/>
          <w:bCs/>
          <w:iCs/>
          <w:color w:val="000000"/>
        </w:rPr>
        <w:t xml:space="preserve"> 2014. </w:t>
      </w:r>
    </w:p>
    <w:p w14:paraId="2EF38E3E" w14:textId="77777777" w:rsidR="00832495" w:rsidRPr="009732EE" w:rsidRDefault="00832495" w:rsidP="0010235E">
      <w:pPr>
        <w:pStyle w:val="BodyText"/>
        <w:numPr>
          <w:ilvl w:val="6"/>
          <w:numId w:val="4"/>
        </w:numPr>
        <w:tabs>
          <w:tab w:val="num" w:pos="720"/>
        </w:tabs>
        <w:spacing w:after="80" w:line="288" w:lineRule="auto"/>
        <w:ind w:left="720"/>
        <w:rPr>
          <w:rFonts w:ascii="Cambria" w:hAnsi="Cambria"/>
        </w:rPr>
      </w:pPr>
      <w:r w:rsidRPr="009732EE">
        <w:rPr>
          <w:rFonts w:ascii="Cambria" w:hAnsi="Cambria"/>
        </w:rPr>
        <w:t xml:space="preserve">“Psychobiology of pain and exercise in chronic musculoskeletal pain” Presented at the </w:t>
      </w:r>
      <w:r w:rsidRPr="009732EE">
        <w:rPr>
          <w:rFonts w:ascii="Cambria" w:hAnsi="Cambria"/>
          <w:b/>
          <w:i/>
        </w:rPr>
        <w:t>1</w:t>
      </w:r>
      <w:r w:rsidRPr="009732EE">
        <w:rPr>
          <w:rFonts w:ascii="Cambria" w:hAnsi="Cambria"/>
          <w:b/>
          <w:i/>
          <w:vertAlign w:val="superscript"/>
        </w:rPr>
        <w:t>st</w:t>
      </w:r>
      <w:r w:rsidR="00CA4644" w:rsidRPr="009732EE">
        <w:rPr>
          <w:rFonts w:ascii="Cambria" w:hAnsi="Cambria"/>
          <w:b/>
          <w:i/>
        </w:rPr>
        <w:t xml:space="preserve"> A</w:t>
      </w:r>
      <w:r w:rsidRPr="009732EE">
        <w:rPr>
          <w:rFonts w:ascii="Cambria" w:hAnsi="Cambria"/>
          <w:b/>
          <w:i/>
        </w:rPr>
        <w:t xml:space="preserve">nnual PERFORM Center Research Conference – </w:t>
      </w:r>
      <w:r w:rsidR="00CA4644" w:rsidRPr="009732EE">
        <w:rPr>
          <w:rFonts w:ascii="Cambria" w:hAnsi="Cambria"/>
          <w:b/>
          <w:i/>
        </w:rPr>
        <w:t>T</w:t>
      </w:r>
      <w:r w:rsidRPr="009732EE">
        <w:rPr>
          <w:rFonts w:ascii="Cambria" w:hAnsi="Cambria"/>
          <w:b/>
          <w:i/>
        </w:rPr>
        <w:t>hemed “Physical Activity and Brain Functions”</w:t>
      </w:r>
      <w:r w:rsidRPr="009732EE">
        <w:rPr>
          <w:rFonts w:ascii="Cambria" w:hAnsi="Cambria"/>
          <w:i/>
        </w:rPr>
        <w:t>,</w:t>
      </w:r>
      <w:r w:rsidRPr="009732EE">
        <w:rPr>
          <w:rFonts w:ascii="Cambria" w:hAnsi="Cambria"/>
        </w:rPr>
        <w:t xml:space="preserve"> Concordia University, Montreal, CA, May, 2014.</w:t>
      </w:r>
    </w:p>
    <w:p w14:paraId="50A4A77B" w14:textId="77777777" w:rsidR="00E86046" w:rsidRPr="009732EE" w:rsidRDefault="00E86046" w:rsidP="0010235E">
      <w:pPr>
        <w:pStyle w:val="BodyText"/>
        <w:numPr>
          <w:ilvl w:val="6"/>
          <w:numId w:val="4"/>
        </w:numPr>
        <w:tabs>
          <w:tab w:val="clear" w:pos="5040"/>
          <w:tab w:val="num" w:pos="720"/>
        </w:tabs>
        <w:spacing w:after="80" w:line="288" w:lineRule="auto"/>
        <w:ind w:left="720"/>
        <w:rPr>
          <w:rFonts w:ascii="Cambria" w:hAnsi="Cambria"/>
          <w:b/>
          <w:bCs/>
          <w:i/>
          <w:iCs/>
          <w:color w:val="000000"/>
        </w:rPr>
      </w:pPr>
      <w:r w:rsidRPr="009732EE">
        <w:rPr>
          <w:rFonts w:ascii="Cambria" w:hAnsi="Cambria"/>
        </w:rPr>
        <w:t>“A fit brain is a</w:t>
      </w:r>
      <w:r w:rsidR="0065506C" w:rsidRPr="009732EE">
        <w:rPr>
          <w:rFonts w:ascii="Cambria" w:hAnsi="Cambria"/>
        </w:rPr>
        <w:t xml:space="preserve"> healthy brain” Presented at Medical College of Wisconsin Symposium titled </w:t>
      </w:r>
      <w:r w:rsidR="0065506C" w:rsidRPr="009732EE">
        <w:rPr>
          <w:rFonts w:ascii="Cambria" w:hAnsi="Cambria"/>
          <w:b/>
          <w:i/>
        </w:rPr>
        <w:t>“Emerging Topics</w:t>
      </w:r>
      <w:r w:rsidR="002A54CE" w:rsidRPr="009732EE">
        <w:rPr>
          <w:rFonts w:ascii="Cambria" w:hAnsi="Cambria"/>
          <w:b/>
          <w:i/>
        </w:rPr>
        <w:t xml:space="preserve"> in Cognitive Impairment: From P</w:t>
      </w:r>
      <w:r w:rsidR="0065506C" w:rsidRPr="009732EE">
        <w:rPr>
          <w:rFonts w:ascii="Cambria" w:hAnsi="Cambria"/>
          <w:b/>
          <w:i/>
        </w:rPr>
        <w:t>revention to Intervention”</w:t>
      </w:r>
      <w:r w:rsidR="00707DC5" w:rsidRPr="009732EE">
        <w:rPr>
          <w:rFonts w:ascii="Cambria" w:hAnsi="Cambria"/>
          <w:b/>
          <w:i/>
        </w:rPr>
        <w:t xml:space="preserve"> </w:t>
      </w:r>
      <w:r w:rsidR="0065506C" w:rsidRPr="009732EE">
        <w:rPr>
          <w:rFonts w:ascii="Cambria" w:hAnsi="Cambria"/>
        </w:rPr>
        <w:t>Wauwatosa, WI, March, 2014.</w:t>
      </w:r>
      <w:r w:rsidRPr="009732EE">
        <w:rPr>
          <w:rFonts w:ascii="Cambria" w:hAnsi="Cambria"/>
          <w:b/>
          <w:i/>
        </w:rPr>
        <w:t xml:space="preserve"> </w:t>
      </w:r>
    </w:p>
    <w:p w14:paraId="57B9F40C" w14:textId="77777777" w:rsidR="00E86046" w:rsidRPr="009732EE" w:rsidRDefault="00832495"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rPr>
        <w:t xml:space="preserve"> </w:t>
      </w:r>
      <w:r w:rsidR="00350D76" w:rsidRPr="009732EE">
        <w:rPr>
          <w:rFonts w:ascii="Cambria" w:hAnsi="Cambria"/>
        </w:rPr>
        <w:t xml:space="preserve">“Psychobiology of pain and exercise in Gulf War illness” </w:t>
      </w:r>
      <w:r w:rsidR="00CA4644" w:rsidRPr="009732EE">
        <w:rPr>
          <w:rFonts w:ascii="Cambria" w:hAnsi="Cambria"/>
        </w:rPr>
        <w:t xml:space="preserve">Part of a Symposium on Gulf War Veteran health - </w:t>
      </w:r>
      <w:r w:rsidR="00350D76" w:rsidRPr="009732EE">
        <w:rPr>
          <w:rFonts w:ascii="Cambria" w:hAnsi="Cambria"/>
        </w:rPr>
        <w:t xml:space="preserve">Presented at the </w:t>
      </w:r>
      <w:r w:rsidR="00350D76" w:rsidRPr="009732EE">
        <w:rPr>
          <w:rFonts w:ascii="Cambria" w:hAnsi="Cambria"/>
          <w:b/>
          <w:i/>
        </w:rPr>
        <w:t xml:space="preserve">Annual Meeting of the </w:t>
      </w:r>
      <w:r w:rsidR="00677614" w:rsidRPr="009732EE">
        <w:rPr>
          <w:rFonts w:ascii="Cambria" w:hAnsi="Cambria"/>
          <w:b/>
          <w:i/>
        </w:rPr>
        <w:t xml:space="preserve">American </w:t>
      </w:r>
      <w:r w:rsidR="00350D76" w:rsidRPr="009732EE">
        <w:rPr>
          <w:rFonts w:ascii="Cambria" w:hAnsi="Cambria"/>
          <w:b/>
          <w:i/>
        </w:rPr>
        <w:t>Psychosomatic</w:t>
      </w:r>
      <w:r w:rsidR="00677614" w:rsidRPr="009732EE">
        <w:rPr>
          <w:rFonts w:ascii="Cambria" w:hAnsi="Cambria"/>
          <w:b/>
          <w:i/>
        </w:rPr>
        <w:t xml:space="preserve"> Society</w:t>
      </w:r>
      <w:r w:rsidR="00677614" w:rsidRPr="009732EE">
        <w:rPr>
          <w:rFonts w:ascii="Cambria" w:hAnsi="Cambria"/>
        </w:rPr>
        <w:t>, San Francisco, CA, March, 2014.</w:t>
      </w:r>
      <w:r w:rsidR="00350D76" w:rsidRPr="009732EE">
        <w:rPr>
          <w:rFonts w:ascii="Cambria" w:hAnsi="Cambria"/>
        </w:rPr>
        <w:t xml:space="preserve"> </w:t>
      </w:r>
      <w:r w:rsidR="00E86046" w:rsidRPr="009732EE">
        <w:rPr>
          <w:rFonts w:ascii="Cambria" w:hAnsi="Cambria"/>
          <w:bCs/>
          <w:iCs/>
          <w:color w:val="000000"/>
        </w:rPr>
        <w:t xml:space="preserve"> </w:t>
      </w:r>
    </w:p>
    <w:p w14:paraId="13D44C73" w14:textId="77777777" w:rsidR="00BE13F9" w:rsidRPr="009732EE" w:rsidRDefault="00BE13F9"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bCs/>
          <w:iCs/>
          <w:color w:val="000000"/>
        </w:rPr>
        <w:t>“Physical activity alters pain sensitivity in chronic musculoskeletal pain” Lecture given as part of the 18</w:t>
      </w:r>
      <w:r w:rsidRPr="009732EE">
        <w:rPr>
          <w:rFonts w:ascii="Cambria" w:hAnsi="Cambria"/>
          <w:bCs/>
          <w:iCs/>
          <w:color w:val="000000"/>
          <w:vertAlign w:val="superscript"/>
        </w:rPr>
        <w:t>th</w:t>
      </w:r>
      <w:r w:rsidRPr="009732EE">
        <w:rPr>
          <w:rFonts w:ascii="Cambria" w:hAnsi="Cambria"/>
          <w:bCs/>
          <w:iCs/>
          <w:color w:val="000000"/>
        </w:rPr>
        <w:t xml:space="preserve"> Annual PhD Course “</w:t>
      </w:r>
      <w:r w:rsidRPr="009732EE">
        <w:rPr>
          <w:rFonts w:ascii="Cambria" w:hAnsi="Cambria"/>
          <w:b/>
          <w:bCs/>
          <w:i/>
          <w:iCs/>
          <w:color w:val="000000"/>
        </w:rPr>
        <w:t>Translational Neurobiology of the Pain System XVIII: Exercise and Pain</w:t>
      </w:r>
      <w:r w:rsidRPr="009732EE">
        <w:rPr>
          <w:rFonts w:ascii="Cambria" w:hAnsi="Cambria"/>
          <w:b/>
          <w:bCs/>
          <w:iCs/>
          <w:color w:val="000000"/>
        </w:rPr>
        <w:t>”</w:t>
      </w:r>
      <w:r w:rsidRPr="009732EE">
        <w:rPr>
          <w:rFonts w:ascii="Cambria" w:hAnsi="Cambria"/>
          <w:bCs/>
          <w:iCs/>
          <w:color w:val="000000"/>
        </w:rPr>
        <w:t>, Aalborg University, Aalborg, Denmark, December, 2013.</w:t>
      </w:r>
    </w:p>
    <w:p w14:paraId="52859452" w14:textId="77777777" w:rsidR="00BE13F9" w:rsidRPr="009732EE" w:rsidRDefault="00BE13F9"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bCs/>
          <w:iCs/>
          <w:color w:val="000000"/>
        </w:rPr>
        <w:t xml:space="preserve">“A fit brain is a healthy brain” Presentation given at the </w:t>
      </w:r>
      <w:r w:rsidRPr="009732EE">
        <w:rPr>
          <w:rFonts w:ascii="Cambria" w:hAnsi="Cambria"/>
          <w:b/>
          <w:bCs/>
          <w:i/>
          <w:iCs/>
          <w:color w:val="000000"/>
        </w:rPr>
        <w:t>12</w:t>
      </w:r>
      <w:r w:rsidRPr="009732EE">
        <w:rPr>
          <w:rFonts w:ascii="Cambria" w:hAnsi="Cambria"/>
          <w:b/>
          <w:bCs/>
          <w:i/>
          <w:iCs/>
          <w:color w:val="000000"/>
          <w:vertAlign w:val="superscript"/>
        </w:rPr>
        <w:t>th</w:t>
      </w:r>
      <w:r w:rsidRPr="009732EE">
        <w:rPr>
          <w:rFonts w:ascii="Cambria" w:hAnsi="Cambria"/>
          <w:b/>
          <w:bCs/>
          <w:i/>
          <w:iCs/>
          <w:color w:val="000000"/>
        </w:rPr>
        <w:t xml:space="preserve"> Annual November lecture of the Wisconsin Alzheimer’s Disease Research Center, “Aging Strong: Reducing your Risk for Alzheimer’s”</w:t>
      </w:r>
      <w:r w:rsidRPr="009732EE">
        <w:rPr>
          <w:rFonts w:ascii="Cambria" w:hAnsi="Cambria"/>
          <w:bCs/>
          <w:iCs/>
          <w:color w:val="000000"/>
        </w:rPr>
        <w:t xml:space="preserve">, Madison, Wisconsin, </w:t>
      </w:r>
      <w:proofErr w:type="gramStart"/>
      <w:r w:rsidRPr="009732EE">
        <w:rPr>
          <w:rFonts w:ascii="Cambria" w:hAnsi="Cambria"/>
          <w:bCs/>
          <w:iCs/>
          <w:color w:val="000000"/>
        </w:rPr>
        <w:t>November,</w:t>
      </w:r>
      <w:proofErr w:type="gramEnd"/>
      <w:r w:rsidRPr="009732EE">
        <w:rPr>
          <w:rFonts w:ascii="Cambria" w:hAnsi="Cambria"/>
          <w:bCs/>
          <w:iCs/>
          <w:color w:val="000000"/>
        </w:rPr>
        <w:t xml:space="preserve"> 2013.</w:t>
      </w:r>
    </w:p>
    <w:p w14:paraId="6997DEA2" w14:textId="77777777" w:rsidR="002939D3" w:rsidRPr="009732EE" w:rsidRDefault="002939D3"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bCs/>
          <w:iCs/>
          <w:color w:val="000000"/>
        </w:rPr>
        <w:t>“</w:t>
      </w:r>
      <w:r w:rsidR="006F3BD9" w:rsidRPr="009732EE">
        <w:rPr>
          <w:rFonts w:ascii="Cambria" w:hAnsi="Cambria"/>
          <w:bCs/>
          <w:iCs/>
          <w:color w:val="000000"/>
        </w:rPr>
        <w:t>Post-exertion mala</w:t>
      </w:r>
      <w:r w:rsidR="002A54CE" w:rsidRPr="009732EE">
        <w:rPr>
          <w:rFonts w:ascii="Cambria" w:hAnsi="Cambria"/>
          <w:bCs/>
          <w:iCs/>
          <w:color w:val="000000"/>
        </w:rPr>
        <w:t>i</w:t>
      </w:r>
      <w:r w:rsidR="006F3BD9" w:rsidRPr="009732EE">
        <w:rPr>
          <w:rFonts w:ascii="Cambria" w:hAnsi="Cambria"/>
          <w:bCs/>
          <w:iCs/>
          <w:color w:val="000000"/>
        </w:rPr>
        <w:t xml:space="preserve">se in CFS/ME: </w:t>
      </w:r>
      <w:proofErr w:type="spellStart"/>
      <w:r w:rsidR="006F3BD9" w:rsidRPr="009732EE">
        <w:rPr>
          <w:rFonts w:ascii="Cambria" w:hAnsi="Cambria"/>
          <w:bCs/>
          <w:iCs/>
          <w:color w:val="000000"/>
        </w:rPr>
        <w:t>Definiton</w:t>
      </w:r>
      <w:proofErr w:type="spellEnd"/>
      <w:r w:rsidR="006F3BD9" w:rsidRPr="009732EE">
        <w:rPr>
          <w:rFonts w:ascii="Cambria" w:hAnsi="Cambria"/>
          <w:bCs/>
          <w:iCs/>
          <w:color w:val="000000"/>
        </w:rPr>
        <w:t xml:space="preserve">, potential mechanisms and future directions” </w:t>
      </w:r>
      <w:r w:rsidRPr="009732EE">
        <w:rPr>
          <w:rFonts w:ascii="Cambria" w:hAnsi="Cambria"/>
        </w:rPr>
        <w:t>Presentation at Cold Springs Harbor Banbury Center CFS meeting titled:</w:t>
      </w:r>
      <w:r w:rsidRPr="009732EE">
        <w:rPr>
          <w:rFonts w:ascii="Cambria" w:hAnsi="Cambria"/>
          <w:b/>
          <w:bCs/>
          <w:i/>
          <w:iCs/>
        </w:rPr>
        <w:t xml:space="preserve"> “Decoding Clini</w:t>
      </w:r>
      <w:r w:rsidR="003B5FCE" w:rsidRPr="009732EE">
        <w:rPr>
          <w:rFonts w:ascii="Cambria" w:hAnsi="Cambria"/>
          <w:b/>
          <w:bCs/>
          <w:i/>
          <w:iCs/>
        </w:rPr>
        <w:t>c</w:t>
      </w:r>
      <w:r w:rsidRPr="009732EE">
        <w:rPr>
          <w:rFonts w:ascii="Cambria" w:hAnsi="Cambria"/>
          <w:b/>
          <w:bCs/>
          <w:i/>
          <w:iCs/>
        </w:rPr>
        <w:t>al Trials to Improve Treatment of ME/CFS”</w:t>
      </w:r>
      <w:r w:rsidRPr="009732EE">
        <w:rPr>
          <w:rFonts w:ascii="Cambria" w:hAnsi="Cambria"/>
        </w:rPr>
        <w:t xml:space="preserve">, Cold Springs Harbor, New York, </w:t>
      </w:r>
      <w:proofErr w:type="gramStart"/>
      <w:r w:rsidRPr="009732EE">
        <w:rPr>
          <w:rFonts w:ascii="Cambria" w:hAnsi="Cambria"/>
        </w:rPr>
        <w:t>September,</w:t>
      </w:r>
      <w:proofErr w:type="gramEnd"/>
      <w:r w:rsidRPr="009732EE">
        <w:rPr>
          <w:rFonts w:ascii="Cambria" w:hAnsi="Cambria"/>
        </w:rPr>
        <w:t xml:space="preserve"> 2012.</w:t>
      </w:r>
    </w:p>
    <w:p w14:paraId="0244ECAF" w14:textId="77777777" w:rsidR="006F3BD9" w:rsidRPr="009732EE" w:rsidRDefault="006F3BD9"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bCs/>
          <w:iCs/>
          <w:color w:val="000000"/>
        </w:rPr>
        <w:lastRenderedPageBreak/>
        <w:t>“Impact of exercise training</w:t>
      </w:r>
      <w:r w:rsidR="00E124DC" w:rsidRPr="009732EE">
        <w:rPr>
          <w:rFonts w:ascii="Cambria" w:hAnsi="Cambria"/>
          <w:bCs/>
          <w:iCs/>
          <w:color w:val="000000"/>
        </w:rPr>
        <w:t xml:space="preserve"> on pain and brain function in Gulf War Veterans with chronic musculoskeletal pain” Presented at the </w:t>
      </w:r>
      <w:r w:rsidR="00E124DC" w:rsidRPr="009732EE">
        <w:rPr>
          <w:rFonts w:ascii="Cambria" w:hAnsi="Cambria"/>
          <w:b/>
          <w:bCs/>
          <w:i/>
          <w:iCs/>
          <w:color w:val="000000"/>
        </w:rPr>
        <w:t>Gulf War illness investigator meeting</w:t>
      </w:r>
      <w:r w:rsidRPr="009732EE">
        <w:rPr>
          <w:rFonts w:ascii="Cambria" w:hAnsi="Cambria"/>
          <w:bCs/>
          <w:iCs/>
          <w:color w:val="000000"/>
        </w:rPr>
        <w:t xml:space="preserve"> </w:t>
      </w:r>
      <w:r w:rsidR="00E124DC" w:rsidRPr="009732EE">
        <w:rPr>
          <w:rFonts w:ascii="Cambria" w:hAnsi="Cambria"/>
          <w:bCs/>
          <w:iCs/>
          <w:color w:val="000000"/>
        </w:rPr>
        <w:t xml:space="preserve">at the Office of Research and Development, Veterans Health Administration, Washington, DC, </w:t>
      </w:r>
      <w:proofErr w:type="gramStart"/>
      <w:r w:rsidR="00E124DC" w:rsidRPr="009732EE">
        <w:rPr>
          <w:rFonts w:ascii="Cambria" w:hAnsi="Cambria"/>
          <w:bCs/>
          <w:iCs/>
          <w:color w:val="000000"/>
        </w:rPr>
        <w:t>September,</w:t>
      </w:r>
      <w:proofErr w:type="gramEnd"/>
      <w:r w:rsidR="00E124DC" w:rsidRPr="009732EE">
        <w:rPr>
          <w:rFonts w:ascii="Cambria" w:hAnsi="Cambria"/>
          <w:bCs/>
          <w:iCs/>
          <w:color w:val="000000"/>
        </w:rPr>
        <w:t xml:space="preserve"> 2012.</w:t>
      </w:r>
    </w:p>
    <w:p w14:paraId="2938A468" w14:textId="77777777" w:rsidR="00530980" w:rsidRPr="009732EE" w:rsidRDefault="00CF7F67"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bCs/>
          <w:iCs/>
          <w:color w:val="000000"/>
        </w:rPr>
        <w:t>“</w:t>
      </w:r>
      <w:r w:rsidR="00530980" w:rsidRPr="009732EE">
        <w:rPr>
          <w:rFonts w:ascii="Cambria" w:hAnsi="Cambria"/>
          <w:bCs/>
          <w:iCs/>
          <w:color w:val="000000"/>
        </w:rPr>
        <w:t>Has neuroimaging improved our understanding of chronic fatigue:</w:t>
      </w:r>
      <w:r w:rsidRPr="009732EE">
        <w:rPr>
          <w:rFonts w:ascii="Cambria" w:hAnsi="Cambria"/>
          <w:bCs/>
          <w:iCs/>
          <w:color w:val="000000"/>
        </w:rPr>
        <w:t xml:space="preserve"> relevance for Gulf War illness” </w:t>
      </w:r>
      <w:r w:rsidRPr="009732EE">
        <w:rPr>
          <w:rFonts w:ascii="Cambria" w:hAnsi="Cambria"/>
          <w:b/>
          <w:bCs/>
          <w:i/>
          <w:iCs/>
          <w:color w:val="000000"/>
        </w:rPr>
        <w:t>Employee Education System</w:t>
      </w:r>
      <w:r w:rsidRPr="009732EE">
        <w:rPr>
          <w:rFonts w:ascii="Cambria" w:hAnsi="Cambria"/>
          <w:bCs/>
          <w:iCs/>
          <w:color w:val="000000"/>
        </w:rPr>
        <w:t xml:space="preserve"> continuing education seminar given at the VA Health Care System, Palo Alto, California, </w:t>
      </w:r>
      <w:proofErr w:type="gramStart"/>
      <w:r w:rsidRPr="009732EE">
        <w:rPr>
          <w:rFonts w:ascii="Cambria" w:hAnsi="Cambria"/>
          <w:bCs/>
          <w:iCs/>
          <w:color w:val="000000"/>
        </w:rPr>
        <w:t>July,</w:t>
      </w:r>
      <w:proofErr w:type="gramEnd"/>
      <w:r w:rsidRPr="009732EE">
        <w:rPr>
          <w:rFonts w:ascii="Cambria" w:hAnsi="Cambria"/>
          <w:bCs/>
          <w:iCs/>
          <w:color w:val="000000"/>
        </w:rPr>
        <w:t xml:space="preserve"> 2012.</w:t>
      </w:r>
    </w:p>
    <w:p w14:paraId="7D07F169" w14:textId="77777777" w:rsidR="00530980" w:rsidRPr="009732EE" w:rsidRDefault="00CF7F6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bCs/>
          <w:iCs/>
          <w:color w:val="000000"/>
        </w:rPr>
        <w:t>“</w:t>
      </w:r>
      <w:r w:rsidR="00530980" w:rsidRPr="009732EE">
        <w:rPr>
          <w:rFonts w:ascii="Cambria" w:hAnsi="Cambria"/>
          <w:bCs/>
          <w:iCs/>
          <w:color w:val="000000"/>
        </w:rPr>
        <w:t>Diffusion tensor imaging in</w:t>
      </w:r>
      <w:r w:rsidRPr="009732EE">
        <w:rPr>
          <w:rFonts w:ascii="Cambria" w:hAnsi="Cambria"/>
          <w:bCs/>
          <w:iCs/>
          <w:color w:val="000000"/>
        </w:rPr>
        <w:t xml:space="preserve"> Gulf War Veterans with chronic musculoskeletal pain”</w:t>
      </w:r>
      <w:r w:rsidR="00530980" w:rsidRPr="009732EE">
        <w:rPr>
          <w:rFonts w:ascii="Cambria" w:hAnsi="Cambria"/>
          <w:bCs/>
          <w:iCs/>
          <w:color w:val="000000"/>
        </w:rPr>
        <w:t xml:space="preserve"> </w:t>
      </w:r>
      <w:r w:rsidRPr="009732EE">
        <w:rPr>
          <w:rFonts w:ascii="Cambria" w:hAnsi="Cambria"/>
        </w:rPr>
        <w:t xml:space="preserve">Presentation to the </w:t>
      </w:r>
      <w:r w:rsidRPr="009732EE">
        <w:rPr>
          <w:rFonts w:ascii="Cambria" w:hAnsi="Cambria"/>
          <w:b/>
          <w:bCs/>
          <w:i/>
        </w:rPr>
        <w:t>Research Advisory Committee on Gulf War Illnesses</w:t>
      </w:r>
      <w:r w:rsidRPr="009732EE">
        <w:rPr>
          <w:rFonts w:ascii="Cambria" w:hAnsi="Cambria"/>
        </w:rPr>
        <w:t xml:space="preserve"> (Jim </w:t>
      </w:r>
      <w:proofErr w:type="spellStart"/>
      <w:r w:rsidRPr="009732EE">
        <w:rPr>
          <w:rFonts w:ascii="Cambria" w:hAnsi="Cambria"/>
        </w:rPr>
        <w:t>Binns</w:t>
      </w:r>
      <w:proofErr w:type="spellEnd"/>
      <w:r w:rsidRPr="009732EE">
        <w:rPr>
          <w:rFonts w:ascii="Cambria" w:hAnsi="Cambria"/>
        </w:rPr>
        <w:t xml:space="preserve">; Chair), Boston, Massachusetts, </w:t>
      </w:r>
      <w:proofErr w:type="gramStart"/>
      <w:r w:rsidRPr="009732EE">
        <w:rPr>
          <w:rFonts w:ascii="Cambria" w:hAnsi="Cambria"/>
        </w:rPr>
        <w:t>June,</w:t>
      </w:r>
      <w:proofErr w:type="gramEnd"/>
      <w:r w:rsidRPr="009732EE">
        <w:rPr>
          <w:rFonts w:ascii="Cambria" w:hAnsi="Cambria"/>
        </w:rPr>
        <w:t xml:space="preserve"> 2012.</w:t>
      </w:r>
    </w:p>
    <w:p w14:paraId="34C552DD" w14:textId="77777777" w:rsidR="00A145DE" w:rsidRPr="009732EE" w:rsidRDefault="00CF7F67" w:rsidP="0010235E">
      <w:pPr>
        <w:pStyle w:val="BodyText"/>
        <w:numPr>
          <w:ilvl w:val="6"/>
          <w:numId w:val="4"/>
        </w:numPr>
        <w:tabs>
          <w:tab w:val="clear" w:pos="5040"/>
          <w:tab w:val="num" w:pos="720"/>
        </w:tabs>
        <w:spacing w:after="80" w:line="288" w:lineRule="auto"/>
        <w:ind w:left="720"/>
        <w:rPr>
          <w:rFonts w:ascii="Cambria" w:hAnsi="Cambria"/>
          <w:bCs/>
          <w:iCs/>
          <w:color w:val="000000"/>
        </w:rPr>
      </w:pPr>
      <w:r w:rsidRPr="009732EE">
        <w:rPr>
          <w:rFonts w:ascii="Cambria" w:hAnsi="Cambria"/>
        </w:rPr>
        <w:t>“</w:t>
      </w:r>
      <w:r w:rsidR="006939C7" w:rsidRPr="009732EE">
        <w:rPr>
          <w:rFonts w:ascii="Cambria" w:hAnsi="Cambria"/>
        </w:rPr>
        <w:t>Physical Activity and Muscle Pain”</w:t>
      </w:r>
      <w:r w:rsidR="006939C7" w:rsidRPr="009732EE">
        <w:rPr>
          <w:rFonts w:ascii="Cambria" w:hAnsi="Cambria"/>
          <w:bCs/>
          <w:iCs/>
          <w:color w:val="000000"/>
        </w:rPr>
        <w:t xml:space="preserve"> Symposium for</w:t>
      </w:r>
      <w:r w:rsidR="006939C7" w:rsidRPr="009732EE">
        <w:rPr>
          <w:rFonts w:ascii="Cambria" w:hAnsi="Cambria"/>
        </w:rPr>
        <w:t xml:space="preserve"> the </w:t>
      </w:r>
      <w:r w:rsidR="006939C7" w:rsidRPr="009732EE">
        <w:rPr>
          <w:rFonts w:ascii="Cambria" w:hAnsi="Cambria"/>
          <w:b/>
          <w:bCs/>
          <w:i/>
          <w:iCs/>
        </w:rPr>
        <w:t xml:space="preserve">Annual Meeting of the American Pain Society, </w:t>
      </w:r>
      <w:r w:rsidR="006939C7" w:rsidRPr="009732EE">
        <w:rPr>
          <w:rFonts w:ascii="Cambria" w:hAnsi="Cambria"/>
        </w:rPr>
        <w:t xml:space="preserve">Honolulu, Hawaii, </w:t>
      </w:r>
      <w:proofErr w:type="gramStart"/>
      <w:r w:rsidR="006939C7" w:rsidRPr="009732EE">
        <w:rPr>
          <w:rFonts w:ascii="Cambria" w:hAnsi="Cambria"/>
        </w:rPr>
        <w:t>May,</w:t>
      </w:r>
      <w:proofErr w:type="gramEnd"/>
      <w:r w:rsidR="006939C7" w:rsidRPr="009732EE">
        <w:rPr>
          <w:rFonts w:ascii="Cambria" w:hAnsi="Cambria"/>
        </w:rPr>
        <w:t xml:space="preserve"> 2012.</w:t>
      </w:r>
    </w:p>
    <w:p w14:paraId="1108BCBC"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w:t>
      </w:r>
      <w:r w:rsidRPr="009732EE">
        <w:rPr>
          <w:rFonts w:ascii="Cambria" w:hAnsi="Cambria"/>
          <w:bCs/>
          <w:iCs/>
        </w:rPr>
        <w:t xml:space="preserve">Can Functional Neuroimaging Data Serve as a Biomarker for Chronic Fatigue Syndrome?” Symposium presentation for the </w:t>
      </w:r>
      <w:r w:rsidRPr="009732EE">
        <w:rPr>
          <w:rFonts w:ascii="Cambria" w:hAnsi="Cambria"/>
          <w:b/>
          <w:bCs/>
          <w:i/>
          <w:iCs/>
        </w:rPr>
        <w:t>Annual Meeting of the International Neuropsychological Society</w:t>
      </w:r>
      <w:r w:rsidRPr="009732EE">
        <w:rPr>
          <w:rFonts w:ascii="Cambria" w:hAnsi="Cambria"/>
          <w:bCs/>
          <w:iCs/>
        </w:rPr>
        <w:t xml:space="preserve">, Montreal, Canada, </w:t>
      </w:r>
      <w:proofErr w:type="gramStart"/>
      <w:r w:rsidRPr="009732EE">
        <w:rPr>
          <w:rFonts w:ascii="Cambria" w:hAnsi="Cambria"/>
          <w:bCs/>
          <w:iCs/>
        </w:rPr>
        <w:t>February,</w:t>
      </w:r>
      <w:proofErr w:type="gramEnd"/>
      <w:r w:rsidRPr="009732EE">
        <w:rPr>
          <w:rFonts w:ascii="Cambria" w:hAnsi="Cambria"/>
          <w:bCs/>
          <w:iCs/>
        </w:rPr>
        <w:t xml:space="preserve"> 2012.</w:t>
      </w:r>
    </w:p>
    <w:p w14:paraId="173D209C"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bCs/>
          <w:iCs/>
          <w:color w:val="000000"/>
        </w:rPr>
        <w:t xml:space="preserve">“Can Functional Neuroimaging Data Serve as a Biomarker for Myalgic Encephalomyelitis / Chronic Fatigue Syndrome?” Presentation given at the </w:t>
      </w:r>
      <w:r w:rsidRPr="009732EE">
        <w:rPr>
          <w:rFonts w:ascii="Cambria" w:hAnsi="Cambria"/>
          <w:b/>
          <w:bCs/>
          <w:i/>
          <w:iCs/>
          <w:color w:val="000000"/>
        </w:rPr>
        <w:t>National Institutes of Health State of the Knowledge Workshop on Myalgic Encephalomyelitis/Chronic Fatigue Syndrome</w:t>
      </w:r>
      <w:r w:rsidRPr="009732EE">
        <w:rPr>
          <w:rFonts w:ascii="Cambria" w:hAnsi="Cambria"/>
          <w:bCs/>
          <w:iCs/>
          <w:color w:val="000000"/>
        </w:rPr>
        <w:t>, Bethesda, Maryland, April 2011</w:t>
      </w:r>
      <w:r w:rsidR="00A145DE" w:rsidRPr="009732EE">
        <w:rPr>
          <w:rFonts w:ascii="Cambria" w:hAnsi="Cambria"/>
          <w:bCs/>
          <w:iCs/>
          <w:color w:val="000000"/>
        </w:rPr>
        <w:t>.</w:t>
      </w:r>
    </w:p>
    <w:p w14:paraId="1F18CFE0"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“Psychobiology of pain, fatigue and exercise in CFS/ME &amp; FM” Webinar presentation for the </w:t>
      </w:r>
      <w:r w:rsidRPr="009732EE">
        <w:rPr>
          <w:rFonts w:ascii="Cambria" w:hAnsi="Cambria"/>
          <w:b/>
          <w:bCs/>
          <w:i/>
        </w:rPr>
        <w:t>CFIDS Association of America</w:t>
      </w:r>
      <w:r w:rsidRPr="009732EE">
        <w:rPr>
          <w:rFonts w:ascii="Cambria" w:hAnsi="Cambria"/>
        </w:rPr>
        <w:t xml:space="preserve">, </w:t>
      </w:r>
      <w:proofErr w:type="gramStart"/>
      <w:r w:rsidRPr="009732EE">
        <w:rPr>
          <w:rFonts w:ascii="Cambria" w:hAnsi="Cambria"/>
        </w:rPr>
        <w:t>November,</w:t>
      </w:r>
      <w:proofErr w:type="gramEnd"/>
      <w:r w:rsidRPr="009732EE">
        <w:rPr>
          <w:rFonts w:ascii="Cambria" w:hAnsi="Cambria"/>
        </w:rPr>
        <w:t xml:space="preserve"> 2010</w:t>
      </w:r>
      <w:r w:rsidR="00A145DE" w:rsidRPr="009732EE">
        <w:rPr>
          <w:rFonts w:ascii="Cambria" w:hAnsi="Cambria"/>
        </w:rPr>
        <w:t>.</w:t>
      </w:r>
    </w:p>
    <w:p w14:paraId="15EB77A1"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“Psychobiology of pain and exercise in Gulf War Veterans with chronic musculoskeletal pain” Presentation to the </w:t>
      </w:r>
      <w:r w:rsidRPr="009732EE">
        <w:rPr>
          <w:rFonts w:ascii="Cambria" w:hAnsi="Cambria"/>
          <w:b/>
          <w:bCs/>
          <w:i/>
        </w:rPr>
        <w:t>Research Advisory Committee on Gulf War Illnesses</w:t>
      </w:r>
      <w:r w:rsidRPr="009732EE">
        <w:rPr>
          <w:rFonts w:ascii="Cambria" w:hAnsi="Cambria"/>
        </w:rPr>
        <w:t xml:space="preserve"> (Jim </w:t>
      </w:r>
      <w:proofErr w:type="spellStart"/>
      <w:r w:rsidRPr="009732EE">
        <w:rPr>
          <w:rFonts w:ascii="Cambria" w:hAnsi="Cambria"/>
        </w:rPr>
        <w:t>Binns</w:t>
      </w:r>
      <w:proofErr w:type="spellEnd"/>
      <w:r w:rsidRPr="009732EE">
        <w:rPr>
          <w:rFonts w:ascii="Cambria" w:hAnsi="Cambria"/>
        </w:rPr>
        <w:t>; Chair), Boston, Massachusetts, November 2010</w:t>
      </w:r>
      <w:r w:rsidR="00A145DE" w:rsidRPr="009732EE">
        <w:rPr>
          <w:rFonts w:ascii="Cambria" w:hAnsi="Cambria"/>
        </w:rPr>
        <w:t>.</w:t>
      </w:r>
    </w:p>
    <w:p w14:paraId="05591842"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“Exercise and brain research in chronic fatigue syndrome” Presentation to the </w:t>
      </w:r>
      <w:r w:rsidRPr="009732EE">
        <w:rPr>
          <w:rFonts w:ascii="Cambria" w:hAnsi="Cambria"/>
          <w:b/>
          <w:bCs/>
          <w:i/>
        </w:rPr>
        <w:t>Wisconsin ME/CFS Association</w:t>
      </w:r>
      <w:r w:rsidRPr="009732EE">
        <w:rPr>
          <w:rFonts w:ascii="Cambria" w:hAnsi="Cambria"/>
        </w:rPr>
        <w:t xml:space="preserve"> annual meeting, </w:t>
      </w:r>
      <w:proofErr w:type="gramStart"/>
      <w:r w:rsidRPr="009732EE">
        <w:rPr>
          <w:rFonts w:ascii="Cambria" w:hAnsi="Cambria"/>
        </w:rPr>
        <w:t>October,</w:t>
      </w:r>
      <w:proofErr w:type="gramEnd"/>
      <w:r w:rsidRPr="009732EE">
        <w:rPr>
          <w:rFonts w:ascii="Cambria" w:hAnsi="Cambria"/>
        </w:rPr>
        <w:t xml:space="preserve"> 2010</w:t>
      </w:r>
      <w:r w:rsidR="00A145DE" w:rsidRPr="009732EE">
        <w:rPr>
          <w:rFonts w:ascii="Cambria" w:hAnsi="Cambria"/>
        </w:rPr>
        <w:t>.</w:t>
      </w:r>
    </w:p>
    <w:p w14:paraId="46045B5E"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“Psychobiology of pain, fatigue and exercise” Presentation to the </w:t>
      </w:r>
      <w:r w:rsidRPr="009732EE">
        <w:rPr>
          <w:rFonts w:ascii="Cambria" w:hAnsi="Cambria"/>
          <w:b/>
          <w:bCs/>
          <w:i/>
        </w:rPr>
        <w:t>Pain Research Group at the University of Utah</w:t>
      </w:r>
      <w:r w:rsidRPr="009732EE">
        <w:rPr>
          <w:rFonts w:ascii="Cambria" w:hAnsi="Cambria"/>
        </w:rPr>
        <w:t xml:space="preserve">, Salt Lake City, Utah, </w:t>
      </w:r>
      <w:proofErr w:type="gramStart"/>
      <w:r w:rsidRPr="009732EE">
        <w:rPr>
          <w:rFonts w:ascii="Cambria" w:hAnsi="Cambria"/>
        </w:rPr>
        <w:t>January,</w:t>
      </w:r>
      <w:proofErr w:type="gramEnd"/>
      <w:r w:rsidRPr="009732EE">
        <w:rPr>
          <w:rFonts w:ascii="Cambria" w:hAnsi="Cambria"/>
        </w:rPr>
        <w:t xml:space="preserve"> 2010</w:t>
      </w:r>
      <w:r w:rsidR="00A145DE" w:rsidRPr="009732EE">
        <w:rPr>
          <w:rFonts w:ascii="Cambria" w:hAnsi="Cambria"/>
        </w:rPr>
        <w:t>.</w:t>
      </w:r>
    </w:p>
    <w:p w14:paraId="3031F240"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bCs/>
        </w:rPr>
        <w:t>“Can Functional magnetic resonance imaging (fMRI) data serve as a biomarker for fatigue? Technological and methodological considerations”</w:t>
      </w:r>
      <w:r w:rsidRPr="009732EE">
        <w:rPr>
          <w:rFonts w:ascii="Cambria" w:hAnsi="Cambria"/>
        </w:rPr>
        <w:t xml:space="preserve"> Presentation at Cold Springs Harbor Banbury Center CFS meeting titled</w:t>
      </w:r>
      <w:r w:rsidR="00A145DE" w:rsidRPr="009732EE">
        <w:rPr>
          <w:rFonts w:ascii="Cambria" w:hAnsi="Cambria"/>
        </w:rPr>
        <w:t>:</w:t>
      </w:r>
      <w:r w:rsidRPr="009732EE">
        <w:rPr>
          <w:rFonts w:ascii="Cambria" w:hAnsi="Cambria"/>
          <w:b/>
          <w:bCs/>
          <w:i/>
          <w:iCs/>
        </w:rPr>
        <w:t xml:space="preserve"> </w:t>
      </w:r>
      <w:r w:rsidR="00A145DE" w:rsidRPr="009732EE">
        <w:rPr>
          <w:rFonts w:ascii="Cambria" w:hAnsi="Cambria"/>
          <w:b/>
          <w:bCs/>
          <w:i/>
          <w:iCs/>
        </w:rPr>
        <w:t>“</w:t>
      </w:r>
      <w:r w:rsidRPr="009732EE">
        <w:rPr>
          <w:rFonts w:ascii="Cambria" w:hAnsi="Cambria"/>
          <w:b/>
          <w:bCs/>
          <w:i/>
          <w:iCs/>
        </w:rPr>
        <w:t xml:space="preserve">From Infection to </w:t>
      </w:r>
      <w:proofErr w:type="spellStart"/>
      <w:r w:rsidRPr="009732EE">
        <w:rPr>
          <w:rFonts w:ascii="Cambria" w:hAnsi="Cambria"/>
          <w:b/>
          <w:bCs/>
          <w:i/>
          <w:iCs/>
        </w:rPr>
        <w:t>Neurometabolism</w:t>
      </w:r>
      <w:proofErr w:type="spellEnd"/>
      <w:r w:rsidRPr="009732EE">
        <w:rPr>
          <w:rFonts w:ascii="Cambria" w:hAnsi="Cambria"/>
          <w:b/>
          <w:bCs/>
          <w:i/>
          <w:iCs/>
        </w:rPr>
        <w:t>: A Nexus for CFS</w:t>
      </w:r>
      <w:r w:rsidR="00A145DE" w:rsidRPr="009732EE">
        <w:rPr>
          <w:rFonts w:ascii="Cambria" w:hAnsi="Cambria"/>
          <w:b/>
          <w:bCs/>
          <w:i/>
          <w:iCs/>
        </w:rPr>
        <w:t>”</w:t>
      </w:r>
      <w:r w:rsidRPr="009732EE">
        <w:rPr>
          <w:rFonts w:ascii="Cambria" w:hAnsi="Cambria"/>
        </w:rPr>
        <w:t xml:space="preserve">, Cold Springs Harbor, New York, </w:t>
      </w:r>
      <w:proofErr w:type="gramStart"/>
      <w:r w:rsidRPr="009732EE">
        <w:rPr>
          <w:rFonts w:ascii="Cambria" w:hAnsi="Cambria"/>
        </w:rPr>
        <w:t>September,</w:t>
      </w:r>
      <w:proofErr w:type="gramEnd"/>
      <w:r w:rsidRPr="009732EE">
        <w:rPr>
          <w:rFonts w:ascii="Cambria" w:hAnsi="Cambria"/>
        </w:rPr>
        <w:t xml:space="preserve"> 2009</w:t>
      </w:r>
      <w:r w:rsidR="00A145DE" w:rsidRPr="009732EE">
        <w:rPr>
          <w:rFonts w:ascii="Cambria" w:hAnsi="Cambria"/>
        </w:rPr>
        <w:t>.</w:t>
      </w:r>
    </w:p>
    <w:p w14:paraId="07275792"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“An introduction to the exercise psychology laboratory at the University of Wisconsin-Madison” Presentation at the</w:t>
      </w:r>
      <w:r w:rsidRPr="009732EE">
        <w:rPr>
          <w:rFonts w:ascii="Cambria" w:hAnsi="Cambria"/>
          <w:b/>
          <w:bCs/>
          <w:i/>
          <w:iCs/>
        </w:rPr>
        <w:t xml:space="preserve"> Psychobiology Interest Group</w:t>
      </w:r>
      <w:r w:rsidRPr="009732EE">
        <w:rPr>
          <w:rFonts w:ascii="Cambria" w:hAnsi="Cambria"/>
        </w:rPr>
        <w:t xml:space="preserve"> meeting at the </w:t>
      </w:r>
      <w:r w:rsidRPr="009732EE">
        <w:rPr>
          <w:rFonts w:ascii="Cambria" w:hAnsi="Cambria"/>
          <w:b/>
          <w:bCs/>
          <w:i/>
          <w:iCs/>
        </w:rPr>
        <w:t>Annual Meeting of the American College of Sports Medicine (ACSM)</w:t>
      </w:r>
      <w:r w:rsidRPr="009732EE">
        <w:rPr>
          <w:rFonts w:ascii="Cambria" w:hAnsi="Cambria"/>
        </w:rPr>
        <w:t>, Seattle, Washington, June 2009.</w:t>
      </w:r>
    </w:p>
    <w:p w14:paraId="0B57391C"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“Imaging the cognitive modulation of pain in fibromyalgia” Presentation at the </w:t>
      </w:r>
      <w:r w:rsidRPr="009732EE">
        <w:rPr>
          <w:rFonts w:ascii="Cambria" w:hAnsi="Cambria"/>
          <w:b/>
          <w:bCs/>
        </w:rPr>
        <w:t>Fifth Scientific Meeting of the TMJ Association: “Can Studies of Co-</w:t>
      </w:r>
      <w:proofErr w:type="spellStart"/>
      <w:r w:rsidRPr="009732EE">
        <w:rPr>
          <w:rFonts w:ascii="Cambria" w:hAnsi="Cambria"/>
          <w:b/>
          <w:bCs/>
        </w:rPr>
        <w:t>Morbities</w:t>
      </w:r>
      <w:proofErr w:type="spellEnd"/>
      <w:r w:rsidRPr="009732EE">
        <w:rPr>
          <w:rFonts w:ascii="Cambria" w:hAnsi="Cambria"/>
          <w:b/>
          <w:bCs/>
        </w:rPr>
        <w:t xml:space="preserve"> with TMJDs Reveal Common Mechanisms of Disease?”</w:t>
      </w:r>
      <w:r w:rsidRPr="009732EE">
        <w:rPr>
          <w:rFonts w:ascii="Cambria" w:hAnsi="Cambria"/>
        </w:rPr>
        <w:t xml:space="preserve"> Bethesda, Maryland, </w:t>
      </w:r>
      <w:proofErr w:type="gramStart"/>
      <w:r w:rsidRPr="009732EE">
        <w:rPr>
          <w:rFonts w:ascii="Cambria" w:hAnsi="Cambria"/>
        </w:rPr>
        <w:t>June,</w:t>
      </w:r>
      <w:proofErr w:type="gramEnd"/>
      <w:r w:rsidRPr="009732EE">
        <w:rPr>
          <w:rFonts w:ascii="Cambria" w:hAnsi="Cambria"/>
        </w:rPr>
        <w:t xml:space="preserve"> 2008.</w:t>
      </w:r>
    </w:p>
    <w:p w14:paraId="2C369C13" w14:textId="77777777" w:rsidR="00A145DE" w:rsidRPr="009732EE" w:rsidRDefault="00955784"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bCs/>
          <w:iCs/>
          <w:color w:val="000000"/>
        </w:rPr>
        <w:lastRenderedPageBreak/>
        <w:t>“The influence of physical activity on brain processing of pain in women with fibromyalgia” Symposium “Exercise – Cause of and Cure for Pain”</w:t>
      </w:r>
      <w:r w:rsidRPr="009732EE">
        <w:rPr>
          <w:rFonts w:ascii="Cambria" w:hAnsi="Cambria"/>
        </w:rPr>
        <w:t xml:space="preserve"> </w:t>
      </w:r>
      <w:r w:rsidR="006939C7" w:rsidRPr="009732EE">
        <w:rPr>
          <w:rFonts w:ascii="Cambria" w:hAnsi="Cambria"/>
        </w:rPr>
        <w:t xml:space="preserve">Presentation at the </w:t>
      </w:r>
      <w:r w:rsidR="006939C7" w:rsidRPr="009732EE">
        <w:rPr>
          <w:rFonts w:ascii="Cambria" w:hAnsi="Cambria"/>
          <w:b/>
          <w:bCs/>
          <w:i/>
          <w:iCs/>
        </w:rPr>
        <w:t>55</w:t>
      </w:r>
      <w:r w:rsidR="006939C7" w:rsidRPr="009732EE">
        <w:rPr>
          <w:rFonts w:ascii="Cambria" w:hAnsi="Cambria"/>
          <w:b/>
          <w:bCs/>
          <w:i/>
          <w:iCs/>
          <w:vertAlign w:val="superscript"/>
        </w:rPr>
        <w:t>th</w:t>
      </w:r>
      <w:r w:rsidR="006939C7" w:rsidRPr="009732EE">
        <w:rPr>
          <w:rFonts w:ascii="Cambria" w:hAnsi="Cambria"/>
          <w:b/>
          <w:bCs/>
          <w:i/>
          <w:iCs/>
        </w:rPr>
        <w:t xml:space="preserve"> annual meeting of the American College of Sports Medicine (ACSM)</w:t>
      </w:r>
      <w:r w:rsidR="006939C7" w:rsidRPr="009732EE">
        <w:rPr>
          <w:rFonts w:ascii="Cambria" w:hAnsi="Cambria"/>
        </w:rPr>
        <w:t xml:space="preserve">, Indianapolis, Indianapolis, </w:t>
      </w:r>
      <w:proofErr w:type="gramStart"/>
      <w:r w:rsidR="006939C7" w:rsidRPr="009732EE">
        <w:rPr>
          <w:rFonts w:ascii="Cambria" w:hAnsi="Cambria"/>
        </w:rPr>
        <w:t>June,</w:t>
      </w:r>
      <w:proofErr w:type="gramEnd"/>
      <w:r w:rsidR="006939C7" w:rsidRPr="009732EE">
        <w:rPr>
          <w:rFonts w:ascii="Cambria" w:hAnsi="Cambria"/>
        </w:rPr>
        <w:t xml:space="preserve"> 2008.</w:t>
      </w:r>
    </w:p>
    <w:p w14:paraId="460E4185" w14:textId="77777777" w:rsidR="00A145DE" w:rsidRPr="009732EE" w:rsidRDefault="006939C7" w:rsidP="0010235E">
      <w:pPr>
        <w:pStyle w:val="BodyText"/>
        <w:numPr>
          <w:ilvl w:val="6"/>
          <w:numId w:val="4"/>
        </w:numPr>
        <w:tabs>
          <w:tab w:val="clear" w:pos="5040"/>
          <w:tab w:val="num" w:pos="720"/>
        </w:tabs>
        <w:spacing w:after="80" w:line="288" w:lineRule="auto"/>
        <w:ind w:left="720"/>
        <w:rPr>
          <w:rStyle w:val="Strong"/>
          <w:rFonts w:ascii="Cambria" w:hAnsi="Cambria"/>
          <w:b w:val="0"/>
          <w:bCs w:val="0"/>
          <w:color w:val="000000"/>
        </w:rPr>
      </w:pPr>
      <w:r w:rsidRPr="009732EE">
        <w:rPr>
          <w:rFonts w:ascii="Cambria" w:hAnsi="Cambria"/>
        </w:rPr>
        <w:t xml:space="preserve">“Exercise, Pain and the Brain” Presentation at the </w:t>
      </w:r>
      <w:r w:rsidRPr="009732EE">
        <w:rPr>
          <w:rStyle w:val="Strong"/>
          <w:rFonts w:ascii="Cambria" w:hAnsi="Cambria"/>
          <w:i/>
          <w:iCs/>
        </w:rPr>
        <w:t>30th Annual Meeting of the Mid-Atlantic Regional Chapter of the American College of Sports Medicine</w:t>
      </w:r>
      <w:r w:rsidRPr="009732EE">
        <w:rPr>
          <w:rStyle w:val="Strong"/>
          <w:rFonts w:ascii="Cambria" w:hAnsi="Cambria"/>
          <w:b w:val="0"/>
          <w:bCs w:val="0"/>
        </w:rPr>
        <w:t xml:space="preserve">, Harrisburg, Pennsylvania, </w:t>
      </w:r>
      <w:proofErr w:type="gramStart"/>
      <w:r w:rsidRPr="009732EE">
        <w:rPr>
          <w:rStyle w:val="Strong"/>
          <w:rFonts w:ascii="Cambria" w:hAnsi="Cambria"/>
          <w:b w:val="0"/>
          <w:bCs w:val="0"/>
        </w:rPr>
        <w:t>November,</w:t>
      </w:r>
      <w:proofErr w:type="gramEnd"/>
      <w:r w:rsidRPr="009732EE">
        <w:rPr>
          <w:rStyle w:val="Strong"/>
          <w:rFonts w:ascii="Cambria" w:hAnsi="Cambria"/>
          <w:b w:val="0"/>
          <w:bCs w:val="0"/>
        </w:rPr>
        <w:t xml:space="preserve"> 2007</w:t>
      </w:r>
    </w:p>
    <w:p w14:paraId="2BF46322"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“Functional neuroimaging of pain in Gulf War veterans with chronic musculoskeletal pain” Presentation at the </w:t>
      </w:r>
      <w:r w:rsidRPr="009732EE">
        <w:rPr>
          <w:rFonts w:ascii="Cambria" w:hAnsi="Cambria"/>
          <w:b/>
          <w:bCs/>
          <w:i/>
          <w:iCs/>
        </w:rPr>
        <w:t>Department of Veterans Affairs (VA) Pain Research Summit</w:t>
      </w:r>
      <w:r w:rsidRPr="009732EE">
        <w:rPr>
          <w:rFonts w:ascii="Cambria" w:hAnsi="Cambria"/>
          <w:b/>
          <w:bCs/>
        </w:rPr>
        <w:t xml:space="preserve">, </w:t>
      </w:r>
      <w:r w:rsidRPr="009732EE">
        <w:rPr>
          <w:rFonts w:ascii="Cambria" w:hAnsi="Cambria"/>
        </w:rPr>
        <w:t>Palm Springs, California, September 2007</w:t>
      </w:r>
    </w:p>
    <w:p w14:paraId="598BE4B2"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“Psychophysiological aspects of muscle pain and exercise in health and disease” Presentation to the </w:t>
      </w:r>
      <w:r w:rsidRPr="009732EE">
        <w:rPr>
          <w:rFonts w:ascii="Cambria" w:hAnsi="Cambria"/>
          <w:b/>
          <w:bCs/>
          <w:i/>
          <w:iCs/>
        </w:rPr>
        <w:t>Department of Health, Nutrition and Exercise Sciences, University of Delaware,</w:t>
      </w:r>
      <w:r w:rsidRPr="009732EE">
        <w:rPr>
          <w:rFonts w:ascii="Cambria" w:hAnsi="Cambria"/>
        </w:rPr>
        <w:t xml:space="preserve"> Newark, Delaware,  March 2007</w:t>
      </w:r>
    </w:p>
    <w:p w14:paraId="66D1563B"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“Functional Neuroimaging of Mental Fatigue” Presentation to the</w:t>
      </w:r>
      <w:r w:rsidRPr="009732EE">
        <w:rPr>
          <w:rFonts w:ascii="Cambria" w:hAnsi="Cambria"/>
          <w:b/>
          <w:bCs/>
          <w:i/>
          <w:iCs/>
        </w:rPr>
        <w:t xml:space="preserve"> Department of Health, Nutrition and Exercise Sciences, University of Delaware,</w:t>
      </w:r>
      <w:r w:rsidRPr="009732EE">
        <w:rPr>
          <w:rFonts w:ascii="Cambria" w:hAnsi="Cambria"/>
        </w:rPr>
        <w:t xml:space="preserve"> Newark, Delaware,  March 2007</w:t>
      </w:r>
    </w:p>
    <w:p w14:paraId="07E5FFE9"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“Psychophysiological aspects of muscle pain and exercise in health and disease” Presentation to the </w:t>
      </w:r>
      <w:r w:rsidRPr="009732EE">
        <w:rPr>
          <w:rFonts w:ascii="Cambria" w:hAnsi="Cambria"/>
          <w:b/>
          <w:bCs/>
          <w:i/>
          <w:iCs/>
        </w:rPr>
        <w:t>Kinesiology Department at the University of Illinois</w:t>
      </w:r>
      <w:r w:rsidRPr="009732EE">
        <w:rPr>
          <w:rFonts w:ascii="Cambria" w:hAnsi="Cambria"/>
        </w:rPr>
        <w:t xml:space="preserve">, Champagne-Urbana, Illinois, </w:t>
      </w:r>
      <w:proofErr w:type="gramStart"/>
      <w:r w:rsidRPr="009732EE">
        <w:rPr>
          <w:rFonts w:ascii="Cambria" w:hAnsi="Cambria"/>
        </w:rPr>
        <w:t>November,</w:t>
      </w:r>
      <w:proofErr w:type="gramEnd"/>
      <w:r w:rsidRPr="009732EE">
        <w:rPr>
          <w:rFonts w:ascii="Cambria" w:hAnsi="Cambria"/>
        </w:rPr>
        <w:t xml:space="preserve"> 2006.</w:t>
      </w:r>
    </w:p>
    <w:p w14:paraId="1D974565" w14:textId="77777777" w:rsidR="00A145DE" w:rsidRPr="009732EE" w:rsidRDefault="006939C7" w:rsidP="0010235E">
      <w:pPr>
        <w:pStyle w:val="BodyText"/>
        <w:numPr>
          <w:ilvl w:val="6"/>
          <w:numId w:val="4"/>
        </w:numPr>
        <w:tabs>
          <w:tab w:val="clear" w:pos="5040"/>
          <w:tab w:val="num" w:pos="720"/>
        </w:tabs>
        <w:spacing w:after="80" w:line="288" w:lineRule="auto"/>
        <w:ind w:left="720"/>
        <w:rPr>
          <w:rFonts w:ascii="Cambria" w:hAnsi="Cambria"/>
          <w:color w:val="000000"/>
        </w:rPr>
      </w:pPr>
      <w:r w:rsidRPr="009732EE">
        <w:rPr>
          <w:rFonts w:ascii="Cambria" w:hAnsi="Cambria"/>
        </w:rPr>
        <w:t xml:space="preserve">“The psychophysiology of emotion: applications to physical activity” Featured Science Session at the </w:t>
      </w:r>
      <w:r w:rsidRPr="009732EE">
        <w:rPr>
          <w:rFonts w:ascii="Cambria" w:hAnsi="Cambria"/>
          <w:b/>
          <w:bCs/>
          <w:i/>
          <w:iCs/>
        </w:rPr>
        <w:t>53</w:t>
      </w:r>
      <w:r w:rsidRPr="009732EE">
        <w:rPr>
          <w:rFonts w:ascii="Cambria" w:hAnsi="Cambria"/>
          <w:b/>
          <w:bCs/>
          <w:i/>
          <w:iCs/>
          <w:vertAlign w:val="superscript"/>
        </w:rPr>
        <w:t>rd</w:t>
      </w:r>
      <w:r w:rsidRPr="009732EE">
        <w:rPr>
          <w:rFonts w:ascii="Cambria" w:hAnsi="Cambria"/>
          <w:b/>
          <w:bCs/>
          <w:i/>
          <w:iCs/>
        </w:rPr>
        <w:t xml:space="preserve"> annual meeting of the American College of Sports Medicine (ACSM)</w:t>
      </w:r>
      <w:r w:rsidRPr="009732EE">
        <w:rPr>
          <w:rFonts w:ascii="Cambria" w:hAnsi="Cambria"/>
        </w:rPr>
        <w:t xml:space="preserve">, Denver, Colorado, </w:t>
      </w:r>
      <w:proofErr w:type="gramStart"/>
      <w:r w:rsidRPr="009732EE">
        <w:rPr>
          <w:rFonts w:ascii="Cambria" w:hAnsi="Cambria"/>
        </w:rPr>
        <w:t>June,</w:t>
      </w:r>
      <w:proofErr w:type="gramEnd"/>
      <w:r w:rsidRPr="009732EE">
        <w:rPr>
          <w:rFonts w:ascii="Cambria" w:hAnsi="Cambria"/>
        </w:rPr>
        <w:t xml:space="preserve"> 2006.</w:t>
      </w:r>
    </w:p>
    <w:p w14:paraId="4F4DEC90"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“Imaging the cognitive modulation of pain in </w:t>
      </w:r>
      <w:proofErr w:type="spellStart"/>
      <w:r w:rsidRPr="009732EE">
        <w:rPr>
          <w:rFonts w:ascii="Cambria" w:hAnsi="Cambria"/>
        </w:rPr>
        <w:t>fibromylagia</w:t>
      </w:r>
      <w:proofErr w:type="spellEnd"/>
      <w:r w:rsidRPr="009732EE">
        <w:rPr>
          <w:rFonts w:ascii="Cambria" w:hAnsi="Cambria"/>
        </w:rPr>
        <w:t xml:space="preserve">” </w:t>
      </w:r>
      <w:proofErr w:type="spellStart"/>
      <w:r w:rsidRPr="009732EE">
        <w:rPr>
          <w:rFonts w:ascii="Cambria" w:hAnsi="Cambria"/>
        </w:rPr>
        <w:t>Presenation</w:t>
      </w:r>
      <w:proofErr w:type="spellEnd"/>
      <w:r w:rsidRPr="009732EE">
        <w:rPr>
          <w:rFonts w:ascii="Cambria" w:hAnsi="Cambria"/>
        </w:rPr>
        <w:t xml:space="preserve"> at the first annual </w:t>
      </w:r>
      <w:r w:rsidRPr="009732EE">
        <w:rPr>
          <w:rFonts w:ascii="Cambria" w:hAnsi="Cambria"/>
          <w:b/>
          <w:bCs/>
          <w:i/>
          <w:iCs/>
        </w:rPr>
        <w:t>National Institutes of Health, Pain Consortium Symposium:  Highlights in Pain Research 2006</w:t>
      </w:r>
      <w:r w:rsidRPr="009732EE">
        <w:rPr>
          <w:rFonts w:ascii="Cambria" w:hAnsi="Cambria"/>
        </w:rPr>
        <w:t xml:space="preserve">. Presentation to the National Institutes of Health, NIND, </w:t>
      </w:r>
      <w:proofErr w:type="spellStart"/>
      <w:r w:rsidRPr="009732EE">
        <w:rPr>
          <w:rFonts w:ascii="Cambria" w:hAnsi="Cambria"/>
        </w:rPr>
        <w:t>Natcher</w:t>
      </w:r>
      <w:proofErr w:type="spellEnd"/>
      <w:r w:rsidRPr="009732EE">
        <w:rPr>
          <w:rFonts w:ascii="Cambria" w:hAnsi="Cambria"/>
        </w:rPr>
        <w:t xml:space="preserve"> Conference Center Auditorium, Bethesda, Maryland, April 2006.  </w:t>
      </w:r>
    </w:p>
    <w:p w14:paraId="7B7924FA"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“Fibromyalgia and the central nervous system” Presentation at the </w:t>
      </w:r>
      <w:r w:rsidRPr="009732EE">
        <w:rPr>
          <w:rFonts w:ascii="Cambria" w:hAnsi="Cambria"/>
          <w:b/>
          <w:bCs/>
          <w:i/>
          <w:iCs/>
        </w:rPr>
        <w:t>3</w:t>
      </w:r>
      <w:r w:rsidRPr="009732EE">
        <w:rPr>
          <w:rFonts w:ascii="Cambria" w:hAnsi="Cambria"/>
          <w:b/>
          <w:bCs/>
          <w:i/>
          <w:iCs/>
          <w:vertAlign w:val="superscript"/>
        </w:rPr>
        <w:t>ème</w:t>
      </w:r>
      <w:r w:rsidRPr="009732EE">
        <w:rPr>
          <w:rFonts w:ascii="Cambria" w:hAnsi="Cambria"/>
          <w:b/>
          <w:bCs/>
          <w:i/>
          <w:iCs/>
        </w:rPr>
        <w:t xml:space="preserve"> </w:t>
      </w:r>
      <w:proofErr w:type="spellStart"/>
      <w:r w:rsidRPr="009732EE">
        <w:rPr>
          <w:rFonts w:ascii="Cambria" w:hAnsi="Cambria"/>
          <w:b/>
          <w:bCs/>
          <w:i/>
          <w:iCs/>
        </w:rPr>
        <w:t>Journée</w:t>
      </w:r>
      <w:proofErr w:type="spellEnd"/>
      <w:r w:rsidRPr="009732EE">
        <w:rPr>
          <w:rFonts w:ascii="Cambria" w:hAnsi="Cambria"/>
          <w:b/>
          <w:bCs/>
          <w:i/>
          <w:iCs/>
        </w:rPr>
        <w:t xml:space="preserve"> </w:t>
      </w:r>
      <w:proofErr w:type="spellStart"/>
      <w:r w:rsidRPr="009732EE">
        <w:rPr>
          <w:rFonts w:ascii="Cambria" w:hAnsi="Cambria"/>
          <w:b/>
          <w:bCs/>
          <w:i/>
          <w:iCs/>
        </w:rPr>
        <w:t>Scientifique</w:t>
      </w:r>
      <w:proofErr w:type="spellEnd"/>
      <w:r w:rsidRPr="009732EE">
        <w:rPr>
          <w:rFonts w:ascii="Cambria" w:hAnsi="Cambria"/>
          <w:b/>
          <w:bCs/>
          <w:i/>
          <w:iCs/>
        </w:rPr>
        <w:t xml:space="preserve"> de </w:t>
      </w:r>
      <w:proofErr w:type="spellStart"/>
      <w:r w:rsidRPr="009732EE">
        <w:rPr>
          <w:rFonts w:ascii="Cambria" w:hAnsi="Cambria"/>
          <w:b/>
          <w:bCs/>
          <w:i/>
          <w:iCs/>
        </w:rPr>
        <w:t>l’Association</w:t>
      </w:r>
      <w:proofErr w:type="spellEnd"/>
      <w:r w:rsidRPr="009732EE">
        <w:rPr>
          <w:rFonts w:ascii="Cambria" w:hAnsi="Cambria"/>
          <w:b/>
          <w:bCs/>
          <w:i/>
          <w:iCs/>
        </w:rPr>
        <w:t xml:space="preserve"> Française du Syndrome de Fatigue </w:t>
      </w:r>
      <w:proofErr w:type="spellStart"/>
      <w:r w:rsidRPr="009732EE">
        <w:rPr>
          <w:rFonts w:ascii="Cambria" w:hAnsi="Cambria"/>
          <w:b/>
          <w:bCs/>
          <w:i/>
          <w:iCs/>
        </w:rPr>
        <w:t>Chronique</w:t>
      </w:r>
      <w:proofErr w:type="spellEnd"/>
      <w:r w:rsidRPr="009732EE">
        <w:rPr>
          <w:rFonts w:ascii="Cambria" w:hAnsi="Cambria"/>
          <w:b/>
          <w:bCs/>
          <w:i/>
          <w:iCs/>
        </w:rPr>
        <w:t xml:space="preserve"> et </w:t>
      </w:r>
      <w:proofErr w:type="spellStart"/>
      <w:r w:rsidRPr="009732EE">
        <w:rPr>
          <w:rFonts w:ascii="Cambria" w:hAnsi="Cambria"/>
          <w:b/>
          <w:bCs/>
          <w:i/>
          <w:iCs/>
        </w:rPr>
        <w:t>Fibromyalgie</w:t>
      </w:r>
      <w:proofErr w:type="spellEnd"/>
      <w:r w:rsidRPr="009732EE">
        <w:rPr>
          <w:rFonts w:ascii="Cambria" w:hAnsi="Cambria"/>
        </w:rPr>
        <w:t xml:space="preserve">, Presentation to the </w:t>
      </w:r>
      <w:bookmarkStart w:id="52" w:name="_Hlk15377543"/>
      <w:r w:rsidRPr="009732EE">
        <w:rPr>
          <w:rFonts w:ascii="Cambria" w:hAnsi="Cambria"/>
          <w:b/>
          <w:bCs/>
          <w:i/>
          <w:iCs/>
        </w:rPr>
        <w:t>Chronic Fatigue Syndrome and Fibromyalgia Association of France</w:t>
      </w:r>
      <w:r w:rsidRPr="009732EE">
        <w:rPr>
          <w:rFonts w:ascii="Cambria" w:hAnsi="Cambria"/>
        </w:rPr>
        <w:t xml:space="preserve">  </w:t>
      </w:r>
      <w:bookmarkEnd w:id="52"/>
      <w:r w:rsidRPr="009732EE">
        <w:rPr>
          <w:rFonts w:ascii="Cambria" w:hAnsi="Cambria"/>
        </w:rPr>
        <w:t xml:space="preserve">at the Annual Scientific Meeting for Chronic Fatigue syndrome and Fibromyalgia., Hotel </w:t>
      </w:r>
      <w:proofErr w:type="spellStart"/>
      <w:r w:rsidRPr="009732EE">
        <w:rPr>
          <w:rFonts w:ascii="Cambria" w:hAnsi="Cambria"/>
        </w:rPr>
        <w:t>Scibe</w:t>
      </w:r>
      <w:proofErr w:type="spellEnd"/>
      <w:r w:rsidRPr="009732EE">
        <w:rPr>
          <w:rFonts w:ascii="Cambria" w:hAnsi="Cambria"/>
        </w:rPr>
        <w:t>, Paris, France, April 2005.</w:t>
      </w:r>
    </w:p>
    <w:p w14:paraId="718C94C3"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“A Functional neuroimaging exploration of mental energy and fatigue” Presentation to the </w:t>
      </w:r>
      <w:r w:rsidRPr="009732EE">
        <w:rPr>
          <w:rFonts w:ascii="Cambria" w:hAnsi="Cambria"/>
          <w:b/>
          <w:bCs/>
          <w:i/>
          <w:iCs/>
        </w:rPr>
        <w:t>North American Branch of the International Life Sciences Institute Technical Committee on Energy</w:t>
      </w:r>
      <w:r w:rsidRPr="009732EE">
        <w:rPr>
          <w:rFonts w:ascii="Cambria" w:hAnsi="Cambria"/>
        </w:rPr>
        <w:t xml:space="preserve"> at the ILSI NA home office in Washington, DC, </w:t>
      </w:r>
      <w:proofErr w:type="gramStart"/>
      <w:r w:rsidRPr="009732EE">
        <w:rPr>
          <w:rFonts w:ascii="Cambria" w:hAnsi="Cambria"/>
        </w:rPr>
        <w:t>March,</w:t>
      </w:r>
      <w:proofErr w:type="gramEnd"/>
      <w:r w:rsidRPr="009732EE">
        <w:rPr>
          <w:rFonts w:ascii="Cambria" w:hAnsi="Cambria"/>
        </w:rPr>
        <w:t xml:space="preserve"> 2005.</w:t>
      </w:r>
    </w:p>
    <w:p w14:paraId="3933E61D"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“Medically Unexplained Pain and Nociceptive Dysregulation” Presentation to the </w:t>
      </w:r>
      <w:r w:rsidRPr="009732EE">
        <w:rPr>
          <w:rFonts w:ascii="Cambria" w:hAnsi="Cambria"/>
          <w:b/>
          <w:bCs/>
          <w:i/>
          <w:iCs/>
        </w:rPr>
        <w:t>Neuropsychology &amp; Neuroscience Laboratory at Kessler Medical Rehabilitation Research &amp; Education Corp</w:t>
      </w:r>
      <w:r w:rsidRPr="009732EE">
        <w:rPr>
          <w:rFonts w:ascii="Cambria" w:hAnsi="Cambria"/>
        </w:rPr>
        <w:t>., West Orange, New Jersey, February 2005.</w:t>
      </w:r>
    </w:p>
    <w:p w14:paraId="170FC852"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“Unexplained pain and fatigue: the veteran experience and implications for civilians (I)” Workshop conducted at the </w:t>
      </w:r>
      <w:r w:rsidRPr="009732EE">
        <w:rPr>
          <w:rFonts w:ascii="Cambria" w:hAnsi="Cambria"/>
          <w:b/>
          <w:bCs/>
          <w:i/>
          <w:iCs/>
        </w:rPr>
        <w:t>American Academy of Physical Medicine and Rehabilitation Annual Assembly</w:t>
      </w:r>
      <w:r w:rsidRPr="009732EE">
        <w:rPr>
          <w:rFonts w:ascii="Cambria" w:hAnsi="Cambria"/>
        </w:rPr>
        <w:t xml:space="preserve">, Phoenix, Arizona, </w:t>
      </w:r>
      <w:proofErr w:type="gramStart"/>
      <w:r w:rsidRPr="009732EE">
        <w:rPr>
          <w:rFonts w:ascii="Cambria" w:hAnsi="Cambria"/>
        </w:rPr>
        <w:t>October,</w:t>
      </w:r>
      <w:proofErr w:type="gramEnd"/>
      <w:r w:rsidRPr="009732EE">
        <w:rPr>
          <w:rFonts w:ascii="Cambria" w:hAnsi="Cambria"/>
        </w:rPr>
        <w:t xml:space="preserve"> 2004.</w:t>
      </w:r>
    </w:p>
    <w:p w14:paraId="5384A6D6"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lastRenderedPageBreak/>
        <w:t xml:space="preserve">“Pain sensitivity in Gulf veterans with medically unexplained musculoskeletal pain” Presentation to the </w:t>
      </w:r>
      <w:r w:rsidRPr="009732EE">
        <w:rPr>
          <w:rFonts w:ascii="Cambria" w:hAnsi="Cambria"/>
          <w:b/>
          <w:bCs/>
          <w:i/>
          <w:iCs/>
        </w:rPr>
        <w:t>Research Advisory Committee for Gulf War illness</w:t>
      </w:r>
      <w:r w:rsidRPr="009732EE">
        <w:rPr>
          <w:rFonts w:ascii="Cambria" w:hAnsi="Cambria"/>
        </w:rPr>
        <w:t xml:space="preserve"> at the Veterans Association Medical Center and in conjunction with the </w:t>
      </w:r>
      <w:r w:rsidRPr="009732EE">
        <w:rPr>
          <w:rFonts w:ascii="Cambria" w:hAnsi="Cambria"/>
          <w:b/>
          <w:bCs/>
          <w:i/>
          <w:iCs/>
        </w:rPr>
        <w:t>War Related Illness and Injury Study Center</w:t>
      </w:r>
      <w:r w:rsidRPr="009732EE">
        <w:rPr>
          <w:rFonts w:ascii="Cambria" w:hAnsi="Cambria"/>
        </w:rPr>
        <w:t>, East Orange, New Jersey, June 2004.</w:t>
      </w:r>
    </w:p>
    <w:p w14:paraId="230150A9"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“Fibromyalgia: The central nervous system and pain” Presentation to the American Association for Chronic Fatigue syndrome at the annual awards banquet of the </w:t>
      </w:r>
      <w:r w:rsidRPr="009732EE">
        <w:rPr>
          <w:rFonts w:ascii="Cambria" w:hAnsi="Cambria"/>
          <w:b/>
          <w:bCs/>
          <w:i/>
          <w:iCs/>
        </w:rPr>
        <w:t>American Association for Chronic Fatigue Syndrome – Sixth international Conference,</w:t>
      </w:r>
      <w:r w:rsidRPr="009732EE">
        <w:rPr>
          <w:rFonts w:ascii="Cambria" w:hAnsi="Cambria"/>
          <w:b/>
          <w:bCs/>
        </w:rPr>
        <w:t xml:space="preserve"> </w:t>
      </w:r>
      <w:r w:rsidRPr="009732EE">
        <w:rPr>
          <w:rFonts w:ascii="Cambria" w:hAnsi="Cambria"/>
        </w:rPr>
        <w:t>Chantilly, Virginia, January 2003.</w:t>
      </w:r>
    </w:p>
    <w:p w14:paraId="048032F9"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“Are there sex differences in perceived exertion responses to exercise?” Expert panel member and invited speaker at the </w:t>
      </w:r>
      <w:r w:rsidRPr="009732EE">
        <w:rPr>
          <w:rFonts w:ascii="Cambria" w:hAnsi="Cambria"/>
          <w:b/>
          <w:bCs/>
          <w:i/>
          <w:iCs/>
        </w:rPr>
        <w:t xml:space="preserve">Annual Meeting of the American College of Sports Medicine, </w:t>
      </w:r>
      <w:r w:rsidRPr="009732EE">
        <w:rPr>
          <w:rFonts w:ascii="Cambria" w:hAnsi="Cambria"/>
        </w:rPr>
        <w:t>St. Louis, Missouri, June 2002.</w:t>
      </w:r>
    </w:p>
    <w:p w14:paraId="45302A30"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“Functional imaging of pain in Chronic Fatigue Syndrome and Fibromyalgia: Central Nervous System Sensitivity or Hypervigilance”  Presentation to the Department of Radiology functional imaging group, UMDNJ – New Jersey Medical School, Newark, New Jersey, July 2001.</w:t>
      </w:r>
    </w:p>
    <w:p w14:paraId="63CF41F6"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“Scaling Know How in Perceived Exertion: A Workshop for Practitioners and Researchers” Expert panel member and invited speaker at the </w:t>
      </w:r>
      <w:r w:rsidRPr="009732EE">
        <w:rPr>
          <w:rFonts w:ascii="Cambria" w:hAnsi="Cambria"/>
          <w:b/>
          <w:bCs/>
          <w:i/>
          <w:iCs/>
        </w:rPr>
        <w:t xml:space="preserve">Annual Meeting of the American College of Sports Medicine, </w:t>
      </w:r>
      <w:r w:rsidRPr="009732EE">
        <w:rPr>
          <w:rFonts w:ascii="Cambria" w:hAnsi="Cambria"/>
        </w:rPr>
        <w:t xml:space="preserve">Baltimore, Maryland, June 2001. </w:t>
      </w:r>
    </w:p>
    <w:p w14:paraId="212261FF"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“Fibromyalgia:  how researchers are studying unexplained pain” Presentation to the Arthritis Foundation and the Christian Health Care Center at a </w:t>
      </w:r>
      <w:proofErr w:type="spellStart"/>
      <w:r w:rsidRPr="009732EE">
        <w:rPr>
          <w:rFonts w:ascii="Cambria" w:hAnsi="Cambria"/>
        </w:rPr>
        <w:t>day long</w:t>
      </w:r>
      <w:proofErr w:type="spellEnd"/>
      <w:r w:rsidRPr="009732EE">
        <w:rPr>
          <w:rFonts w:ascii="Cambria" w:hAnsi="Cambria"/>
        </w:rPr>
        <w:t xml:space="preserve"> conference; </w:t>
      </w:r>
      <w:r w:rsidRPr="009732EE">
        <w:rPr>
          <w:rFonts w:ascii="Cambria" w:hAnsi="Cambria"/>
          <w:b/>
          <w:bCs/>
          <w:i/>
          <w:iCs/>
        </w:rPr>
        <w:t>Living with Arthritis: Update and Treatment Options</w:t>
      </w:r>
      <w:r w:rsidRPr="009732EE">
        <w:rPr>
          <w:rFonts w:ascii="Cambria" w:hAnsi="Cambria"/>
          <w:i/>
          <w:iCs/>
        </w:rPr>
        <w:t xml:space="preserve">, </w:t>
      </w:r>
      <w:r w:rsidRPr="009732EE">
        <w:rPr>
          <w:rFonts w:ascii="Cambria" w:hAnsi="Cambria"/>
        </w:rPr>
        <w:t>Paramus, New Jersey, March 2001.</w:t>
      </w:r>
    </w:p>
    <w:p w14:paraId="3F162F21"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“Current Status of Fibromyalgia and Chronic Fatigue Syndrome Research” Presentation to the Middle New York Fibromyalgia and Chronic Fatigue Syndrome Group, Saugerties, New York, October 2000. </w:t>
      </w:r>
    </w:p>
    <w:p w14:paraId="511AE75E"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“Fibromyalgia: research update” Presentation to the New Jersey Chapter of the Arthritis Foundation and Robert Wood Johnson University Hospital (with B.H. </w:t>
      </w:r>
      <w:proofErr w:type="spellStart"/>
      <w:r w:rsidRPr="009732EE">
        <w:rPr>
          <w:rFonts w:ascii="Cambria" w:hAnsi="Cambria"/>
        </w:rPr>
        <w:t>Natelson</w:t>
      </w:r>
      <w:proofErr w:type="spellEnd"/>
      <w:r w:rsidRPr="009732EE">
        <w:rPr>
          <w:rFonts w:ascii="Cambria" w:hAnsi="Cambria"/>
        </w:rPr>
        <w:t xml:space="preserve">) at the </w:t>
      </w:r>
      <w:r w:rsidRPr="009732EE">
        <w:rPr>
          <w:rFonts w:ascii="Cambria" w:hAnsi="Cambria"/>
          <w:b/>
          <w:bCs/>
          <w:i/>
          <w:iCs/>
        </w:rPr>
        <w:t>Third Annual Arthritis Patient/Family Conference</w:t>
      </w:r>
      <w:r w:rsidRPr="009732EE">
        <w:rPr>
          <w:rFonts w:ascii="Cambria" w:hAnsi="Cambria"/>
        </w:rPr>
        <w:t>, New Brunswick, New Jersey, May 2000.</w:t>
      </w:r>
    </w:p>
    <w:p w14:paraId="102AEDF3" w14:textId="77777777" w:rsidR="00E978EA"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“Fibromyalgia and nociceptive dysregulation”</w:t>
      </w:r>
      <w:r w:rsidRPr="009732EE">
        <w:rPr>
          <w:rFonts w:ascii="Cambria" w:hAnsi="Cambria"/>
          <w:b/>
          <w:bCs/>
        </w:rPr>
        <w:t xml:space="preserve"> </w:t>
      </w:r>
      <w:r w:rsidRPr="009732EE">
        <w:rPr>
          <w:rFonts w:ascii="Cambria" w:hAnsi="Cambria"/>
        </w:rPr>
        <w:t>Presentation to the departments of Psychiatry and Neuroscience at the UMDNJ-New Jersey Medical School, Newark, New Jersey, December 1999.</w:t>
      </w:r>
    </w:p>
    <w:p w14:paraId="59F72CDC" w14:textId="77777777" w:rsidR="0040717F"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 xml:space="preserve">“Why do muscles hurt during intense exercise?”  Chair member of an invited symposium titled “Pain During and Following Acute Exercise” (with P.J. O’Connor, C.R. Chapman, J.N. Myers, &amp; K.F. </w:t>
      </w:r>
      <w:proofErr w:type="spellStart"/>
      <w:r w:rsidRPr="009732EE">
        <w:rPr>
          <w:rFonts w:ascii="Cambria" w:hAnsi="Cambria"/>
        </w:rPr>
        <w:t>Koltyn</w:t>
      </w:r>
      <w:proofErr w:type="spellEnd"/>
      <w:r w:rsidRPr="009732EE">
        <w:rPr>
          <w:rFonts w:ascii="Cambria" w:hAnsi="Cambria"/>
        </w:rPr>
        <w:t xml:space="preserve">) at the </w:t>
      </w:r>
      <w:r w:rsidRPr="009732EE">
        <w:rPr>
          <w:rFonts w:ascii="Cambria" w:hAnsi="Cambria"/>
          <w:b/>
          <w:bCs/>
          <w:i/>
          <w:iCs/>
        </w:rPr>
        <w:t>Annual Meeting of the American College of Sports Medicine</w:t>
      </w:r>
      <w:r w:rsidRPr="009732EE">
        <w:rPr>
          <w:rFonts w:ascii="Cambria" w:hAnsi="Cambria"/>
        </w:rPr>
        <w:t>, Seattle, Washington, June 1999.</w:t>
      </w:r>
    </w:p>
    <w:p w14:paraId="7A80ECDA" w14:textId="77777777" w:rsidR="006939C7" w:rsidRPr="009732EE" w:rsidRDefault="006939C7" w:rsidP="0010235E">
      <w:pPr>
        <w:pStyle w:val="BodyText"/>
        <w:numPr>
          <w:ilvl w:val="6"/>
          <w:numId w:val="4"/>
        </w:numPr>
        <w:tabs>
          <w:tab w:val="clear" w:pos="5040"/>
          <w:tab w:val="num" w:pos="720"/>
        </w:tabs>
        <w:spacing w:after="80" w:line="288" w:lineRule="auto"/>
        <w:ind w:left="720"/>
        <w:rPr>
          <w:rFonts w:ascii="Cambria" w:hAnsi="Cambria"/>
        </w:rPr>
      </w:pPr>
      <w:r w:rsidRPr="009732EE">
        <w:rPr>
          <w:rFonts w:ascii="Cambria" w:hAnsi="Cambria"/>
        </w:rPr>
        <w:t>“Muscle pain during exercise” Presentation to Chronic Fatigue Syndrome Center at the Veterans Administration Hospital,</w:t>
      </w:r>
      <w:r w:rsidRPr="009732EE">
        <w:rPr>
          <w:rFonts w:ascii="Cambria" w:hAnsi="Cambria"/>
          <w:b/>
          <w:bCs/>
        </w:rPr>
        <w:t xml:space="preserve"> </w:t>
      </w:r>
      <w:r w:rsidRPr="009732EE">
        <w:rPr>
          <w:rFonts w:ascii="Cambria" w:hAnsi="Cambria"/>
        </w:rPr>
        <w:t>East Orange</w:t>
      </w:r>
      <w:r w:rsidR="005846D4" w:rsidRPr="009732EE">
        <w:rPr>
          <w:rFonts w:ascii="Cambria" w:hAnsi="Cambria"/>
        </w:rPr>
        <w:t xml:space="preserve">. </w:t>
      </w:r>
      <w:r w:rsidRPr="009732EE">
        <w:rPr>
          <w:rFonts w:ascii="Cambria" w:hAnsi="Cambria"/>
        </w:rPr>
        <w:t>, New Jersey, October 1998.</w:t>
      </w:r>
    </w:p>
    <w:p w14:paraId="3F0B6DD8" w14:textId="77777777" w:rsidR="006939C7" w:rsidRPr="006939C7" w:rsidRDefault="006939C7" w:rsidP="006939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p>
    <w:p w14:paraId="3481BAAE" w14:textId="77777777" w:rsidR="000847F0" w:rsidRPr="00704571" w:rsidRDefault="006939C7" w:rsidP="000847F0">
      <w:pPr>
        <w:pStyle w:val="Heading3"/>
        <w:spacing w:line="288" w:lineRule="auto"/>
        <w:rPr>
          <w:rFonts w:ascii="Cambria" w:hAnsi="Cambria"/>
          <w:i/>
          <w:sz w:val="28"/>
          <w:szCs w:val="28"/>
        </w:rPr>
      </w:pPr>
      <w:r w:rsidRPr="00704571">
        <w:rPr>
          <w:rFonts w:ascii="Cambria" w:hAnsi="Cambria"/>
          <w:i/>
          <w:sz w:val="28"/>
          <w:szCs w:val="28"/>
        </w:rPr>
        <w:lastRenderedPageBreak/>
        <w:t>PRESENTATIONS OF ORIGINAL RESEARCH</w:t>
      </w:r>
    </w:p>
    <w:p w14:paraId="6FE37C6D" w14:textId="77777777" w:rsidR="000847F0" w:rsidRPr="00704571" w:rsidRDefault="000847F0" w:rsidP="000847F0"/>
    <w:p w14:paraId="1A9B6306" w14:textId="0A32852C" w:rsidR="00DC25A8" w:rsidRPr="00DC25A8" w:rsidRDefault="00DC25A8" w:rsidP="00DC25A8">
      <w:pPr>
        <w:pStyle w:val="BodyText"/>
        <w:numPr>
          <w:ilvl w:val="0"/>
          <w:numId w:val="15"/>
        </w:numPr>
        <w:spacing w:after="80" w:line="288" w:lineRule="auto"/>
        <w:rPr>
          <w:rFonts w:ascii="Cambria" w:hAnsi="Cambria"/>
        </w:rPr>
      </w:pPr>
      <w:r w:rsidRPr="00DC25A8">
        <w:rPr>
          <w:rFonts w:ascii="Cambria" w:hAnsi="Cambria"/>
        </w:rPr>
        <w:t xml:space="preserve">Gunnar A. Roberge, Aaron J. </w:t>
      </w:r>
      <w:proofErr w:type="spellStart"/>
      <w:r w:rsidRPr="00DC25A8">
        <w:rPr>
          <w:rFonts w:ascii="Cambria" w:hAnsi="Cambria"/>
        </w:rPr>
        <w:t>Stegner</w:t>
      </w:r>
      <w:proofErr w:type="spellEnd"/>
      <w:r w:rsidRPr="00DC25A8">
        <w:rPr>
          <w:rFonts w:ascii="Cambria" w:hAnsi="Cambria"/>
        </w:rPr>
        <w:t xml:space="preserve">, Alex E. </w:t>
      </w:r>
      <w:proofErr w:type="spellStart"/>
      <w:r w:rsidRPr="00DC25A8">
        <w:rPr>
          <w:rFonts w:ascii="Cambria" w:hAnsi="Cambria"/>
        </w:rPr>
        <w:t>Boruch</w:t>
      </w:r>
      <w:proofErr w:type="spellEnd"/>
      <w:r w:rsidRPr="00DC25A8">
        <w:rPr>
          <w:rFonts w:ascii="Cambria" w:hAnsi="Cambria"/>
        </w:rPr>
        <w:t xml:space="preserve">, Jacob V. </w:t>
      </w:r>
      <w:proofErr w:type="spellStart"/>
      <w:r w:rsidRPr="00DC25A8">
        <w:rPr>
          <w:rFonts w:ascii="Cambria" w:hAnsi="Cambria"/>
        </w:rPr>
        <w:t>Ninneman</w:t>
      </w:r>
      <w:proofErr w:type="spellEnd"/>
      <w:r w:rsidRPr="00DC25A8">
        <w:rPr>
          <w:rFonts w:ascii="Cambria" w:hAnsi="Cambria"/>
        </w:rPr>
        <w:t xml:space="preserve">, Jacob B. </w:t>
      </w:r>
      <w:proofErr w:type="spellStart"/>
      <w:r w:rsidRPr="00DC25A8">
        <w:rPr>
          <w:rFonts w:ascii="Cambria" w:hAnsi="Cambria"/>
        </w:rPr>
        <w:t>Lindheimer</w:t>
      </w:r>
      <w:proofErr w:type="spellEnd"/>
      <w:r w:rsidRPr="00DC25A8">
        <w:rPr>
          <w:rFonts w:ascii="Cambria" w:hAnsi="Cambria"/>
        </w:rPr>
        <w:t xml:space="preserve">, Glenn R. Wylie, Stephanie M. Van Riper, Michael J. </w:t>
      </w:r>
      <w:proofErr w:type="spellStart"/>
      <w:r w:rsidRPr="00DC25A8">
        <w:rPr>
          <w:rFonts w:ascii="Cambria" w:hAnsi="Cambria"/>
        </w:rPr>
        <w:t>Falvo</w:t>
      </w:r>
      <w:proofErr w:type="spellEnd"/>
      <w:r w:rsidRPr="00DC25A8">
        <w:rPr>
          <w:rFonts w:ascii="Cambria" w:hAnsi="Cambria"/>
        </w:rPr>
        <w:t>, Laura D. Ellingson-</w:t>
      </w:r>
      <w:proofErr w:type="spellStart"/>
      <w:r w:rsidRPr="00DC25A8">
        <w:rPr>
          <w:rFonts w:ascii="Cambria" w:hAnsi="Cambria"/>
        </w:rPr>
        <w:t>Sayen</w:t>
      </w:r>
      <w:proofErr w:type="spellEnd"/>
      <w:r w:rsidRPr="00DC25A8">
        <w:rPr>
          <w:rFonts w:ascii="Cambria" w:hAnsi="Cambria"/>
        </w:rPr>
        <w:t>, Dane B. Cook</w:t>
      </w:r>
      <w:r w:rsidRPr="00DC25A8">
        <w:rPr>
          <w:rFonts w:ascii="Cambria" w:hAnsi="Cambria"/>
        </w:rPr>
        <w:t xml:space="preserve">. </w:t>
      </w:r>
      <w:r w:rsidRPr="00DC25A8">
        <w:rPr>
          <w:rFonts w:ascii="Cambria" w:hAnsi="Cambria"/>
        </w:rPr>
        <w:t>Are Physical Activity And Sedentary Behavior Predictive Of Pain In Veterans With Chronic Widespread Pain?</w:t>
      </w:r>
      <w:r w:rsidRPr="00DC25A8">
        <w:rPr>
          <w:rFonts w:ascii="Cambria" w:hAnsi="Cambria"/>
          <w:b/>
          <w:bCs/>
          <w:i/>
          <w:iCs/>
        </w:rPr>
        <w:t xml:space="preserve">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w:t>
      </w:r>
      <w:r>
        <w:rPr>
          <w:rFonts w:ascii="Cambria" w:hAnsi="Cambria"/>
        </w:rPr>
        <w:t>3</w:t>
      </w:r>
      <w:r w:rsidRPr="00704571">
        <w:rPr>
          <w:rFonts w:ascii="Cambria" w:hAnsi="Cambria"/>
        </w:rPr>
        <w:t>.</w:t>
      </w:r>
    </w:p>
    <w:p w14:paraId="56329F0A" w14:textId="20E5037D" w:rsidR="00DC25A8" w:rsidRDefault="00DC25A8" w:rsidP="00DC25A8">
      <w:pPr>
        <w:pStyle w:val="BodyText"/>
        <w:numPr>
          <w:ilvl w:val="0"/>
          <w:numId w:val="15"/>
        </w:numPr>
        <w:spacing w:after="80" w:line="288" w:lineRule="auto"/>
        <w:rPr>
          <w:rFonts w:ascii="Cambria" w:hAnsi="Cambria"/>
        </w:rPr>
      </w:pPr>
      <w:r w:rsidRPr="00DC25A8">
        <w:rPr>
          <w:rFonts w:ascii="Cambria" w:hAnsi="Cambria"/>
        </w:rPr>
        <w:t xml:space="preserve">Jacob V. </w:t>
      </w:r>
      <w:proofErr w:type="spellStart"/>
      <w:r w:rsidRPr="00DC25A8">
        <w:rPr>
          <w:rFonts w:ascii="Cambria" w:hAnsi="Cambria"/>
        </w:rPr>
        <w:t>Ninneman</w:t>
      </w:r>
      <w:proofErr w:type="spellEnd"/>
      <w:r w:rsidRPr="00DC25A8">
        <w:rPr>
          <w:rFonts w:ascii="Cambria" w:hAnsi="Cambria"/>
        </w:rPr>
        <w:t xml:space="preserve">, Aaron J. </w:t>
      </w:r>
      <w:proofErr w:type="spellStart"/>
      <w:r w:rsidRPr="00DC25A8">
        <w:rPr>
          <w:rFonts w:ascii="Cambria" w:hAnsi="Cambria"/>
        </w:rPr>
        <w:t>Stegner</w:t>
      </w:r>
      <w:proofErr w:type="spellEnd"/>
      <w:r w:rsidRPr="00DC25A8">
        <w:rPr>
          <w:rFonts w:ascii="Cambria" w:hAnsi="Cambria"/>
        </w:rPr>
        <w:t xml:space="preserve">, Alexander E. </w:t>
      </w:r>
      <w:proofErr w:type="spellStart"/>
      <w:r w:rsidRPr="00DC25A8">
        <w:rPr>
          <w:rFonts w:ascii="Cambria" w:hAnsi="Cambria"/>
        </w:rPr>
        <w:t>Boruch</w:t>
      </w:r>
      <w:proofErr w:type="spellEnd"/>
      <w:r w:rsidRPr="00DC25A8">
        <w:rPr>
          <w:rFonts w:ascii="Cambria" w:hAnsi="Cambria"/>
        </w:rPr>
        <w:t xml:space="preserve">, Andrew </w:t>
      </w:r>
      <w:proofErr w:type="spellStart"/>
      <w:r w:rsidRPr="00DC25A8">
        <w:rPr>
          <w:rFonts w:ascii="Cambria" w:hAnsi="Cambria"/>
        </w:rPr>
        <w:t>McVea</w:t>
      </w:r>
      <w:proofErr w:type="spellEnd"/>
      <w:r w:rsidRPr="00DC25A8">
        <w:rPr>
          <w:rFonts w:ascii="Cambria" w:hAnsi="Cambria"/>
        </w:rPr>
        <w:t xml:space="preserve">, </w:t>
      </w:r>
      <w:proofErr w:type="spellStart"/>
      <w:r w:rsidRPr="00DC25A8">
        <w:rPr>
          <w:rFonts w:ascii="Cambria" w:hAnsi="Cambria"/>
        </w:rPr>
        <w:t>Brecca</w:t>
      </w:r>
      <w:proofErr w:type="spellEnd"/>
      <w:r w:rsidRPr="00DC25A8">
        <w:rPr>
          <w:rFonts w:ascii="Cambria" w:hAnsi="Cambria"/>
        </w:rPr>
        <w:t xml:space="preserve"> </w:t>
      </w:r>
      <w:proofErr w:type="spellStart"/>
      <w:r w:rsidRPr="00DC25A8">
        <w:rPr>
          <w:rFonts w:ascii="Cambria" w:hAnsi="Cambria"/>
        </w:rPr>
        <w:t>Bettcher</w:t>
      </w:r>
      <w:proofErr w:type="spellEnd"/>
      <w:r w:rsidRPr="00DC25A8">
        <w:rPr>
          <w:rFonts w:ascii="Cambria" w:hAnsi="Cambria"/>
        </w:rPr>
        <w:t xml:space="preserve">, Matthew Smith, Gunnar Roberge, Jacob B. </w:t>
      </w:r>
      <w:proofErr w:type="spellStart"/>
      <w:r w:rsidRPr="00DC25A8">
        <w:rPr>
          <w:rFonts w:ascii="Cambria" w:hAnsi="Cambria"/>
        </w:rPr>
        <w:t>Lindheimer</w:t>
      </w:r>
      <w:proofErr w:type="spellEnd"/>
      <w:r w:rsidRPr="00DC25A8">
        <w:rPr>
          <w:rFonts w:ascii="Cambria" w:hAnsi="Cambria"/>
        </w:rPr>
        <w:t xml:space="preserve">, </w:t>
      </w:r>
      <w:proofErr w:type="spellStart"/>
      <w:r w:rsidRPr="00DC25A8">
        <w:rPr>
          <w:rFonts w:ascii="Cambria" w:hAnsi="Cambria"/>
        </w:rPr>
        <w:t>Susen</w:t>
      </w:r>
      <w:proofErr w:type="spellEnd"/>
      <w:r w:rsidRPr="00DC25A8">
        <w:rPr>
          <w:rFonts w:ascii="Cambria" w:hAnsi="Cambria"/>
        </w:rPr>
        <w:t xml:space="preserve"> M. Schroeder, Bradley T. Christian, Dane B. Cook</w:t>
      </w:r>
      <w:r>
        <w:rPr>
          <w:rFonts w:ascii="Cambria" w:hAnsi="Cambria"/>
        </w:rPr>
        <w:t xml:space="preserve">. </w:t>
      </w:r>
      <w:r w:rsidRPr="00DC25A8">
        <w:rPr>
          <w:rFonts w:ascii="Cambria" w:hAnsi="Cambria"/>
        </w:rPr>
        <w:t>The Neuroinflammatory Response To Exercise In Chronic Multisymptom Illness: A Feasibility Study</w:t>
      </w:r>
      <w:r>
        <w:rPr>
          <w:rFonts w:ascii="Cambria" w:hAnsi="Cambria"/>
        </w:rPr>
        <w:t xml:space="preserve">.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w:t>
      </w:r>
      <w:r>
        <w:rPr>
          <w:rFonts w:ascii="Cambria" w:hAnsi="Cambria"/>
        </w:rPr>
        <w:t>3</w:t>
      </w:r>
      <w:r w:rsidRPr="00704571">
        <w:rPr>
          <w:rFonts w:ascii="Cambria" w:hAnsi="Cambria"/>
        </w:rPr>
        <w:t>.</w:t>
      </w:r>
    </w:p>
    <w:p w14:paraId="7EAE7776" w14:textId="77777777" w:rsidR="00BA64B1" w:rsidRDefault="00DC25A8" w:rsidP="00BA64B1">
      <w:pPr>
        <w:pStyle w:val="BodyText"/>
        <w:numPr>
          <w:ilvl w:val="0"/>
          <w:numId w:val="15"/>
        </w:numPr>
        <w:spacing w:after="80" w:line="288" w:lineRule="auto"/>
        <w:rPr>
          <w:rFonts w:ascii="Cambria" w:hAnsi="Cambria"/>
        </w:rPr>
      </w:pPr>
      <w:r w:rsidRPr="00DC25A8">
        <w:rPr>
          <w:rFonts w:ascii="Cambria" w:hAnsi="Cambria"/>
        </w:rPr>
        <w:t xml:space="preserve">Alexander E. </w:t>
      </w:r>
      <w:proofErr w:type="spellStart"/>
      <w:r w:rsidRPr="00DC25A8">
        <w:rPr>
          <w:rFonts w:ascii="Cambria" w:hAnsi="Cambria"/>
        </w:rPr>
        <w:t>Boruch</w:t>
      </w:r>
      <w:proofErr w:type="spellEnd"/>
      <w:r w:rsidRPr="00DC25A8">
        <w:rPr>
          <w:rFonts w:ascii="Cambria" w:hAnsi="Cambria"/>
        </w:rPr>
        <w:t xml:space="preserve">, Aaron </w:t>
      </w:r>
      <w:proofErr w:type="spellStart"/>
      <w:r w:rsidRPr="00DC25A8">
        <w:rPr>
          <w:rFonts w:ascii="Cambria" w:hAnsi="Cambria"/>
        </w:rPr>
        <w:t>Stegner</w:t>
      </w:r>
      <w:proofErr w:type="spellEnd"/>
      <w:r w:rsidRPr="00DC25A8">
        <w:rPr>
          <w:rFonts w:ascii="Cambria" w:hAnsi="Cambria"/>
        </w:rPr>
        <w:t xml:space="preserve">, Jacob </w:t>
      </w:r>
      <w:proofErr w:type="spellStart"/>
      <w:r w:rsidRPr="00DC25A8">
        <w:rPr>
          <w:rFonts w:ascii="Cambria" w:hAnsi="Cambria"/>
        </w:rPr>
        <w:t>Lindheimer</w:t>
      </w:r>
      <w:proofErr w:type="spellEnd"/>
      <w:r w:rsidRPr="00DC25A8">
        <w:rPr>
          <w:rFonts w:ascii="Cambria" w:hAnsi="Cambria"/>
        </w:rPr>
        <w:t xml:space="preserve">, Glenn Wylie, Jacob </w:t>
      </w:r>
      <w:proofErr w:type="spellStart"/>
      <w:r w:rsidRPr="00DC25A8">
        <w:rPr>
          <w:rFonts w:ascii="Cambria" w:hAnsi="Cambria"/>
        </w:rPr>
        <w:t>Ninneman</w:t>
      </w:r>
      <w:proofErr w:type="spellEnd"/>
      <w:r w:rsidRPr="00DC25A8">
        <w:rPr>
          <w:rFonts w:ascii="Cambria" w:hAnsi="Cambria"/>
        </w:rPr>
        <w:t xml:space="preserve">, Thomas Alexander, Jacquelyn Klein-Adams, Matthew Watson, Duncan </w:t>
      </w:r>
      <w:proofErr w:type="spellStart"/>
      <w:r w:rsidRPr="00DC25A8">
        <w:rPr>
          <w:rFonts w:ascii="Cambria" w:hAnsi="Cambria"/>
        </w:rPr>
        <w:t>Ndirangu</w:t>
      </w:r>
      <w:proofErr w:type="spellEnd"/>
      <w:r w:rsidRPr="00DC25A8">
        <w:rPr>
          <w:rFonts w:ascii="Cambria" w:hAnsi="Cambria"/>
        </w:rPr>
        <w:t xml:space="preserve">, Gunnar Roberge, Michael J. </w:t>
      </w:r>
      <w:proofErr w:type="spellStart"/>
      <w:r w:rsidRPr="00DC25A8">
        <w:rPr>
          <w:rFonts w:ascii="Cambria" w:hAnsi="Cambria"/>
        </w:rPr>
        <w:t>Falvo</w:t>
      </w:r>
      <w:proofErr w:type="spellEnd"/>
      <w:r w:rsidRPr="00DC25A8">
        <w:rPr>
          <w:rFonts w:ascii="Cambria" w:hAnsi="Cambria"/>
        </w:rPr>
        <w:t>, Dane B. Cook</w:t>
      </w:r>
      <w:r>
        <w:rPr>
          <w:rFonts w:ascii="Cambria" w:hAnsi="Cambria"/>
        </w:rPr>
        <w:t xml:space="preserve">. </w:t>
      </w:r>
      <w:r w:rsidR="00BA64B1" w:rsidRPr="00BA64B1">
        <w:rPr>
          <w:rFonts w:ascii="Cambria" w:hAnsi="Cambria"/>
        </w:rPr>
        <w:t>Post-exertional Malaise In Gulf War Illness: Symptom Burden And Inflammation</w:t>
      </w:r>
      <w:r w:rsidR="00BA64B1">
        <w:rPr>
          <w:rFonts w:ascii="Cambria" w:hAnsi="Cambria"/>
        </w:rPr>
        <w:t xml:space="preserve">. </w:t>
      </w:r>
      <w:r w:rsidR="00BA64B1" w:rsidRPr="00704571">
        <w:rPr>
          <w:rFonts w:ascii="Cambria" w:hAnsi="Cambria"/>
          <w:b/>
          <w:bCs/>
          <w:i/>
          <w:iCs/>
        </w:rPr>
        <w:t>Annual Meeting of the American College of Sports Medicine</w:t>
      </w:r>
      <w:r w:rsidR="00BA64B1" w:rsidRPr="00704571">
        <w:rPr>
          <w:rFonts w:ascii="Cambria" w:hAnsi="Cambria"/>
        </w:rPr>
        <w:t xml:space="preserve">, </w:t>
      </w:r>
      <w:proofErr w:type="gramStart"/>
      <w:r w:rsidR="00BA64B1" w:rsidRPr="00704571">
        <w:rPr>
          <w:rFonts w:ascii="Cambria" w:hAnsi="Cambria"/>
          <w:iCs/>
        </w:rPr>
        <w:t>May</w:t>
      </w:r>
      <w:r w:rsidR="00BA64B1" w:rsidRPr="00704571">
        <w:rPr>
          <w:rFonts w:ascii="Cambria" w:hAnsi="Cambria"/>
        </w:rPr>
        <w:t>,</w:t>
      </w:r>
      <w:proofErr w:type="gramEnd"/>
      <w:r w:rsidR="00BA64B1" w:rsidRPr="00704571">
        <w:rPr>
          <w:rFonts w:ascii="Cambria" w:hAnsi="Cambria"/>
        </w:rPr>
        <w:t xml:space="preserve"> 202</w:t>
      </w:r>
      <w:r w:rsidR="00BA64B1">
        <w:rPr>
          <w:rFonts w:ascii="Cambria" w:hAnsi="Cambria"/>
        </w:rPr>
        <w:t>3</w:t>
      </w:r>
      <w:r w:rsidR="00BA64B1" w:rsidRPr="00704571">
        <w:rPr>
          <w:rFonts w:ascii="Cambria" w:hAnsi="Cambria"/>
        </w:rPr>
        <w:t>.</w:t>
      </w:r>
    </w:p>
    <w:p w14:paraId="6213E0A9" w14:textId="77777777" w:rsidR="006F3EC8" w:rsidRPr="00DC25A8" w:rsidRDefault="006F3EC8" w:rsidP="006F3EC8">
      <w:pPr>
        <w:pStyle w:val="BodyText"/>
        <w:numPr>
          <w:ilvl w:val="0"/>
          <w:numId w:val="15"/>
        </w:numPr>
        <w:spacing w:after="80" w:line="288" w:lineRule="auto"/>
        <w:rPr>
          <w:rFonts w:ascii="Cambria" w:hAnsi="Cambria"/>
        </w:rPr>
      </w:pPr>
      <w:r>
        <w:rPr>
          <w:rFonts w:ascii="Cambria" w:hAnsi="Cambria"/>
        </w:rPr>
        <w:t>J</w:t>
      </w:r>
      <w:r w:rsidRPr="006F3EC8">
        <w:rPr>
          <w:rFonts w:ascii="Cambria" w:hAnsi="Cambria"/>
        </w:rPr>
        <w:t xml:space="preserve">acob B. </w:t>
      </w:r>
      <w:proofErr w:type="spellStart"/>
      <w:r w:rsidRPr="006F3EC8">
        <w:rPr>
          <w:rFonts w:ascii="Cambria" w:hAnsi="Cambria"/>
        </w:rPr>
        <w:t>Lindheimer</w:t>
      </w:r>
      <w:proofErr w:type="spellEnd"/>
      <w:r w:rsidRPr="006F3EC8">
        <w:rPr>
          <w:rFonts w:ascii="Cambria" w:hAnsi="Cambria"/>
        </w:rPr>
        <w:t xml:space="preserve">, Alexander E. </w:t>
      </w:r>
      <w:proofErr w:type="spellStart"/>
      <w:r w:rsidRPr="006F3EC8">
        <w:rPr>
          <w:rFonts w:ascii="Cambria" w:hAnsi="Cambria"/>
        </w:rPr>
        <w:t>Boruch</w:t>
      </w:r>
      <w:proofErr w:type="spellEnd"/>
      <w:r w:rsidRPr="006F3EC8">
        <w:rPr>
          <w:rFonts w:ascii="Cambria" w:hAnsi="Cambria"/>
        </w:rPr>
        <w:t xml:space="preserve">, Ellen E. </w:t>
      </w:r>
      <w:proofErr w:type="spellStart"/>
      <w:r w:rsidRPr="006F3EC8">
        <w:rPr>
          <w:rFonts w:ascii="Cambria" w:hAnsi="Cambria"/>
        </w:rPr>
        <w:t>Barhorst</w:t>
      </w:r>
      <w:proofErr w:type="spellEnd"/>
      <w:r w:rsidRPr="006F3EC8">
        <w:rPr>
          <w:rFonts w:ascii="Cambria" w:hAnsi="Cambria"/>
        </w:rPr>
        <w:t xml:space="preserve">, Tessa J. Rayne, Gunnar A. Roberge, Sailor M. </w:t>
      </w:r>
      <w:proofErr w:type="spellStart"/>
      <w:r w:rsidRPr="006F3EC8">
        <w:rPr>
          <w:rFonts w:ascii="Cambria" w:hAnsi="Cambria"/>
        </w:rPr>
        <w:t>Brukardt</w:t>
      </w:r>
      <w:proofErr w:type="spellEnd"/>
      <w:r w:rsidRPr="006F3EC8">
        <w:rPr>
          <w:rFonts w:ascii="Cambria" w:hAnsi="Cambria"/>
        </w:rPr>
        <w:t xml:space="preserve">, Zoie T. </w:t>
      </w:r>
      <w:proofErr w:type="spellStart"/>
      <w:r w:rsidRPr="006F3EC8">
        <w:rPr>
          <w:rFonts w:ascii="Cambria" w:hAnsi="Cambria"/>
        </w:rPr>
        <w:t>Leitel</w:t>
      </w:r>
      <w:proofErr w:type="spellEnd"/>
      <w:r w:rsidRPr="006F3EC8">
        <w:rPr>
          <w:rFonts w:ascii="Cambria" w:hAnsi="Cambria"/>
        </w:rPr>
        <w:t xml:space="preserve">, Michael J. </w:t>
      </w:r>
      <w:proofErr w:type="spellStart"/>
      <w:r w:rsidRPr="006F3EC8">
        <w:rPr>
          <w:rFonts w:ascii="Cambria" w:hAnsi="Cambria"/>
        </w:rPr>
        <w:t>Falvo</w:t>
      </w:r>
      <w:proofErr w:type="spellEnd"/>
      <w:r w:rsidRPr="006F3EC8">
        <w:rPr>
          <w:rFonts w:ascii="Cambria" w:hAnsi="Cambria"/>
        </w:rPr>
        <w:t>, Dane B. Cook</w:t>
      </w:r>
      <w:r>
        <w:rPr>
          <w:rFonts w:ascii="Cambria" w:hAnsi="Cambria"/>
        </w:rPr>
        <w:t xml:space="preserve">. </w:t>
      </w:r>
      <w:r w:rsidRPr="006F3EC8">
        <w:rPr>
          <w:rFonts w:ascii="Cambria" w:hAnsi="Cambria"/>
        </w:rPr>
        <w:t>Minimizing Risks Of Acute Exercise In Chronic Multisymptom Illness: A Randomized, Controlled, Dose-response, Crossover Study</w:t>
      </w:r>
      <w:r>
        <w:rPr>
          <w:rFonts w:ascii="Cambria" w:hAnsi="Cambria"/>
        </w:rPr>
        <w:t xml:space="preserve">.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w:t>
      </w:r>
      <w:r>
        <w:rPr>
          <w:rFonts w:ascii="Cambria" w:hAnsi="Cambria"/>
        </w:rPr>
        <w:t>3</w:t>
      </w:r>
      <w:r w:rsidRPr="00704571">
        <w:rPr>
          <w:rFonts w:ascii="Cambria" w:hAnsi="Cambria"/>
        </w:rPr>
        <w:t>.</w:t>
      </w:r>
    </w:p>
    <w:p w14:paraId="245E3C0D" w14:textId="1957CD37" w:rsidR="00DC25A8" w:rsidRPr="000A3D31" w:rsidRDefault="000A3D31" w:rsidP="000A3D31">
      <w:pPr>
        <w:pStyle w:val="BodyText"/>
        <w:numPr>
          <w:ilvl w:val="0"/>
          <w:numId w:val="15"/>
        </w:numPr>
        <w:spacing w:after="80" w:line="288" w:lineRule="auto"/>
        <w:rPr>
          <w:rFonts w:ascii="Cambria" w:hAnsi="Cambria"/>
        </w:rPr>
      </w:pPr>
      <w:r w:rsidRPr="000A3D31">
        <w:rPr>
          <w:rFonts w:ascii="Cambria" w:hAnsi="Cambria"/>
        </w:rPr>
        <w:t xml:space="preserve">Aaron J. </w:t>
      </w:r>
      <w:proofErr w:type="spellStart"/>
      <w:r w:rsidRPr="000A3D31">
        <w:rPr>
          <w:rFonts w:ascii="Cambria" w:hAnsi="Cambria"/>
        </w:rPr>
        <w:t>Stegner</w:t>
      </w:r>
      <w:proofErr w:type="spellEnd"/>
      <w:r w:rsidRPr="000A3D31">
        <w:rPr>
          <w:rFonts w:ascii="Cambria" w:hAnsi="Cambria"/>
        </w:rPr>
        <w:t xml:space="preserve">, Thomas Alexander, Alexander E. </w:t>
      </w:r>
      <w:proofErr w:type="spellStart"/>
      <w:r w:rsidRPr="000A3D31">
        <w:rPr>
          <w:rFonts w:ascii="Cambria" w:hAnsi="Cambria"/>
        </w:rPr>
        <w:t>Boruch</w:t>
      </w:r>
      <w:proofErr w:type="spellEnd"/>
      <w:r w:rsidRPr="000A3D31">
        <w:rPr>
          <w:rFonts w:ascii="Cambria" w:hAnsi="Cambria"/>
        </w:rPr>
        <w:t xml:space="preserve">, Jacquelyn C. Klein-Adams, Jacob B. </w:t>
      </w:r>
      <w:proofErr w:type="spellStart"/>
      <w:r w:rsidRPr="000A3D31">
        <w:rPr>
          <w:rFonts w:ascii="Cambria" w:hAnsi="Cambria"/>
        </w:rPr>
        <w:t>Lindheimer</w:t>
      </w:r>
      <w:proofErr w:type="spellEnd"/>
      <w:r w:rsidRPr="000A3D31">
        <w:rPr>
          <w:rFonts w:ascii="Cambria" w:hAnsi="Cambria"/>
        </w:rPr>
        <w:t xml:space="preserve">, Duncan S. </w:t>
      </w:r>
      <w:proofErr w:type="spellStart"/>
      <w:r w:rsidRPr="000A3D31">
        <w:rPr>
          <w:rFonts w:ascii="Cambria" w:hAnsi="Cambria"/>
        </w:rPr>
        <w:t>Ndirangu</w:t>
      </w:r>
      <w:proofErr w:type="spellEnd"/>
      <w:r w:rsidRPr="000A3D31">
        <w:rPr>
          <w:rFonts w:ascii="Cambria" w:hAnsi="Cambria"/>
        </w:rPr>
        <w:t xml:space="preserve">, Jacob V. </w:t>
      </w:r>
      <w:proofErr w:type="spellStart"/>
      <w:r w:rsidRPr="000A3D31">
        <w:rPr>
          <w:rFonts w:ascii="Cambria" w:hAnsi="Cambria"/>
        </w:rPr>
        <w:t>Ninneman</w:t>
      </w:r>
      <w:proofErr w:type="spellEnd"/>
      <w:r w:rsidRPr="000A3D31">
        <w:rPr>
          <w:rFonts w:ascii="Cambria" w:hAnsi="Cambria"/>
        </w:rPr>
        <w:t xml:space="preserve">, Gunnar A. Roberge, </w:t>
      </w:r>
      <w:proofErr w:type="spellStart"/>
      <w:r w:rsidRPr="000A3D31">
        <w:rPr>
          <w:rFonts w:ascii="Cambria" w:hAnsi="Cambria"/>
        </w:rPr>
        <w:t>Susen</w:t>
      </w:r>
      <w:proofErr w:type="spellEnd"/>
      <w:r w:rsidRPr="000A3D31">
        <w:rPr>
          <w:rFonts w:ascii="Cambria" w:hAnsi="Cambria"/>
        </w:rPr>
        <w:t xml:space="preserve"> M. Schroeder, Matthew Smith, Matthew Watson, Glenn Wylie, Michael J. </w:t>
      </w:r>
      <w:proofErr w:type="spellStart"/>
      <w:r w:rsidRPr="000A3D31">
        <w:rPr>
          <w:rFonts w:ascii="Cambria" w:hAnsi="Cambria"/>
        </w:rPr>
        <w:t>Falvo</w:t>
      </w:r>
      <w:proofErr w:type="spellEnd"/>
      <w:r w:rsidRPr="000A3D31">
        <w:rPr>
          <w:rFonts w:ascii="Cambria" w:hAnsi="Cambria"/>
        </w:rPr>
        <w:t>, Dane B. Cook</w:t>
      </w:r>
      <w:r>
        <w:rPr>
          <w:rFonts w:ascii="Cambria" w:hAnsi="Cambria"/>
        </w:rPr>
        <w:t xml:space="preserve">. </w:t>
      </w:r>
      <w:r w:rsidRPr="000A3D31">
        <w:rPr>
          <w:rFonts w:ascii="Cambria" w:hAnsi="Cambria"/>
        </w:rPr>
        <w:t>Standardized Acute Exercise Does Not Affect Day-to-day Physical Activity In Veterans With Gulf War Illness</w:t>
      </w:r>
      <w:r>
        <w:rPr>
          <w:rFonts w:ascii="Cambria" w:hAnsi="Cambria"/>
        </w:rPr>
        <w:t xml:space="preserve">.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w:t>
      </w:r>
      <w:r>
        <w:rPr>
          <w:rFonts w:ascii="Cambria" w:hAnsi="Cambria"/>
        </w:rPr>
        <w:t>3</w:t>
      </w:r>
      <w:r w:rsidRPr="00704571">
        <w:rPr>
          <w:rFonts w:ascii="Cambria" w:hAnsi="Cambria"/>
        </w:rPr>
        <w:t>.</w:t>
      </w:r>
    </w:p>
    <w:p w14:paraId="51065991" w14:textId="4CB0BA66" w:rsidR="00DC25A8" w:rsidRPr="00DC25A8" w:rsidRDefault="00DC25A8" w:rsidP="00DC25A8">
      <w:pPr>
        <w:pStyle w:val="BodyText"/>
        <w:numPr>
          <w:ilvl w:val="0"/>
          <w:numId w:val="15"/>
        </w:numPr>
        <w:spacing w:after="80" w:line="288" w:lineRule="auto"/>
        <w:rPr>
          <w:rFonts w:ascii="Cambria" w:hAnsi="Cambria"/>
        </w:rPr>
      </w:pPr>
      <w:r w:rsidRPr="00DC25A8">
        <w:rPr>
          <w:rFonts w:ascii="Cambria" w:hAnsi="Cambria"/>
        </w:rPr>
        <w:t xml:space="preserve">Nora L. Nock, E. Amy Janke, Mark </w:t>
      </w:r>
      <w:proofErr w:type="spellStart"/>
      <w:r w:rsidRPr="00DC25A8">
        <w:rPr>
          <w:rFonts w:ascii="Cambria" w:hAnsi="Cambria"/>
        </w:rPr>
        <w:t>Stoutenberg</w:t>
      </w:r>
      <w:proofErr w:type="spellEnd"/>
      <w:r w:rsidRPr="00DC25A8">
        <w:rPr>
          <w:rFonts w:ascii="Cambria" w:hAnsi="Cambria"/>
        </w:rPr>
        <w:t xml:space="preserve">, </w:t>
      </w:r>
      <w:r w:rsidRPr="00DC25A8">
        <w:rPr>
          <w:rFonts w:ascii="Cambria" w:hAnsi="Cambria"/>
          <w:b/>
          <w:bCs/>
        </w:rPr>
        <w:t>Dane B. Cook</w:t>
      </w:r>
      <w:r w:rsidRPr="00DC25A8">
        <w:rPr>
          <w:rFonts w:ascii="Cambria" w:hAnsi="Cambria"/>
        </w:rPr>
        <w:t xml:space="preserve">, James W. Whitworth, Adam J. Gordon (In Submission). Exercise as Medicine for People with a Substance Use Disorder: An ACSM Call to Action Statement.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w:t>
      </w:r>
      <w:r>
        <w:rPr>
          <w:rFonts w:ascii="Cambria" w:hAnsi="Cambria"/>
        </w:rPr>
        <w:t>3</w:t>
      </w:r>
      <w:r w:rsidRPr="00704571">
        <w:rPr>
          <w:rFonts w:ascii="Cambria" w:hAnsi="Cambria"/>
        </w:rPr>
        <w:t>.</w:t>
      </w:r>
    </w:p>
    <w:p w14:paraId="25ADC971" w14:textId="634B0B88" w:rsidR="00B26131" w:rsidRPr="00704571" w:rsidRDefault="008B4A2B" w:rsidP="00B26131">
      <w:pPr>
        <w:pStyle w:val="BodyText"/>
        <w:numPr>
          <w:ilvl w:val="0"/>
          <w:numId w:val="15"/>
        </w:numPr>
        <w:spacing w:after="80" w:line="288" w:lineRule="auto"/>
        <w:rPr>
          <w:rFonts w:ascii="Cambria" w:hAnsi="Cambria"/>
        </w:rPr>
      </w:pPr>
      <w:r w:rsidRPr="00704571">
        <w:rPr>
          <w:rFonts w:ascii="Cambria" w:hAnsi="Cambria"/>
        </w:rPr>
        <w:t xml:space="preserve">Stephanie M. Van Riper, Andrew L. Alexander, Jill N. Barnes, Kelli F. </w:t>
      </w:r>
      <w:proofErr w:type="spellStart"/>
      <w:r w:rsidRPr="00704571">
        <w:rPr>
          <w:rFonts w:ascii="Cambria" w:hAnsi="Cambria"/>
        </w:rPr>
        <w:t>Koltyn</w:t>
      </w:r>
      <w:proofErr w:type="spellEnd"/>
      <w:r w:rsidRPr="00704571">
        <w:rPr>
          <w:rFonts w:ascii="Cambria" w:hAnsi="Cambria"/>
        </w:rPr>
        <w:t xml:space="preserve">, Aaron J. </w:t>
      </w:r>
      <w:proofErr w:type="spellStart"/>
      <w:r w:rsidRPr="00704571">
        <w:rPr>
          <w:rFonts w:ascii="Cambria" w:hAnsi="Cambria"/>
        </w:rPr>
        <w:t>Stegner</w:t>
      </w:r>
      <w:proofErr w:type="spellEnd"/>
      <w:r w:rsidRPr="00704571">
        <w:rPr>
          <w:rFonts w:ascii="Cambria" w:hAnsi="Cambria"/>
        </w:rPr>
        <w:t xml:space="preserve">, Douglas C. Dean, Gunnar A. Roberge, Steven R. </w:t>
      </w:r>
      <w:proofErr w:type="spellStart"/>
      <w:r w:rsidRPr="00704571">
        <w:rPr>
          <w:rFonts w:ascii="Cambria" w:hAnsi="Cambria"/>
        </w:rPr>
        <w:t>Kecskemeti</w:t>
      </w:r>
      <w:proofErr w:type="spellEnd"/>
      <w:r w:rsidRPr="00704571">
        <w:rPr>
          <w:rFonts w:ascii="Cambria" w:hAnsi="Cambria"/>
        </w:rPr>
        <w:t xml:space="preserve">, Nicholas P. </w:t>
      </w:r>
      <w:proofErr w:type="spellStart"/>
      <w:r w:rsidRPr="00704571">
        <w:rPr>
          <w:rFonts w:ascii="Cambria" w:hAnsi="Cambria"/>
        </w:rPr>
        <w:t>Gretzon</w:t>
      </w:r>
      <w:proofErr w:type="spellEnd"/>
      <w:r w:rsidRPr="00704571">
        <w:rPr>
          <w:rFonts w:ascii="Cambria" w:hAnsi="Cambria"/>
        </w:rPr>
        <w:t xml:space="preserve">, </w:t>
      </w:r>
      <w:r w:rsidRPr="00704571">
        <w:rPr>
          <w:rFonts w:ascii="Cambria" w:hAnsi="Cambria"/>
          <w:b/>
          <w:bCs/>
        </w:rPr>
        <w:t>Dane B. Cook</w:t>
      </w:r>
      <w:r w:rsidR="00B26131" w:rsidRPr="00704571">
        <w:rPr>
          <w:rFonts w:ascii="Cambria" w:hAnsi="Cambria"/>
        </w:rPr>
        <w:t xml:space="preserve">. Neurite Orientation Dispersion Density Imaging Indicates Positive Associations between Physical Activity and White Matter Structure. </w:t>
      </w:r>
      <w:r w:rsidR="00B26131" w:rsidRPr="00704571">
        <w:rPr>
          <w:rFonts w:ascii="Cambria" w:hAnsi="Cambria"/>
          <w:b/>
          <w:bCs/>
          <w:i/>
          <w:iCs/>
        </w:rPr>
        <w:t>Annual Meeting of the American College of Sports Medicine</w:t>
      </w:r>
      <w:r w:rsidR="00B26131" w:rsidRPr="00704571">
        <w:rPr>
          <w:rFonts w:ascii="Cambria" w:hAnsi="Cambria"/>
        </w:rPr>
        <w:t xml:space="preserve">, </w:t>
      </w:r>
      <w:proofErr w:type="gramStart"/>
      <w:r w:rsidR="00B26131" w:rsidRPr="00704571">
        <w:rPr>
          <w:rFonts w:ascii="Cambria" w:hAnsi="Cambria"/>
          <w:iCs/>
        </w:rPr>
        <w:t>May</w:t>
      </w:r>
      <w:r w:rsidR="00B26131" w:rsidRPr="00704571">
        <w:rPr>
          <w:rFonts w:ascii="Cambria" w:hAnsi="Cambria"/>
        </w:rPr>
        <w:t>,</w:t>
      </w:r>
      <w:proofErr w:type="gramEnd"/>
      <w:r w:rsidR="00B26131" w:rsidRPr="00704571">
        <w:rPr>
          <w:rFonts w:ascii="Cambria" w:hAnsi="Cambria"/>
        </w:rPr>
        <w:t xml:space="preserve"> 2022.</w:t>
      </w:r>
    </w:p>
    <w:p w14:paraId="5719E2CB" w14:textId="77777777" w:rsidR="00B26131" w:rsidRPr="00704571" w:rsidRDefault="00B26131" w:rsidP="00B26131">
      <w:pPr>
        <w:pStyle w:val="BodyText"/>
        <w:numPr>
          <w:ilvl w:val="0"/>
          <w:numId w:val="15"/>
        </w:numPr>
        <w:spacing w:after="80" w:line="288" w:lineRule="auto"/>
        <w:rPr>
          <w:rFonts w:ascii="Cambria" w:hAnsi="Cambria"/>
        </w:rPr>
      </w:pPr>
      <w:r w:rsidRPr="00704571">
        <w:rPr>
          <w:rFonts w:ascii="Cambria" w:hAnsi="Cambria"/>
        </w:rPr>
        <w:t xml:space="preserve">Alexander E. </w:t>
      </w:r>
      <w:proofErr w:type="spellStart"/>
      <w:r w:rsidRPr="00704571">
        <w:rPr>
          <w:rFonts w:ascii="Cambria" w:hAnsi="Cambria"/>
        </w:rPr>
        <w:t>Boruch</w:t>
      </w:r>
      <w:proofErr w:type="spellEnd"/>
      <w:r w:rsidRPr="00704571">
        <w:rPr>
          <w:rFonts w:ascii="Cambria" w:hAnsi="Cambria"/>
        </w:rPr>
        <w:t xml:space="preserve">, Jacob B. </w:t>
      </w:r>
      <w:proofErr w:type="spellStart"/>
      <w:r w:rsidRPr="00704571">
        <w:rPr>
          <w:rFonts w:ascii="Cambria" w:hAnsi="Cambria"/>
        </w:rPr>
        <w:t>Lindheimer</w:t>
      </w:r>
      <w:proofErr w:type="spellEnd"/>
      <w:r w:rsidRPr="00704571">
        <w:rPr>
          <w:rFonts w:ascii="Cambria" w:hAnsi="Cambria"/>
        </w:rPr>
        <w:t xml:space="preserve">, Aaron J. </w:t>
      </w:r>
      <w:proofErr w:type="spellStart"/>
      <w:r w:rsidRPr="00704571">
        <w:rPr>
          <w:rFonts w:ascii="Cambria" w:hAnsi="Cambria"/>
        </w:rPr>
        <w:t>Stegner</w:t>
      </w:r>
      <w:proofErr w:type="spellEnd"/>
      <w:r w:rsidRPr="00704571">
        <w:rPr>
          <w:rFonts w:ascii="Cambria" w:hAnsi="Cambria"/>
        </w:rPr>
        <w:t xml:space="preserve">, Jacquelyn C. Klein-Adams, Jacob V. </w:t>
      </w:r>
      <w:proofErr w:type="spellStart"/>
      <w:r w:rsidRPr="00704571">
        <w:rPr>
          <w:rFonts w:ascii="Cambria" w:hAnsi="Cambria"/>
        </w:rPr>
        <w:t>Ninneman</w:t>
      </w:r>
      <w:proofErr w:type="spellEnd"/>
      <w:r w:rsidRPr="00704571">
        <w:rPr>
          <w:rFonts w:ascii="Cambria" w:hAnsi="Cambria"/>
        </w:rPr>
        <w:t xml:space="preserve">, Nicholas </w:t>
      </w:r>
      <w:proofErr w:type="spellStart"/>
      <w:r w:rsidRPr="00704571">
        <w:rPr>
          <w:rFonts w:ascii="Cambria" w:hAnsi="Cambria"/>
        </w:rPr>
        <w:t>Gretzon</w:t>
      </w:r>
      <w:proofErr w:type="spellEnd"/>
      <w:r w:rsidRPr="00704571">
        <w:rPr>
          <w:rFonts w:ascii="Cambria" w:hAnsi="Cambria"/>
        </w:rPr>
        <w:t xml:space="preserve">, Matthew Watson, Thomas Alexander, Duncan </w:t>
      </w:r>
      <w:proofErr w:type="spellStart"/>
      <w:r w:rsidRPr="00704571">
        <w:rPr>
          <w:rFonts w:ascii="Cambria" w:hAnsi="Cambria"/>
        </w:rPr>
        <w:t>Ndirangu</w:t>
      </w:r>
      <w:proofErr w:type="spellEnd"/>
      <w:r w:rsidRPr="00704571">
        <w:rPr>
          <w:rFonts w:ascii="Cambria" w:hAnsi="Cambria"/>
        </w:rPr>
        <w:t xml:space="preserve">, Stephanie M. Van Riper, Glenn Wylie, Michael J. </w:t>
      </w:r>
      <w:proofErr w:type="spellStart"/>
      <w:r w:rsidRPr="00704571">
        <w:rPr>
          <w:rFonts w:ascii="Cambria" w:hAnsi="Cambria"/>
        </w:rPr>
        <w:t>Falvo</w:t>
      </w:r>
      <w:proofErr w:type="spellEnd"/>
      <w:r w:rsidRPr="00704571">
        <w:rPr>
          <w:rFonts w:ascii="Cambria" w:hAnsi="Cambria"/>
        </w:rPr>
        <w:t xml:space="preserve">, </w:t>
      </w:r>
      <w:r w:rsidRPr="00704571">
        <w:rPr>
          <w:rFonts w:ascii="Cambria" w:hAnsi="Cambria"/>
          <w:b/>
          <w:bCs/>
        </w:rPr>
        <w:t>Dane B. Cook</w:t>
      </w:r>
      <w:r w:rsidRPr="00704571">
        <w:rPr>
          <w:rFonts w:ascii="Cambria" w:hAnsi="Cambria"/>
        </w:rPr>
        <w:t xml:space="preserve">. Cytokines Do Not </w:t>
      </w:r>
      <w:r w:rsidRPr="00704571">
        <w:rPr>
          <w:rFonts w:ascii="Cambria" w:hAnsi="Cambria"/>
        </w:rPr>
        <w:lastRenderedPageBreak/>
        <w:t xml:space="preserve">Mediate Symptom Responses Following Exercise In Veterans With Gulf War Illness.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2022.</w:t>
      </w:r>
    </w:p>
    <w:p w14:paraId="421CB575" w14:textId="77777777" w:rsidR="00725D7E" w:rsidRPr="00704571" w:rsidRDefault="00725D7E" w:rsidP="00725D7E">
      <w:pPr>
        <w:pStyle w:val="BodyText"/>
        <w:numPr>
          <w:ilvl w:val="0"/>
          <w:numId w:val="15"/>
        </w:numPr>
        <w:spacing w:after="80" w:line="288" w:lineRule="auto"/>
        <w:rPr>
          <w:rFonts w:ascii="Cambria" w:hAnsi="Cambria"/>
        </w:rPr>
      </w:pPr>
      <w:r w:rsidRPr="00704571">
        <w:rPr>
          <w:rFonts w:ascii="Cambria" w:hAnsi="Cambria"/>
        </w:rPr>
        <w:t xml:space="preserve">Jacob V. </w:t>
      </w:r>
      <w:proofErr w:type="spellStart"/>
      <w:r w:rsidRPr="00704571">
        <w:rPr>
          <w:rFonts w:ascii="Cambria" w:hAnsi="Cambria"/>
        </w:rPr>
        <w:t>Ninneman</w:t>
      </w:r>
      <w:proofErr w:type="spellEnd"/>
      <w:r w:rsidRPr="00704571">
        <w:rPr>
          <w:rFonts w:ascii="Cambria" w:hAnsi="Cambria"/>
        </w:rPr>
        <w:t xml:space="preserve">, Nicholas P. </w:t>
      </w:r>
      <w:proofErr w:type="spellStart"/>
      <w:r w:rsidRPr="00704571">
        <w:rPr>
          <w:rFonts w:ascii="Cambria" w:hAnsi="Cambria"/>
        </w:rPr>
        <w:t>Gretzon</w:t>
      </w:r>
      <w:proofErr w:type="spellEnd"/>
      <w:r w:rsidRPr="00704571">
        <w:rPr>
          <w:rFonts w:ascii="Cambria" w:hAnsi="Cambria"/>
        </w:rPr>
        <w:t xml:space="preserve">, Aaron J. </w:t>
      </w:r>
      <w:proofErr w:type="spellStart"/>
      <w:r w:rsidRPr="00704571">
        <w:rPr>
          <w:rFonts w:ascii="Cambria" w:hAnsi="Cambria"/>
        </w:rPr>
        <w:t>Stegner</w:t>
      </w:r>
      <w:proofErr w:type="spellEnd"/>
      <w:r w:rsidRPr="00704571">
        <w:rPr>
          <w:rFonts w:ascii="Cambria" w:hAnsi="Cambria"/>
        </w:rPr>
        <w:t xml:space="preserve">, Jacob B. </w:t>
      </w:r>
      <w:proofErr w:type="spellStart"/>
      <w:r w:rsidRPr="00704571">
        <w:rPr>
          <w:rFonts w:ascii="Cambria" w:hAnsi="Cambria"/>
        </w:rPr>
        <w:t>Lindheimer</w:t>
      </w:r>
      <w:proofErr w:type="spellEnd"/>
      <w:r w:rsidRPr="00704571">
        <w:rPr>
          <w:rFonts w:ascii="Cambria" w:hAnsi="Cambria"/>
        </w:rPr>
        <w:t xml:space="preserve">, Michael J. </w:t>
      </w:r>
      <w:proofErr w:type="spellStart"/>
      <w:r w:rsidRPr="00704571">
        <w:rPr>
          <w:rFonts w:ascii="Cambria" w:hAnsi="Cambria"/>
        </w:rPr>
        <w:t>Falvo</w:t>
      </w:r>
      <w:proofErr w:type="spellEnd"/>
      <w:r w:rsidRPr="00704571">
        <w:rPr>
          <w:rFonts w:ascii="Cambria" w:hAnsi="Cambria"/>
        </w:rPr>
        <w:t xml:space="preserve">, Glenn Wylie, Alexander E. </w:t>
      </w:r>
      <w:proofErr w:type="spellStart"/>
      <w:r w:rsidRPr="00704571">
        <w:rPr>
          <w:rFonts w:ascii="Cambria" w:hAnsi="Cambria"/>
        </w:rPr>
        <w:t>Boruch</w:t>
      </w:r>
      <w:proofErr w:type="spellEnd"/>
      <w:r w:rsidRPr="00704571">
        <w:rPr>
          <w:rFonts w:ascii="Cambria" w:hAnsi="Cambria"/>
        </w:rPr>
        <w:t xml:space="preserve">, Doug C. Dean, III, Gunnar A. Roberge, Kelli F. </w:t>
      </w:r>
      <w:proofErr w:type="spellStart"/>
      <w:r w:rsidRPr="00704571">
        <w:rPr>
          <w:rFonts w:ascii="Cambria" w:hAnsi="Cambria"/>
        </w:rPr>
        <w:t>Koltyn</w:t>
      </w:r>
      <w:proofErr w:type="spellEnd"/>
      <w:r w:rsidRPr="00704571">
        <w:rPr>
          <w:rFonts w:ascii="Cambria" w:hAnsi="Cambria"/>
        </w:rPr>
        <w:t xml:space="preserve">, </w:t>
      </w:r>
      <w:r w:rsidRPr="00704571">
        <w:rPr>
          <w:rFonts w:ascii="Cambria" w:hAnsi="Cambria"/>
          <w:b/>
          <w:bCs/>
        </w:rPr>
        <w:t>Dane B. Cook</w:t>
      </w:r>
      <w:r w:rsidRPr="00704571">
        <w:rPr>
          <w:rFonts w:ascii="Cambria" w:hAnsi="Cambria"/>
        </w:rPr>
        <w:t xml:space="preserve">. Physical Activity Does Not Mediate Pain And Brain Volume Relationships In Veterans With Chronic Pain.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2022.</w:t>
      </w:r>
    </w:p>
    <w:p w14:paraId="2C2D50B1" w14:textId="77777777" w:rsidR="00725D7E" w:rsidRPr="00704571" w:rsidRDefault="00725D7E" w:rsidP="00725D7E">
      <w:pPr>
        <w:pStyle w:val="BodyText"/>
        <w:numPr>
          <w:ilvl w:val="0"/>
          <w:numId w:val="15"/>
        </w:numPr>
        <w:spacing w:after="80" w:line="288" w:lineRule="auto"/>
        <w:rPr>
          <w:rFonts w:ascii="Cambria" w:hAnsi="Cambria"/>
        </w:rPr>
      </w:pPr>
      <w:r w:rsidRPr="00704571">
        <w:rPr>
          <w:rFonts w:ascii="Cambria" w:hAnsi="Cambria"/>
        </w:rPr>
        <w:t xml:space="preserve">Jacob B. </w:t>
      </w:r>
      <w:proofErr w:type="spellStart"/>
      <w:r w:rsidRPr="00704571">
        <w:rPr>
          <w:rFonts w:ascii="Cambria" w:hAnsi="Cambria"/>
        </w:rPr>
        <w:t>Lindheimer</w:t>
      </w:r>
      <w:proofErr w:type="spellEnd"/>
      <w:r w:rsidRPr="00704571">
        <w:rPr>
          <w:rFonts w:ascii="Cambria" w:hAnsi="Cambria"/>
        </w:rPr>
        <w:t xml:space="preserve">, Ryan J. Dougherty, Stephanie M. Van Riper, Michael J. </w:t>
      </w:r>
      <w:proofErr w:type="spellStart"/>
      <w:r w:rsidRPr="00704571">
        <w:rPr>
          <w:rFonts w:ascii="Cambria" w:hAnsi="Cambria"/>
        </w:rPr>
        <w:t>Falvo</w:t>
      </w:r>
      <w:proofErr w:type="spellEnd"/>
      <w:r w:rsidRPr="00704571">
        <w:rPr>
          <w:rFonts w:ascii="Cambria" w:hAnsi="Cambria"/>
        </w:rPr>
        <w:t xml:space="preserve">, </w:t>
      </w:r>
      <w:r w:rsidRPr="00704571">
        <w:rPr>
          <w:rFonts w:ascii="Cambria" w:hAnsi="Cambria"/>
          <w:b/>
          <w:bCs/>
        </w:rPr>
        <w:t>Dane B. Cook</w:t>
      </w:r>
      <w:r w:rsidRPr="00704571">
        <w:rPr>
          <w:rFonts w:ascii="Cambria" w:hAnsi="Cambria"/>
        </w:rPr>
        <w:t xml:space="preserve">. Cardiorespiratory Parameters Do Not Account For Elevated Perceived Exertion In Myalgic Encephalomyelitis/Chronic Fatigue Syndrome.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2022.</w:t>
      </w:r>
    </w:p>
    <w:p w14:paraId="7FBA45BB" w14:textId="75D2D582" w:rsidR="00B26131" w:rsidRPr="00704571" w:rsidRDefault="00725D7E" w:rsidP="00725D7E">
      <w:pPr>
        <w:pStyle w:val="BodyText"/>
        <w:numPr>
          <w:ilvl w:val="0"/>
          <w:numId w:val="15"/>
        </w:numPr>
        <w:spacing w:after="80" w:line="288" w:lineRule="auto"/>
        <w:rPr>
          <w:rFonts w:ascii="Cambria" w:hAnsi="Cambria"/>
        </w:rPr>
      </w:pPr>
      <w:r w:rsidRPr="00704571">
        <w:rPr>
          <w:rFonts w:ascii="Cambria" w:hAnsi="Cambria"/>
        </w:rPr>
        <w:t xml:space="preserve">Tessa J. Rayne, Alexander E. </w:t>
      </w:r>
      <w:proofErr w:type="spellStart"/>
      <w:r w:rsidRPr="00704571">
        <w:rPr>
          <w:rFonts w:ascii="Cambria" w:hAnsi="Cambria"/>
        </w:rPr>
        <w:t>Boruch</w:t>
      </w:r>
      <w:proofErr w:type="spellEnd"/>
      <w:r w:rsidRPr="00704571">
        <w:rPr>
          <w:rFonts w:ascii="Cambria" w:hAnsi="Cambria"/>
        </w:rPr>
        <w:t xml:space="preserve">, Ellen E. </w:t>
      </w:r>
      <w:proofErr w:type="spellStart"/>
      <w:r w:rsidRPr="00704571">
        <w:rPr>
          <w:rFonts w:ascii="Cambria" w:hAnsi="Cambria"/>
        </w:rPr>
        <w:t>Barhorst</w:t>
      </w:r>
      <w:proofErr w:type="spellEnd"/>
      <w:r w:rsidRPr="00704571">
        <w:rPr>
          <w:rFonts w:ascii="Cambria" w:hAnsi="Cambria"/>
        </w:rPr>
        <w:t xml:space="preserve">, Gunnar A. Roberge, Michael J. </w:t>
      </w:r>
      <w:proofErr w:type="spellStart"/>
      <w:r w:rsidRPr="00704571">
        <w:rPr>
          <w:rFonts w:ascii="Cambria" w:hAnsi="Cambria"/>
        </w:rPr>
        <w:t>Falvo</w:t>
      </w:r>
      <w:proofErr w:type="spellEnd"/>
      <w:r w:rsidRPr="00704571">
        <w:rPr>
          <w:rFonts w:ascii="Cambria" w:hAnsi="Cambria"/>
        </w:rPr>
        <w:t xml:space="preserve">, </w:t>
      </w:r>
      <w:r w:rsidRPr="00704571">
        <w:rPr>
          <w:rFonts w:ascii="Cambria" w:hAnsi="Cambria"/>
          <w:b/>
          <w:bCs/>
        </w:rPr>
        <w:t>Dane B. Cook</w:t>
      </w:r>
      <w:r w:rsidRPr="00704571">
        <w:rPr>
          <w:rFonts w:ascii="Cambria" w:hAnsi="Cambria"/>
        </w:rPr>
        <w:t xml:space="preserve">, FACSM1, Jacob B. </w:t>
      </w:r>
      <w:proofErr w:type="spellStart"/>
      <w:r w:rsidRPr="00704571">
        <w:rPr>
          <w:rFonts w:ascii="Cambria" w:hAnsi="Cambria"/>
        </w:rPr>
        <w:t>Lindheimer</w:t>
      </w:r>
      <w:proofErr w:type="spellEnd"/>
      <w:r w:rsidRPr="00704571">
        <w:rPr>
          <w:rFonts w:ascii="Cambria" w:hAnsi="Cambria"/>
        </w:rPr>
        <w:t xml:space="preserve">. Pain Symptoms And Sensitivity In Gulf War Illness: Relevance To Exercise Prescription.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2022.</w:t>
      </w:r>
    </w:p>
    <w:p w14:paraId="2E6C1499" w14:textId="5A0BC6E6" w:rsidR="008B4A2B" w:rsidRPr="00704571" w:rsidRDefault="00725D7E" w:rsidP="00725D7E">
      <w:pPr>
        <w:pStyle w:val="BodyText"/>
        <w:numPr>
          <w:ilvl w:val="0"/>
          <w:numId w:val="15"/>
        </w:numPr>
        <w:spacing w:after="80" w:line="288" w:lineRule="auto"/>
        <w:rPr>
          <w:rFonts w:ascii="Cambria" w:hAnsi="Cambria"/>
        </w:rPr>
      </w:pPr>
      <w:r w:rsidRPr="00704571">
        <w:rPr>
          <w:rFonts w:ascii="Cambria" w:hAnsi="Cambria"/>
        </w:rPr>
        <w:t xml:space="preserve">Aaron J. Stegner1, Ryan J. Dougherty2, Laura D. Ellingson, FACSM3, Nicholas P. Gretzon1, Jacob B. Lindheimer4, Jacob V. Ninneman1, Stephanie M. Van Riper5, Patrick J. O'Connor, FACSM6, </w:t>
      </w:r>
      <w:r w:rsidRPr="00704571">
        <w:rPr>
          <w:rFonts w:ascii="Cambria" w:hAnsi="Cambria"/>
          <w:b/>
          <w:bCs/>
        </w:rPr>
        <w:t>Dane B Cook</w:t>
      </w:r>
      <w:r w:rsidRPr="00704571">
        <w:rPr>
          <w:rFonts w:ascii="Cambria" w:hAnsi="Cambria"/>
        </w:rPr>
        <w:t xml:space="preserve">. Dependability Of Exertion And Muscle Pain Ratings During Resistance Training In Veterans With Chronic Pain. </w:t>
      </w:r>
      <w:r w:rsidRPr="00704571">
        <w:rPr>
          <w:rFonts w:ascii="Cambria" w:hAnsi="Cambria"/>
          <w:b/>
          <w:bCs/>
          <w:i/>
          <w:iCs/>
        </w:rPr>
        <w:t>Annual Meeting of the American College of Sports Medicine</w:t>
      </w:r>
      <w:r w:rsidRPr="00704571">
        <w:rPr>
          <w:rFonts w:ascii="Cambria" w:hAnsi="Cambria"/>
        </w:rPr>
        <w:t xml:space="preserve">,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2022.</w:t>
      </w:r>
    </w:p>
    <w:p w14:paraId="49054548" w14:textId="5FB4995B" w:rsidR="004B2CA1" w:rsidRPr="00704571" w:rsidRDefault="002E7F61" w:rsidP="00685D72">
      <w:pPr>
        <w:pStyle w:val="BodyText"/>
        <w:numPr>
          <w:ilvl w:val="0"/>
          <w:numId w:val="15"/>
        </w:numPr>
        <w:spacing w:after="80" w:line="288" w:lineRule="auto"/>
        <w:rPr>
          <w:rFonts w:ascii="Cambria" w:hAnsi="Cambria"/>
        </w:rPr>
      </w:pPr>
      <w:proofErr w:type="spellStart"/>
      <w:r w:rsidRPr="00704571">
        <w:rPr>
          <w:rFonts w:ascii="Cambria" w:hAnsi="Cambria"/>
        </w:rPr>
        <w:t>Pewowaruk</w:t>
      </w:r>
      <w:proofErr w:type="spellEnd"/>
      <w:r w:rsidRPr="00704571">
        <w:rPr>
          <w:rFonts w:ascii="Cambria" w:hAnsi="Cambria"/>
        </w:rPr>
        <w:t xml:space="preserve">, RJ,  Gaitán, JM, Mitchell, CC, Lose, SR, Dougherty, RJ, Boots, E, </w:t>
      </w:r>
      <w:r w:rsidRPr="00704571">
        <w:rPr>
          <w:rFonts w:ascii="Cambria" w:hAnsi="Cambria"/>
          <w:b/>
          <w:bCs/>
        </w:rPr>
        <w:t>Cook, DB</w:t>
      </w:r>
      <w:r w:rsidRPr="00704571">
        <w:rPr>
          <w:rFonts w:ascii="Cambria" w:hAnsi="Cambria"/>
        </w:rPr>
        <w:t xml:space="preserve">, Okonkwo, OC, </w:t>
      </w:r>
      <w:proofErr w:type="spellStart"/>
      <w:r w:rsidRPr="00704571">
        <w:rPr>
          <w:rFonts w:ascii="Cambria" w:hAnsi="Cambria"/>
        </w:rPr>
        <w:t>Gepner</w:t>
      </w:r>
      <w:proofErr w:type="spellEnd"/>
      <w:r w:rsidRPr="00704571">
        <w:rPr>
          <w:rFonts w:ascii="Cambria" w:hAnsi="Cambria"/>
        </w:rPr>
        <w:t xml:space="preserve">, AD. </w:t>
      </w:r>
      <w:r w:rsidR="004B2CA1" w:rsidRPr="00704571">
        <w:rPr>
          <w:rFonts w:ascii="Cambria" w:hAnsi="Cambria"/>
        </w:rPr>
        <w:t>Effects of a 26-week randomized, controlled exercise intervention on arterial stiffness, endothelial function, and cognition in adults at risk for Alzheimer disease</w:t>
      </w:r>
      <w:r w:rsidRPr="00704571">
        <w:rPr>
          <w:rFonts w:ascii="Cambria" w:hAnsi="Cambria"/>
        </w:rPr>
        <w:t xml:space="preserve">. American Heart Association Scientific Sessions Meeting. Boston, MA. </w:t>
      </w:r>
      <w:proofErr w:type="gramStart"/>
      <w:r w:rsidRPr="00704571">
        <w:rPr>
          <w:rFonts w:ascii="Cambria" w:hAnsi="Cambria"/>
        </w:rPr>
        <w:t>November,</w:t>
      </w:r>
      <w:proofErr w:type="gramEnd"/>
      <w:r w:rsidRPr="00704571">
        <w:rPr>
          <w:rFonts w:ascii="Cambria" w:hAnsi="Cambria"/>
        </w:rPr>
        <w:t xml:space="preserve"> 2021.</w:t>
      </w:r>
    </w:p>
    <w:p w14:paraId="76112490" w14:textId="77F9E64E" w:rsidR="001468DF" w:rsidRPr="00704571" w:rsidRDefault="00F92592" w:rsidP="001468DF">
      <w:pPr>
        <w:pStyle w:val="BodyText"/>
        <w:numPr>
          <w:ilvl w:val="0"/>
          <w:numId w:val="15"/>
        </w:numPr>
        <w:spacing w:after="80" w:line="288" w:lineRule="auto"/>
        <w:rPr>
          <w:rFonts w:ascii="Cambria" w:hAnsi="Cambria"/>
        </w:rPr>
      </w:pPr>
      <w:r w:rsidRPr="00704571">
        <w:rPr>
          <w:rFonts w:ascii="Cambria" w:hAnsi="Cambria"/>
        </w:rPr>
        <w:t xml:space="preserve">Gaitán, J.M., Dougherty, R.J., Lose, S.R., </w:t>
      </w:r>
      <w:proofErr w:type="spellStart"/>
      <w:r w:rsidRPr="00704571">
        <w:rPr>
          <w:rFonts w:ascii="Cambria" w:hAnsi="Cambria"/>
        </w:rPr>
        <w:t>Maxa</w:t>
      </w:r>
      <w:proofErr w:type="spellEnd"/>
      <w:r w:rsidRPr="00704571">
        <w:rPr>
          <w:rFonts w:ascii="Cambria" w:hAnsi="Cambria"/>
        </w:rPr>
        <w:t xml:space="preserve">, K.M., </w:t>
      </w:r>
      <w:proofErr w:type="spellStart"/>
      <w:r w:rsidRPr="00704571">
        <w:rPr>
          <w:rFonts w:ascii="Cambria" w:hAnsi="Cambria"/>
        </w:rPr>
        <w:t>Vesperman</w:t>
      </w:r>
      <w:proofErr w:type="spellEnd"/>
      <w:r w:rsidRPr="00704571">
        <w:rPr>
          <w:rFonts w:ascii="Cambria" w:hAnsi="Cambria"/>
        </w:rPr>
        <w:t xml:space="preserve">, C.J., </w:t>
      </w:r>
      <w:r w:rsidRPr="00704571">
        <w:rPr>
          <w:rFonts w:ascii="Cambria" w:hAnsi="Cambria"/>
          <w:b/>
          <w:bCs/>
        </w:rPr>
        <w:t>Cook, D.B</w:t>
      </w:r>
      <w:r w:rsidRPr="00704571">
        <w:rPr>
          <w:rFonts w:ascii="Cambria" w:hAnsi="Cambria"/>
        </w:rPr>
        <w:t xml:space="preserve">., Okonkwo, O.C. Cardiorespiratory fitness bolsters cerebrovascular health in adults at risk for Alzheimer’s disease. Alzheimer’s Association International Conference, Amsterdam, Netherlands, </w:t>
      </w:r>
      <w:proofErr w:type="gramStart"/>
      <w:r w:rsidRPr="00704571">
        <w:rPr>
          <w:rFonts w:ascii="Cambria" w:hAnsi="Cambria"/>
        </w:rPr>
        <w:t>July,</w:t>
      </w:r>
      <w:proofErr w:type="gramEnd"/>
      <w:r w:rsidRPr="00704571">
        <w:rPr>
          <w:rFonts w:ascii="Cambria" w:hAnsi="Cambria"/>
        </w:rPr>
        <w:t xml:space="preserve"> 2021.</w:t>
      </w:r>
    </w:p>
    <w:p w14:paraId="319960A1" w14:textId="04957E0B" w:rsidR="00442B71" w:rsidRPr="00704571" w:rsidRDefault="00442B71" w:rsidP="00611B50">
      <w:pPr>
        <w:pStyle w:val="BodyText"/>
        <w:numPr>
          <w:ilvl w:val="0"/>
          <w:numId w:val="15"/>
        </w:numPr>
        <w:spacing w:after="80" w:line="288" w:lineRule="auto"/>
        <w:rPr>
          <w:rFonts w:ascii="Cambria" w:hAnsi="Cambria"/>
        </w:rPr>
      </w:pPr>
      <w:r w:rsidRPr="00704571">
        <w:rPr>
          <w:rFonts w:ascii="Cambria" w:hAnsi="Cambria"/>
        </w:rPr>
        <w:t xml:space="preserve">Dougherty RJ, </w:t>
      </w:r>
      <w:proofErr w:type="spellStart"/>
      <w:r w:rsidRPr="00704571">
        <w:rPr>
          <w:rFonts w:ascii="Cambria" w:hAnsi="Cambria"/>
        </w:rPr>
        <w:t>Jonaitis</w:t>
      </w:r>
      <w:proofErr w:type="spellEnd"/>
      <w:r w:rsidRPr="00704571">
        <w:rPr>
          <w:rFonts w:ascii="Cambria" w:hAnsi="Cambria"/>
        </w:rPr>
        <w:t xml:space="preserve"> E, Johnson S, Okonkwo O, </w:t>
      </w:r>
      <w:r w:rsidRPr="00704571">
        <w:rPr>
          <w:rFonts w:ascii="Cambria" w:hAnsi="Cambria"/>
          <w:b/>
          <w:bCs/>
        </w:rPr>
        <w:t>Cook DB</w:t>
      </w:r>
      <w:r w:rsidRPr="00704571">
        <w:rPr>
          <w:rFonts w:ascii="Cambria" w:hAnsi="Cambria"/>
        </w:rPr>
        <w:t>. Cardiorespiratory fitness mitigates brain atrophy and cognitive decline in preclinical Alzheimer’s disease. Accepted for oral presentation at the 2021 AAIC. Amsterdam, Netherlands. July 2021.</w:t>
      </w:r>
    </w:p>
    <w:p w14:paraId="5D1EB574" w14:textId="2EBA0688" w:rsidR="00611B50" w:rsidRPr="00704571" w:rsidRDefault="0015314C" w:rsidP="00611B50">
      <w:pPr>
        <w:pStyle w:val="BodyText"/>
        <w:numPr>
          <w:ilvl w:val="0"/>
          <w:numId w:val="15"/>
        </w:numPr>
        <w:spacing w:after="80" w:line="288" w:lineRule="auto"/>
        <w:rPr>
          <w:rFonts w:ascii="Cambria" w:hAnsi="Cambria"/>
        </w:rPr>
      </w:pPr>
      <w:r w:rsidRPr="00704571">
        <w:rPr>
          <w:rFonts w:ascii="Cambria" w:hAnsi="Cambria"/>
          <w:b/>
          <w:bCs/>
        </w:rPr>
        <w:t>Cook, DB</w:t>
      </w:r>
      <w:r w:rsidR="00611B50" w:rsidRPr="00704571">
        <w:rPr>
          <w:rFonts w:ascii="Cambria" w:hAnsi="Cambria"/>
        </w:rPr>
        <w:t xml:space="preserve">, MJ </w:t>
      </w:r>
      <w:proofErr w:type="spellStart"/>
      <w:r w:rsidR="00611B50" w:rsidRPr="00704571">
        <w:rPr>
          <w:rFonts w:ascii="Cambria" w:hAnsi="Cambria"/>
        </w:rPr>
        <w:t>Falvo</w:t>
      </w:r>
      <w:proofErr w:type="spellEnd"/>
      <w:r w:rsidR="00611B50" w:rsidRPr="00704571">
        <w:rPr>
          <w:rFonts w:ascii="Cambria" w:hAnsi="Cambria"/>
        </w:rPr>
        <w:t xml:space="preserve">, AJ, </w:t>
      </w:r>
      <w:proofErr w:type="spellStart"/>
      <w:r w:rsidR="00611B50" w:rsidRPr="00704571">
        <w:rPr>
          <w:rFonts w:ascii="Cambria" w:hAnsi="Cambria"/>
        </w:rPr>
        <w:t>Stegner</w:t>
      </w:r>
      <w:proofErr w:type="spellEnd"/>
      <w:r w:rsidR="00611B50" w:rsidRPr="00704571">
        <w:rPr>
          <w:rFonts w:ascii="Cambria" w:hAnsi="Cambria"/>
        </w:rPr>
        <w:t xml:space="preserve">, G Wylie, J </w:t>
      </w:r>
      <w:proofErr w:type="spellStart"/>
      <w:r w:rsidR="00611B50" w:rsidRPr="00704571">
        <w:rPr>
          <w:rFonts w:ascii="Cambria" w:hAnsi="Cambria"/>
        </w:rPr>
        <w:t>Lindheimer</w:t>
      </w:r>
      <w:proofErr w:type="spellEnd"/>
      <w:r w:rsidR="00611B50" w:rsidRPr="00704571">
        <w:rPr>
          <w:rFonts w:ascii="Cambria" w:hAnsi="Cambria"/>
        </w:rPr>
        <w:t xml:space="preserve">, N </w:t>
      </w:r>
      <w:proofErr w:type="spellStart"/>
      <w:r w:rsidR="00611B50" w:rsidRPr="00704571">
        <w:rPr>
          <w:rFonts w:ascii="Cambria" w:hAnsi="Cambria"/>
        </w:rPr>
        <w:t>Gretzon</w:t>
      </w:r>
      <w:proofErr w:type="spellEnd"/>
      <w:r w:rsidR="00611B50" w:rsidRPr="00704571">
        <w:rPr>
          <w:rFonts w:ascii="Cambria" w:hAnsi="Cambria"/>
        </w:rPr>
        <w:t xml:space="preserve">, JV </w:t>
      </w:r>
      <w:proofErr w:type="spellStart"/>
      <w:r w:rsidR="00611B50" w:rsidRPr="00704571">
        <w:rPr>
          <w:rFonts w:ascii="Cambria" w:hAnsi="Cambria"/>
        </w:rPr>
        <w:t>Ninneman</w:t>
      </w:r>
      <w:proofErr w:type="spellEnd"/>
      <w:r w:rsidR="00611B50" w:rsidRPr="00704571">
        <w:rPr>
          <w:rFonts w:ascii="Cambria" w:hAnsi="Cambria"/>
        </w:rPr>
        <w:t xml:space="preserve">, SM Van Riper, DS </w:t>
      </w:r>
      <w:proofErr w:type="spellStart"/>
      <w:r w:rsidR="00611B50" w:rsidRPr="00704571">
        <w:rPr>
          <w:rFonts w:ascii="Cambria" w:hAnsi="Cambria"/>
        </w:rPr>
        <w:t>Ndirangu</w:t>
      </w:r>
      <w:proofErr w:type="spellEnd"/>
      <w:r w:rsidR="00611B50" w:rsidRPr="00704571">
        <w:rPr>
          <w:rFonts w:ascii="Cambria" w:hAnsi="Cambria"/>
        </w:rPr>
        <w:t xml:space="preserve">, T Alexander. Symptom Response Patterns to Exercise in Veterans with Gulf War Illness. </w:t>
      </w:r>
      <w:r w:rsidR="00611B50" w:rsidRPr="00704571">
        <w:rPr>
          <w:rFonts w:ascii="Cambria" w:hAnsi="Cambria"/>
          <w:b/>
          <w:bCs/>
          <w:i/>
          <w:iCs/>
        </w:rPr>
        <w:t>Annual Meeting of the American College of Sports Medicine</w:t>
      </w:r>
      <w:r w:rsidR="00611B50" w:rsidRPr="00704571">
        <w:rPr>
          <w:rFonts w:ascii="Cambria" w:hAnsi="Cambria"/>
        </w:rPr>
        <w:t xml:space="preserve">, Virtual, </w:t>
      </w:r>
      <w:proofErr w:type="gramStart"/>
      <w:r w:rsidR="00611B50" w:rsidRPr="00704571">
        <w:rPr>
          <w:rFonts w:ascii="Cambria" w:hAnsi="Cambria"/>
          <w:iCs/>
        </w:rPr>
        <w:t>May</w:t>
      </w:r>
      <w:r w:rsidR="00611B50" w:rsidRPr="00704571">
        <w:rPr>
          <w:rFonts w:ascii="Cambria" w:hAnsi="Cambria"/>
        </w:rPr>
        <w:t>,</w:t>
      </w:r>
      <w:proofErr w:type="gramEnd"/>
      <w:r w:rsidR="00611B50" w:rsidRPr="00704571">
        <w:rPr>
          <w:rFonts w:ascii="Cambria" w:hAnsi="Cambria"/>
        </w:rPr>
        <w:t xml:space="preserve"> 2021.</w:t>
      </w:r>
    </w:p>
    <w:p w14:paraId="0E7E7FD3" w14:textId="0201FF94" w:rsidR="008224A0" w:rsidRPr="00704571" w:rsidRDefault="008224A0" w:rsidP="008224A0">
      <w:pPr>
        <w:pStyle w:val="BodyText"/>
        <w:numPr>
          <w:ilvl w:val="0"/>
          <w:numId w:val="15"/>
        </w:numPr>
        <w:spacing w:after="80" w:line="288" w:lineRule="auto"/>
        <w:rPr>
          <w:rFonts w:ascii="Cambria" w:hAnsi="Cambria"/>
        </w:rPr>
      </w:pPr>
      <w:proofErr w:type="spellStart"/>
      <w:r w:rsidRPr="00704571">
        <w:rPr>
          <w:rFonts w:ascii="Cambria" w:hAnsi="Cambria"/>
        </w:rPr>
        <w:t>Ninneman</w:t>
      </w:r>
      <w:proofErr w:type="spellEnd"/>
      <w:r w:rsidRPr="00704571">
        <w:rPr>
          <w:rFonts w:ascii="Cambria" w:hAnsi="Cambria"/>
        </w:rPr>
        <w:t xml:space="preserve">, JV, NP </w:t>
      </w:r>
      <w:proofErr w:type="spellStart"/>
      <w:r w:rsidRPr="00704571">
        <w:rPr>
          <w:rFonts w:ascii="Cambria" w:hAnsi="Cambria"/>
        </w:rPr>
        <w:t>Gretzon</w:t>
      </w:r>
      <w:proofErr w:type="spellEnd"/>
      <w:r w:rsidRPr="00704571">
        <w:rPr>
          <w:rFonts w:ascii="Cambria" w:hAnsi="Cambria"/>
        </w:rPr>
        <w:t xml:space="preserve">, AJ </w:t>
      </w:r>
      <w:proofErr w:type="spellStart"/>
      <w:r w:rsidRPr="00704571">
        <w:rPr>
          <w:rFonts w:ascii="Cambria" w:hAnsi="Cambria"/>
        </w:rPr>
        <w:t>Stegner</w:t>
      </w:r>
      <w:proofErr w:type="spellEnd"/>
      <w:r w:rsidRPr="00704571">
        <w:rPr>
          <w:rFonts w:ascii="Cambria" w:hAnsi="Cambria"/>
        </w:rPr>
        <w:t xml:space="preserve">, JB </w:t>
      </w:r>
      <w:proofErr w:type="spellStart"/>
      <w:r w:rsidRPr="00704571">
        <w:rPr>
          <w:rFonts w:ascii="Cambria" w:hAnsi="Cambria"/>
        </w:rPr>
        <w:t>Lindhemer</w:t>
      </w:r>
      <w:proofErr w:type="spellEnd"/>
      <w:r w:rsidRPr="00704571">
        <w:rPr>
          <w:rFonts w:ascii="Cambria" w:hAnsi="Cambria"/>
        </w:rPr>
        <w:t xml:space="preserve">, MJ </w:t>
      </w:r>
      <w:proofErr w:type="spellStart"/>
      <w:r w:rsidRPr="00704571">
        <w:rPr>
          <w:rFonts w:ascii="Cambria" w:hAnsi="Cambria"/>
        </w:rPr>
        <w:t>Falvo</w:t>
      </w:r>
      <w:proofErr w:type="spellEnd"/>
      <w:r w:rsidRPr="00704571">
        <w:rPr>
          <w:rFonts w:ascii="Cambria" w:hAnsi="Cambria"/>
        </w:rPr>
        <w:t xml:space="preserve">, G Wylie, NE </w:t>
      </w:r>
      <w:proofErr w:type="spellStart"/>
      <w:r w:rsidRPr="00704571">
        <w:rPr>
          <w:rFonts w:ascii="Cambria" w:hAnsi="Cambria"/>
        </w:rPr>
        <w:t>Almassi</w:t>
      </w:r>
      <w:proofErr w:type="spellEnd"/>
      <w:r w:rsidRPr="00704571">
        <w:rPr>
          <w:rFonts w:ascii="Cambria" w:hAnsi="Cambria"/>
        </w:rPr>
        <w:t xml:space="preserve">, SM Van Riper, AE </w:t>
      </w:r>
      <w:proofErr w:type="spellStart"/>
      <w:r w:rsidRPr="00704571">
        <w:rPr>
          <w:rFonts w:ascii="Cambria" w:hAnsi="Cambria"/>
        </w:rPr>
        <w:t>Boruch</w:t>
      </w:r>
      <w:proofErr w:type="spellEnd"/>
      <w:r w:rsidRPr="00704571">
        <w:rPr>
          <w:rFonts w:ascii="Cambria" w:hAnsi="Cambria"/>
        </w:rPr>
        <w:t xml:space="preserve">, DC Dean, KF </w:t>
      </w:r>
      <w:proofErr w:type="spellStart"/>
      <w:r w:rsidRPr="00704571">
        <w:rPr>
          <w:rFonts w:ascii="Cambria" w:hAnsi="Cambria"/>
        </w:rPr>
        <w:t>Koltyn</w:t>
      </w:r>
      <w:proofErr w:type="spellEnd"/>
      <w:r w:rsidRPr="00704571">
        <w:rPr>
          <w:rFonts w:ascii="Cambria" w:hAnsi="Cambria"/>
        </w:rPr>
        <w:t xml:space="preserve"> &amp; </w:t>
      </w:r>
      <w:r w:rsidRPr="00704571">
        <w:rPr>
          <w:rFonts w:ascii="Cambria" w:hAnsi="Cambria"/>
          <w:b/>
          <w:bCs/>
        </w:rPr>
        <w:t>DB Cook</w:t>
      </w:r>
      <w:r w:rsidRPr="00704571">
        <w:rPr>
          <w:rFonts w:ascii="Cambria" w:hAnsi="Cambria"/>
        </w:rPr>
        <w:t xml:space="preserve">. Associations between Physical Activity </w:t>
      </w:r>
      <w:r w:rsidRPr="00704571">
        <w:rPr>
          <w:rFonts w:ascii="Cambria" w:hAnsi="Cambria"/>
        </w:rPr>
        <w:lastRenderedPageBreak/>
        <w:t xml:space="preserve">and Brain Grey Matter in Gulf War Veterans with Chronic Pain. </w:t>
      </w:r>
      <w:r w:rsidRPr="00704571">
        <w:rPr>
          <w:rFonts w:ascii="Cambria" w:hAnsi="Cambria"/>
          <w:b/>
          <w:bCs/>
          <w:i/>
          <w:iCs/>
        </w:rPr>
        <w:t>Annual Meeting of the American College of Sports Medicine</w:t>
      </w:r>
      <w:r w:rsidRPr="00704571">
        <w:rPr>
          <w:rFonts w:ascii="Cambria" w:hAnsi="Cambria"/>
        </w:rPr>
        <w:t xml:space="preserve">, Virtual,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2021.</w:t>
      </w:r>
    </w:p>
    <w:p w14:paraId="0E6D2E9C" w14:textId="6F7160AF" w:rsidR="00611B50" w:rsidRPr="00704571" w:rsidRDefault="00611B50" w:rsidP="00455EA2">
      <w:pPr>
        <w:pStyle w:val="BodyText"/>
        <w:numPr>
          <w:ilvl w:val="0"/>
          <w:numId w:val="15"/>
        </w:numPr>
        <w:spacing w:after="80" w:line="288" w:lineRule="auto"/>
        <w:rPr>
          <w:rFonts w:ascii="Cambria" w:hAnsi="Cambria"/>
        </w:rPr>
      </w:pPr>
      <w:proofErr w:type="spellStart"/>
      <w:r w:rsidRPr="00704571">
        <w:rPr>
          <w:rFonts w:ascii="Cambria" w:hAnsi="Cambria"/>
        </w:rPr>
        <w:t>Boruch</w:t>
      </w:r>
      <w:proofErr w:type="spellEnd"/>
      <w:r w:rsidRPr="00704571">
        <w:rPr>
          <w:rFonts w:ascii="Cambria" w:hAnsi="Cambria"/>
        </w:rPr>
        <w:t xml:space="preserve">, AE, JB </w:t>
      </w:r>
      <w:proofErr w:type="spellStart"/>
      <w:r w:rsidRPr="00704571">
        <w:rPr>
          <w:rFonts w:ascii="Cambria" w:hAnsi="Cambria"/>
        </w:rPr>
        <w:t>Lindheimer</w:t>
      </w:r>
      <w:proofErr w:type="spellEnd"/>
      <w:r w:rsidRPr="00704571">
        <w:rPr>
          <w:rFonts w:ascii="Cambria" w:hAnsi="Cambria"/>
        </w:rPr>
        <w:t xml:space="preserve">, AJ </w:t>
      </w:r>
      <w:proofErr w:type="spellStart"/>
      <w:r w:rsidRPr="00704571">
        <w:rPr>
          <w:rFonts w:ascii="Cambria" w:hAnsi="Cambria"/>
        </w:rPr>
        <w:t>Stegner</w:t>
      </w:r>
      <w:proofErr w:type="spellEnd"/>
      <w:r w:rsidRPr="00704571">
        <w:rPr>
          <w:rFonts w:ascii="Cambria" w:hAnsi="Cambria"/>
        </w:rPr>
        <w:t xml:space="preserve">, JV </w:t>
      </w:r>
      <w:proofErr w:type="spellStart"/>
      <w:r w:rsidRPr="00704571">
        <w:rPr>
          <w:rFonts w:ascii="Cambria" w:hAnsi="Cambria"/>
        </w:rPr>
        <w:t>Ninneman</w:t>
      </w:r>
      <w:proofErr w:type="spellEnd"/>
      <w:r w:rsidRPr="00704571">
        <w:rPr>
          <w:rFonts w:ascii="Cambria" w:hAnsi="Cambria"/>
        </w:rPr>
        <w:t>, N</w:t>
      </w:r>
      <w:r w:rsidR="008224A0" w:rsidRPr="00704571">
        <w:rPr>
          <w:rFonts w:ascii="Cambria" w:hAnsi="Cambria"/>
        </w:rPr>
        <w:t>P</w:t>
      </w:r>
      <w:r w:rsidRPr="00704571">
        <w:rPr>
          <w:rFonts w:ascii="Cambria" w:hAnsi="Cambria"/>
        </w:rPr>
        <w:t xml:space="preserve"> </w:t>
      </w:r>
      <w:proofErr w:type="spellStart"/>
      <w:r w:rsidRPr="00704571">
        <w:rPr>
          <w:rFonts w:ascii="Cambria" w:hAnsi="Cambria"/>
        </w:rPr>
        <w:t>Gretzon</w:t>
      </w:r>
      <w:proofErr w:type="spellEnd"/>
      <w:r w:rsidRPr="00704571">
        <w:rPr>
          <w:rFonts w:ascii="Cambria" w:hAnsi="Cambria"/>
        </w:rPr>
        <w:t xml:space="preserve">, NE </w:t>
      </w:r>
      <w:proofErr w:type="spellStart"/>
      <w:r w:rsidRPr="00704571">
        <w:rPr>
          <w:rFonts w:ascii="Cambria" w:hAnsi="Cambria"/>
        </w:rPr>
        <w:t>Almassi</w:t>
      </w:r>
      <w:proofErr w:type="spellEnd"/>
      <w:r w:rsidRPr="00704571">
        <w:rPr>
          <w:rFonts w:ascii="Cambria" w:hAnsi="Cambria"/>
        </w:rPr>
        <w:t xml:space="preserve">, SM Van Riper, JC Klein-Adams, MA Watson, G Wylie, MJ </w:t>
      </w:r>
      <w:proofErr w:type="spellStart"/>
      <w:r w:rsidRPr="00704571">
        <w:rPr>
          <w:rFonts w:ascii="Cambria" w:hAnsi="Cambria"/>
        </w:rPr>
        <w:t>Falvo</w:t>
      </w:r>
      <w:proofErr w:type="spellEnd"/>
      <w:r w:rsidRPr="00704571">
        <w:rPr>
          <w:rFonts w:ascii="Cambria" w:hAnsi="Cambria"/>
        </w:rPr>
        <w:t xml:space="preserve"> &amp; </w:t>
      </w:r>
      <w:r w:rsidRPr="00704571">
        <w:rPr>
          <w:rFonts w:ascii="Cambria" w:hAnsi="Cambria"/>
          <w:b/>
          <w:bCs/>
        </w:rPr>
        <w:t xml:space="preserve">DB Cook. </w:t>
      </w:r>
      <w:r w:rsidRPr="00704571">
        <w:rPr>
          <w:rFonts w:ascii="Cambria" w:hAnsi="Cambria"/>
        </w:rPr>
        <w:t xml:space="preserve">Cardiopulmonary Responses </w:t>
      </w:r>
      <w:r w:rsidR="009E2A7C" w:rsidRPr="00704571">
        <w:rPr>
          <w:rFonts w:ascii="Cambria" w:hAnsi="Cambria"/>
        </w:rPr>
        <w:t>t</w:t>
      </w:r>
      <w:r w:rsidRPr="00704571">
        <w:rPr>
          <w:rFonts w:ascii="Cambria" w:hAnsi="Cambria"/>
        </w:rPr>
        <w:t xml:space="preserve">o Submaximal Exercise Differ Between Veterans With </w:t>
      </w:r>
      <w:r w:rsidR="009E2A7C" w:rsidRPr="00704571">
        <w:rPr>
          <w:rFonts w:ascii="Cambria" w:hAnsi="Cambria"/>
        </w:rPr>
        <w:t>a</w:t>
      </w:r>
      <w:r w:rsidRPr="00704571">
        <w:rPr>
          <w:rFonts w:ascii="Cambria" w:hAnsi="Cambria"/>
        </w:rPr>
        <w:t>nd Without Gulf War Illness</w:t>
      </w:r>
      <w:r w:rsidR="00455EA2" w:rsidRPr="00704571">
        <w:rPr>
          <w:rFonts w:ascii="Cambria" w:hAnsi="Cambria"/>
        </w:rPr>
        <w:t xml:space="preserve">. </w:t>
      </w:r>
      <w:r w:rsidR="00455EA2" w:rsidRPr="00704571">
        <w:rPr>
          <w:rFonts w:ascii="Cambria" w:hAnsi="Cambria"/>
          <w:b/>
          <w:bCs/>
          <w:i/>
          <w:iCs/>
        </w:rPr>
        <w:t>Annual Meeting of the American College of Sports Medicine</w:t>
      </w:r>
      <w:r w:rsidR="00455EA2" w:rsidRPr="00704571">
        <w:rPr>
          <w:rFonts w:ascii="Cambria" w:hAnsi="Cambria"/>
        </w:rPr>
        <w:t xml:space="preserve">, Virtual, </w:t>
      </w:r>
      <w:proofErr w:type="gramStart"/>
      <w:r w:rsidR="00455EA2" w:rsidRPr="00704571">
        <w:rPr>
          <w:rFonts w:ascii="Cambria" w:hAnsi="Cambria"/>
          <w:iCs/>
        </w:rPr>
        <w:t>May</w:t>
      </w:r>
      <w:r w:rsidR="00455EA2" w:rsidRPr="00704571">
        <w:rPr>
          <w:rFonts w:ascii="Cambria" w:hAnsi="Cambria"/>
        </w:rPr>
        <w:t>,</w:t>
      </w:r>
      <w:proofErr w:type="gramEnd"/>
      <w:r w:rsidR="00455EA2" w:rsidRPr="00704571">
        <w:rPr>
          <w:rFonts w:ascii="Cambria" w:hAnsi="Cambria"/>
        </w:rPr>
        <w:t xml:space="preserve"> 2021.</w:t>
      </w:r>
    </w:p>
    <w:p w14:paraId="679574E5" w14:textId="16F7ECD2" w:rsidR="008224A0" w:rsidRPr="00704571" w:rsidRDefault="008224A0" w:rsidP="008224A0">
      <w:pPr>
        <w:pStyle w:val="BodyText"/>
        <w:numPr>
          <w:ilvl w:val="0"/>
          <w:numId w:val="15"/>
        </w:numPr>
        <w:spacing w:after="80" w:line="288" w:lineRule="auto"/>
        <w:rPr>
          <w:rFonts w:ascii="Cambria" w:hAnsi="Cambria"/>
        </w:rPr>
      </w:pPr>
      <w:proofErr w:type="spellStart"/>
      <w:r w:rsidRPr="00704571">
        <w:rPr>
          <w:rFonts w:ascii="Cambria" w:hAnsi="Cambria"/>
        </w:rPr>
        <w:t>Stegner</w:t>
      </w:r>
      <w:proofErr w:type="spellEnd"/>
      <w:r w:rsidRPr="00704571">
        <w:rPr>
          <w:rFonts w:ascii="Cambria" w:hAnsi="Cambria"/>
        </w:rPr>
        <w:t xml:space="preserve">, AJ, NE </w:t>
      </w:r>
      <w:proofErr w:type="spellStart"/>
      <w:r w:rsidRPr="00704571">
        <w:rPr>
          <w:rFonts w:ascii="Cambria" w:hAnsi="Cambria"/>
        </w:rPr>
        <w:t>Almassi</w:t>
      </w:r>
      <w:proofErr w:type="spellEnd"/>
      <w:r w:rsidRPr="00704571">
        <w:rPr>
          <w:rFonts w:ascii="Cambria" w:hAnsi="Cambria"/>
        </w:rPr>
        <w:t xml:space="preserve">, RJ Dougherty, LD Ellingson, NP </w:t>
      </w:r>
      <w:proofErr w:type="spellStart"/>
      <w:r w:rsidRPr="00704571">
        <w:rPr>
          <w:rFonts w:ascii="Cambria" w:hAnsi="Cambria"/>
        </w:rPr>
        <w:t>Gretzon</w:t>
      </w:r>
      <w:proofErr w:type="spellEnd"/>
      <w:r w:rsidRPr="00704571">
        <w:rPr>
          <w:rFonts w:ascii="Cambria" w:hAnsi="Cambria"/>
        </w:rPr>
        <w:t xml:space="preserve">, JV </w:t>
      </w:r>
      <w:proofErr w:type="spellStart"/>
      <w:r w:rsidRPr="00704571">
        <w:rPr>
          <w:rFonts w:ascii="Cambria" w:hAnsi="Cambria"/>
        </w:rPr>
        <w:t>Ninneman</w:t>
      </w:r>
      <w:proofErr w:type="spellEnd"/>
      <w:r w:rsidRPr="00704571">
        <w:rPr>
          <w:rFonts w:ascii="Cambria" w:hAnsi="Cambria"/>
        </w:rPr>
        <w:t xml:space="preserve">, SM Van Riper, PJ </w:t>
      </w:r>
      <w:proofErr w:type="spellStart"/>
      <w:r w:rsidRPr="00704571">
        <w:rPr>
          <w:rFonts w:ascii="Cambria" w:hAnsi="Cambria"/>
        </w:rPr>
        <w:t>O’Connon</w:t>
      </w:r>
      <w:proofErr w:type="spellEnd"/>
      <w:r w:rsidRPr="00704571">
        <w:rPr>
          <w:rFonts w:ascii="Cambria" w:hAnsi="Cambria"/>
        </w:rPr>
        <w:t xml:space="preserve"> &amp; </w:t>
      </w:r>
      <w:r w:rsidRPr="00704571">
        <w:rPr>
          <w:rFonts w:ascii="Cambria" w:hAnsi="Cambria"/>
          <w:b/>
          <w:bCs/>
        </w:rPr>
        <w:t>DB Cook</w:t>
      </w:r>
      <w:r w:rsidRPr="00704571">
        <w:rPr>
          <w:rFonts w:ascii="Cambria" w:hAnsi="Cambria"/>
        </w:rPr>
        <w:t xml:space="preserve">. Randomized Trial of Resistance Exercise and Follow-Up in Gulf War Veterans with Chronic Musculoskeletal Pain. </w:t>
      </w:r>
      <w:r w:rsidRPr="00704571">
        <w:rPr>
          <w:rFonts w:ascii="Cambria" w:hAnsi="Cambria"/>
          <w:b/>
          <w:bCs/>
          <w:i/>
          <w:iCs/>
        </w:rPr>
        <w:t>Annual Meeting of the American College of Sports Medicine</w:t>
      </w:r>
      <w:r w:rsidRPr="00704571">
        <w:rPr>
          <w:rFonts w:ascii="Cambria" w:hAnsi="Cambria"/>
        </w:rPr>
        <w:t xml:space="preserve">, Virtual,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2021.</w:t>
      </w:r>
    </w:p>
    <w:p w14:paraId="4044EAEA" w14:textId="0EA4B4B1" w:rsidR="003F00D2" w:rsidRPr="00704571" w:rsidRDefault="003F00D2" w:rsidP="003F00D2">
      <w:pPr>
        <w:pStyle w:val="BodyText"/>
        <w:numPr>
          <w:ilvl w:val="0"/>
          <w:numId w:val="15"/>
        </w:numPr>
        <w:spacing w:after="80" w:line="288" w:lineRule="auto"/>
        <w:rPr>
          <w:rFonts w:ascii="Cambria" w:hAnsi="Cambria"/>
        </w:rPr>
      </w:pPr>
      <w:proofErr w:type="spellStart"/>
      <w:r w:rsidRPr="00704571">
        <w:rPr>
          <w:rFonts w:ascii="Cambria" w:hAnsi="Cambria"/>
        </w:rPr>
        <w:t>Lindheimer</w:t>
      </w:r>
      <w:proofErr w:type="spellEnd"/>
      <w:r w:rsidRPr="00704571">
        <w:rPr>
          <w:rFonts w:ascii="Cambria" w:hAnsi="Cambria"/>
        </w:rPr>
        <w:t xml:space="preserve">, JB, EE </w:t>
      </w:r>
      <w:proofErr w:type="spellStart"/>
      <w:r w:rsidRPr="00704571">
        <w:rPr>
          <w:rFonts w:ascii="Cambria" w:hAnsi="Cambria"/>
        </w:rPr>
        <w:t>Bsrhorst</w:t>
      </w:r>
      <w:proofErr w:type="spellEnd"/>
      <w:r w:rsidRPr="00704571">
        <w:rPr>
          <w:rFonts w:ascii="Cambria" w:hAnsi="Cambria"/>
        </w:rPr>
        <w:t xml:space="preserve">, AE </w:t>
      </w:r>
      <w:proofErr w:type="spellStart"/>
      <w:r w:rsidRPr="00704571">
        <w:rPr>
          <w:rFonts w:ascii="Cambria" w:hAnsi="Cambria"/>
        </w:rPr>
        <w:t>Boruch</w:t>
      </w:r>
      <w:proofErr w:type="spellEnd"/>
      <w:r w:rsidRPr="00704571">
        <w:rPr>
          <w:rFonts w:ascii="Cambria" w:hAnsi="Cambria"/>
        </w:rPr>
        <w:t xml:space="preserve"> &amp; DB Cook. Pain-related Post-exertional Malaise In People With Myalgic Encephalomyelitis/chronic Fatigue Syndrome And Fibromyalgia: A Meta-analysis. </w:t>
      </w:r>
      <w:r w:rsidRPr="00704571">
        <w:rPr>
          <w:rFonts w:ascii="Cambria" w:hAnsi="Cambria"/>
          <w:b/>
          <w:bCs/>
          <w:i/>
          <w:iCs/>
        </w:rPr>
        <w:t>Annual Meeting of the American College of Sports Medicine</w:t>
      </w:r>
      <w:r w:rsidRPr="00704571">
        <w:rPr>
          <w:rFonts w:ascii="Cambria" w:hAnsi="Cambria"/>
        </w:rPr>
        <w:t xml:space="preserve">, Virtual,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2021.</w:t>
      </w:r>
    </w:p>
    <w:p w14:paraId="175D212B" w14:textId="18DC5D7D" w:rsidR="00455EA2" w:rsidRPr="00704571" w:rsidRDefault="00455EA2" w:rsidP="00455EA2">
      <w:pPr>
        <w:pStyle w:val="BodyText"/>
        <w:numPr>
          <w:ilvl w:val="0"/>
          <w:numId w:val="15"/>
        </w:numPr>
        <w:spacing w:after="80" w:line="288" w:lineRule="auto"/>
        <w:rPr>
          <w:rFonts w:ascii="Cambria" w:hAnsi="Cambria"/>
        </w:rPr>
      </w:pPr>
      <w:r w:rsidRPr="00704571">
        <w:rPr>
          <w:rFonts w:ascii="Cambria" w:hAnsi="Cambria"/>
        </w:rPr>
        <w:t xml:space="preserve">Perkins S, </w:t>
      </w:r>
      <w:r w:rsidR="008224A0" w:rsidRPr="00704571">
        <w:rPr>
          <w:rFonts w:ascii="Cambria" w:hAnsi="Cambria"/>
          <w:b/>
          <w:bCs/>
        </w:rPr>
        <w:t xml:space="preserve">DB </w:t>
      </w:r>
      <w:r w:rsidRPr="00704571">
        <w:rPr>
          <w:rFonts w:ascii="Cambria" w:hAnsi="Cambria"/>
          <w:b/>
          <w:bCs/>
        </w:rPr>
        <w:t>Cook</w:t>
      </w:r>
      <w:r w:rsidRPr="00704571">
        <w:rPr>
          <w:rFonts w:ascii="Cambria" w:hAnsi="Cambria"/>
        </w:rPr>
        <w:t xml:space="preserve">, </w:t>
      </w:r>
      <w:r w:rsidR="008224A0" w:rsidRPr="00704571">
        <w:rPr>
          <w:rFonts w:ascii="Cambria" w:hAnsi="Cambria"/>
        </w:rPr>
        <w:t xml:space="preserve">M </w:t>
      </w:r>
      <w:r w:rsidRPr="00704571">
        <w:rPr>
          <w:rFonts w:ascii="Cambria" w:hAnsi="Cambria"/>
        </w:rPr>
        <w:t xml:space="preserve">Herring, </w:t>
      </w:r>
      <w:r w:rsidR="008224A0" w:rsidRPr="00704571">
        <w:rPr>
          <w:rFonts w:ascii="Cambria" w:hAnsi="Cambria"/>
        </w:rPr>
        <w:t xml:space="preserve">J </w:t>
      </w:r>
      <w:r w:rsidRPr="00704571">
        <w:rPr>
          <w:rFonts w:ascii="Cambria" w:hAnsi="Cambria"/>
        </w:rPr>
        <w:t xml:space="preserve">Meyer. State Anxiety Response to Acute Exercise May Vary Based on Intensity Among Depressed Women. </w:t>
      </w:r>
      <w:r w:rsidRPr="00704571">
        <w:rPr>
          <w:rFonts w:ascii="Cambria" w:hAnsi="Cambria"/>
          <w:b/>
          <w:bCs/>
          <w:i/>
          <w:iCs/>
        </w:rPr>
        <w:t>Annual Meeting</w:t>
      </w:r>
      <w:r w:rsidR="00E54802" w:rsidRPr="00704571">
        <w:rPr>
          <w:rFonts w:ascii="Cambria" w:hAnsi="Cambria"/>
          <w:b/>
          <w:bCs/>
          <w:i/>
          <w:iCs/>
        </w:rPr>
        <w:t>7</w:t>
      </w:r>
      <w:r w:rsidRPr="00704571">
        <w:rPr>
          <w:rFonts w:ascii="Cambria" w:hAnsi="Cambria"/>
          <w:b/>
          <w:bCs/>
          <w:i/>
          <w:iCs/>
        </w:rPr>
        <w:t xml:space="preserve"> of the American College of Sports Medicine</w:t>
      </w:r>
      <w:r w:rsidRPr="00704571">
        <w:rPr>
          <w:rFonts w:ascii="Cambria" w:hAnsi="Cambria"/>
        </w:rPr>
        <w:t xml:space="preserve">, Virtual, </w:t>
      </w:r>
      <w:proofErr w:type="gramStart"/>
      <w:r w:rsidRPr="00704571">
        <w:rPr>
          <w:rFonts w:ascii="Cambria" w:hAnsi="Cambria"/>
          <w:iCs/>
        </w:rPr>
        <w:t>May</w:t>
      </w:r>
      <w:r w:rsidRPr="00704571">
        <w:rPr>
          <w:rFonts w:ascii="Cambria" w:hAnsi="Cambria"/>
        </w:rPr>
        <w:t>,</w:t>
      </w:r>
      <w:proofErr w:type="gramEnd"/>
      <w:r w:rsidRPr="00704571">
        <w:rPr>
          <w:rFonts w:ascii="Cambria" w:hAnsi="Cambria"/>
        </w:rPr>
        <w:t xml:space="preserve"> 2021.</w:t>
      </w:r>
    </w:p>
    <w:p w14:paraId="4EDF770A" w14:textId="6ACE302E" w:rsidR="00334FDE" w:rsidRPr="00704571" w:rsidRDefault="00334FDE" w:rsidP="00A6550B">
      <w:pPr>
        <w:pStyle w:val="BodyText"/>
        <w:numPr>
          <w:ilvl w:val="0"/>
          <w:numId w:val="15"/>
        </w:numPr>
        <w:spacing w:after="80" w:line="288" w:lineRule="auto"/>
        <w:rPr>
          <w:rFonts w:ascii="Cambria" w:hAnsi="Cambria"/>
        </w:rPr>
      </w:pPr>
      <w:r w:rsidRPr="00704571">
        <w:rPr>
          <w:rFonts w:ascii="Cambria" w:hAnsi="Cambria"/>
        </w:rPr>
        <w:t xml:space="preserve">Julian M. Gaitán, Ryan J. Dougherty, Sarah R. Lose, Kaitlin M. </w:t>
      </w:r>
      <w:proofErr w:type="spellStart"/>
      <w:r w:rsidRPr="00704571">
        <w:rPr>
          <w:rFonts w:ascii="Cambria" w:hAnsi="Cambria"/>
        </w:rPr>
        <w:t>Maxa</w:t>
      </w:r>
      <w:proofErr w:type="spellEnd"/>
      <w:r w:rsidRPr="00704571">
        <w:rPr>
          <w:rFonts w:ascii="Cambria" w:hAnsi="Cambria"/>
        </w:rPr>
        <w:t xml:space="preserve">, Clayton J. </w:t>
      </w:r>
      <w:proofErr w:type="spellStart"/>
      <w:r w:rsidRPr="00704571">
        <w:rPr>
          <w:rFonts w:ascii="Cambria" w:hAnsi="Cambria"/>
        </w:rPr>
        <w:t>Vesperman</w:t>
      </w:r>
      <w:proofErr w:type="spellEnd"/>
      <w:r w:rsidRPr="00704571">
        <w:rPr>
          <w:rFonts w:ascii="Cambria" w:hAnsi="Cambria"/>
        </w:rPr>
        <w:t xml:space="preserve">, Dane B. Cook, Ozioma C. Okonkwo. Cardiorespiratory fitness bolsters cerebrovascular health in adults at risk for Alzheimer’s disease. </w:t>
      </w:r>
      <w:r w:rsidRPr="00704571">
        <w:rPr>
          <w:rFonts w:ascii="Cambria" w:hAnsi="Cambria"/>
          <w:b/>
          <w:i/>
        </w:rPr>
        <w:t>Alzheimer’s Association International Conference</w:t>
      </w:r>
      <w:r w:rsidRPr="00704571">
        <w:rPr>
          <w:rFonts w:ascii="Cambria" w:hAnsi="Cambria"/>
        </w:rPr>
        <w:t xml:space="preserve">, </w:t>
      </w:r>
      <w:r w:rsidR="00894603" w:rsidRPr="00704571">
        <w:rPr>
          <w:rFonts w:ascii="Cambria" w:hAnsi="Cambria"/>
        </w:rPr>
        <w:t>Amsterdam, Netherlands</w:t>
      </w:r>
      <w:r w:rsidRPr="00704571">
        <w:rPr>
          <w:rFonts w:ascii="Cambria" w:hAnsi="Cambria"/>
        </w:rPr>
        <w:t xml:space="preserve">, </w:t>
      </w:r>
      <w:proofErr w:type="gramStart"/>
      <w:r w:rsidRPr="00704571">
        <w:rPr>
          <w:rFonts w:ascii="Cambria" w:hAnsi="Cambria"/>
        </w:rPr>
        <w:t>July,</w:t>
      </w:r>
      <w:proofErr w:type="gramEnd"/>
      <w:r w:rsidRPr="00704571">
        <w:rPr>
          <w:rFonts w:ascii="Cambria" w:hAnsi="Cambria"/>
        </w:rPr>
        <w:t xml:space="preserve"> 2021.</w:t>
      </w:r>
    </w:p>
    <w:p w14:paraId="05294BED" w14:textId="0DE5A13C" w:rsidR="00A01D78" w:rsidRPr="00704571" w:rsidRDefault="00A01D78" w:rsidP="00A01D78">
      <w:pPr>
        <w:pStyle w:val="BodyText"/>
        <w:numPr>
          <w:ilvl w:val="0"/>
          <w:numId w:val="15"/>
        </w:numPr>
        <w:spacing w:after="80" w:line="288" w:lineRule="auto"/>
        <w:rPr>
          <w:rFonts w:ascii="Cambria" w:hAnsi="Cambria"/>
          <w:b/>
          <w:bCs/>
        </w:rPr>
      </w:pPr>
      <w:bookmarkStart w:id="53" w:name="_Hlk66375016"/>
      <w:r w:rsidRPr="00704571">
        <w:rPr>
          <w:rFonts w:ascii="Cambria" w:hAnsi="Cambria"/>
          <w:b/>
          <w:bCs/>
        </w:rPr>
        <w:t>Cook, DB,</w:t>
      </w:r>
      <w:r w:rsidRPr="00704571">
        <w:rPr>
          <w:rFonts w:ascii="Cambria" w:hAnsi="Cambria"/>
        </w:rPr>
        <w:t xml:space="preserve"> JB </w:t>
      </w:r>
      <w:proofErr w:type="spellStart"/>
      <w:r w:rsidRPr="00704571">
        <w:rPr>
          <w:rFonts w:ascii="Cambria" w:hAnsi="Cambria"/>
        </w:rPr>
        <w:t>Lindheimer</w:t>
      </w:r>
      <w:proofErr w:type="spellEnd"/>
      <w:r w:rsidRPr="00704571">
        <w:rPr>
          <w:rFonts w:ascii="Cambria" w:hAnsi="Cambria"/>
        </w:rPr>
        <w:t xml:space="preserve">, MJ </w:t>
      </w:r>
      <w:proofErr w:type="spellStart"/>
      <w:r w:rsidRPr="00704571">
        <w:rPr>
          <w:rFonts w:ascii="Cambria" w:hAnsi="Cambria"/>
        </w:rPr>
        <w:t>Falvo</w:t>
      </w:r>
      <w:proofErr w:type="spellEnd"/>
      <w:r w:rsidRPr="00704571">
        <w:rPr>
          <w:rFonts w:ascii="Cambria" w:hAnsi="Cambria"/>
        </w:rPr>
        <w:t xml:space="preserve">, JM S Lin, ER Unger, EJ Dougherty, SM </w:t>
      </w:r>
      <w:proofErr w:type="spellStart"/>
      <w:r w:rsidRPr="00704571">
        <w:rPr>
          <w:rFonts w:ascii="Cambria" w:hAnsi="Cambria"/>
        </w:rPr>
        <w:t>VanRiper</w:t>
      </w:r>
      <w:proofErr w:type="spellEnd"/>
      <w:r w:rsidRPr="00704571">
        <w:rPr>
          <w:rFonts w:ascii="Cambria" w:hAnsi="Cambria"/>
        </w:rPr>
        <w:t xml:space="preserve"> &amp; MCAM Workgroup. Cardiopulmonary, </w:t>
      </w:r>
      <w:proofErr w:type="gramStart"/>
      <w:r w:rsidRPr="00704571">
        <w:rPr>
          <w:rFonts w:ascii="Cambria" w:hAnsi="Cambria"/>
        </w:rPr>
        <w:t>metabolic</w:t>
      </w:r>
      <w:proofErr w:type="gramEnd"/>
      <w:r w:rsidRPr="00704571">
        <w:rPr>
          <w:rFonts w:ascii="Cambria" w:hAnsi="Cambria"/>
        </w:rPr>
        <w:t xml:space="preserve"> and perceptual responses during exercise in ME/CFS: The MCAM study. </w:t>
      </w:r>
      <w:r w:rsidRPr="00704571">
        <w:rPr>
          <w:rFonts w:ascii="Cambria" w:hAnsi="Cambria"/>
          <w:b/>
          <w:i/>
          <w:iCs/>
        </w:rPr>
        <w:t>Bi-annual meeting of the International Association of Chronic Fatigue Syndrome / Myalgic Encephalomyelitis,</w:t>
      </w:r>
      <w:r w:rsidRPr="00704571">
        <w:rPr>
          <w:rFonts w:ascii="Cambria" w:hAnsi="Cambria"/>
          <w:iCs/>
        </w:rPr>
        <w:t xml:space="preserve"> Stony Brook, NY, June 2020.</w:t>
      </w:r>
      <w:r w:rsidR="0015314C" w:rsidRPr="00704571">
        <w:rPr>
          <w:rFonts w:ascii="Cambria" w:hAnsi="Cambria"/>
          <w:iCs/>
        </w:rPr>
        <w:t xml:space="preserve"> </w:t>
      </w:r>
      <w:r w:rsidR="0015314C" w:rsidRPr="00704571">
        <w:rPr>
          <w:rFonts w:ascii="Cambria" w:hAnsi="Cambria"/>
          <w:b/>
          <w:bCs/>
          <w:iCs/>
        </w:rPr>
        <w:t xml:space="preserve">In Person cancelled due to Covid-19. </w:t>
      </w:r>
    </w:p>
    <w:p w14:paraId="1C526CFC" w14:textId="77777777" w:rsidR="00032895" w:rsidRPr="00A01D78" w:rsidRDefault="00032895" w:rsidP="00032895">
      <w:pPr>
        <w:pStyle w:val="BodyText"/>
        <w:numPr>
          <w:ilvl w:val="0"/>
          <w:numId w:val="15"/>
        </w:numPr>
        <w:spacing w:after="80" w:line="288" w:lineRule="auto"/>
        <w:rPr>
          <w:rFonts w:ascii="Cambria" w:hAnsi="Cambria"/>
        </w:rPr>
      </w:pPr>
      <w:proofErr w:type="spellStart"/>
      <w:r w:rsidRPr="00704571">
        <w:rPr>
          <w:rFonts w:ascii="Cambria" w:hAnsi="Cambria"/>
        </w:rPr>
        <w:t>Lindheimer</w:t>
      </w:r>
      <w:proofErr w:type="spellEnd"/>
      <w:r w:rsidRPr="00704571">
        <w:rPr>
          <w:rFonts w:ascii="Cambria" w:hAnsi="Cambria"/>
        </w:rPr>
        <w:t xml:space="preserve">, JB, WE Andrae, EE </w:t>
      </w:r>
      <w:proofErr w:type="spellStart"/>
      <w:r w:rsidRPr="00704571">
        <w:rPr>
          <w:rFonts w:ascii="Cambria" w:hAnsi="Cambria"/>
        </w:rPr>
        <w:t>Barhorst</w:t>
      </w:r>
      <w:proofErr w:type="spellEnd"/>
      <w:r w:rsidRPr="00704571">
        <w:rPr>
          <w:rFonts w:ascii="Cambria" w:hAnsi="Cambria"/>
        </w:rPr>
        <w:t xml:space="preserve">, TJ Rayne, MJ </w:t>
      </w:r>
      <w:proofErr w:type="spellStart"/>
      <w:r w:rsidRPr="00704571">
        <w:rPr>
          <w:rFonts w:ascii="Cambria" w:hAnsi="Cambria"/>
        </w:rPr>
        <w:t>Falvo</w:t>
      </w:r>
      <w:proofErr w:type="spellEnd"/>
      <w:r w:rsidRPr="00704571">
        <w:rPr>
          <w:rFonts w:ascii="Cambria" w:hAnsi="Cambria"/>
        </w:rPr>
        <w:t xml:space="preserve"> &amp; </w:t>
      </w:r>
      <w:r w:rsidRPr="00704571">
        <w:rPr>
          <w:rFonts w:ascii="Cambria" w:hAnsi="Cambria"/>
          <w:b/>
          <w:bCs/>
        </w:rPr>
        <w:t>DB Cook</w:t>
      </w:r>
      <w:r w:rsidRPr="00704571">
        <w:rPr>
          <w:rFonts w:ascii="Cambria" w:hAnsi="Cambria"/>
        </w:rPr>
        <w:t xml:space="preserve">. Perceived exertion in ME/CFS and Fibromyalgia: A meta-analysis of exercise challenge studies. </w:t>
      </w:r>
      <w:r w:rsidRPr="00704571">
        <w:rPr>
          <w:rFonts w:ascii="Cambria" w:hAnsi="Cambria"/>
          <w:b/>
          <w:i/>
          <w:iCs/>
        </w:rPr>
        <w:t>Bi-annual meeting of the International Association of Chronic Fatigue Syndrome / Myalgic Encephalomyelitis,</w:t>
      </w:r>
      <w:r w:rsidRPr="00704571">
        <w:rPr>
          <w:rFonts w:ascii="Cambria" w:hAnsi="Cambria"/>
          <w:iCs/>
        </w:rPr>
        <w:t xml:space="preserve"> Stony Brook, NY, June 2020</w:t>
      </w:r>
      <w:r>
        <w:rPr>
          <w:rFonts w:ascii="Cambria" w:hAnsi="Cambria"/>
          <w:iCs/>
        </w:rPr>
        <w:t>.</w:t>
      </w:r>
    </w:p>
    <w:p w14:paraId="212BC7A1" w14:textId="09431F7E" w:rsidR="00A01D78" w:rsidRPr="0015314C" w:rsidRDefault="00A01D78" w:rsidP="0015314C">
      <w:pPr>
        <w:pStyle w:val="BodyText"/>
        <w:numPr>
          <w:ilvl w:val="0"/>
          <w:numId w:val="15"/>
        </w:numPr>
        <w:spacing w:after="80" w:line="288" w:lineRule="auto"/>
        <w:rPr>
          <w:rFonts w:ascii="Cambria" w:hAnsi="Cambria"/>
          <w:b/>
          <w:bCs/>
        </w:rPr>
      </w:pPr>
      <w:proofErr w:type="spellStart"/>
      <w:r>
        <w:rPr>
          <w:rFonts w:ascii="Cambria" w:hAnsi="Cambria"/>
          <w:iCs/>
        </w:rPr>
        <w:t>Lindheimer</w:t>
      </w:r>
      <w:proofErr w:type="spellEnd"/>
      <w:r>
        <w:rPr>
          <w:rFonts w:ascii="Cambria" w:hAnsi="Cambria"/>
          <w:iCs/>
        </w:rPr>
        <w:t xml:space="preserve">, JB, AJ </w:t>
      </w:r>
      <w:proofErr w:type="spellStart"/>
      <w:r>
        <w:rPr>
          <w:rFonts w:ascii="Cambria" w:hAnsi="Cambria"/>
          <w:iCs/>
        </w:rPr>
        <w:t>Stegner</w:t>
      </w:r>
      <w:proofErr w:type="spellEnd"/>
      <w:r>
        <w:rPr>
          <w:rFonts w:ascii="Cambria" w:hAnsi="Cambria"/>
          <w:iCs/>
        </w:rPr>
        <w:t xml:space="preserve">, GR Wylie, JC Klein-Adams, NE </w:t>
      </w:r>
      <w:proofErr w:type="spellStart"/>
      <w:r>
        <w:rPr>
          <w:rFonts w:ascii="Cambria" w:hAnsi="Cambria"/>
          <w:iCs/>
        </w:rPr>
        <w:t>almassi</w:t>
      </w:r>
      <w:proofErr w:type="spellEnd"/>
      <w:r>
        <w:rPr>
          <w:rFonts w:ascii="Cambria" w:hAnsi="Cambria"/>
          <w:iCs/>
        </w:rPr>
        <w:t xml:space="preserve">, JV </w:t>
      </w:r>
      <w:proofErr w:type="spellStart"/>
      <w:r>
        <w:rPr>
          <w:rFonts w:ascii="Cambria" w:hAnsi="Cambria"/>
          <w:iCs/>
        </w:rPr>
        <w:t>Ninneman</w:t>
      </w:r>
      <w:proofErr w:type="spellEnd"/>
      <w:r>
        <w:rPr>
          <w:rFonts w:ascii="Cambria" w:hAnsi="Cambria"/>
          <w:iCs/>
        </w:rPr>
        <w:t xml:space="preserve">, SM </w:t>
      </w:r>
      <w:proofErr w:type="spellStart"/>
      <w:r>
        <w:rPr>
          <w:rFonts w:ascii="Cambria" w:hAnsi="Cambria"/>
          <w:iCs/>
        </w:rPr>
        <w:t>VanRiper</w:t>
      </w:r>
      <w:proofErr w:type="spellEnd"/>
      <w:r>
        <w:rPr>
          <w:rFonts w:ascii="Cambria" w:hAnsi="Cambria"/>
          <w:iCs/>
        </w:rPr>
        <w:t xml:space="preserve">, RJ Dougherty, MJ </w:t>
      </w:r>
      <w:proofErr w:type="spellStart"/>
      <w:r>
        <w:rPr>
          <w:rFonts w:ascii="Cambria" w:hAnsi="Cambria"/>
          <w:iCs/>
        </w:rPr>
        <w:t>Falvo</w:t>
      </w:r>
      <w:proofErr w:type="spellEnd"/>
      <w:r>
        <w:rPr>
          <w:rFonts w:ascii="Cambria" w:hAnsi="Cambria"/>
          <w:iCs/>
        </w:rPr>
        <w:t xml:space="preserve"> &amp; </w:t>
      </w:r>
      <w:r w:rsidRPr="0015314C">
        <w:rPr>
          <w:rFonts w:ascii="Cambria" w:hAnsi="Cambria"/>
          <w:b/>
          <w:bCs/>
          <w:iCs/>
        </w:rPr>
        <w:t>DB Cook</w:t>
      </w:r>
      <w:r>
        <w:rPr>
          <w:rFonts w:ascii="Cambria" w:hAnsi="Cambria"/>
          <w:iCs/>
        </w:rPr>
        <w:t xml:space="preserve">. </w:t>
      </w:r>
      <w:r w:rsidRPr="00A01D78">
        <w:rPr>
          <w:rFonts w:ascii="Cambria" w:hAnsi="Cambria"/>
          <w:iCs/>
        </w:rPr>
        <w:t>Post-exertional malaise in Veterans with Gulf War Illness: A multi-site case-control study</w:t>
      </w:r>
      <w:r>
        <w:rPr>
          <w:rFonts w:ascii="Cambria" w:hAnsi="Cambria"/>
          <w:iCs/>
        </w:rPr>
        <w:t xml:space="preserve">. </w:t>
      </w:r>
      <w:r w:rsidRPr="00BF40B4">
        <w:rPr>
          <w:rFonts w:ascii="Cambria" w:hAnsi="Cambria"/>
          <w:b/>
          <w:i/>
          <w:iCs/>
        </w:rPr>
        <w:t>Bi-annual meeting of the International Association of Chronic Fatigue Syndrome / Myalgic Encephalomyelitis,</w:t>
      </w:r>
      <w:r>
        <w:rPr>
          <w:rFonts w:ascii="Cambria" w:hAnsi="Cambria"/>
          <w:iCs/>
        </w:rPr>
        <w:t xml:space="preserve"> Stony Brook, NY, June 2020.</w:t>
      </w:r>
      <w:r w:rsidR="0015314C" w:rsidRPr="0015314C">
        <w:rPr>
          <w:rFonts w:ascii="Cambria" w:hAnsi="Cambria"/>
          <w:b/>
          <w:bCs/>
          <w:iCs/>
        </w:rPr>
        <w:t xml:space="preserve"> In Person cancelled due to Covid</w:t>
      </w:r>
      <w:r w:rsidR="0015314C">
        <w:rPr>
          <w:rFonts w:ascii="Cambria" w:hAnsi="Cambria"/>
          <w:b/>
          <w:bCs/>
          <w:iCs/>
        </w:rPr>
        <w:t>-19</w:t>
      </w:r>
      <w:r w:rsidR="0015314C" w:rsidRPr="0015314C">
        <w:rPr>
          <w:rFonts w:ascii="Cambria" w:hAnsi="Cambria"/>
          <w:b/>
          <w:bCs/>
          <w:iCs/>
        </w:rPr>
        <w:t xml:space="preserve">. </w:t>
      </w:r>
    </w:p>
    <w:p w14:paraId="27963B4A" w14:textId="77777777" w:rsidR="00C52142" w:rsidRPr="00C52142" w:rsidRDefault="00C52142" w:rsidP="00A30FB7">
      <w:pPr>
        <w:pStyle w:val="BodyText"/>
        <w:numPr>
          <w:ilvl w:val="0"/>
          <w:numId w:val="15"/>
        </w:numPr>
        <w:tabs>
          <w:tab w:val="clear" w:pos="720"/>
        </w:tabs>
        <w:spacing w:after="80" w:line="288" w:lineRule="auto"/>
        <w:rPr>
          <w:rFonts w:ascii="Cambria" w:hAnsi="Cambria"/>
        </w:rPr>
      </w:pPr>
      <w:proofErr w:type="spellStart"/>
      <w:r w:rsidRPr="00C52142">
        <w:rPr>
          <w:rFonts w:ascii="Cambria" w:hAnsi="Cambria"/>
        </w:rPr>
        <w:t>Vesperman</w:t>
      </w:r>
      <w:proofErr w:type="spellEnd"/>
      <w:r>
        <w:rPr>
          <w:rFonts w:ascii="Cambria" w:hAnsi="Cambria"/>
        </w:rPr>
        <w:t xml:space="preserve">, C, </w:t>
      </w:r>
      <w:r w:rsidRPr="00C52142">
        <w:rPr>
          <w:rFonts w:ascii="Cambria" w:hAnsi="Cambria"/>
        </w:rPr>
        <w:t>S</w:t>
      </w:r>
      <w:r>
        <w:rPr>
          <w:rFonts w:ascii="Cambria" w:hAnsi="Cambria"/>
        </w:rPr>
        <w:t xml:space="preserve"> </w:t>
      </w:r>
      <w:r w:rsidRPr="00C52142">
        <w:rPr>
          <w:rFonts w:ascii="Cambria" w:hAnsi="Cambria"/>
        </w:rPr>
        <w:t>Schultz</w:t>
      </w:r>
      <w:r>
        <w:rPr>
          <w:rFonts w:ascii="Cambria" w:hAnsi="Cambria"/>
        </w:rPr>
        <w:t xml:space="preserve">, </w:t>
      </w:r>
      <w:r w:rsidRPr="00C52142">
        <w:rPr>
          <w:rFonts w:ascii="Cambria" w:hAnsi="Cambria"/>
        </w:rPr>
        <w:t>LL Law</w:t>
      </w:r>
      <w:r>
        <w:rPr>
          <w:rFonts w:ascii="Cambria" w:hAnsi="Cambria"/>
        </w:rPr>
        <w:t>,</w:t>
      </w:r>
      <w:r w:rsidRPr="00C52142">
        <w:rPr>
          <w:rFonts w:ascii="Cambria" w:hAnsi="Cambria"/>
        </w:rPr>
        <w:t xml:space="preserve"> RJ Dougherty</w:t>
      </w:r>
      <w:r>
        <w:rPr>
          <w:rFonts w:ascii="Cambria" w:hAnsi="Cambria"/>
        </w:rPr>
        <w:t xml:space="preserve">, </w:t>
      </w:r>
      <w:r w:rsidRPr="00C52142">
        <w:rPr>
          <w:rFonts w:ascii="Cambria" w:hAnsi="Cambria"/>
        </w:rPr>
        <w:t>Y Ma</w:t>
      </w:r>
      <w:r>
        <w:rPr>
          <w:rFonts w:ascii="Cambria" w:hAnsi="Cambria"/>
        </w:rPr>
        <w:t xml:space="preserve">, </w:t>
      </w:r>
      <w:r w:rsidRPr="00C52142">
        <w:rPr>
          <w:rFonts w:ascii="Cambria" w:hAnsi="Cambria"/>
        </w:rPr>
        <w:t>JM Oh</w:t>
      </w:r>
      <w:r>
        <w:rPr>
          <w:rFonts w:ascii="Cambria" w:hAnsi="Cambria"/>
        </w:rPr>
        <w:t xml:space="preserve">, </w:t>
      </w:r>
      <w:r w:rsidRPr="00C52142">
        <w:rPr>
          <w:rFonts w:ascii="Cambria" w:hAnsi="Cambria"/>
        </w:rPr>
        <w:t>DF Edwards</w:t>
      </w:r>
      <w:r>
        <w:rPr>
          <w:rFonts w:ascii="Cambria" w:hAnsi="Cambria"/>
        </w:rPr>
        <w:t xml:space="preserve">, </w:t>
      </w:r>
      <w:r w:rsidRPr="00C52142">
        <w:rPr>
          <w:rFonts w:ascii="Cambria" w:hAnsi="Cambria"/>
        </w:rPr>
        <w:t>CL Gallagher</w:t>
      </w:r>
      <w:r>
        <w:rPr>
          <w:rFonts w:ascii="Cambria" w:hAnsi="Cambria"/>
        </w:rPr>
        <w:t xml:space="preserve">, </w:t>
      </w:r>
      <w:r w:rsidRPr="00C52142">
        <w:rPr>
          <w:rFonts w:ascii="Cambria" w:hAnsi="Cambria"/>
        </w:rPr>
        <w:t xml:space="preserve">BB </w:t>
      </w:r>
      <w:proofErr w:type="spellStart"/>
      <w:r w:rsidRPr="00C52142">
        <w:rPr>
          <w:rFonts w:ascii="Cambria" w:hAnsi="Cambria"/>
        </w:rPr>
        <w:t>Bendlin</w:t>
      </w:r>
      <w:proofErr w:type="spellEnd"/>
      <w:r>
        <w:rPr>
          <w:rFonts w:ascii="Cambria" w:hAnsi="Cambria"/>
        </w:rPr>
        <w:t xml:space="preserve">, </w:t>
      </w:r>
      <w:r w:rsidRPr="00C52142">
        <w:rPr>
          <w:rFonts w:ascii="Cambria" w:hAnsi="Cambria"/>
        </w:rPr>
        <w:t>CM Carlsson</w:t>
      </w:r>
      <w:r>
        <w:rPr>
          <w:rFonts w:ascii="Cambria" w:hAnsi="Cambria"/>
        </w:rPr>
        <w:t xml:space="preserve">, </w:t>
      </w:r>
      <w:r w:rsidRPr="00C52142">
        <w:rPr>
          <w:rFonts w:ascii="Cambria" w:hAnsi="Cambria"/>
        </w:rPr>
        <w:t>S Asthana</w:t>
      </w:r>
      <w:r>
        <w:rPr>
          <w:rFonts w:ascii="Cambria" w:hAnsi="Cambria"/>
        </w:rPr>
        <w:t xml:space="preserve">, </w:t>
      </w:r>
      <w:r w:rsidRPr="00C52142">
        <w:rPr>
          <w:rFonts w:ascii="Cambria" w:hAnsi="Cambria"/>
        </w:rPr>
        <w:t>BP Hermann</w:t>
      </w:r>
      <w:r>
        <w:rPr>
          <w:rFonts w:ascii="Cambria" w:hAnsi="Cambria"/>
        </w:rPr>
        <w:t xml:space="preserve">, </w:t>
      </w:r>
      <w:r w:rsidRPr="00C52142">
        <w:rPr>
          <w:rFonts w:ascii="Cambria" w:hAnsi="Cambria"/>
        </w:rPr>
        <w:t>MA Sager</w:t>
      </w:r>
      <w:r>
        <w:rPr>
          <w:rFonts w:ascii="Cambria" w:hAnsi="Cambria"/>
        </w:rPr>
        <w:t xml:space="preserve">, </w:t>
      </w:r>
      <w:r w:rsidRPr="00C52142">
        <w:rPr>
          <w:rFonts w:ascii="Cambria" w:hAnsi="Cambria"/>
        </w:rPr>
        <w:t>SC Johnson</w:t>
      </w:r>
      <w:r>
        <w:rPr>
          <w:rFonts w:ascii="Cambria" w:hAnsi="Cambria"/>
        </w:rPr>
        <w:t xml:space="preserve">, </w:t>
      </w:r>
      <w:r w:rsidRPr="00C52142">
        <w:rPr>
          <w:rFonts w:ascii="Cambria" w:hAnsi="Cambria"/>
          <w:b/>
        </w:rPr>
        <w:t>DB Cook</w:t>
      </w:r>
      <w:r>
        <w:rPr>
          <w:rFonts w:ascii="Cambria" w:hAnsi="Cambria"/>
        </w:rPr>
        <w:t xml:space="preserve"> &amp; </w:t>
      </w:r>
      <w:r w:rsidRPr="00C52142">
        <w:rPr>
          <w:rFonts w:ascii="Cambria" w:hAnsi="Cambria"/>
        </w:rPr>
        <w:t>OC Okonkwo</w:t>
      </w:r>
      <w:r>
        <w:rPr>
          <w:rFonts w:ascii="Cambria" w:hAnsi="Cambria"/>
        </w:rPr>
        <w:t>.</w:t>
      </w:r>
      <w:r w:rsidR="00A30FB7" w:rsidRPr="00A30FB7">
        <w:t xml:space="preserve"> </w:t>
      </w:r>
      <w:r w:rsidR="00A30FB7" w:rsidRPr="00A30FB7">
        <w:rPr>
          <w:rFonts w:ascii="Cambria" w:hAnsi="Cambria"/>
        </w:rPr>
        <w:t xml:space="preserve">Cardiorespiratory fitness and age-related cognitive decline in a cohort enriched </w:t>
      </w:r>
      <w:r w:rsidR="00A30FB7" w:rsidRPr="00A30FB7">
        <w:rPr>
          <w:rFonts w:ascii="Cambria" w:hAnsi="Cambria"/>
        </w:rPr>
        <w:lastRenderedPageBreak/>
        <w:t>with risk factors for AD</w:t>
      </w:r>
      <w:r w:rsidR="00A30FB7">
        <w:rPr>
          <w:rFonts w:ascii="Cambria" w:hAnsi="Cambria"/>
        </w:rPr>
        <w:t>.</w:t>
      </w:r>
      <w:r>
        <w:rPr>
          <w:rFonts w:ascii="Cambria" w:hAnsi="Cambria"/>
        </w:rPr>
        <w:t xml:space="preserve"> </w:t>
      </w:r>
      <w:r w:rsidRPr="00F13B9B">
        <w:rPr>
          <w:rFonts w:ascii="Cambria" w:hAnsi="Cambria"/>
          <w:b/>
          <w:i/>
        </w:rPr>
        <w:t>Annual meeting of the International Neurological Society</w:t>
      </w:r>
      <w:r w:rsidRPr="00F13B9B">
        <w:rPr>
          <w:rFonts w:ascii="Cambria" w:hAnsi="Cambria"/>
        </w:rPr>
        <w:t xml:space="preserve">. </w:t>
      </w:r>
      <w:r>
        <w:rPr>
          <w:rFonts w:ascii="Cambria" w:hAnsi="Cambria"/>
        </w:rPr>
        <w:t xml:space="preserve">Denver, CO, </w:t>
      </w:r>
      <w:proofErr w:type="gramStart"/>
      <w:r>
        <w:rPr>
          <w:rFonts w:ascii="Cambria" w:hAnsi="Cambria"/>
        </w:rPr>
        <w:t>February,</w:t>
      </w:r>
      <w:proofErr w:type="gramEnd"/>
      <w:r>
        <w:rPr>
          <w:rFonts w:ascii="Cambria" w:hAnsi="Cambria"/>
        </w:rPr>
        <w:t xml:space="preserve"> 2020.</w:t>
      </w:r>
    </w:p>
    <w:p w14:paraId="496D4A84" w14:textId="273AEE0A" w:rsidR="00C64EC1" w:rsidRPr="0015314C" w:rsidRDefault="00C64EC1" w:rsidP="0015314C">
      <w:pPr>
        <w:pStyle w:val="BodyText"/>
        <w:numPr>
          <w:ilvl w:val="0"/>
          <w:numId w:val="15"/>
        </w:numPr>
        <w:spacing w:after="80" w:line="288" w:lineRule="auto"/>
        <w:rPr>
          <w:rFonts w:ascii="Cambria" w:hAnsi="Cambria"/>
          <w:b/>
          <w:bCs/>
        </w:rPr>
      </w:pPr>
      <w:r w:rsidRPr="00C64EC1">
        <w:rPr>
          <w:rFonts w:ascii="Cambria" w:hAnsi="Cambria"/>
        </w:rPr>
        <w:t xml:space="preserve">Van Riper, </w:t>
      </w:r>
      <w:r w:rsidR="00063031">
        <w:rPr>
          <w:rFonts w:ascii="Cambria" w:hAnsi="Cambria"/>
        </w:rPr>
        <w:t xml:space="preserve">SM, </w:t>
      </w:r>
      <w:r w:rsidRPr="00C64EC1">
        <w:rPr>
          <w:rFonts w:ascii="Cambria" w:hAnsi="Cambria"/>
        </w:rPr>
        <w:t xml:space="preserve">AJ </w:t>
      </w:r>
      <w:proofErr w:type="spellStart"/>
      <w:r w:rsidRPr="00C64EC1">
        <w:rPr>
          <w:rFonts w:ascii="Cambria" w:hAnsi="Cambria"/>
        </w:rPr>
        <w:t>Stegner</w:t>
      </w:r>
      <w:proofErr w:type="spellEnd"/>
      <w:r w:rsidRPr="00C64EC1">
        <w:rPr>
          <w:rFonts w:ascii="Cambria" w:hAnsi="Cambria"/>
        </w:rPr>
        <w:t>, J</w:t>
      </w:r>
      <w:r w:rsidR="00063031">
        <w:rPr>
          <w:rFonts w:ascii="Cambria" w:hAnsi="Cambria"/>
        </w:rPr>
        <w:t>V</w:t>
      </w:r>
      <w:r w:rsidRPr="00C64EC1">
        <w:rPr>
          <w:rFonts w:ascii="Cambria" w:hAnsi="Cambria"/>
        </w:rPr>
        <w:t xml:space="preserve"> </w:t>
      </w:r>
      <w:proofErr w:type="spellStart"/>
      <w:r w:rsidRPr="00C64EC1">
        <w:rPr>
          <w:rFonts w:ascii="Cambria" w:hAnsi="Cambria"/>
        </w:rPr>
        <w:t>Ninneman</w:t>
      </w:r>
      <w:proofErr w:type="spellEnd"/>
      <w:r w:rsidRPr="00C64EC1">
        <w:rPr>
          <w:rFonts w:ascii="Cambria" w:hAnsi="Cambria"/>
        </w:rPr>
        <w:t>, A</w:t>
      </w:r>
      <w:r w:rsidR="00063031">
        <w:rPr>
          <w:rFonts w:ascii="Cambria" w:hAnsi="Cambria"/>
        </w:rPr>
        <w:t>E</w:t>
      </w:r>
      <w:r w:rsidRPr="00C64EC1">
        <w:rPr>
          <w:rFonts w:ascii="Cambria" w:hAnsi="Cambria"/>
        </w:rPr>
        <w:t xml:space="preserve"> </w:t>
      </w:r>
      <w:proofErr w:type="spellStart"/>
      <w:r w:rsidRPr="00C64EC1">
        <w:rPr>
          <w:rFonts w:ascii="Cambria" w:hAnsi="Cambria"/>
        </w:rPr>
        <w:t>Boruch</w:t>
      </w:r>
      <w:proofErr w:type="spellEnd"/>
      <w:r w:rsidRPr="00C64EC1">
        <w:rPr>
          <w:rFonts w:ascii="Cambria" w:hAnsi="Cambria"/>
        </w:rPr>
        <w:t xml:space="preserve">, JB </w:t>
      </w:r>
      <w:proofErr w:type="spellStart"/>
      <w:r w:rsidRPr="00C64EC1">
        <w:rPr>
          <w:rFonts w:ascii="Cambria" w:hAnsi="Cambria"/>
        </w:rPr>
        <w:t>Lindheimer</w:t>
      </w:r>
      <w:proofErr w:type="spellEnd"/>
      <w:r w:rsidRPr="00C64EC1">
        <w:rPr>
          <w:rFonts w:ascii="Cambria" w:hAnsi="Cambria"/>
        </w:rPr>
        <w:t xml:space="preserve">, RJ Dougherty, NE </w:t>
      </w:r>
      <w:proofErr w:type="spellStart"/>
      <w:r w:rsidRPr="00C64EC1">
        <w:rPr>
          <w:rFonts w:ascii="Cambria" w:hAnsi="Cambria"/>
        </w:rPr>
        <w:t>Almassi</w:t>
      </w:r>
      <w:proofErr w:type="spellEnd"/>
      <w:r w:rsidRPr="00C64EC1">
        <w:rPr>
          <w:rFonts w:ascii="Cambria" w:hAnsi="Cambria"/>
        </w:rPr>
        <w:t>, LD Ellingson, PJ O’Connor</w:t>
      </w:r>
      <w:r w:rsidR="00063031">
        <w:rPr>
          <w:rFonts w:ascii="Cambria" w:hAnsi="Cambria"/>
        </w:rPr>
        <w:t xml:space="preserve"> &amp;</w:t>
      </w:r>
      <w:r w:rsidRPr="00C64EC1">
        <w:rPr>
          <w:rFonts w:ascii="Cambria" w:hAnsi="Cambria"/>
        </w:rPr>
        <w:t xml:space="preserve"> </w:t>
      </w:r>
      <w:r w:rsidR="00063031" w:rsidRPr="00063031">
        <w:rPr>
          <w:rFonts w:ascii="Cambria" w:hAnsi="Cambria"/>
          <w:b/>
        </w:rPr>
        <w:t>DB</w:t>
      </w:r>
      <w:r w:rsidRPr="00063031">
        <w:rPr>
          <w:rFonts w:ascii="Cambria" w:hAnsi="Cambria"/>
          <w:b/>
        </w:rPr>
        <w:t xml:space="preserve"> Cook</w:t>
      </w:r>
      <w:r w:rsidR="00063031">
        <w:rPr>
          <w:rFonts w:ascii="Cambria" w:hAnsi="Cambria"/>
        </w:rPr>
        <w:t xml:space="preserve">. </w:t>
      </w:r>
      <w:r w:rsidR="00063031" w:rsidRPr="00063031">
        <w:rPr>
          <w:rFonts w:ascii="Cambria" w:hAnsi="Cambria"/>
        </w:rPr>
        <w:t>Pain Modulation is Associated with Moderate Physical Activity in Gulf War Veterans with Chronic Pain</w:t>
      </w:r>
      <w:r w:rsidR="00063031">
        <w:rPr>
          <w:rFonts w:ascii="Cambria" w:hAnsi="Cambria"/>
        </w:rPr>
        <w:t>.</w:t>
      </w:r>
      <w:r w:rsidR="00063031" w:rsidRPr="00063031">
        <w:rPr>
          <w:rFonts w:ascii="Cambria" w:hAnsi="Cambria"/>
          <w:b/>
          <w:bCs/>
          <w:i/>
          <w:iCs/>
        </w:rPr>
        <w:t xml:space="preserve"> </w:t>
      </w:r>
      <w:r w:rsidR="00063031" w:rsidRPr="007D730D">
        <w:rPr>
          <w:rFonts w:ascii="Cambria" w:hAnsi="Cambria"/>
          <w:b/>
          <w:bCs/>
          <w:i/>
          <w:iCs/>
        </w:rPr>
        <w:t>Annual Meeting of the American College of Sports Medicine</w:t>
      </w:r>
      <w:r w:rsidR="00063031" w:rsidRPr="007D730D">
        <w:rPr>
          <w:rFonts w:ascii="Cambria" w:hAnsi="Cambria"/>
        </w:rPr>
        <w:t xml:space="preserve">, </w:t>
      </w:r>
      <w:r w:rsidR="00063031">
        <w:rPr>
          <w:rFonts w:ascii="Cambria" w:hAnsi="Cambria"/>
        </w:rPr>
        <w:t xml:space="preserve">San Francisco, CA, </w:t>
      </w:r>
      <w:proofErr w:type="gramStart"/>
      <w:r w:rsidR="00DE790E">
        <w:rPr>
          <w:rFonts w:ascii="Cambria" w:hAnsi="Cambria"/>
          <w:iCs/>
        </w:rPr>
        <w:t>May</w:t>
      </w:r>
      <w:r w:rsidR="00063031">
        <w:rPr>
          <w:rFonts w:ascii="Cambria" w:hAnsi="Cambria"/>
        </w:rPr>
        <w:t>,</w:t>
      </w:r>
      <w:proofErr w:type="gramEnd"/>
      <w:r w:rsidR="00063031">
        <w:rPr>
          <w:rFonts w:ascii="Cambria" w:hAnsi="Cambria"/>
        </w:rPr>
        <w:t xml:space="preserve"> 2020.</w:t>
      </w:r>
      <w:r w:rsidR="0015314C" w:rsidRPr="0015314C">
        <w:rPr>
          <w:rFonts w:ascii="Cambria" w:hAnsi="Cambria"/>
          <w:b/>
          <w:bCs/>
          <w:iCs/>
        </w:rPr>
        <w:t xml:space="preserve"> In Person cancelled due to Covid</w:t>
      </w:r>
      <w:r w:rsidR="0015314C">
        <w:rPr>
          <w:rFonts w:ascii="Cambria" w:hAnsi="Cambria"/>
          <w:b/>
          <w:bCs/>
          <w:iCs/>
        </w:rPr>
        <w:t>-19</w:t>
      </w:r>
      <w:r w:rsidR="0015314C" w:rsidRPr="0015314C">
        <w:rPr>
          <w:rFonts w:ascii="Cambria" w:hAnsi="Cambria"/>
          <w:b/>
          <w:bCs/>
          <w:iCs/>
        </w:rPr>
        <w:t xml:space="preserve">. </w:t>
      </w:r>
    </w:p>
    <w:p w14:paraId="00D0927B" w14:textId="7E8583D3" w:rsidR="00440F64" w:rsidRPr="0015314C" w:rsidRDefault="00D11365" w:rsidP="0015314C">
      <w:pPr>
        <w:pStyle w:val="BodyText"/>
        <w:numPr>
          <w:ilvl w:val="0"/>
          <w:numId w:val="15"/>
        </w:numPr>
        <w:spacing w:after="80" w:line="288" w:lineRule="auto"/>
        <w:rPr>
          <w:rFonts w:ascii="Cambria" w:hAnsi="Cambria"/>
          <w:b/>
          <w:bCs/>
        </w:rPr>
      </w:pPr>
      <w:proofErr w:type="spellStart"/>
      <w:r>
        <w:rPr>
          <w:rFonts w:ascii="Cambria" w:hAnsi="Cambria"/>
        </w:rPr>
        <w:t>Ganse</w:t>
      </w:r>
      <w:r w:rsidR="003A7605">
        <w:rPr>
          <w:rFonts w:ascii="Cambria" w:hAnsi="Cambria"/>
        </w:rPr>
        <w:t>n</w:t>
      </w:r>
      <w:proofErr w:type="spellEnd"/>
      <w:r>
        <w:rPr>
          <w:rFonts w:ascii="Cambria" w:hAnsi="Cambria"/>
        </w:rPr>
        <w:t xml:space="preserve">, JL, JL </w:t>
      </w:r>
      <w:proofErr w:type="spellStart"/>
      <w:r>
        <w:rPr>
          <w:rFonts w:ascii="Cambria" w:hAnsi="Cambria"/>
        </w:rPr>
        <w:t>Delventura</w:t>
      </w:r>
      <w:proofErr w:type="spellEnd"/>
      <w:r>
        <w:rPr>
          <w:rFonts w:ascii="Cambria" w:hAnsi="Cambria"/>
        </w:rPr>
        <w:t xml:space="preserve">, ME Hammons, AJ </w:t>
      </w:r>
      <w:proofErr w:type="spellStart"/>
      <w:r>
        <w:rPr>
          <w:rFonts w:ascii="Cambria" w:hAnsi="Cambria"/>
        </w:rPr>
        <w:t>Stegner</w:t>
      </w:r>
      <w:proofErr w:type="spellEnd"/>
      <w:r>
        <w:rPr>
          <w:rFonts w:ascii="Cambria" w:hAnsi="Cambria"/>
        </w:rPr>
        <w:t xml:space="preserve"> &amp; </w:t>
      </w:r>
      <w:r w:rsidRPr="003A7605">
        <w:rPr>
          <w:rFonts w:ascii="Cambria" w:hAnsi="Cambria"/>
          <w:b/>
        </w:rPr>
        <w:t>DB Cook</w:t>
      </w:r>
      <w:r>
        <w:rPr>
          <w:rFonts w:ascii="Cambria" w:hAnsi="Cambria"/>
        </w:rPr>
        <w:t xml:space="preserve">. </w:t>
      </w:r>
      <w:r w:rsidR="004917D2" w:rsidRPr="004917D2">
        <w:rPr>
          <w:rFonts w:ascii="Cambria" w:hAnsi="Cambria"/>
        </w:rPr>
        <w:t>Psychological flexibility and catastrophizing predict pain interference in Veterans with chronic pain: Physical therapy considerations</w:t>
      </w:r>
      <w:r w:rsidR="004917D2">
        <w:rPr>
          <w:rFonts w:ascii="Cambria" w:hAnsi="Cambria"/>
        </w:rPr>
        <w:t xml:space="preserv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San Francisco, CA, </w:t>
      </w:r>
      <w:proofErr w:type="gramStart"/>
      <w:r w:rsidR="00DE790E">
        <w:rPr>
          <w:rFonts w:ascii="Cambria" w:hAnsi="Cambria"/>
          <w:iCs/>
        </w:rPr>
        <w:t>May</w:t>
      </w:r>
      <w:r>
        <w:rPr>
          <w:rFonts w:ascii="Cambria" w:hAnsi="Cambria"/>
        </w:rPr>
        <w:t>,</w:t>
      </w:r>
      <w:proofErr w:type="gramEnd"/>
      <w:r>
        <w:rPr>
          <w:rFonts w:ascii="Cambria" w:hAnsi="Cambria"/>
        </w:rPr>
        <w:t xml:space="preserve"> 2020.</w:t>
      </w:r>
      <w:r w:rsidR="0015314C" w:rsidRPr="0015314C">
        <w:rPr>
          <w:rFonts w:ascii="Cambria" w:hAnsi="Cambria"/>
          <w:b/>
          <w:bCs/>
          <w:iCs/>
        </w:rPr>
        <w:t xml:space="preserve"> In Person cancelled due to Covid</w:t>
      </w:r>
      <w:r w:rsidR="0015314C">
        <w:rPr>
          <w:rFonts w:ascii="Cambria" w:hAnsi="Cambria"/>
          <w:b/>
          <w:bCs/>
          <w:iCs/>
        </w:rPr>
        <w:t>-19</w:t>
      </w:r>
      <w:r w:rsidR="0015314C" w:rsidRPr="0015314C">
        <w:rPr>
          <w:rFonts w:ascii="Cambria" w:hAnsi="Cambria"/>
          <w:b/>
          <w:bCs/>
          <w:iCs/>
        </w:rPr>
        <w:t xml:space="preserve">. </w:t>
      </w:r>
    </w:p>
    <w:p w14:paraId="5C903B12" w14:textId="26FDB0E9" w:rsidR="00375009" w:rsidRPr="0015314C" w:rsidRDefault="00C941F4" w:rsidP="0015314C">
      <w:pPr>
        <w:pStyle w:val="BodyText"/>
        <w:numPr>
          <w:ilvl w:val="0"/>
          <w:numId w:val="15"/>
        </w:numPr>
        <w:spacing w:after="80" w:line="288" w:lineRule="auto"/>
        <w:rPr>
          <w:rFonts w:ascii="Cambria" w:hAnsi="Cambria"/>
          <w:b/>
          <w:bCs/>
        </w:rPr>
      </w:pPr>
      <w:proofErr w:type="spellStart"/>
      <w:r>
        <w:rPr>
          <w:rFonts w:ascii="Cambria" w:hAnsi="Cambria"/>
        </w:rPr>
        <w:t>Stegner</w:t>
      </w:r>
      <w:proofErr w:type="spellEnd"/>
      <w:r>
        <w:rPr>
          <w:rFonts w:ascii="Cambria" w:hAnsi="Cambria"/>
        </w:rPr>
        <w:t xml:space="preserve">, AJ, LD Ellingson, NP </w:t>
      </w:r>
      <w:proofErr w:type="spellStart"/>
      <w:r>
        <w:rPr>
          <w:rFonts w:ascii="Cambria" w:hAnsi="Cambria"/>
        </w:rPr>
        <w:t>Gretzon</w:t>
      </w:r>
      <w:proofErr w:type="spellEnd"/>
      <w:r>
        <w:rPr>
          <w:rFonts w:ascii="Cambria" w:hAnsi="Cambria"/>
        </w:rPr>
        <w:t xml:space="preserve">, PJ O’Connor &amp; </w:t>
      </w:r>
      <w:r w:rsidRPr="00C941F4">
        <w:rPr>
          <w:rFonts w:ascii="Cambria" w:hAnsi="Cambria"/>
          <w:b/>
        </w:rPr>
        <w:t>DB Cook</w:t>
      </w:r>
      <w:r>
        <w:rPr>
          <w:rFonts w:ascii="Cambria" w:hAnsi="Cambria"/>
        </w:rPr>
        <w:t xml:space="preserve">. </w:t>
      </w:r>
      <w:r w:rsidR="00375009" w:rsidRPr="00375009">
        <w:rPr>
          <w:rFonts w:ascii="Cambria" w:hAnsi="Cambria"/>
        </w:rPr>
        <w:t>Influence of Resistance-Exercise Training on Total Physical Activity in Gulf War Veterans with Chronic Pain</w:t>
      </w:r>
      <w:r w:rsidR="00375009">
        <w:rPr>
          <w:rFonts w:ascii="Cambria" w:hAnsi="Cambria"/>
        </w:rPr>
        <w:t xml:space="preserv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San Francisco, CA, </w:t>
      </w:r>
      <w:proofErr w:type="gramStart"/>
      <w:r w:rsidR="00DE790E">
        <w:rPr>
          <w:rFonts w:ascii="Cambria" w:hAnsi="Cambria"/>
          <w:iCs/>
        </w:rPr>
        <w:t>May</w:t>
      </w:r>
      <w:r>
        <w:rPr>
          <w:rFonts w:ascii="Cambria" w:hAnsi="Cambria"/>
        </w:rPr>
        <w:t>,</w:t>
      </w:r>
      <w:proofErr w:type="gramEnd"/>
      <w:r>
        <w:rPr>
          <w:rFonts w:ascii="Cambria" w:hAnsi="Cambria"/>
        </w:rPr>
        <w:t xml:space="preserve"> 2020.</w:t>
      </w:r>
      <w:r w:rsidR="0015314C">
        <w:rPr>
          <w:rFonts w:ascii="Cambria" w:hAnsi="Cambria"/>
        </w:rPr>
        <w:t xml:space="preserve"> </w:t>
      </w:r>
      <w:r w:rsidR="0015314C" w:rsidRPr="0015314C">
        <w:rPr>
          <w:rFonts w:ascii="Cambria" w:hAnsi="Cambria"/>
          <w:b/>
          <w:bCs/>
          <w:iCs/>
        </w:rPr>
        <w:t>In Person cancelled due to Covid</w:t>
      </w:r>
      <w:r w:rsidR="0015314C">
        <w:rPr>
          <w:rFonts w:ascii="Cambria" w:hAnsi="Cambria"/>
          <w:b/>
          <w:bCs/>
          <w:iCs/>
        </w:rPr>
        <w:t>-19</w:t>
      </w:r>
      <w:r w:rsidR="0015314C" w:rsidRPr="0015314C">
        <w:rPr>
          <w:rFonts w:ascii="Cambria" w:hAnsi="Cambria"/>
          <w:b/>
          <w:bCs/>
          <w:iCs/>
        </w:rPr>
        <w:t xml:space="preserve">. </w:t>
      </w:r>
    </w:p>
    <w:p w14:paraId="2436F8D5" w14:textId="535F14C4" w:rsidR="00FC5D4F" w:rsidRPr="0015314C" w:rsidRDefault="00D11365" w:rsidP="0015314C">
      <w:pPr>
        <w:pStyle w:val="BodyText"/>
        <w:numPr>
          <w:ilvl w:val="0"/>
          <w:numId w:val="15"/>
        </w:numPr>
        <w:spacing w:after="80" w:line="288" w:lineRule="auto"/>
        <w:rPr>
          <w:rFonts w:ascii="Cambria" w:hAnsi="Cambria"/>
          <w:b/>
          <w:bCs/>
        </w:rPr>
      </w:pPr>
      <w:proofErr w:type="spellStart"/>
      <w:r>
        <w:rPr>
          <w:rFonts w:ascii="Cambria" w:hAnsi="Cambria"/>
        </w:rPr>
        <w:t>Ninneman</w:t>
      </w:r>
      <w:proofErr w:type="spellEnd"/>
      <w:r>
        <w:rPr>
          <w:rFonts w:ascii="Cambria" w:hAnsi="Cambria"/>
        </w:rPr>
        <w:t xml:space="preserve">, J. AJ </w:t>
      </w:r>
      <w:proofErr w:type="spellStart"/>
      <w:r>
        <w:rPr>
          <w:rFonts w:ascii="Cambria" w:hAnsi="Cambria"/>
        </w:rPr>
        <w:t>Stegner</w:t>
      </w:r>
      <w:proofErr w:type="spellEnd"/>
      <w:r>
        <w:rPr>
          <w:rFonts w:ascii="Cambria" w:hAnsi="Cambria"/>
        </w:rPr>
        <w:t xml:space="preserve">, JB </w:t>
      </w:r>
      <w:proofErr w:type="spellStart"/>
      <w:r>
        <w:rPr>
          <w:rFonts w:ascii="Cambria" w:hAnsi="Cambria"/>
        </w:rPr>
        <w:t>Lindheimer</w:t>
      </w:r>
      <w:proofErr w:type="spellEnd"/>
      <w:r>
        <w:rPr>
          <w:rFonts w:ascii="Cambria" w:hAnsi="Cambria"/>
        </w:rPr>
        <w:t xml:space="preserve">, NE </w:t>
      </w:r>
      <w:proofErr w:type="spellStart"/>
      <w:r>
        <w:rPr>
          <w:rFonts w:ascii="Cambria" w:hAnsi="Cambria"/>
        </w:rPr>
        <w:t>Almassi</w:t>
      </w:r>
      <w:proofErr w:type="spellEnd"/>
      <w:r>
        <w:rPr>
          <w:rFonts w:ascii="Cambria" w:hAnsi="Cambria"/>
        </w:rPr>
        <w:t xml:space="preserve">, SM </w:t>
      </w:r>
      <w:proofErr w:type="spellStart"/>
      <w:r>
        <w:rPr>
          <w:rFonts w:ascii="Cambria" w:hAnsi="Cambria"/>
        </w:rPr>
        <w:t>VanRiper</w:t>
      </w:r>
      <w:proofErr w:type="spellEnd"/>
      <w:r>
        <w:rPr>
          <w:rFonts w:ascii="Cambria" w:hAnsi="Cambria"/>
        </w:rPr>
        <w:t xml:space="preserve">, NP </w:t>
      </w:r>
      <w:proofErr w:type="spellStart"/>
      <w:r>
        <w:rPr>
          <w:rFonts w:ascii="Cambria" w:hAnsi="Cambria"/>
        </w:rPr>
        <w:t>Gretzon</w:t>
      </w:r>
      <w:proofErr w:type="spellEnd"/>
      <w:r>
        <w:rPr>
          <w:rFonts w:ascii="Cambria" w:hAnsi="Cambria"/>
        </w:rPr>
        <w:t xml:space="preserve">, AE </w:t>
      </w:r>
      <w:proofErr w:type="spellStart"/>
      <w:r>
        <w:rPr>
          <w:rFonts w:ascii="Cambria" w:hAnsi="Cambria"/>
        </w:rPr>
        <w:t>Boruch</w:t>
      </w:r>
      <w:proofErr w:type="spellEnd"/>
      <w:r>
        <w:rPr>
          <w:rFonts w:ascii="Cambria" w:hAnsi="Cambria"/>
        </w:rPr>
        <w:t>, RJ Dougherty, LD Ellingson-</w:t>
      </w:r>
      <w:proofErr w:type="spellStart"/>
      <w:r>
        <w:rPr>
          <w:rFonts w:ascii="Cambria" w:hAnsi="Cambria"/>
        </w:rPr>
        <w:t>Sayen</w:t>
      </w:r>
      <w:proofErr w:type="spellEnd"/>
      <w:r>
        <w:rPr>
          <w:rFonts w:ascii="Cambria" w:hAnsi="Cambria"/>
        </w:rPr>
        <w:t xml:space="preserve">, &amp; </w:t>
      </w:r>
      <w:r w:rsidRPr="00D11365">
        <w:rPr>
          <w:rFonts w:ascii="Cambria" w:hAnsi="Cambria"/>
          <w:b/>
        </w:rPr>
        <w:t>DB Cook</w:t>
      </w:r>
      <w:r>
        <w:rPr>
          <w:rFonts w:ascii="Cambria" w:hAnsi="Cambria"/>
        </w:rPr>
        <w:t xml:space="preserve">. </w:t>
      </w:r>
      <w:r w:rsidR="00FC5D4F" w:rsidRPr="00FC5D4F">
        <w:rPr>
          <w:rFonts w:ascii="Cambria" w:hAnsi="Cambria"/>
        </w:rPr>
        <w:t>The influence of physical activity on pain sensitivity in Gulf War Veterans with chronic pain</w:t>
      </w:r>
      <w:r>
        <w:rPr>
          <w:rFonts w:ascii="Cambria" w:hAnsi="Cambria"/>
        </w:rPr>
        <w:t xml:space="preserv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San Francisco, CA, </w:t>
      </w:r>
      <w:proofErr w:type="gramStart"/>
      <w:r w:rsidR="00DE790E">
        <w:rPr>
          <w:rFonts w:ascii="Cambria" w:hAnsi="Cambria"/>
          <w:iCs/>
        </w:rPr>
        <w:t>May</w:t>
      </w:r>
      <w:r>
        <w:rPr>
          <w:rFonts w:ascii="Cambria" w:hAnsi="Cambria"/>
        </w:rPr>
        <w:t>,</w:t>
      </w:r>
      <w:proofErr w:type="gramEnd"/>
      <w:r>
        <w:rPr>
          <w:rFonts w:ascii="Cambria" w:hAnsi="Cambria"/>
        </w:rPr>
        <w:t xml:space="preserve"> 2020.</w:t>
      </w:r>
      <w:r w:rsidR="0015314C">
        <w:rPr>
          <w:rFonts w:ascii="Cambria" w:hAnsi="Cambria"/>
        </w:rPr>
        <w:t xml:space="preserve"> </w:t>
      </w:r>
      <w:r w:rsidR="0015314C" w:rsidRPr="0015314C">
        <w:rPr>
          <w:rFonts w:ascii="Cambria" w:hAnsi="Cambria"/>
          <w:b/>
          <w:bCs/>
          <w:iCs/>
        </w:rPr>
        <w:t>In Person cancelled due to Covid</w:t>
      </w:r>
      <w:r w:rsidR="0015314C">
        <w:rPr>
          <w:rFonts w:ascii="Cambria" w:hAnsi="Cambria"/>
          <w:b/>
          <w:bCs/>
          <w:iCs/>
        </w:rPr>
        <w:t>-19</w:t>
      </w:r>
      <w:r w:rsidR="0015314C" w:rsidRPr="0015314C">
        <w:rPr>
          <w:rFonts w:ascii="Cambria" w:hAnsi="Cambria"/>
          <w:b/>
          <w:bCs/>
          <w:iCs/>
        </w:rPr>
        <w:t xml:space="preserve">. </w:t>
      </w:r>
    </w:p>
    <w:p w14:paraId="6BF4D9C5" w14:textId="40DD509A" w:rsidR="00440F64" w:rsidRPr="0015314C" w:rsidRDefault="00D11365" w:rsidP="0015314C">
      <w:pPr>
        <w:pStyle w:val="BodyText"/>
        <w:numPr>
          <w:ilvl w:val="0"/>
          <w:numId w:val="15"/>
        </w:numPr>
        <w:spacing w:after="80" w:line="288" w:lineRule="auto"/>
        <w:rPr>
          <w:rFonts w:ascii="Cambria" w:hAnsi="Cambria"/>
          <w:b/>
          <w:bCs/>
        </w:rPr>
      </w:pPr>
      <w:proofErr w:type="spellStart"/>
      <w:r w:rsidRPr="00D11365">
        <w:rPr>
          <w:rFonts w:ascii="Cambria" w:hAnsi="Cambria"/>
        </w:rPr>
        <w:t>Lindheimer</w:t>
      </w:r>
      <w:proofErr w:type="spellEnd"/>
      <w:r>
        <w:rPr>
          <w:rFonts w:ascii="Cambria" w:hAnsi="Cambria"/>
        </w:rPr>
        <w:t>, JB</w:t>
      </w:r>
      <w:r w:rsidRPr="00D11365">
        <w:rPr>
          <w:rFonts w:ascii="Cambria" w:hAnsi="Cambria"/>
        </w:rPr>
        <w:t>, E</w:t>
      </w:r>
      <w:r>
        <w:rPr>
          <w:rFonts w:ascii="Cambria" w:hAnsi="Cambria"/>
        </w:rPr>
        <w:t>E</w:t>
      </w:r>
      <w:r w:rsidRPr="00D11365">
        <w:rPr>
          <w:rFonts w:ascii="Cambria" w:hAnsi="Cambria"/>
        </w:rPr>
        <w:t xml:space="preserve"> </w:t>
      </w:r>
      <w:proofErr w:type="spellStart"/>
      <w:r w:rsidRPr="00D11365">
        <w:rPr>
          <w:rFonts w:ascii="Cambria" w:hAnsi="Cambria"/>
        </w:rPr>
        <w:t>Barhorst</w:t>
      </w:r>
      <w:proofErr w:type="spellEnd"/>
      <w:r w:rsidRPr="00D11365">
        <w:rPr>
          <w:rFonts w:ascii="Cambria" w:hAnsi="Cambria"/>
        </w:rPr>
        <w:t>, W</w:t>
      </w:r>
      <w:r>
        <w:rPr>
          <w:rFonts w:ascii="Cambria" w:hAnsi="Cambria"/>
        </w:rPr>
        <w:t>E</w:t>
      </w:r>
      <w:r w:rsidRPr="00D11365">
        <w:rPr>
          <w:rFonts w:ascii="Cambria" w:hAnsi="Cambria"/>
        </w:rPr>
        <w:t xml:space="preserve"> Andrae, TJ Rayne, MJ </w:t>
      </w:r>
      <w:proofErr w:type="spellStart"/>
      <w:r w:rsidRPr="00D11365">
        <w:rPr>
          <w:rFonts w:ascii="Cambria" w:hAnsi="Cambria"/>
        </w:rPr>
        <w:t>Falvo</w:t>
      </w:r>
      <w:proofErr w:type="spellEnd"/>
      <w:r>
        <w:rPr>
          <w:rFonts w:ascii="Cambria" w:hAnsi="Cambria"/>
        </w:rPr>
        <w:t xml:space="preserve"> &amp;</w:t>
      </w:r>
      <w:r w:rsidRPr="00D11365">
        <w:rPr>
          <w:rFonts w:ascii="Cambria" w:hAnsi="Cambria"/>
        </w:rPr>
        <w:t xml:space="preserve"> </w:t>
      </w:r>
      <w:r w:rsidRPr="00D11365">
        <w:rPr>
          <w:rFonts w:ascii="Cambria" w:hAnsi="Cambria"/>
          <w:b/>
        </w:rPr>
        <w:t>DB Cook</w:t>
      </w:r>
      <w:r>
        <w:rPr>
          <w:rFonts w:ascii="Cambria" w:hAnsi="Cambria"/>
        </w:rPr>
        <w:t xml:space="preserve">. </w:t>
      </w:r>
      <w:r w:rsidR="00440F64" w:rsidRPr="00440F64">
        <w:rPr>
          <w:rFonts w:ascii="Cambria" w:hAnsi="Cambria"/>
        </w:rPr>
        <w:t>Perceived exertion is elevated in Chronic Fatigue Syndrome and fibromyalgia: A meta-a</w:t>
      </w:r>
      <w:r w:rsidR="00440F64">
        <w:rPr>
          <w:rFonts w:ascii="Cambria" w:hAnsi="Cambria"/>
        </w:rPr>
        <w:t xml:space="preserve">nalysis of case-control studies.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San Francisco, CA, </w:t>
      </w:r>
      <w:proofErr w:type="gramStart"/>
      <w:r w:rsidR="00DE790E">
        <w:rPr>
          <w:rFonts w:ascii="Cambria" w:hAnsi="Cambria"/>
          <w:iCs/>
        </w:rPr>
        <w:t>May</w:t>
      </w:r>
      <w:r>
        <w:rPr>
          <w:rFonts w:ascii="Cambria" w:hAnsi="Cambria"/>
        </w:rPr>
        <w:t>,</w:t>
      </w:r>
      <w:proofErr w:type="gramEnd"/>
      <w:r>
        <w:rPr>
          <w:rFonts w:ascii="Cambria" w:hAnsi="Cambria"/>
        </w:rPr>
        <w:t xml:space="preserve"> 2020.</w:t>
      </w:r>
      <w:r w:rsidR="0015314C">
        <w:rPr>
          <w:rFonts w:ascii="Cambria" w:hAnsi="Cambria"/>
        </w:rPr>
        <w:t xml:space="preserve"> </w:t>
      </w:r>
      <w:r w:rsidR="0015314C" w:rsidRPr="0015314C">
        <w:rPr>
          <w:rFonts w:ascii="Cambria" w:hAnsi="Cambria"/>
          <w:b/>
          <w:bCs/>
          <w:iCs/>
        </w:rPr>
        <w:t>In Person cancelled due to Covid</w:t>
      </w:r>
      <w:r w:rsidR="0015314C">
        <w:rPr>
          <w:rFonts w:ascii="Cambria" w:hAnsi="Cambria"/>
          <w:b/>
          <w:bCs/>
          <w:iCs/>
        </w:rPr>
        <w:t>-19</w:t>
      </w:r>
      <w:r w:rsidR="0015314C" w:rsidRPr="0015314C">
        <w:rPr>
          <w:rFonts w:ascii="Cambria" w:hAnsi="Cambria"/>
          <w:b/>
          <w:bCs/>
          <w:iCs/>
        </w:rPr>
        <w:t xml:space="preserve">. </w:t>
      </w:r>
    </w:p>
    <w:p w14:paraId="2B5344F7" w14:textId="77777777" w:rsidR="00C52142" w:rsidRPr="00C52142" w:rsidRDefault="00C52142" w:rsidP="00C52142">
      <w:pPr>
        <w:pStyle w:val="BodyText"/>
        <w:numPr>
          <w:ilvl w:val="0"/>
          <w:numId w:val="15"/>
        </w:numPr>
        <w:spacing w:after="80" w:line="288" w:lineRule="auto"/>
        <w:rPr>
          <w:rFonts w:ascii="Cambria" w:hAnsi="Cambria"/>
        </w:rPr>
      </w:pPr>
      <w:proofErr w:type="spellStart"/>
      <w:r w:rsidRPr="00C52142">
        <w:rPr>
          <w:rFonts w:ascii="Cambria" w:hAnsi="Cambria"/>
        </w:rPr>
        <w:t>Vesperman</w:t>
      </w:r>
      <w:proofErr w:type="spellEnd"/>
      <w:r>
        <w:rPr>
          <w:rFonts w:ascii="Cambria" w:hAnsi="Cambria"/>
        </w:rPr>
        <w:t xml:space="preserve">, C, </w:t>
      </w:r>
      <w:r w:rsidRPr="00C52142">
        <w:rPr>
          <w:rFonts w:ascii="Cambria" w:hAnsi="Cambria"/>
        </w:rPr>
        <w:t>S</w:t>
      </w:r>
      <w:r>
        <w:rPr>
          <w:rFonts w:ascii="Cambria" w:hAnsi="Cambria"/>
        </w:rPr>
        <w:t xml:space="preserve"> </w:t>
      </w:r>
      <w:r w:rsidRPr="00C52142">
        <w:rPr>
          <w:rFonts w:ascii="Cambria" w:hAnsi="Cambria"/>
        </w:rPr>
        <w:t>Schultz</w:t>
      </w:r>
      <w:r>
        <w:rPr>
          <w:rFonts w:ascii="Cambria" w:hAnsi="Cambria"/>
        </w:rPr>
        <w:t xml:space="preserve">, </w:t>
      </w:r>
      <w:r w:rsidRPr="00C52142">
        <w:rPr>
          <w:rFonts w:ascii="Cambria" w:hAnsi="Cambria"/>
        </w:rPr>
        <w:t>LL Law</w:t>
      </w:r>
      <w:r>
        <w:rPr>
          <w:rFonts w:ascii="Cambria" w:hAnsi="Cambria"/>
        </w:rPr>
        <w:t>,</w:t>
      </w:r>
      <w:r w:rsidRPr="00C52142">
        <w:rPr>
          <w:rFonts w:ascii="Cambria" w:hAnsi="Cambria"/>
        </w:rPr>
        <w:t xml:space="preserve"> RJ Dougherty</w:t>
      </w:r>
      <w:r>
        <w:rPr>
          <w:rFonts w:ascii="Cambria" w:hAnsi="Cambria"/>
        </w:rPr>
        <w:t xml:space="preserve">, </w:t>
      </w:r>
      <w:r w:rsidRPr="00C52142">
        <w:rPr>
          <w:rFonts w:ascii="Cambria" w:hAnsi="Cambria"/>
        </w:rPr>
        <w:t>Y Ma</w:t>
      </w:r>
      <w:r>
        <w:rPr>
          <w:rFonts w:ascii="Cambria" w:hAnsi="Cambria"/>
        </w:rPr>
        <w:t xml:space="preserve">, </w:t>
      </w:r>
      <w:r w:rsidRPr="00C52142">
        <w:rPr>
          <w:rFonts w:ascii="Cambria" w:hAnsi="Cambria"/>
        </w:rPr>
        <w:t>JM Oh</w:t>
      </w:r>
      <w:r>
        <w:rPr>
          <w:rFonts w:ascii="Cambria" w:hAnsi="Cambria"/>
        </w:rPr>
        <w:t xml:space="preserve">, </w:t>
      </w:r>
      <w:r w:rsidRPr="00C52142">
        <w:rPr>
          <w:rFonts w:ascii="Cambria" w:hAnsi="Cambria"/>
        </w:rPr>
        <w:t>DF Edwards</w:t>
      </w:r>
      <w:r>
        <w:rPr>
          <w:rFonts w:ascii="Cambria" w:hAnsi="Cambria"/>
        </w:rPr>
        <w:t xml:space="preserve">, </w:t>
      </w:r>
      <w:r w:rsidRPr="00C52142">
        <w:rPr>
          <w:rFonts w:ascii="Cambria" w:hAnsi="Cambria"/>
        </w:rPr>
        <w:t>CL Gallagher</w:t>
      </w:r>
      <w:r>
        <w:rPr>
          <w:rFonts w:ascii="Cambria" w:hAnsi="Cambria"/>
        </w:rPr>
        <w:t xml:space="preserve">, </w:t>
      </w:r>
      <w:r w:rsidRPr="00C52142">
        <w:rPr>
          <w:rFonts w:ascii="Cambria" w:hAnsi="Cambria"/>
        </w:rPr>
        <w:t xml:space="preserve">BB </w:t>
      </w:r>
      <w:proofErr w:type="spellStart"/>
      <w:r w:rsidRPr="00C52142">
        <w:rPr>
          <w:rFonts w:ascii="Cambria" w:hAnsi="Cambria"/>
        </w:rPr>
        <w:t>Bendlin</w:t>
      </w:r>
      <w:proofErr w:type="spellEnd"/>
      <w:r>
        <w:rPr>
          <w:rFonts w:ascii="Cambria" w:hAnsi="Cambria"/>
        </w:rPr>
        <w:t xml:space="preserve">, </w:t>
      </w:r>
      <w:r w:rsidRPr="00C52142">
        <w:rPr>
          <w:rFonts w:ascii="Cambria" w:hAnsi="Cambria"/>
        </w:rPr>
        <w:t>CM Carlsson</w:t>
      </w:r>
      <w:r>
        <w:rPr>
          <w:rFonts w:ascii="Cambria" w:hAnsi="Cambria"/>
        </w:rPr>
        <w:t xml:space="preserve">, </w:t>
      </w:r>
      <w:r w:rsidRPr="00C52142">
        <w:rPr>
          <w:rFonts w:ascii="Cambria" w:hAnsi="Cambria"/>
        </w:rPr>
        <w:t>S Asthana</w:t>
      </w:r>
      <w:r>
        <w:rPr>
          <w:rFonts w:ascii="Cambria" w:hAnsi="Cambria"/>
        </w:rPr>
        <w:t xml:space="preserve">, </w:t>
      </w:r>
      <w:r w:rsidRPr="00C52142">
        <w:rPr>
          <w:rFonts w:ascii="Cambria" w:hAnsi="Cambria"/>
        </w:rPr>
        <w:t>BP Hermann</w:t>
      </w:r>
      <w:r>
        <w:rPr>
          <w:rFonts w:ascii="Cambria" w:hAnsi="Cambria"/>
        </w:rPr>
        <w:t xml:space="preserve">, </w:t>
      </w:r>
      <w:r w:rsidRPr="00C52142">
        <w:rPr>
          <w:rFonts w:ascii="Cambria" w:hAnsi="Cambria"/>
        </w:rPr>
        <w:t>MA Sager</w:t>
      </w:r>
      <w:r>
        <w:rPr>
          <w:rFonts w:ascii="Cambria" w:hAnsi="Cambria"/>
        </w:rPr>
        <w:t xml:space="preserve">, </w:t>
      </w:r>
      <w:r w:rsidRPr="00C52142">
        <w:rPr>
          <w:rFonts w:ascii="Cambria" w:hAnsi="Cambria"/>
        </w:rPr>
        <w:t>SC Johnson</w:t>
      </w:r>
      <w:r>
        <w:rPr>
          <w:rFonts w:ascii="Cambria" w:hAnsi="Cambria"/>
        </w:rPr>
        <w:t xml:space="preserve">, </w:t>
      </w:r>
      <w:r w:rsidRPr="00C52142">
        <w:rPr>
          <w:rFonts w:ascii="Cambria" w:hAnsi="Cambria"/>
          <w:b/>
        </w:rPr>
        <w:t>DB Cook</w:t>
      </w:r>
      <w:r>
        <w:rPr>
          <w:rFonts w:ascii="Cambria" w:hAnsi="Cambria"/>
        </w:rPr>
        <w:t xml:space="preserve"> &amp; </w:t>
      </w:r>
      <w:r w:rsidRPr="00C52142">
        <w:rPr>
          <w:rFonts w:ascii="Cambria" w:hAnsi="Cambria"/>
        </w:rPr>
        <w:t>OC Okonkwo Age-related cognitive dysfunction is ameliorated by cardiorespiratory fitness in a cohort enriched with AD risk</w:t>
      </w:r>
      <w:r>
        <w:rPr>
          <w:rFonts w:ascii="Cambria" w:hAnsi="Cambria"/>
        </w:rPr>
        <w:t xml:space="preserve">. </w:t>
      </w:r>
      <w:r w:rsidRPr="00F13B9B">
        <w:rPr>
          <w:rFonts w:ascii="Cambria" w:hAnsi="Cambria"/>
          <w:b/>
          <w:i/>
        </w:rPr>
        <w:t>Annual meeting of the International Neurological Society</w:t>
      </w:r>
      <w:r w:rsidRPr="00F13B9B">
        <w:rPr>
          <w:rFonts w:ascii="Cambria" w:hAnsi="Cambria"/>
        </w:rPr>
        <w:t xml:space="preserve">. </w:t>
      </w:r>
      <w:r>
        <w:rPr>
          <w:rFonts w:ascii="Cambria" w:hAnsi="Cambria"/>
        </w:rPr>
        <w:t xml:space="preserve">New York, NY, </w:t>
      </w:r>
      <w:proofErr w:type="gramStart"/>
      <w:r>
        <w:rPr>
          <w:rFonts w:ascii="Cambria" w:hAnsi="Cambria"/>
        </w:rPr>
        <w:t>February,</w:t>
      </w:r>
      <w:proofErr w:type="gramEnd"/>
      <w:r>
        <w:rPr>
          <w:rFonts w:ascii="Cambria" w:hAnsi="Cambria"/>
        </w:rPr>
        <w:t xml:space="preserve"> 2019.</w:t>
      </w:r>
    </w:p>
    <w:p w14:paraId="34898EE0" w14:textId="77777777" w:rsidR="00465A72" w:rsidRPr="003A7605" w:rsidRDefault="003A7605" w:rsidP="003A7605">
      <w:pPr>
        <w:pStyle w:val="BodyText"/>
        <w:numPr>
          <w:ilvl w:val="0"/>
          <w:numId w:val="15"/>
        </w:numPr>
        <w:spacing w:after="80" w:line="288" w:lineRule="auto"/>
        <w:rPr>
          <w:rFonts w:ascii="Cambria" w:hAnsi="Cambria"/>
        </w:rPr>
      </w:pPr>
      <w:proofErr w:type="spellStart"/>
      <w:r>
        <w:rPr>
          <w:rFonts w:ascii="Cambria" w:hAnsi="Cambria"/>
        </w:rPr>
        <w:t>VanRiper</w:t>
      </w:r>
      <w:proofErr w:type="spellEnd"/>
      <w:r>
        <w:rPr>
          <w:rFonts w:ascii="Cambria" w:hAnsi="Cambria"/>
        </w:rPr>
        <w:t xml:space="preserve">, SM, </w:t>
      </w:r>
      <w:r w:rsidRPr="00465A72">
        <w:rPr>
          <w:rFonts w:ascii="Cambria" w:hAnsi="Cambria"/>
        </w:rPr>
        <w:t xml:space="preserve">AJ </w:t>
      </w:r>
      <w:proofErr w:type="spellStart"/>
      <w:r w:rsidRPr="00465A72">
        <w:rPr>
          <w:rFonts w:ascii="Cambria" w:hAnsi="Cambria"/>
        </w:rPr>
        <w:t>Stegner</w:t>
      </w:r>
      <w:proofErr w:type="spellEnd"/>
      <w:r w:rsidRPr="00465A72">
        <w:rPr>
          <w:rFonts w:ascii="Cambria" w:hAnsi="Cambria"/>
        </w:rPr>
        <w:t xml:space="preserve">, JV </w:t>
      </w:r>
      <w:proofErr w:type="spellStart"/>
      <w:r w:rsidRPr="00465A72">
        <w:rPr>
          <w:rFonts w:ascii="Cambria" w:hAnsi="Cambria"/>
        </w:rPr>
        <w:t>Ninneman</w:t>
      </w:r>
      <w:proofErr w:type="spellEnd"/>
      <w:r w:rsidRPr="00465A72">
        <w:rPr>
          <w:rFonts w:ascii="Cambria" w:hAnsi="Cambria"/>
        </w:rPr>
        <w:t>, A</w:t>
      </w:r>
      <w:r>
        <w:rPr>
          <w:rFonts w:ascii="Cambria" w:hAnsi="Cambria"/>
        </w:rPr>
        <w:t>E</w:t>
      </w:r>
      <w:r w:rsidRPr="00465A72">
        <w:rPr>
          <w:rFonts w:ascii="Cambria" w:hAnsi="Cambria"/>
        </w:rPr>
        <w:t xml:space="preserve"> </w:t>
      </w:r>
      <w:proofErr w:type="spellStart"/>
      <w:r w:rsidRPr="00465A72">
        <w:rPr>
          <w:rFonts w:ascii="Cambria" w:hAnsi="Cambria"/>
        </w:rPr>
        <w:t>Boruch</w:t>
      </w:r>
      <w:proofErr w:type="spellEnd"/>
      <w:r w:rsidRPr="00465A72">
        <w:rPr>
          <w:rFonts w:ascii="Cambria" w:hAnsi="Cambria"/>
        </w:rPr>
        <w:t xml:space="preserve">, JB </w:t>
      </w:r>
      <w:proofErr w:type="spellStart"/>
      <w:r w:rsidRPr="00465A72">
        <w:rPr>
          <w:rFonts w:ascii="Cambria" w:hAnsi="Cambria"/>
        </w:rPr>
        <w:t>Lindheimer</w:t>
      </w:r>
      <w:proofErr w:type="spellEnd"/>
      <w:r w:rsidRPr="00465A72">
        <w:rPr>
          <w:rFonts w:ascii="Cambria" w:hAnsi="Cambria"/>
        </w:rPr>
        <w:t>, R</w:t>
      </w:r>
      <w:r>
        <w:rPr>
          <w:rFonts w:ascii="Cambria" w:hAnsi="Cambria"/>
        </w:rPr>
        <w:t>J Dougherty, N</w:t>
      </w:r>
      <w:r w:rsidRPr="00465A72">
        <w:rPr>
          <w:rFonts w:ascii="Cambria" w:hAnsi="Cambria"/>
        </w:rPr>
        <w:t xml:space="preserve">E </w:t>
      </w:r>
      <w:proofErr w:type="spellStart"/>
      <w:r w:rsidRPr="00465A72">
        <w:rPr>
          <w:rFonts w:ascii="Cambria" w:hAnsi="Cambria"/>
        </w:rPr>
        <w:t>Almassi</w:t>
      </w:r>
      <w:proofErr w:type="spellEnd"/>
      <w:r w:rsidRPr="00465A72">
        <w:rPr>
          <w:rFonts w:ascii="Cambria" w:hAnsi="Cambria"/>
        </w:rPr>
        <w:t>, LD Ell</w:t>
      </w:r>
      <w:r>
        <w:rPr>
          <w:rFonts w:ascii="Cambria" w:hAnsi="Cambria"/>
        </w:rPr>
        <w:t xml:space="preserve">ingson, PJ O’Connor &amp; DB Cook. </w:t>
      </w:r>
      <w:r w:rsidRPr="00465A72">
        <w:rPr>
          <w:rFonts w:ascii="Cambria" w:hAnsi="Cambria"/>
        </w:rPr>
        <w:t xml:space="preserve"> </w:t>
      </w:r>
      <w:r w:rsidR="00465A72" w:rsidRPr="00465A72">
        <w:rPr>
          <w:rFonts w:ascii="Cambria" w:hAnsi="Cambria"/>
        </w:rPr>
        <w:t>Pain Modulation in Response to Resistance Exercise Training in Gul</w:t>
      </w:r>
      <w:r w:rsidR="00465A72">
        <w:rPr>
          <w:rFonts w:ascii="Cambria" w:hAnsi="Cambria"/>
        </w:rPr>
        <w:t xml:space="preserve">f War Veterans with Chronic Pain. </w:t>
      </w:r>
      <w:r w:rsidRPr="00315C9B">
        <w:rPr>
          <w:rFonts w:ascii="Cambria" w:hAnsi="Cambria"/>
          <w:b/>
          <w:i/>
        </w:rPr>
        <w:t>Annual Meeting of the American College of Sports Medicine</w:t>
      </w:r>
      <w:r w:rsidRPr="00315C9B">
        <w:rPr>
          <w:rFonts w:ascii="Cambria" w:hAnsi="Cambria"/>
        </w:rPr>
        <w:t>, Orlando, Florida. May 2019.</w:t>
      </w:r>
      <w:r w:rsidRPr="005846D4">
        <w:t xml:space="preserve"> </w:t>
      </w:r>
    </w:p>
    <w:p w14:paraId="1C3AE45F" w14:textId="77777777" w:rsidR="003A7605" w:rsidRPr="000C75A7" w:rsidRDefault="00D11365" w:rsidP="003A7605">
      <w:pPr>
        <w:pStyle w:val="BodyText"/>
        <w:numPr>
          <w:ilvl w:val="0"/>
          <w:numId w:val="15"/>
        </w:numPr>
        <w:spacing w:after="80" w:line="288" w:lineRule="auto"/>
        <w:rPr>
          <w:rFonts w:ascii="Cambria" w:hAnsi="Cambria"/>
        </w:rPr>
      </w:pPr>
      <w:r w:rsidRPr="003A7605">
        <w:rPr>
          <w:rFonts w:ascii="Cambria" w:hAnsi="Cambria"/>
        </w:rPr>
        <w:t xml:space="preserve">Dougherty, RJ, C </w:t>
      </w:r>
      <w:proofErr w:type="spellStart"/>
      <w:r w:rsidRPr="003A7605">
        <w:rPr>
          <w:rFonts w:ascii="Cambria" w:hAnsi="Cambria"/>
        </w:rPr>
        <w:t>Vesperman</w:t>
      </w:r>
      <w:proofErr w:type="spellEnd"/>
      <w:r w:rsidRPr="003A7605">
        <w:rPr>
          <w:rFonts w:ascii="Cambria" w:hAnsi="Cambria"/>
        </w:rPr>
        <w:t xml:space="preserve">, B </w:t>
      </w:r>
      <w:proofErr w:type="spellStart"/>
      <w:r w:rsidRPr="003A7605">
        <w:rPr>
          <w:rFonts w:ascii="Cambria" w:hAnsi="Cambria"/>
        </w:rPr>
        <w:t>Mergen</w:t>
      </w:r>
      <w:proofErr w:type="spellEnd"/>
      <w:r w:rsidRPr="003A7605">
        <w:rPr>
          <w:rFonts w:ascii="Cambria" w:hAnsi="Cambria"/>
        </w:rPr>
        <w:t xml:space="preserve">, M Gaitan, S Lose, S Johnson, O Okonkwo, </w:t>
      </w:r>
      <w:r w:rsidRPr="003A7605">
        <w:rPr>
          <w:rFonts w:ascii="Cambria" w:hAnsi="Cambria"/>
          <w:b/>
        </w:rPr>
        <w:t>DB Cook</w:t>
      </w:r>
      <w:r w:rsidRPr="003A7605">
        <w:rPr>
          <w:rFonts w:ascii="Cambria" w:hAnsi="Cambria"/>
        </w:rPr>
        <w:t xml:space="preserve">. </w:t>
      </w:r>
      <w:r w:rsidR="001E536C" w:rsidRPr="003A7605">
        <w:rPr>
          <w:rFonts w:ascii="Cambria" w:hAnsi="Cambria"/>
        </w:rPr>
        <w:t xml:space="preserve">Aerobic fitness protects against age-related cognitive decline in a population at risk for Alzheimer’s disease. </w:t>
      </w:r>
      <w:r w:rsidR="003A7605" w:rsidRPr="00315C9B">
        <w:rPr>
          <w:rFonts w:ascii="Cambria" w:hAnsi="Cambria"/>
          <w:b/>
          <w:i/>
        </w:rPr>
        <w:t>Annual Meeting of the American College of Sports Medicine</w:t>
      </w:r>
      <w:r w:rsidR="003A7605" w:rsidRPr="00315C9B">
        <w:rPr>
          <w:rFonts w:ascii="Cambria" w:hAnsi="Cambria"/>
        </w:rPr>
        <w:t>, Orlando, Florida. May 2019.</w:t>
      </w:r>
      <w:r w:rsidR="003A7605" w:rsidRPr="005846D4">
        <w:t xml:space="preserve"> </w:t>
      </w:r>
    </w:p>
    <w:p w14:paraId="1A57BE72" w14:textId="77777777" w:rsidR="00794102" w:rsidRPr="003A7605" w:rsidRDefault="00315C9B" w:rsidP="0046455E">
      <w:pPr>
        <w:pStyle w:val="BodyText"/>
        <w:numPr>
          <w:ilvl w:val="0"/>
          <w:numId w:val="15"/>
        </w:numPr>
        <w:spacing w:after="80" w:line="288" w:lineRule="auto"/>
        <w:rPr>
          <w:rFonts w:ascii="Cambria" w:hAnsi="Cambria"/>
        </w:rPr>
      </w:pPr>
      <w:r w:rsidRPr="003A7605">
        <w:rPr>
          <w:rFonts w:ascii="Cambria" w:hAnsi="Cambria"/>
        </w:rPr>
        <w:lastRenderedPageBreak/>
        <w:t xml:space="preserve">Dougherty RJ, Boots EA, Okonkwo OC, Cook DB. Do physical activity behaviors predict fitness gains to an aerobic exercise trial? </w:t>
      </w:r>
      <w:r w:rsidRPr="003A7605">
        <w:rPr>
          <w:rFonts w:ascii="Cambria" w:hAnsi="Cambria"/>
          <w:b/>
          <w:i/>
        </w:rPr>
        <w:t>Annual Meeting of the American College of Sports Medicine</w:t>
      </w:r>
      <w:r w:rsidRPr="003A7605">
        <w:rPr>
          <w:rFonts w:ascii="Cambria" w:hAnsi="Cambria"/>
        </w:rPr>
        <w:t>, Orlando, Florida. May 2019.</w:t>
      </w:r>
      <w:r w:rsidR="005846D4" w:rsidRPr="005846D4">
        <w:t xml:space="preserve"> </w:t>
      </w:r>
    </w:p>
    <w:p w14:paraId="3331DC27" w14:textId="77777777" w:rsidR="000C75A7" w:rsidRPr="00D11365" w:rsidRDefault="00315C9B" w:rsidP="00D11365">
      <w:pPr>
        <w:pStyle w:val="BodyText"/>
        <w:numPr>
          <w:ilvl w:val="0"/>
          <w:numId w:val="15"/>
        </w:numPr>
        <w:spacing w:after="80" w:line="288" w:lineRule="auto"/>
        <w:rPr>
          <w:rFonts w:ascii="Cambria" w:hAnsi="Cambria"/>
        </w:rPr>
      </w:pPr>
      <w:proofErr w:type="spellStart"/>
      <w:r>
        <w:rPr>
          <w:rFonts w:ascii="Cambria" w:hAnsi="Cambria"/>
        </w:rPr>
        <w:t>Ninneman</w:t>
      </w:r>
      <w:proofErr w:type="spellEnd"/>
      <w:r>
        <w:rPr>
          <w:rFonts w:ascii="Cambria" w:hAnsi="Cambria"/>
        </w:rPr>
        <w:t xml:space="preserve">, J. AJ </w:t>
      </w:r>
      <w:proofErr w:type="spellStart"/>
      <w:r>
        <w:rPr>
          <w:rFonts w:ascii="Cambria" w:hAnsi="Cambria"/>
        </w:rPr>
        <w:t>Stegner</w:t>
      </w:r>
      <w:proofErr w:type="spellEnd"/>
      <w:r>
        <w:rPr>
          <w:rFonts w:ascii="Cambria" w:hAnsi="Cambria"/>
        </w:rPr>
        <w:t xml:space="preserve">, PJ O’Connor, JB </w:t>
      </w:r>
      <w:proofErr w:type="spellStart"/>
      <w:r>
        <w:rPr>
          <w:rFonts w:ascii="Cambria" w:hAnsi="Cambria"/>
        </w:rPr>
        <w:t>Lindheimer</w:t>
      </w:r>
      <w:proofErr w:type="spellEnd"/>
      <w:r>
        <w:rPr>
          <w:rFonts w:ascii="Cambria" w:hAnsi="Cambria"/>
        </w:rPr>
        <w:t xml:space="preserve">, NE </w:t>
      </w:r>
      <w:proofErr w:type="spellStart"/>
      <w:r>
        <w:rPr>
          <w:rFonts w:ascii="Cambria" w:hAnsi="Cambria"/>
        </w:rPr>
        <w:t>Almassi</w:t>
      </w:r>
      <w:proofErr w:type="spellEnd"/>
      <w:r>
        <w:rPr>
          <w:rFonts w:ascii="Cambria" w:hAnsi="Cambria"/>
        </w:rPr>
        <w:t xml:space="preserve">, NP </w:t>
      </w:r>
      <w:proofErr w:type="spellStart"/>
      <w:r>
        <w:rPr>
          <w:rFonts w:ascii="Cambria" w:hAnsi="Cambria"/>
        </w:rPr>
        <w:t>Gretzon</w:t>
      </w:r>
      <w:proofErr w:type="spellEnd"/>
      <w:r>
        <w:rPr>
          <w:rFonts w:ascii="Cambria" w:hAnsi="Cambria"/>
        </w:rPr>
        <w:t xml:space="preserve">, RJ Dougherty, KM Crombie, SM </w:t>
      </w:r>
      <w:proofErr w:type="spellStart"/>
      <w:r>
        <w:rPr>
          <w:rFonts w:ascii="Cambria" w:hAnsi="Cambria"/>
        </w:rPr>
        <w:t>VanRiper</w:t>
      </w:r>
      <w:proofErr w:type="spellEnd"/>
      <w:r>
        <w:rPr>
          <w:rFonts w:ascii="Cambria" w:hAnsi="Cambria"/>
        </w:rPr>
        <w:t xml:space="preserve"> &amp; </w:t>
      </w:r>
      <w:r w:rsidRPr="00D11365">
        <w:rPr>
          <w:rFonts w:ascii="Cambria" w:hAnsi="Cambria"/>
          <w:b/>
        </w:rPr>
        <w:t>DB Cook</w:t>
      </w:r>
      <w:r>
        <w:rPr>
          <w:rFonts w:ascii="Cambria" w:hAnsi="Cambria"/>
        </w:rPr>
        <w:t xml:space="preserve">. </w:t>
      </w:r>
      <w:r w:rsidR="000C75A7" w:rsidRPr="000C75A7">
        <w:rPr>
          <w:rFonts w:ascii="Cambria" w:hAnsi="Cambria"/>
        </w:rPr>
        <w:t xml:space="preserve">Feasibility of Resistance Exercise Training in Gulf War Veterans with Widespread Pain. </w:t>
      </w:r>
      <w:r w:rsidRPr="00315C9B">
        <w:rPr>
          <w:rFonts w:ascii="Cambria" w:hAnsi="Cambria"/>
          <w:b/>
          <w:i/>
        </w:rPr>
        <w:t>Annual Meeting of the American College of Sports Medicine</w:t>
      </w:r>
      <w:r w:rsidRPr="00315C9B">
        <w:rPr>
          <w:rFonts w:ascii="Cambria" w:hAnsi="Cambria"/>
        </w:rPr>
        <w:t>, Orlando, Florida. May 2019.</w:t>
      </w:r>
      <w:r w:rsidRPr="005846D4">
        <w:t xml:space="preserve"> </w:t>
      </w:r>
    </w:p>
    <w:p w14:paraId="1AD79B9D" w14:textId="77777777" w:rsidR="00794102" w:rsidRPr="008C3F3B" w:rsidRDefault="008C3F3B" w:rsidP="008C3F3B">
      <w:pPr>
        <w:pStyle w:val="BodyText"/>
        <w:numPr>
          <w:ilvl w:val="0"/>
          <w:numId w:val="15"/>
        </w:numPr>
        <w:spacing w:after="80" w:line="288" w:lineRule="auto"/>
        <w:rPr>
          <w:rFonts w:ascii="Cambria" w:hAnsi="Cambria"/>
        </w:rPr>
      </w:pPr>
      <w:proofErr w:type="spellStart"/>
      <w:r w:rsidRPr="008C3F3B">
        <w:rPr>
          <w:rFonts w:ascii="Cambria" w:hAnsi="Cambria"/>
        </w:rPr>
        <w:t>Lindheimer</w:t>
      </w:r>
      <w:proofErr w:type="spellEnd"/>
      <w:r w:rsidRPr="008C3F3B">
        <w:rPr>
          <w:rFonts w:ascii="Cambria" w:hAnsi="Cambria"/>
        </w:rPr>
        <w:t xml:space="preserve">, </w:t>
      </w:r>
      <w:r>
        <w:rPr>
          <w:rFonts w:ascii="Cambria" w:hAnsi="Cambria"/>
        </w:rPr>
        <w:t xml:space="preserve">JB, </w:t>
      </w:r>
      <w:r w:rsidRPr="008C3F3B">
        <w:rPr>
          <w:rFonts w:ascii="Cambria" w:hAnsi="Cambria"/>
        </w:rPr>
        <w:t xml:space="preserve">AJ </w:t>
      </w:r>
      <w:proofErr w:type="spellStart"/>
      <w:r w:rsidRPr="008C3F3B">
        <w:rPr>
          <w:rFonts w:ascii="Cambria" w:hAnsi="Cambria"/>
        </w:rPr>
        <w:t>Stegner</w:t>
      </w:r>
      <w:proofErr w:type="spellEnd"/>
      <w:r w:rsidRPr="008C3F3B">
        <w:rPr>
          <w:rFonts w:ascii="Cambria" w:hAnsi="Cambria"/>
        </w:rPr>
        <w:t xml:space="preserve">, RJ Dougherty, SM </w:t>
      </w:r>
      <w:proofErr w:type="spellStart"/>
      <w:r w:rsidRPr="008C3F3B">
        <w:rPr>
          <w:rFonts w:ascii="Cambria" w:hAnsi="Cambria"/>
        </w:rPr>
        <w:t>VanRiper</w:t>
      </w:r>
      <w:proofErr w:type="spellEnd"/>
      <w:r w:rsidRPr="008C3F3B">
        <w:rPr>
          <w:rFonts w:ascii="Cambria" w:hAnsi="Cambria"/>
        </w:rPr>
        <w:t xml:space="preserve">, NE </w:t>
      </w:r>
      <w:proofErr w:type="spellStart"/>
      <w:r w:rsidRPr="008C3F3B">
        <w:rPr>
          <w:rFonts w:ascii="Cambria" w:hAnsi="Cambria"/>
        </w:rPr>
        <w:t>Almassi</w:t>
      </w:r>
      <w:proofErr w:type="spellEnd"/>
      <w:r w:rsidRPr="008C3F3B">
        <w:rPr>
          <w:rFonts w:ascii="Cambria" w:hAnsi="Cambria"/>
        </w:rPr>
        <w:t xml:space="preserve">, JV </w:t>
      </w:r>
      <w:proofErr w:type="spellStart"/>
      <w:r w:rsidRPr="008C3F3B">
        <w:rPr>
          <w:rFonts w:ascii="Cambria" w:hAnsi="Cambria"/>
        </w:rPr>
        <w:t>Ninneman</w:t>
      </w:r>
      <w:proofErr w:type="spellEnd"/>
      <w:r w:rsidRPr="008C3F3B">
        <w:rPr>
          <w:rFonts w:ascii="Cambria" w:hAnsi="Cambria"/>
        </w:rPr>
        <w:t>, LD Ellingson, PJ O’Connor</w:t>
      </w:r>
      <w:r>
        <w:rPr>
          <w:rFonts w:ascii="Cambria" w:hAnsi="Cambria"/>
        </w:rPr>
        <w:t xml:space="preserve"> &amp;</w:t>
      </w:r>
      <w:r w:rsidRPr="008C3F3B">
        <w:rPr>
          <w:rFonts w:ascii="Cambria" w:hAnsi="Cambria"/>
        </w:rPr>
        <w:t xml:space="preserve"> D</w:t>
      </w:r>
      <w:r>
        <w:rPr>
          <w:rFonts w:ascii="Cambria" w:hAnsi="Cambria"/>
        </w:rPr>
        <w:t>B</w:t>
      </w:r>
      <w:r w:rsidRPr="008C3F3B">
        <w:rPr>
          <w:rFonts w:ascii="Cambria" w:hAnsi="Cambria"/>
        </w:rPr>
        <w:t xml:space="preserve"> Cook</w:t>
      </w:r>
      <w:r>
        <w:rPr>
          <w:rFonts w:ascii="Cambria" w:hAnsi="Cambria"/>
        </w:rPr>
        <w:t>. Acute Pain and Fatigue Responses t</w:t>
      </w:r>
      <w:r w:rsidR="000C75A7" w:rsidRPr="000C75A7">
        <w:rPr>
          <w:rFonts w:ascii="Cambria" w:hAnsi="Cambria"/>
        </w:rPr>
        <w:t>o Resistance Ex</w:t>
      </w:r>
      <w:r>
        <w:rPr>
          <w:rFonts w:ascii="Cambria" w:hAnsi="Cambria"/>
        </w:rPr>
        <w:t>ercise among Gulf War Veterans w</w:t>
      </w:r>
      <w:r w:rsidR="000C75A7" w:rsidRPr="000C75A7">
        <w:rPr>
          <w:rFonts w:ascii="Cambria" w:hAnsi="Cambria"/>
        </w:rPr>
        <w:t xml:space="preserve">ith Chronic Pain. </w:t>
      </w:r>
      <w:r w:rsidRPr="00315C9B">
        <w:rPr>
          <w:rFonts w:ascii="Cambria" w:hAnsi="Cambria"/>
          <w:b/>
          <w:i/>
        </w:rPr>
        <w:t>Annual Meeting of the American College of Sports Medicine</w:t>
      </w:r>
      <w:r w:rsidRPr="00315C9B">
        <w:rPr>
          <w:rFonts w:ascii="Cambria" w:hAnsi="Cambria"/>
        </w:rPr>
        <w:t>, Orlando, Florida. May 2019.</w:t>
      </w:r>
      <w:r w:rsidRPr="005846D4">
        <w:t xml:space="preserve"> </w:t>
      </w:r>
    </w:p>
    <w:p w14:paraId="5C798889" w14:textId="77777777" w:rsidR="008C3F3B" w:rsidRDefault="008C3F3B" w:rsidP="006E6A17">
      <w:pPr>
        <w:pStyle w:val="BodyText"/>
        <w:numPr>
          <w:ilvl w:val="0"/>
          <w:numId w:val="15"/>
        </w:numPr>
        <w:spacing w:after="80" w:line="288" w:lineRule="auto"/>
        <w:rPr>
          <w:rFonts w:ascii="Cambria" w:hAnsi="Cambria"/>
        </w:rPr>
      </w:pPr>
      <w:r w:rsidRPr="006E6A17">
        <w:rPr>
          <w:rFonts w:ascii="Cambria" w:hAnsi="Cambria"/>
        </w:rPr>
        <w:t>Gaitan, JM</w:t>
      </w:r>
      <w:r>
        <w:rPr>
          <w:rFonts w:ascii="Cambria" w:hAnsi="Cambria"/>
        </w:rPr>
        <w:t xml:space="preserve">, SR </w:t>
      </w:r>
      <w:r w:rsidRPr="006E6A17">
        <w:rPr>
          <w:rFonts w:ascii="Cambria" w:hAnsi="Cambria"/>
        </w:rPr>
        <w:t xml:space="preserve">Lose, </w:t>
      </w:r>
      <w:r>
        <w:rPr>
          <w:rFonts w:ascii="Cambria" w:hAnsi="Cambria"/>
        </w:rPr>
        <w:t xml:space="preserve">RJ </w:t>
      </w:r>
      <w:r w:rsidRPr="006E6A17">
        <w:rPr>
          <w:rFonts w:ascii="Cambria" w:hAnsi="Cambria"/>
        </w:rPr>
        <w:t xml:space="preserve">Dougherty, </w:t>
      </w:r>
      <w:r>
        <w:rPr>
          <w:rFonts w:ascii="Cambria" w:hAnsi="Cambria"/>
        </w:rPr>
        <w:t xml:space="preserve">JM </w:t>
      </w:r>
      <w:r w:rsidRPr="006E6A17">
        <w:rPr>
          <w:rFonts w:ascii="Cambria" w:hAnsi="Cambria"/>
        </w:rPr>
        <w:t>Oh,</w:t>
      </w:r>
      <w:r>
        <w:rPr>
          <w:rFonts w:ascii="Cambria" w:hAnsi="Cambria"/>
        </w:rPr>
        <w:t xml:space="preserve"> CL </w:t>
      </w:r>
      <w:r w:rsidRPr="006E6A17">
        <w:rPr>
          <w:rFonts w:ascii="Cambria" w:hAnsi="Cambria"/>
        </w:rPr>
        <w:t xml:space="preserve">Gallagher, </w:t>
      </w:r>
      <w:r>
        <w:rPr>
          <w:rFonts w:ascii="Cambria" w:hAnsi="Cambria"/>
        </w:rPr>
        <w:t xml:space="preserve">CM </w:t>
      </w:r>
      <w:r w:rsidRPr="006E6A17">
        <w:rPr>
          <w:rFonts w:ascii="Cambria" w:hAnsi="Cambria"/>
        </w:rPr>
        <w:t>Carlsson,</w:t>
      </w:r>
      <w:r>
        <w:rPr>
          <w:rFonts w:ascii="Cambria" w:hAnsi="Cambria"/>
        </w:rPr>
        <w:t xml:space="preserve"> HA </w:t>
      </w:r>
      <w:r w:rsidRPr="006E6A17">
        <w:rPr>
          <w:rFonts w:ascii="Cambria" w:hAnsi="Cambria"/>
        </w:rPr>
        <w:t>Rowley,</w:t>
      </w:r>
      <w:r>
        <w:rPr>
          <w:rFonts w:ascii="Cambria" w:hAnsi="Cambria"/>
        </w:rPr>
        <w:t xml:space="preserve"> Y </w:t>
      </w:r>
      <w:r w:rsidRPr="006E6A17">
        <w:rPr>
          <w:rFonts w:ascii="Cambria" w:hAnsi="Cambria"/>
        </w:rPr>
        <w:t>Ma,</w:t>
      </w:r>
      <w:r>
        <w:rPr>
          <w:rFonts w:ascii="Cambria" w:hAnsi="Cambria"/>
        </w:rPr>
        <w:t xml:space="preserve"> S </w:t>
      </w:r>
      <w:r w:rsidRPr="006E6A17">
        <w:rPr>
          <w:rFonts w:ascii="Cambria" w:hAnsi="Cambria"/>
        </w:rPr>
        <w:t>Asthana,</w:t>
      </w:r>
      <w:r>
        <w:rPr>
          <w:rFonts w:ascii="Cambria" w:hAnsi="Cambria"/>
        </w:rPr>
        <w:t xml:space="preserve"> MA </w:t>
      </w:r>
      <w:r w:rsidRPr="006E6A17">
        <w:rPr>
          <w:rFonts w:ascii="Cambria" w:hAnsi="Cambria"/>
        </w:rPr>
        <w:t>Sager,</w:t>
      </w:r>
      <w:r>
        <w:rPr>
          <w:rFonts w:ascii="Cambria" w:hAnsi="Cambria"/>
        </w:rPr>
        <w:t xml:space="preserve"> BP </w:t>
      </w:r>
      <w:r w:rsidRPr="006E6A17">
        <w:rPr>
          <w:rFonts w:ascii="Cambria" w:hAnsi="Cambria"/>
        </w:rPr>
        <w:t>Hermann,</w:t>
      </w:r>
      <w:r>
        <w:rPr>
          <w:rFonts w:ascii="Cambria" w:hAnsi="Cambria"/>
        </w:rPr>
        <w:t xml:space="preserve"> SC </w:t>
      </w:r>
      <w:r w:rsidRPr="006E6A17">
        <w:rPr>
          <w:rFonts w:ascii="Cambria" w:hAnsi="Cambria"/>
        </w:rPr>
        <w:t>Johnson,</w:t>
      </w:r>
      <w:r>
        <w:rPr>
          <w:rFonts w:ascii="Cambria" w:hAnsi="Cambria"/>
        </w:rPr>
        <w:t xml:space="preserve"> BB </w:t>
      </w:r>
      <w:proofErr w:type="spellStart"/>
      <w:r w:rsidRPr="006E6A17">
        <w:rPr>
          <w:rFonts w:ascii="Cambria" w:hAnsi="Cambria"/>
        </w:rPr>
        <w:t>Bendlin</w:t>
      </w:r>
      <w:proofErr w:type="spellEnd"/>
      <w:r w:rsidRPr="006E6A17">
        <w:rPr>
          <w:rFonts w:ascii="Cambria" w:hAnsi="Cambria"/>
        </w:rPr>
        <w:t>,</w:t>
      </w:r>
      <w:r>
        <w:rPr>
          <w:rFonts w:ascii="Cambria" w:hAnsi="Cambria"/>
        </w:rPr>
        <w:t xml:space="preserve"> </w:t>
      </w:r>
      <w:r w:rsidRPr="00CC592D">
        <w:rPr>
          <w:rFonts w:ascii="Cambria" w:hAnsi="Cambria"/>
          <w:b/>
        </w:rPr>
        <w:t>DB Cook</w:t>
      </w:r>
      <w:r w:rsidRPr="006E6A17">
        <w:rPr>
          <w:rFonts w:ascii="Cambria" w:hAnsi="Cambria"/>
        </w:rPr>
        <w:t>,</w:t>
      </w:r>
      <w:r>
        <w:rPr>
          <w:rFonts w:ascii="Cambria" w:hAnsi="Cambria"/>
        </w:rPr>
        <w:t xml:space="preserve"> &amp; O </w:t>
      </w:r>
      <w:r w:rsidRPr="006E6A17">
        <w:rPr>
          <w:rFonts w:ascii="Cambria" w:hAnsi="Cambria"/>
        </w:rPr>
        <w:t>Okonkwo</w:t>
      </w:r>
      <w:r>
        <w:rPr>
          <w:rFonts w:ascii="Cambria" w:hAnsi="Cambria"/>
        </w:rPr>
        <w:t xml:space="preserve">. </w:t>
      </w:r>
      <w:r w:rsidR="006E6A17" w:rsidRPr="006E6A17">
        <w:rPr>
          <w:rFonts w:ascii="Cambria" w:hAnsi="Cambria"/>
        </w:rPr>
        <w:t>Fitness Trumps Fatness: An Examination of Cognition and Cerebral Volume</w:t>
      </w:r>
      <w:r w:rsidR="006E6A17">
        <w:rPr>
          <w:rFonts w:ascii="Cambria" w:hAnsi="Cambria"/>
        </w:rPr>
        <w:t xml:space="preserve">. </w:t>
      </w:r>
      <w:r w:rsidRPr="00315C9B">
        <w:rPr>
          <w:rFonts w:ascii="Cambria" w:hAnsi="Cambria"/>
          <w:b/>
          <w:i/>
        </w:rPr>
        <w:t>Annual Meeting of the American College of Sports Medicine</w:t>
      </w:r>
      <w:r w:rsidRPr="00315C9B">
        <w:rPr>
          <w:rFonts w:ascii="Cambria" w:hAnsi="Cambria"/>
        </w:rPr>
        <w:t>, Orlando, Florida. May 2019.</w:t>
      </w:r>
    </w:p>
    <w:p w14:paraId="3D77D9F2" w14:textId="77777777" w:rsidR="00794102" w:rsidRPr="008C3F3B" w:rsidRDefault="008C3F3B" w:rsidP="008C3F3B">
      <w:pPr>
        <w:pStyle w:val="BodyText"/>
        <w:numPr>
          <w:ilvl w:val="0"/>
          <w:numId w:val="15"/>
        </w:numPr>
        <w:spacing w:after="80" w:line="288" w:lineRule="auto"/>
        <w:rPr>
          <w:rFonts w:ascii="Cambria" w:hAnsi="Cambria"/>
        </w:rPr>
      </w:pPr>
      <w:r>
        <w:rPr>
          <w:rFonts w:ascii="Cambria" w:hAnsi="Cambria"/>
        </w:rPr>
        <w:t xml:space="preserve">Cruz-Maldonado, G, </w:t>
      </w:r>
      <w:proofErr w:type="spellStart"/>
      <w:r>
        <w:rPr>
          <w:rFonts w:ascii="Cambria" w:hAnsi="Cambria"/>
        </w:rPr>
        <w:t>M.Perez</w:t>
      </w:r>
      <w:proofErr w:type="spellEnd"/>
      <w:r>
        <w:rPr>
          <w:rFonts w:ascii="Cambria" w:hAnsi="Cambria"/>
        </w:rPr>
        <w:t xml:space="preserve">, LD Ellingson, </w:t>
      </w:r>
      <w:r w:rsidRPr="008C3F3B">
        <w:rPr>
          <w:rFonts w:ascii="Cambria" w:hAnsi="Cambria"/>
          <w:b/>
        </w:rPr>
        <w:t>DB Cook</w:t>
      </w:r>
      <w:r>
        <w:rPr>
          <w:rFonts w:ascii="Cambria" w:hAnsi="Cambria"/>
        </w:rPr>
        <w:t xml:space="preserve"> &amp; JD Meyer. </w:t>
      </w:r>
      <w:r w:rsidR="005846D4" w:rsidRPr="006E6A17">
        <w:rPr>
          <w:rFonts w:ascii="Cambria" w:hAnsi="Cambria"/>
        </w:rPr>
        <w:t xml:space="preserve">Improving Acute Exercise Prescription in Depression: Predictors of optimal intensity for improving depressive mood. </w:t>
      </w:r>
      <w:r w:rsidRPr="00315C9B">
        <w:rPr>
          <w:rFonts w:ascii="Cambria" w:hAnsi="Cambria"/>
          <w:b/>
          <w:i/>
        </w:rPr>
        <w:t>Annual Meeting of the American College of Sports Medicine</w:t>
      </w:r>
      <w:r w:rsidRPr="00315C9B">
        <w:rPr>
          <w:rFonts w:ascii="Cambria" w:hAnsi="Cambria"/>
        </w:rPr>
        <w:t>, Orlando, Florida. May 2019.</w:t>
      </w:r>
      <w:r w:rsidRPr="005846D4">
        <w:t xml:space="preserve"> </w:t>
      </w:r>
    </w:p>
    <w:bookmarkEnd w:id="53"/>
    <w:p w14:paraId="39F0DB27" w14:textId="77777777" w:rsidR="00597A24" w:rsidRPr="00597A24" w:rsidRDefault="00CD2E47" w:rsidP="0010235E">
      <w:pPr>
        <w:pStyle w:val="BodyText"/>
        <w:numPr>
          <w:ilvl w:val="0"/>
          <w:numId w:val="15"/>
        </w:numPr>
        <w:spacing w:after="80" w:line="288" w:lineRule="auto"/>
        <w:rPr>
          <w:rFonts w:ascii="Cambria" w:hAnsi="Cambria"/>
        </w:rPr>
      </w:pPr>
      <w:proofErr w:type="spellStart"/>
      <w:r>
        <w:rPr>
          <w:rFonts w:ascii="Cambria" w:hAnsi="Cambria"/>
        </w:rPr>
        <w:t>Alaedini</w:t>
      </w:r>
      <w:proofErr w:type="spellEnd"/>
      <w:r>
        <w:rPr>
          <w:rFonts w:ascii="Cambria" w:hAnsi="Cambria"/>
        </w:rPr>
        <w:t xml:space="preserve">, A. &amp; </w:t>
      </w:r>
      <w:r w:rsidRPr="00CD2E47">
        <w:rPr>
          <w:rFonts w:ascii="Cambria" w:hAnsi="Cambria"/>
          <w:b/>
        </w:rPr>
        <w:t>D.B. Cook</w:t>
      </w:r>
      <w:r>
        <w:rPr>
          <w:rFonts w:ascii="Cambria" w:hAnsi="Cambria"/>
        </w:rPr>
        <w:t xml:space="preserve">. </w:t>
      </w:r>
      <w:r w:rsidR="00597A24" w:rsidRPr="00597A24">
        <w:rPr>
          <w:rFonts w:ascii="Cambria" w:hAnsi="Cambria"/>
        </w:rPr>
        <w:t>G</w:t>
      </w:r>
      <w:r w:rsidR="00597A24">
        <w:rPr>
          <w:rFonts w:ascii="Cambria" w:hAnsi="Cambria"/>
        </w:rPr>
        <w:t>astrointestinal dysfunction and systemic immune response to antigen translocation in myalgic encephalomyelitis/chronic fatigue syndrome. Digestive Disease Week</w:t>
      </w:r>
      <w:r>
        <w:rPr>
          <w:rFonts w:ascii="Cambria" w:hAnsi="Cambria"/>
        </w:rPr>
        <w:t xml:space="preserve">, Washington, DC, </w:t>
      </w:r>
      <w:proofErr w:type="gramStart"/>
      <w:r>
        <w:rPr>
          <w:rFonts w:ascii="Cambria" w:hAnsi="Cambria"/>
        </w:rPr>
        <w:t>June,</w:t>
      </w:r>
      <w:proofErr w:type="gramEnd"/>
      <w:r>
        <w:rPr>
          <w:rFonts w:ascii="Cambria" w:hAnsi="Cambria"/>
        </w:rPr>
        <w:t xml:space="preserve"> 2018.</w:t>
      </w:r>
    </w:p>
    <w:p w14:paraId="68143085" w14:textId="77777777" w:rsidR="0025797D" w:rsidRDefault="0025797D" w:rsidP="0010235E">
      <w:pPr>
        <w:pStyle w:val="BodyText"/>
        <w:numPr>
          <w:ilvl w:val="0"/>
          <w:numId w:val="15"/>
        </w:numPr>
        <w:spacing w:after="80" w:line="288" w:lineRule="auto"/>
        <w:rPr>
          <w:rFonts w:ascii="Cambria" w:hAnsi="Cambria"/>
        </w:rPr>
      </w:pPr>
      <w:r w:rsidRPr="0025797D">
        <w:rPr>
          <w:rFonts w:ascii="Cambria" w:hAnsi="Cambria"/>
        </w:rPr>
        <w:t>Dougherty</w:t>
      </w:r>
      <w:r w:rsidR="00B75A84">
        <w:rPr>
          <w:rFonts w:ascii="Cambria" w:hAnsi="Cambria"/>
        </w:rPr>
        <w:t>,</w:t>
      </w:r>
      <w:r w:rsidR="00277F03">
        <w:rPr>
          <w:rFonts w:ascii="Cambria" w:hAnsi="Cambria"/>
        </w:rPr>
        <w:t xml:space="preserve"> R.J.</w:t>
      </w:r>
      <w:r w:rsidRPr="0025797D">
        <w:rPr>
          <w:rFonts w:ascii="Cambria" w:hAnsi="Cambria"/>
        </w:rPr>
        <w:t>, H</w:t>
      </w:r>
      <w:r w:rsidR="00277F03">
        <w:rPr>
          <w:rFonts w:ascii="Cambria" w:hAnsi="Cambria"/>
        </w:rPr>
        <w:t>.</w:t>
      </w:r>
      <w:r w:rsidRPr="0025797D">
        <w:rPr>
          <w:rFonts w:ascii="Cambria" w:hAnsi="Cambria"/>
        </w:rPr>
        <w:t>Y</w:t>
      </w:r>
      <w:r w:rsidR="00277F03">
        <w:rPr>
          <w:rFonts w:ascii="Cambria" w:hAnsi="Cambria"/>
        </w:rPr>
        <w:t>.</w:t>
      </w:r>
      <w:r w:rsidRPr="0025797D">
        <w:rPr>
          <w:rFonts w:ascii="Cambria" w:hAnsi="Cambria"/>
        </w:rPr>
        <w:t xml:space="preserve"> Moon, E</w:t>
      </w:r>
      <w:r w:rsidR="00277F03">
        <w:rPr>
          <w:rFonts w:ascii="Cambria" w:hAnsi="Cambria"/>
        </w:rPr>
        <w:t>.</w:t>
      </w:r>
      <w:r w:rsidRPr="0025797D">
        <w:rPr>
          <w:rFonts w:ascii="Cambria" w:hAnsi="Cambria"/>
        </w:rPr>
        <w:t>A</w:t>
      </w:r>
      <w:r w:rsidR="00277F03">
        <w:rPr>
          <w:rFonts w:ascii="Cambria" w:hAnsi="Cambria"/>
        </w:rPr>
        <w:t>.</w:t>
      </w:r>
      <w:r w:rsidRPr="0025797D">
        <w:rPr>
          <w:rFonts w:ascii="Cambria" w:hAnsi="Cambria"/>
        </w:rPr>
        <w:t xml:space="preserve"> Boots, A</w:t>
      </w:r>
      <w:r w:rsidR="00277F03">
        <w:rPr>
          <w:rFonts w:ascii="Cambria" w:hAnsi="Cambria"/>
        </w:rPr>
        <w:t>.</w:t>
      </w:r>
      <w:r w:rsidRPr="0025797D">
        <w:rPr>
          <w:rFonts w:ascii="Cambria" w:hAnsi="Cambria"/>
        </w:rPr>
        <w:t xml:space="preserve"> </w:t>
      </w:r>
      <w:proofErr w:type="spellStart"/>
      <w:r w:rsidRPr="0025797D">
        <w:rPr>
          <w:rFonts w:ascii="Cambria" w:hAnsi="Cambria"/>
        </w:rPr>
        <w:t>Becke</w:t>
      </w:r>
      <w:proofErr w:type="spellEnd"/>
      <w:r w:rsidRPr="0025797D">
        <w:rPr>
          <w:rFonts w:ascii="Cambria" w:hAnsi="Cambria"/>
        </w:rPr>
        <w:t>, E</w:t>
      </w:r>
      <w:r w:rsidR="00277F03">
        <w:rPr>
          <w:rFonts w:ascii="Cambria" w:hAnsi="Cambria"/>
        </w:rPr>
        <w:t>.</w:t>
      </w:r>
      <w:r w:rsidRPr="0025797D">
        <w:rPr>
          <w:rFonts w:ascii="Cambria" w:hAnsi="Cambria"/>
        </w:rPr>
        <w:t xml:space="preserve"> </w:t>
      </w:r>
      <w:proofErr w:type="spellStart"/>
      <w:r w:rsidRPr="0025797D">
        <w:rPr>
          <w:rFonts w:ascii="Cambria" w:hAnsi="Cambria"/>
        </w:rPr>
        <w:t>Duezel</w:t>
      </w:r>
      <w:proofErr w:type="spellEnd"/>
      <w:r w:rsidRPr="0025797D">
        <w:rPr>
          <w:rFonts w:ascii="Cambria" w:hAnsi="Cambria"/>
        </w:rPr>
        <w:t>, M</w:t>
      </w:r>
      <w:r w:rsidR="00277F03">
        <w:rPr>
          <w:rFonts w:ascii="Cambria" w:hAnsi="Cambria"/>
        </w:rPr>
        <w:t>.</w:t>
      </w:r>
      <w:r w:rsidRPr="0025797D">
        <w:rPr>
          <w:rFonts w:ascii="Cambria" w:hAnsi="Cambria"/>
        </w:rPr>
        <w:t xml:space="preserve"> Wagner, </w:t>
      </w:r>
      <w:r w:rsidRPr="00277F03">
        <w:rPr>
          <w:rFonts w:ascii="Cambria" w:hAnsi="Cambria"/>
          <w:b/>
        </w:rPr>
        <w:t>D</w:t>
      </w:r>
      <w:r w:rsidR="00277F03" w:rsidRPr="00277F03">
        <w:rPr>
          <w:rFonts w:ascii="Cambria" w:hAnsi="Cambria"/>
          <w:b/>
        </w:rPr>
        <w:t>.</w:t>
      </w:r>
      <w:r w:rsidRPr="00277F03">
        <w:rPr>
          <w:rFonts w:ascii="Cambria" w:hAnsi="Cambria"/>
          <w:b/>
        </w:rPr>
        <w:t>B</w:t>
      </w:r>
      <w:r w:rsidR="00277F03" w:rsidRPr="00277F03">
        <w:rPr>
          <w:rFonts w:ascii="Cambria" w:hAnsi="Cambria"/>
          <w:b/>
        </w:rPr>
        <w:t>.</w:t>
      </w:r>
      <w:r w:rsidRPr="00277F03">
        <w:rPr>
          <w:rFonts w:ascii="Cambria" w:hAnsi="Cambria"/>
          <w:b/>
        </w:rPr>
        <w:t xml:space="preserve"> Cook</w:t>
      </w:r>
      <w:r w:rsidRPr="0025797D">
        <w:rPr>
          <w:rFonts w:ascii="Cambria" w:hAnsi="Cambria"/>
        </w:rPr>
        <w:t>, H</w:t>
      </w:r>
      <w:r w:rsidR="00277F03">
        <w:rPr>
          <w:rFonts w:ascii="Cambria" w:hAnsi="Cambria"/>
        </w:rPr>
        <w:t>.</w:t>
      </w:r>
      <w:r w:rsidRPr="0025797D">
        <w:rPr>
          <w:rFonts w:ascii="Cambria" w:hAnsi="Cambria"/>
        </w:rPr>
        <w:t xml:space="preserve"> van </w:t>
      </w:r>
      <w:proofErr w:type="spellStart"/>
      <w:r w:rsidRPr="0025797D">
        <w:rPr>
          <w:rFonts w:ascii="Cambria" w:hAnsi="Cambria"/>
        </w:rPr>
        <w:t>Praag</w:t>
      </w:r>
      <w:proofErr w:type="spellEnd"/>
      <w:r w:rsidRPr="0025797D">
        <w:rPr>
          <w:rFonts w:ascii="Cambria" w:hAnsi="Cambria"/>
        </w:rPr>
        <w:t xml:space="preserve">, </w:t>
      </w:r>
      <w:r w:rsidR="00277F03">
        <w:rPr>
          <w:rFonts w:ascii="Cambria" w:hAnsi="Cambria"/>
        </w:rPr>
        <w:t xml:space="preserve">&amp; </w:t>
      </w:r>
      <w:r w:rsidRPr="0025797D">
        <w:rPr>
          <w:rFonts w:ascii="Cambria" w:hAnsi="Cambria"/>
        </w:rPr>
        <w:t>O.</w:t>
      </w:r>
      <w:r w:rsidR="00277F03">
        <w:rPr>
          <w:rFonts w:ascii="Cambria" w:hAnsi="Cambria"/>
        </w:rPr>
        <w:t>C.</w:t>
      </w:r>
      <w:r w:rsidRPr="0025797D">
        <w:rPr>
          <w:rFonts w:ascii="Cambria" w:hAnsi="Cambria"/>
        </w:rPr>
        <w:t xml:space="preserve"> Okonkwo</w:t>
      </w:r>
      <w:r>
        <w:rPr>
          <w:rFonts w:ascii="Cambria" w:hAnsi="Cambria"/>
        </w:rPr>
        <w:t xml:space="preserve">. </w:t>
      </w:r>
      <w:r w:rsidRPr="0025797D">
        <w:rPr>
          <w:rFonts w:ascii="Cambria" w:hAnsi="Cambria"/>
        </w:rPr>
        <w:t>The effect of aerobic exercise training on serum BDNF in preclinical Alzheimer’s disease</w:t>
      </w:r>
      <w:r>
        <w:rPr>
          <w:rFonts w:ascii="Cambria" w:hAnsi="Cambria"/>
        </w:rPr>
        <w:t xml:space="preserve">. </w:t>
      </w:r>
      <w:r w:rsidRPr="00B23924">
        <w:rPr>
          <w:rFonts w:ascii="Cambria" w:hAnsi="Cambria"/>
          <w:b/>
          <w:i/>
        </w:rPr>
        <w:t>Alzheimer’s Association International Conference</w:t>
      </w:r>
      <w:r w:rsidRPr="00B23924">
        <w:rPr>
          <w:rFonts w:ascii="Cambria" w:hAnsi="Cambria"/>
        </w:rPr>
        <w:t xml:space="preserve">, </w:t>
      </w:r>
      <w:r>
        <w:rPr>
          <w:rFonts w:ascii="Cambria" w:hAnsi="Cambria"/>
        </w:rPr>
        <w:t xml:space="preserve">Chicago, IL, </w:t>
      </w:r>
      <w:proofErr w:type="gramStart"/>
      <w:r>
        <w:rPr>
          <w:rFonts w:ascii="Cambria" w:hAnsi="Cambria"/>
        </w:rPr>
        <w:t>July,</w:t>
      </w:r>
      <w:proofErr w:type="gramEnd"/>
      <w:r>
        <w:rPr>
          <w:rFonts w:ascii="Cambria" w:hAnsi="Cambria"/>
        </w:rPr>
        <w:t xml:space="preserve"> 2018</w:t>
      </w:r>
      <w:r w:rsidRPr="00B23924">
        <w:rPr>
          <w:rFonts w:ascii="Cambria" w:hAnsi="Cambria"/>
        </w:rPr>
        <w:t>.</w:t>
      </w:r>
    </w:p>
    <w:p w14:paraId="699657D9" w14:textId="77777777" w:rsidR="00B75A84" w:rsidRPr="00B75A84" w:rsidRDefault="00B75A84" w:rsidP="0010235E">
      <w:pPr>
        <w:pStyle w:val="BodyText"/>
        <w:numPr>
          <w:ilvl w:val="0"/>
          <w:numId w:val="15"/>
        </w:numPr>
        <w:spacing w:after="80" w:line="288" w:lineRule="auto"/>
        <w:rPr>
          <w:rFonts w:ascii="Cambria" w:hAnsi="Cambria"/>
        </w:rPr>
      </w:pPr>
      <w:r w:rsidRPr="00B75A84">
        <w:rPr>
          <w:rFonts w:ascii="Cambria" w:hAnsi="Cambria"/>
        </w:rPr>
        <w:t xml:space="preserve">Ennis, G.E., R.J. Dougherty, E.A. Boots, D.F. Edwards, R.L. </w:t>
      </w:r>
      <w:proofErr w:type="spellStart"/>
      <w:r w:rsidRPr="00B75A84">
        <w:rPr>
          <w:rFonts w:ascii="Cambria" w:hAnsi="Cambria"/>
        </w:rPr>
        <w:t>Koscik</w:t>
      </w:r>
      <w:proofErr w:type="spellEnd"/>
      <w:r w:rsidRPr="00B75A84">
        <w:rPr>
          <w:rFonts w:ascii="Cambria" w:hAnsi="Cambria"/>
        </w:rPr>
        <w:t xml:space="preserve">, E. </w:t>
      </w:r>
      <w:proofErr w:type="spellStart"/>
      <w:r w:rsidRPr="00B75A84">
        <w:rPr>
          <w:rFonts w:ascii="Cambria" w:hAnsi="Cambria"/>
        </w:rPr>
        <w:t>Duezel</w:t>
      </w:r>
      <w:proofErr w:type="spellEnd"/>
      <w:r w:rsidRPr="00B75A84">
        <w:rPr>
          <w:rFonts w:ascii="Cambria" w:hAnsi="Cambria"/>
        </w:rPr>
        <w:t xml:space="preserve">, M. Wagner, C.M. Carlsson, C.L. Gallagher, B.B. </w:t>
      </w:r>
      <w:proofErr w:type="spellStart"/>
      <w:r w:rsidRPr="00B75A84">
        <w:rPr>
          <w:rFonts w:ascii="Cambria" w:hAnsi="Cambria"/>
        </w:rPr>
        <w:t>Bendlin</w:t>
      </w:r>
      <w:proofErr w:type="spellEnd"/>
      <w:r w:rsidRPr="00B75A84">
        <w:rPr>
          <w:rFonts w:ascii="Cambria" w:hAnsi="Cambria"/>
        </w:rPr>
        <w:t xml:space="preserve">, S. Asthana, M.A. Sager, B.P. Hermann, S.C. Johnson, </w:t>
      </w:r>
      <w:r w:rsidRPr="00B75A84">
        <w:rPr>
          <w:rFonts w:ascii="Cambria" w:hAnsi="Cambria"/>
          <w:b/>
        </w:rPr>
        <w:t>D.B. Cook</w:t>
      </w:r>
      <w:r w:rsidRPr="00B75A84">
        <w:rPr>
          <w:rFonts w:ascii="Cambria" w:hAnsi="Cambria"/>
        </w:rPr>
        <w:t>, O.C. Okonkwo. Aerobic training is related to cognitive health in adults at risk for Alzheimer’s disease: Res</w:t>
      </w:r>
      <w:r w:rsidR="006B787B">
        <w:rPr>
          <w:rFonts w:ascii="Cambria" w:hAnsi="Cambria"/>
        </w:rPr>
        <w:t xml:space="preserve">ults from the </w:t>
      </w:r>
      <w:proofErr w:type="spellStart"/>
      <w:r w:rsidR="006B787B">
        <w:rPr>
          <w:rFonts w:ascii="Cambria" w:hAnsi="Cambria"/>
        </w:rPr>
        <w:t>aeRobic</w:t>
      </w:r>
      <w:proofErr w:type="spellEnd"/>
      <w:r w:rsidR="006B787B">
        <w:rPr>
          <w:rFonts w:ascii="Cambria" w:hAnsi="Cambria"/>
        </w:rPr>
        <w:t xml:space="preserve"> Exercise A</w:t>
      </w:r>
      <w:r w:rsidRPr="00B75A84">
        <w:rPr>
          <w:rFonts w:ascii="Cambria" w:hAnsi="Cambria"/>
        </w:rPr>
        <w:t xml:space="preserve">nd Cognitive Health (REACH) pilot study. </w:t>
      </w:r>
      <w:r w:rsidRPr="00B75A84">
        <w:rPr>
          <w:rFonts w:ascii="Cambria" w:hAnsi="Cambria"/>
          <w:b/>
          <w:i/>
        </w:rPr>
        <w:t>Alzheimer’s Association International Conference</w:t>
      </w:r>
      <w:r w:rsidRPr="00B75A84">
        <w:rPr>
          <w:rFonts w:ascii="Cambria" w:hAnsi="Cambria"/>
        </w:rPr>
        <w:t xml:space="preserve">, Chicago, IL, </w:t>
      </w:r>
      <w:proofErr w:type="gramStart"/>
      <w:r w:rsidRPr="00B75A84">
        <w:rPr>
          <w:rFonts w:ascii="Cambria" w:hAnsi="Cambria"/>
        </w:rPr>
        <w:t>July,</w:t>
      </w:r>
      <w:proofErr w:type="gramEnd"/>
      <w:r w:rsidRPr="00B75A84">
        <w:rPr>
          <w:rFonts w:ascii="Cambria" w:hAnsi="Cambria"/>
        </w:rPr>
        <w:t xml:space="preserve"> 2018.</w:t>
      </w:r>
    </w:p>
    <w:p w14:paraId="47B51180" w14:textId="77777777" w:rsidR="007A5718" w:rsidRPr="007A5718" w:rsidRDefault="007A5718" w:rsidP="0010235E">
      <w:pPr>
        <w:pStyle w:val="BodyText"/>
        <w:numPr>
          <w:ilvl w:val="0"/>
          <w:numId w:val="15"/>
        </w:numPr>
        <w:spacing w:after="80" w:line="288" w:lineRule="auto"/>
        <w:rPr>
          <w:rFonts w:ascii="Cambria" w:hAnsi="Cambria"/>
        </w:rPr>
      </w:pPr>
      <w:r w:rsidRPr="007A5718">
        <w:rPr>
          <w:rFonts w:ascii="Cambria" w:hAnsi="Cambria"/>
        </w:rPr>
        <w:t>Van Riper</w:t>
      </w:r>
      <w:r w:rsidR="00277F03">
        <w:rPr>
          <w:rFonts w:ascii="Cambria" w:hAnsi="Cambria"/>
        </w:rPr>
        <w:t>, S.M.</w:t>
      </w:r>
      <w:r w:rsidRPr="007A5718">
        <w:rPr>
          <w:rFonts w:ascii="Cambria" w:hAnsi="Cambria"/>
        </w:rPr>
        <w:t>, A</w:t>
      </w:r>
      <w:r w:rsidR="00277F03">
        <w:rPr>
          <w:rFonts w:ascii="Cambria" w:hAnsi="Cambria"/>
        </w:rPr>
        <w:t>.</w:t>
      </w:r>
      <w:r w:rsidRPr="007A5718">
        <w:rPr>
          <w:rFonts w:ascii="Cambria" w:hAnsi="Cambria"/>
        </w:rPr>
        <w:t xml:space="preserve">J. </w:t>
      </w:r>
      <w:proofErr w:type="spellStart"/>
      <w:r w:rsidRPr="007A5718">
        <w:rPr>
          <w:rFonts w:ascii="Cambria" w:hAnsi="Cambria"/>
        </w:rPr>
        <w:t>Stegner</w:t>
      </w:r>
      <w:proofErr w:type="spellEnd"/>
      <w:r w:rsidRPr="007A5718">
        <w:rPr>
          <w:rFonts w:ascii="Cambria" w:hAnsi="Cambria"/>
        </w:rPr>
        <w:t>, J</w:t>
      </w:r>
      <w:r w:rsidR="00277F03">
        <w:rPr>
          <w:rFonts w:ascii="Cambria" w:hAnsi="Cambria"/>
        </w:rPr>
        <w:t xml:space="preserve">.B. </w:t>
      </w:r>
      <w:proofErr w:type="spellStart"/>
      <w:r w:rsidR="00277F03">
        <w:rPr>
          <w:rFonts w:ascii="Cambria" w:hAnsi="Cambria"/>
        </w:rPr>
        <w:t>Lindheimer</w:t>
      </w:r>
      <w:proofErr w:type="spellEnd"/>
      <w:r w:rsidRPr="007A5718">
        <w:rPr>
          <w:rFonts w:ascii="Cambria" w:hAnsi="Cambria"/>
        </w:rPr>
        <w:t>, R</w:t>
      </w:r>
      <w:r w:rsidR="00277F03">
        <w:rPr>
          <w:rFonts w:ascii="Cambria" w:hAnsi="Cambria"/>
        </w:rPr>
        <w:t>.</w:t>
      </w:r>
      <w:r w:rsidRPr="007A5718">
        <w:rPr>
          <w:rFonts w:ascii="Cambria" w:hAnsi="Cambria"/>
        </w:rPr>
        <w:t>J. Dougherty, N</w:t>
      </w:r>
      <w:r w:rsidR="00277F03">
        <w:rPr>
          <w:rFonts w:ascii="Cambria" w:hAnsi="Cambria"/>
        </w:rPr>
        <w:t>.</w:t>
      </w:r>
      <w:r w:rsidRPr="007A5718">
        <w:rPr>
          <w:rFonts w:ascii="Cambria" w:hAnsi="Cambria"/>
        </w:rPr>
        <w:t xml:space="preserve">E. </w:t>
      </w:r>
      <w:proofErr w:type="spellStart"/>
      <w:r w:rsidRPr="007A5718">
        <w:rPr>
          <w:rFonts w:ascii="Cambria" w:hAnsi="Cambria"/>
        </w:rPr>
        <w:t>Almassi</w:t>
      </w:r>
      <w:proofErr w:type="spellEnd"/>
      <w:r w:rsidRPr="007A5718">
        <w:rPr>
          <w:rFonts w:ascii="Cambria" w:hAnsi="Cambria"/>
        </w:rPr>
        <w:t>, J</w:t>
      </w:r>
      <w:r w:rsidR="00277F03">
        <w:rPr>
          <w:rFonts w:ascii="Cambria" w:hAnsi="Cambria"/>
        </w:rPr>
        <w:t>.</w:t>
      </w:r>
      <w:r w:rsidRPr="007A5718">
        <w:rPr>
          <w:rFonts w:ascii="Cambria" w:hAnsi="Cambria"/>
        </w:rPr>
        <w:t xml:space="preserve">V. </w:t>
      </w:r>
      <w:proofErr w:type="spellStart"/>
      <w:r w:rsidRPr="007A5718">
        <w:rPr>
          <w:rFonts w:ascii="Cambria" w:hAnsi="Cambria"/>
        </w:rPr>
        <w:t>Ninneman</w:t>
      </w:r>
      <w:proofErr w:type="spellEnd"/>
      <w:r w:rsidRPr="007A5718">
        <w:rPr>
          <w:rFonts w:ascii="Cambria" w:hAnsi="Cambria"/>
        </w:rPr>
        <w:t>, L</w:t>
      </w:r>
      <w:r w:rsidR="00277F03">
        <w:rPr>
          <w:rFonts w:ascii="Cambria" w:hAnsi="Cambria"/>
        </w:rPr>
        <w:t>.</w:t>
      </w:r>
      <w:r w:rsidRPr="007A5718">
        <w:rPr>
          <w:rFonts w:ascii="Cambria" w:hAnsi="Cambria"/>
        </w:rPr>
        <w:t>D. Ellingson, P</w:t>
      </w:r>
      <w:r w:rsidR="00277F03">
        <w:rPr>
          <w:rFonts w:ascii="Cambria" w:hAnsi="Cambria"/>
        </w:rPr>
        <w:t>.</w:t>
      </w:r>
      <w:r w:rsidRPr="007A5718">
        <w:rPr>
          <w:rFonts w:ascii="Cambria" w:hAnsi="Cambria"/>
        </w:rPr>
        <w:t xml:space="preserve">J. O'Connor, FACSM, </w:t>
      </w:r>
      <w:r w:rsidRPr="00277F03">
        <w:rPr>
          <w:rFonts w:ascii="Cambria" w:hAnsi="Cambria"/>
          <w:b/>
        </w:rPr>
        <w:t>D</w:t>
      </w:r>
      <w:r w:rsidR="00277F03" w:rsidRPr="00277F03">
        <w:rPr>
          <w:rFonts w:ascii="Cambria" w:hAnsi="Cambria"/>
          <w:b/>
        </w:rPr>
        <w:t>.</w:t>
      </w:r>
      <w:r w:rsidRPr="00277F03">
        <w:rPr>
          <w:rFonts w:ascii="Cambria" w:hAnsi="Cambria"/>
          <w:b/>
        </w:rPr>
        <w:t>B. Cook</w:t>
      </w:r>
      <w:r w:rsidRPr="007A5718">
        <w:rPr>
          <w:rFonts w:ascii="Cambria" w:hAnsi="Cambria"/>
        </w:rPr>
        <w:t>, FACSM</w:t>
      </w:r>
      <w:r>
        <w:rPr>
          <w:rFonts w:ascii="Cambria" w:hAnsi="Cambria"/>
        </w:rPr>
        <w:t xml:space="preserve">. </w:t>
      </w:r>
      <w:r w:rsidRPr="007A5718">
        <w:rPr>
          <w:rFonts w:ascii="Cambria" w:hAnsi="Cambria"/>
        </w:rPr>
        <w:t>Pain Modulation in Response to Resistance Exercise Training in Gulf War Veterans with Chronic Pain</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Minneapolis, MN, </w:t>
      </w:r>
      <w:proofErr w:type="gramStart"/>
      <w:r>
        <w:rPr>
          <w:rFonts w:ascii="Cambria" w:hAnsi="Cambria"/>
        </w:rPr>
        <w:t>May,</w:t>
      </w:r>
      <w:proofErr w:type="gramEnd"/>
      <w:r>
        <w:rPr>
          <w:rFonts w:ascii="Cambria" w:hAnsi="Cambria"/>
        </w:rPr>
        <w:t xml:space="preserve"> 2018.</w:t>
      </w:r>
    </w:p>
    <w:p w14:paraId="086D2409" w14:textId="77777777" w:rsidR="007A5718" w:rsidRPr="007A5718" w:rsidRDefault="007A5718" w:rsidP="0010235E">
      <w:pPr>
        <w:pStyle w:val="BodyText"/>
        <w:numPr>
          <w:ilvl w:val="0"/>
          <w:numId w:val="15"/>
        </w:numPr>
        <w:spacing w:after="80" w:line="288" w:lineRule="auto"/>
        <w:rPr>
          <w:rFonts w:ascii="Cambria" w:hAnsi="Cambria"/>
        </w:rPr>
      </w:pPr>
      <w:r w:rsidRPr="007A5718">
        <w:rPr>
          <w:rFonts w:ascii="Cambria" w:hAnsi="Cambria"/>
        </w:rPr>
        <w:t>Dougherty</w:t>
      </w:r>
      <w:r w:rsidR="00277F03">
        <w:rPr>
          <w:rFonts w:ascii="Cambria" w:hAnsi="Cambria"/>
        </w:rPr>
        <w:t>, R.J.</w:t>
      </w:r>
      <w:r w:rsidRPr="007A5718">
        <w:rPr>
          <w:rFonts w:ascii="Cambria" w:hAnsi="Cambria"/>
        </w:rPr>
        <w:t>, J</w:t>
      </w:r>
      <w:r w:rsidR="00277F03">
        <w:rPr>
          <w:rFonts w:ascii="Cambria" w:hAnsi="Cambria"/>
        </w:rPr>
        <w:t>.</w:t>
      </w:r>
      <w:r w:rsidRPr="007A5718">
        <w:rPr>
          <w:rFonts w:ascii="Cambria" w:hAnsi="Cambria"/>
        </w:rPr>
        <w:t xml:space="preserve">B. </w:t>
      </w:r>
      <w:proofErr w:type="spellStart"/>
      <w:r w:rsidRPr="007A5718">
        <w:rPr>
          <w:rFonts w:ascii="Cambria" w:hAnsi="Cambria"/>
        </w:rPr>
        <w:t>Lindheimer</w:t>
      </w:r>
      <w:proofErr w:type="spellEnd"/>
      <w:r w:rsidRPr="007A5718">
        <w:rPr>
          <w:rFonts w:ascii="Cambria" w:hAnsi="Cambria"/>
        </w:rPr>
        <w:t>, A</w:t>
      </w:r>
      <w:r w:rsidR="00277F03">
        <w:rPr>
          <w:rFonts w:ascii="Cambria" w:hAnsi="Cambria"/>
        </w:rPr>
        <w:t>.</w:t>
      </w:r>
      <w:r w:rsidRPr="007A5718">
        <w:rPr>
          <w:rFonts w:ascii="Cambria" w:hAnsi="Cambria"/>
        </w:rPr>
        <w:t xml:space="preserve">J. </w:t>
      </w:r>
      <w:proofErr w:type="spellStart"/>
      <w:r w:rsidRPr="007A5718">
        <w:rPr>
          <w:rFonts w:ascii="Cambria" w:hAnsi="Cambria"/>
        </w:rPr>
        <w:t>Stegner</w:t>
      </w:r>
      <w:proofErr w:type="spellEnd"/>
      <w:r w:rsidRPr="007A5718">
        <w:rPr>
          <w:rFonts w:ascii="Cambria" w:hAnsi="Cambria"/>
        </w:rPr>
        <w:t>, S</w:t>
      </w:r>
      <w:r w:rsidR="00277F03">
        <w:rPr>
          <w:rFonts w:ascii="Cambria" w:hAnsi="Cambria"/>
        </w:rPr>
        <w:t>.</w:t>
      </w:r>
      <w:r w:rsidRPr="007A5718">
        <w:rPr>
          <w:rFonts w:ascii="Cambria" w:hAnsi="Cambria"/>
        </w:rPr>
        <w:t xml:space="preserve"> Van Riper, J</w:t>
      </w:r>
      <w:r w:rsidR="00277F03">
        <w:rPr>
          <w:rFonts w:ascii="Cambria" w:hAnsi="Cambria"/>
        </w:rPr>
        <w:t>.</w:t>
      </w:r>
      <w:r w:rsidRPr="007A5718">
        <w:rPr>
          <w:rFonts w:ascii="Cambria" w:hAnsi="Cambria"/>
        </w:rPr>
        <w:t xml:space="preserve">V. </w:t>
      </w:r>
      <w:proofErr w:type="spellStart"/>
      <w:r w:rsidRPr="007A5718">
        <w:rPr>
          <w:rFonts w:ascii="Cambria" w:hAnsi="Cambria"/>
        </w:rPr>
        <w:t>Ninneman</w:t>
      </w:r>
      <w:proofErr w:type="spellEnd"/>
      <w:r w:rsidRPr="007A5718">
        <w:rPr>
          <w:rFonts w:ascii="Cambria" w:hAnsi="Cambria"/>
        </w:rPr>
        <w:t>, O</w:t>
      </w:r>
      <w:r w:rsidR="00277F03">
        <w:rPr>
          <w:rFonts w:ascii="Cambria" w:hAnsi="Cambria"/>
        </w:rPr>
        <w:t>.</w:t>
      </w:r>
      <w:r w:rsidRPr="007A5718">
        <w:rPr>
          <w:rFonts w:ascii="Cambria" w:hAnsi="Cambria"/>
        </w:rPr>
        <w:t xml:space="preserve">C. Okonkwo, </w:t>
      </w:r>
      <w:r w:rsidRPr="00277F03">
        <w:rPr>
          <w:rFonts w:ascii="Cambria" w:hAnsi="Cambria"/>
          <w:b/>
        </w:rPr>
        <w:t>D</w:t>
      </w:r>
      <w:r w:rsidR="00277F03" w:rsidRPr="00277F03">
        <w:rPr>
          <w:rFonts w:ascii="Cambria" w:hAnsi="Cambria"/>
          <w:b/>
        </w:rPr>
        <w:t>.</w:t>
      </w:r>
      <w:r w:rsidRPr="00277F03">
        <w:rPr>
          <w:rFonts w:ascii="Cambria" w:hAnsi="Cambria"/>
          <w:b/>
        </w:rPr>
        <w:t>B. Cook</w:t>
      </w:r>
      <w:r w:rsidRPr="007A5718">
        <w:rPr>
          <w:rFonts w:ascii="Cambria" w:hAnsi="Cambria"/>
        </w:rPr>
        <w:t>, FACSM. University of Wisconsin - Madison, Madison, WI. Fitness And Age-related Associations: Is VO2peak A Valid Measure For Older Adults?</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Minneapolis, MN, </w:t>
      </w:r>
      <w:proofErr w:type="gramStart"/>
      <w:r>
        <w:rPr>
          <w:rFonts w:ascii="Cambria" w:hAnsi="Cambria"/>
        </w:rPr>
        <w:t>May,</w:t>
      </w:r>
      <w:proofErr w:type="gramEnd"/>
      <w:r>
        <w:rPr>
          <w:rFonts w:ascii="Cambria" w:hAnsi="Cambria"/>
        </w:rPr>
        <w:t xml:space="preserve"> 2018.</w:t>
      </w:r>
    </w:p>
    <w:p w14:paraId="5E0C1A26" w14:textId="77777777" w:rsidR="007A5718" w:rsidRPr="007A5718" w:rsidRDefault="007A5718" w:rsidP="0010235E">
      <w:pPr>
        <w:pStyle w:val="BodyText"/>
        <w:numPr>
          <w:ilvl w:val="0"/>
          <w:numId w:val="15"/>
        </w:numPr>
        <w:spacing w:after="80" w:line="288" w:lineRule="auto"/>
        <w:rPr>
          <w:rFonts w:ascii="Cambria" w:hAnsi="Cambria"/>
        </w:rPr>
      </w:pPr>
      <w:proofErr w:type="spellStart"/>
      <w:r w:rsidRPr="007A5718">
        <w:rPr>
          <w:rFonts w:ascii="Cambria" w:hAnsi="Cambria"/>
        </w:rPr>
        <w:lastRenderedPageBreak/>
        <w:t>Lindheimer</w:t>
      </w:r>
      <w:proofErr w:type="spellEnd"/>
      <w:r w:rsidR="00277F03">
        <w:rPr>
          <w:rFonts w:ascii="Cambria" w:hAnsi="Cambria"/>
        </w:rPr>
        <w:t>, J.B.</w:t>
      </w:r>
      <w:r w:rsidRPr="007A5718">
        <w:rPr>
          <w:rFonts w:ascii="Cambria" w:hAnsi="Cambria"/>
        </w:rPr>
        <w:t>, A</w:t>
      </w:r>
      <w:r w:rsidR="00277F03">
        <w:rPr>
          <w:rFonts w:ascii="Cambria" w:hAnsi="Cambria"/>
        </w:rPr>
        <w:t>.</w:t>
      </w:r>
      <w:r w:rsidRPr="007A5718">
        <w:rPr>
          <w:rFonts w:ascii="Cambria" w:hAnsi="Cambria"/>
        </w:rPr>
        <w:t xml:space="preserve">J. </w:t>
      </w:r>
      <w:proofErr w:type="spellStart"/>
      <w:r w:rsidRPr="007A5718">
        <w:rPr>
          <w:rFonts w:ascii="Cambria" w:hAnsi="Cambria"/>
        </w:rPr>
        <w:t>Stegner</w:t>
      </w:r>
      <w:proofErr w:type="spellEnd"/>
      <w:r w:rsidRPr="007A5718">
        <w:rPr>
          <w:rFonts w:ascii="Cambria" w:hAnsi="Cambria"/>
        </w:rPr>
        <w:t>, S</w:t>
      </w:r>
      <w:r w:rsidR="00277F03">
        <w:rPr>
          <w:rFonts w:ascii="Cambria" w:hAnsi="Cambria"/>
        </w:rPr>
        <w:t>.</w:t>
      </w:r>
      <w:r w:rsidRPr="007A5718">
        <w:rPr>
          <w:rFonts w:ascii="Cambria" w:hAnsi="Cambria"/>
        </w:rPr>
        <w:t xml:space="preserve">M. </w:t>
      </w:r>
      <w:proofErr w:type="spellStart"/>
      <w:r w:rsidRPr="007A5718">
        <w:rPr>
          <w:rFonts w:ascii="Cambria" w:hAnsi="Cambria"/>
        </w:rPr>
        <w:t>VanRiper</w:t>
      </w:r>
      <w:proofErr w:type="spellEnd"/>
      <w:r w:rsidRPr="007A5718">
        <w:rPr>
          <w:rFonts w:ascii="Cambria" w:hAnsi="Cambria"/>
        </w:rPr>
        <w:t>, R</w:t>
      </w:r>
      <w:r w:rsidR="00277F03">
        <w:rPr>
          <w:rFonts w:ascii="Cambria" w:hAnsi="Cambria"/>
        </w:rPr>
        <w:t>.</w:t>
      </w:r>
      <w:r w:rsidRPr="007A5718">
        <w:rPr>
          <w:rFonts w:ascii="Cambria" w:hAnsi="Cambria"/>
        </w:rPr>
        <w:t>J. Dougherty, N</w:t>
      </w:r>
      <w:r w:rsidR="00277F03">
        <w:rPr>
          <w:rFonts w:ascii="Cambria" w:hAnsi="Cambria"/>
        </w:rPr>
        <w:t>.</w:t>
      </w:r>
      <w:r w:rsidRPr="007A5718">
        <w:rPr>
          <w:rFonts w:ascii="Cambria" w:hAnsi="Cambria"/>
        </w:rPr>
        <w:t xml:space="preserve">E. </w:t>
      </w:r>
      <w:proofErr w:type="spellStart"/>
      <w:r w:rsidRPr="007A5718">
        <w:rPr>
          <w:rFonts w:ascii="Cambria" w:hAnsi="Cambria"/>
        </w:rPr>
        <w:t>Almassi</w:t>
      </w:r>
      <w:proofErr w:type="spellEnd"/>
      <w:r w:rsidRPr="007A5718">
        <w:rPr>
          <w:rFonts w:ascii="Cambria" w:hAnsi="Cambria"/>
        </w:rPr>
        <w:t>, J</w:t>
      </w:r>
      <w:r w:rsidR="00277F03">
        <w:rPr>
          <w:rFonts w:ascii="Cambria" w:hAnsi="Cambria"/>
        </w:rPr>
        <w:t>.</w:t>
      </w:r>
      <w:r w:rsidRPr="007A5718">
        <w:rPr>
          <w:rFonts w:ascii="Cambria" w:hAnsi="Cambria"/>
        </w:rPr>
        <w:t xml:space="preserve">V. </w:t>
      </w:r>
      <w:proofErr w:type="spellStart"/>
      <w:r w:rsidRPr="007A5718">
        <w:rPr>
          <w:rFonts w:ascii="Cambria" w:hAnsi="Cambria"/>
        </w:rPr>
        <w:t>Ninneman</w:t>
      </w:r>
      <w:proofErr w:type="spellEnd"/>
      <w:r w:rsidRPr="007A5718">
        <w:rPr>
          <w:rFonts w:ascii="Cambria" w:hAnsi="Cambria"/>
        </w:rPr>
        <w:t>, L</w:t>
      </w:r>
      <w:r w:rsidR="00277F03">
        <w:rPr>
          <w:rFonts w:ascii="Cambria" w:hAnsi="Cambria"/>
        </w:rPr>
        <w:t>.</w:t>
      </w:r>
      <w:r w:rsidRPr="007A5718">
        <w:rPr>
          <w:rFonts w:ascii="Cambria" w:hAnsi="Cambria"/>
        </w:rPr>
        <w:t>D. Ellingson, P</w:t>
      </w:r>
      <w:r w:rsidR="00277F03">
        <w:rPr>
          <w:rFonts w:ascii="Cambria" w:hAnsi="Cambria"/>
        </w:rPr>
        <w:t>.</w:t>
      </w:r>
      <w:r w:rsidRPr="007A5718">
        <w:rPr>
          <w:rFonts w:ascii="Cambria" w:hAnsi="Cambria"/>
        </w:rPr>
        <w:t xml:space="preserve">J. O’Connor (FASCM), </w:t>
      </w:r>
      <w:r w:rsidRPr="00277F03">
        <w:rPr>
          <w:rFonts w:ascii="Cambria" w:hAnsi="Cambria"/>
          <w:b/>
        </w:rPr>
        <w:t>D</w:t>
      </w:r>
      <w:r w:rsidR="00277F03" w:rsidRPr="00277F03">
        <w:rPr>
          <w:rFonts w:ascii="Cambria" w:hAnsi="Cambria"/>
          <w:b/>
        </w:rPr>
        <w:t>.</w:t>
      </w:r>
      <w:r w:rsidRPr="00277F03">
        <w:rPr>
          <w:rFonts w:ascii="Cambria" w:hAnsi="Cambria"/>
          <w:b/>
        </w:rPr>
        <w:t>B. Cook</w:t>
      </w:r>
      <w:r w:rsidRPr="007A5718">
        <w:rPr>
          <w:rFonts w:ascii="Cambria" w:hAnsi="Cambria"/>
        </w:rPr>
        <w:t xml:space="preserve"> (FASCM)</w:t>
      </w:r>
      <w:r>
        <w:rPr>
          <w:rFonts w:ascii="Cambria" w:hAnsi="Cambria"/>
        </w:rPr>
        <w:t xml:space="preserve">. </w:t>
      </w:r>
      <w:r w:rsidRPr="007A5718">
        <w:rPr>
          <w:rFonts w:ascii="Cambria" w:hAnsi="Cambria"/>
        </w:rPr>
        <w:t>Resistance training does not alter pain sensitivity in Gulf War Veterans with chronic musculoskeletal pain</w:t>
      </w:r>
      <w:r>
        <w:rPr>
          <w:rFonts w:ascii="Cambria" w:hAnsi="Cambria"/>
        </w:rPr>
        <w:t xml:space="preserv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 xml:space="preserve">Minneapolis, MN, </w:t>
      </w:r>
      <w:proofErr w:type="gramStart"/>
      <w:r>
        <w:rPr>
          <w:rFonts w:ascii="Cambria" w:hAnsi="Cambria"/>
        </w:rPr>
        <w:t>May,</w:t>
      </w:r>
      <w:proofErr w:type="gramEnd"/>
      <w:r>
        <w:rPr>
          <w:rFonts w:ascii="Cambria" w:hAnsi="Cambria"/>
        </w:rPr>
        <w:t xml:space="preserve"> 2018.</w:t>
      </w:r>
    </w:p>
    <w:p w14:paraId="11541C71" w14:textId="77777777" w:rsidR="00277F03" w:rsidRDefault="00277F03" w:rsidP="0010235E">
      <w:pPr>
        <w:pStyle w:val="BodyText"/>
        <w:numPr>
          <w:ilvl w:val="0"/>
          <w:numId w:val="15"/>
        </w:numPr>
        <w:spacing w:after="80" w:line="288" w:lineRule="auto"/>
        <w:rPr>
          <w:rFonts w:ascii="Cambria" w:hAnsi="Cambria"/>
        </w:rPr>
      </w:pPr>
      <w:r w:rsidRPr="002F41F0">
        <w:rPr>
          <w:rFonts w:ascii="Cambria" w:hAnsi="Cambria"/>
        </w:rPr>
        <w:t>Meyer</w:t>
      </w:r>
      <w:r>
        <w:rPr>
          <w:rFonts w:ascii="Cambria" w:hAnsi="Cambria"/>
        </w:rPr>
        <w:t xml:space="preserve"> J.</w:t>
      </w:r>
      <w:r w:rsidRPr="002F41F0">
        <w:rPr>
          <w:rFonts w:ascii="Cambria" w:hAnsi="Cambria"/>
        </w:rPr>
        <w:t>, K</w:t>
      </w:r>
      <w:r>
        <w:rPr>
          <w:rFonts w:ascii="Cambria" w:hAnsi="Cambria"/>
        </w:rPr>
        <w:t>.</w:t>
      </w:r>
      <w:r w:rsidRPr="002F41F0">
        <w:rPr>
          <w:rFonts w:ascii="Cambria" w:hAnsi="Cambria"/>
        </w:rPr>
        <w:t xml:space="preserve"> Crombie, </w:t>
      </w:r>
      <w:r w:rsidRPr="00277F03">
        <w:rPr>
          <w:rFonts w:ascii="Cambria" w:hAnsi="Cambria"/>
          <w:b/>
        </w:rPr>
        <w:t>D.B. Cook</w:t>
      </w:r>
      <w:r w:rsidRPr="002F41F0">
        <w:rPr>
          <w:rFonts w:ascii="Cambria" w:hAnsi="Cambria"/>
        </w:rPr>
        <w:t>, C</w:t>
      </w:r>
      <w:r>
        <w:rPr>
          <w:rFonts w:ascii="Cambria" w:hAnsi="Cambria"/>
        </w:rPr>
        <w:t xml:space="preserve">. </w:t>
      </w:r>
      <w:r w:rsidRPr="002F41F0">
        <w:rPr>
          <w:rFonts w:ascii="Cambria" w:hAnsi="Cambria"/>
        </w:rPr>
        <w:t>Hillard, K</w:t>
      </w:r>
      <w:r>
        <w:rPr>
          <w:rFonts w:ascii="Cambria" w:hAnsi="Cambria"/>
        </w:rPr>
        <w:t xml:space="preserve">. </w:t>
      </w:r>
      <w:proofErr w:type="spellStart"/>
      <w:r w:rsidRPr="002F41F0">
        <w:rPr>
          <w:rFonts w:ascii="Cambria" w:hAnsi="Cambria"/>
        </w:rPr>
        <w:t>Koltyn</w:t>
      </w:r>
      <w:proofErr w:type="spellEnd"/>
      <w:r>
        <w:rPr>
          <w:rFonts w:ascii="Cambria" w:hAnsi="Cambria"/>
        </w:rPr>
        <w:t xml:space="preserve">. </w:t>
      </w:r>
      <w:r w:rsidRPr="002F41F0">
        <w:rPr>
          <w:rFonts w:ascii="Cambria" w:hAnsi="Cambria"/>
        </w:rPr>
        <w:t>Endocannabinoid and mood responses to moderate and preferred intensity exercise sessions in major depressive disorder</w:t>
      </w:r>
      <w:r>
        <w:rPr>
          <w:rFonts w:ascii="Cambria" w:hAnsi="Cambria"/>
        </w:rPr>
        <w:t>.</w:t>
      </w:r>
      <w:r w:rsidRPr="002F41F0">
        <w:rPr>
          <w:rFonts w:ascii="Cambria" w:hAnsi="Cambria"/>
        </w:rPr>
        <w:t xml:space="preserve"> </w:t>
      </w:r>
      <w:r w:rsidRPr="000609EE">
        <w:rPr>
          <w:rFonts w:ascii="Cambria" w:hAnsi="Cambria"/>
        </w:rPr>
        <w:t xml:space="preserve">Accepted for poster presentation at </w:t>
      </w:r>
      <w:r w:rsidRPr="008126E5">
        <w:rPr>
          <w:rFonts w:ascii="Cambria" w:hAnsi="Cambria"/>
          <w:b/>
          <w:i/>
        </w:rPr>
        <w:t>Society of Behavioral Medicine Annual Meeting</w:t>
      </w:r>
      <w:r>
        <w:rPr>
          <w:rFonts w:ascii="Cambria" w:hAnsi="Cambria"/>
          <w:b/>
          <w:i/>
        </w:rPr>
        <w:t>,</w:t>
      </w:r>
      <w:r w:rsidRPr="000609EE">
        <w:rPr>
          <w:rFonts w:ascii="Cambria" w:hAnsi="Cambria"/>
        </w:rPr>
        <w:t xml:space="preserve"> </w:t>
      </w:r>
      <w:r>
        <w:rPr>
          <w:rFonts w:ascii="Cambria" w:hAnsi="Cambria"/>
        </w:rPr>
        <w:t xml:space="preserve">New Orleans, LA, </w:t>
      </w:r>
      <w:proofErr w:type="gramStart"/>
      <w:r>
        <w:rPr>
          <w:rFonts w:ascii="Cambria" w:hAnsi="Cambria"/>
        </w:rPr>
        <w:t>April,</w:t>
      </w:r>
      <w:proofErr w:type="gramEnd"/>
      <w:r>
        <w:rPr>
          <w:rFonts w:ascii="Cambria" w:hAnsi="Cambria"/>
        </w:rPr>
        <w:t xml:space="preserve"> </w:t>
      </w:r>
      <w:r w:rsidRPr="000609EE">
        <w:rPr>
          <w:rFonts w:ascii="Cambria" w:hAnsi="Cambria"/>
        </w:rPr>
        <w:t>201</w:t>
      </w:r>
      <w:r>
        <w:rPr>
          <w:rFonts w:ascii="Cambria" w:hAnsi="Cambria"/>
        </w:rPr>
        <w:t>8</w:t>
      </w:r>
      <w:r w:rsidRPr="000609EE">
        <w:rPr>
          <w:rFonts w:ascii="Cambria" w:hAnsi="Cambria"/>
        </w:rPr>
        <w:t>.</w:t>
      </w:r>
    </w:p>
    <w:p w14:paraId="62D3DF75" w14:textId="77777777" w:rsidR="00C941F4" w:rsidRPr="003A7605" w:rsidRDefault="003A7605" w:rsidP="003A7605">
      <w:pPr>
        <w:pStyle w:val="BodyText"/>
        <w:numPr>
          <w:ilvl w:val="0"/>
          <w:numId w:val="15"/>
        </w:numPr>
        <w:spacing w:after="80" w:line="288" w:lineRule="auto"/>
        <w:rPr>
          <w:rFonts w:ascii="Cambria" w:hAnsi="Cambria"/>
        </w:rPr>
      </w:pPr>
      <w:r>
        <w:rPr>
          <w:rFonts w:ascii="Cambria" w:hAnsi="Cambria"/>
        </w:rPr>
        <w:t xml:space="preserve">Perez, M., J Meyer, LD Ellingson, C Raison, C Coe &amp; </w:t>
      </w:r>
      <w:r w:rsidRPr="003A7605">
        <w:rPr>
          <w:rFonts w:ascii="Cambria" w:hAnsi="Cambria"/>
          <w:b/>
        </w:rPr>
        <w:t>DB Cook</w:t>
      </w:r>
      <w:r>
        <w:rPr>
          <w:rFonts w:ascii="Cambria" w:hAnsi="Cambria"/>
        </w:rPr>
        <w:t xml:space="preserve">. </w:t>
      </w:r>
      <w:r w:rsidR="00C941F4" w:rsidRPr="00C941F4">
        <w:rPr>
          <w:rFonts w:ascii="Cambria" w:hAnsi="Cambria"/>
        </w:rPr>
        <w:t>Changes in acute inflammatory markers in response to exercise in major depressive disorder</w:t>
      </w:r>
      <w:r>
        <w:rPr>
          <w:rFonts w:ascii="Cambria" w:hAnsi="Cambria"/>
        </w:rPr>
        <w:t xml:space="preserve">. </w:t>
      </w:r>
      <w:r w:rsidRPr="008126E5">
        <w:rPr>
          <w:rFonts w:ascii="Cambria" w:hAnsi="Cambria"/>
          <w:b/>
          <w:i/>
        </w:rPr>
        <w:t>Society of Behavioral Medicine Annual Meeting</w:t>
      </w:r>
      <w:r>
        <w:rPr>
          <w:rFonts w:ascii="Cambria" w:hAnsi="Cambria"/>
          <w:b/>
          <w:i/>
        </w:rPr>
        <w:t>,</w:t>
      </w:r>
      <w:r w:rsidRPr="000609EE">
        <w:rPr>
          <w:rFonts w:ascii="Cambria" w:hAnsi="Cambria"/>
        </w:rPr>
        <w:t xml:space="preserve"> </w:t>
      </w:r>
      <w:r>
        <w:rPr>
          <w:rFonts w:ascii="Cambria" w:hAnsi="Cambria"/>
        </w:rPr>
        <w:t xml:space="preserve">New Orleans, LA, </w:t>
      </w:r>
      <w:proofErr w:type="gramStart"/>
      <w:r>
        <w:rPr>
          <w:rFonts w:ascii="Cambria" w:hAnsi="Cambria"/>
        </w:rPr>
        <w:t>April,</w:t>
      </w:r>
      <w:proofErr w:type="gramEnd"/>
      <w:r>
        <w:rPr>
          <w:rFonts w:ascii="Cambria" w:hAnsi="Cambria"/>
        </w:rPr>
        <w:t xml:space="preserve"> </w:t>
      </w:r>
      <w:r w:rsidRPr="000609EE">
        <w:rPr>
          <w:rFonts w:ascii="Cambria" w:hAnsi="Cambria"/>
        </w:rPr>
        <w:t>201</w:t>
      </w:r>
      <w:r>
        <w:rPr>
          <w:rFonts w:ascii="Cambria" w:hAnsi="Cambria"/>
        </w:rPr>
        <w:t>8.</w:t>
      </w:r>
    </w:p>
    <w:p w14:paraId="7530857C" w14:textId="77777777" w:rsidR="00664436" w:rsidRPr="00664436" w:rsidRDefault="00664436" w:rsidP="0010235E">
      <w:pPr>
        <w:pStyle w:val="BodyText"/>
        <w:numPr>
          <w:ilvl w:val="0"/>
          <w:numId w:val="15"/>
        </w:numPr>
        <w:spacing w:after="80" w:line="288" w:lineRule="auto"/>
        <w:rPr>
          <w:rFonts w:ascii="Cambria" w:hAnsi="Cambria"/>
        </w:rPr>
      </w:pPr>
      <w:proofErr w:type="spellStart"/>
      <w:r w:rsidRPr="00664436">
        <w:rPr>
          <w:rFonts w:ascii="Cambria" w:hAnsi="Cambria"/>
        </w:rPr>
        <w:t>Vesperman</w:t>
      </w:r>
      <w:proofErr w:type="spellEnd"/>
      <w:r w:rsidRPr="00664436">
        <w:rPr>
          <w:rFonts w:ascii="Cambria" w:hAnsi="Cambria"/>
        </w:rPr>
        <w:t>,</w:t>
      </w:r>
      <w:r>
        <w:rPr>
          <w:rFonts w:ascii="Cambria" w:hAnsi="Cambria"/>
        </w:rPr>
        <w:t xml:space="preserve"> C.,</w:t>
      </w:r>
      <w:r w:rsidRPr="00664436">
        <w:rPr>
          <w:rFonts w:ascii="Cambria" w:hAnsi="Cambria"/>
        </w:rPr>
        <w:t xml:space="preserve"> L</w:t>
      </w:r>
      <w:r>
        <w:rPr>
          <w:rFonts w:ascii="Cambria" w:hAnsi="Cambria"/>
        </w:rPr>
        <w:t>.</w:t>
      </w:r>
      <w:r w:rsidRPr="00664436">
        <w:rPr>
          <w:rFonts w:ascii="Cambria" w:hAnsi="Cambria"/>
        </w:rPr>
        <w:t>L. Law, J</w:t>
      </w:r>
      <w:r>
        <w:rPr>
          <w:rFonts w:ascii="Cambria" w:hAnsi="Cambria"/>
        </w:rPr>
        <w:t>.</w:t>
      </w:r>
      <w:r w:rsidRPr="00664436">
        <w:rPr>
          <w:rFonts w:ascii="Cambria" w:hAnsi="Cambria"/>
        </w:rPr>
        <w:t xml:space="preserve"> Oh, R</w:t>
      </w:r>
      <w:r>
        <w:rPr>
          <w:rFonts w:ascii="Cambria" w:hAnsi="Cambria"/>
        </w:rPr>
        <w:t>.</w:t>
      </w:r>
      <w:r w:rsidRPr="00664436">
        <w:rPr>
          <w:rFonts w:ascii="Cambria" w:hAnsi="Cambria"/>
        </w:rPr>
        <w:t>J. Dougherty, D</w:t>
      </w:r>
      <w:r>
        <w:rPr>
          <w:rFonts w:ascii="Cambria" w:hAnsi="Cambria"/>
        </w:rPr>
        <w:t>.</w:t>
      </w:r>
      <w:r w:rsidRPr="00664436">
        <w:rPr>
          <w:rFonts w:ascii="Cambria" w:hAnsi="Cambria"/>
        </w:rPr>
        <w:t>F. Edwards, R</w:t>
      </w:r>
      <w:r>
        <w:rPr>
          <w:rFonts w:ascii="Cambria" w:hAnsi="Cambria"/>
        </w:rPr>
        <w:t>.</w:t>
      </w:r>
      <w:r w:rsidRPr="00664436">
        <w:rPr>
          <w:rFonts w:ascii="Cambria" w:hAnsi="Cambria"/>
        </w:rPr>
        <w:t xml:space="preserve">L. </w:t>
      </w:r>
      <w:proofErr w:type="spellStart"/>
      <w:r w:rsidRPr="00664436">
        <w:rPr>
          <w:rFonts w:ascii="Cambria" w:hAnsi="Cambria"/>
        </w:rPr>
        <w:t>Koscik</w:t>
      </w:r>
      <w:proofErr w:type="spellEnd"/>
      <w:r w:rsidRPr="00664436">
        <w:rPr>
          <w:rFonts w:ascii="Cambria" w:hAnsi="Cambria"/>
        </w:rPr>
        <w:t>, C</w:t>
      </w:r>
      <w:r>
        <w:rPr>
          <w:rFonts w:ascii="Cambria" w:hAnsi="Cambria"/>
        </w:rPr>
        <w:t>.</w:t>
      </w:r>
      <w:r w:rsidRPr="00664436">
        <w:rPr>
          <w:rFonts w:ascii="Cambria" w:hAnsi="Cambria"/>
        </w:rPr>
        <w:t>L. Gallagher, C</w:t>
      </w:r>
      <w:r>
        <w:rPr>
          <w:rFonts w:ascii="Cambria" w:hAnsi="Cambria"/>
        </w:rPr>
        <w:t>.</w:t>
      </w:r>
      <w:r w:rsidRPr="00664436">
        <w:rPr>
          <w:rFonts w:ascii="Cambria" w:hAnsi="Cambria"/>
        </w:rPr>
        <w:t>M. Carlsson, H</w:t>
      </w:r>
      <w:r>
        <w:rPr>
          <w:rFonts w:ascii="Cambria" w:hAnsi="Cambria"/>
        </w:rPr>
        <w:t xml:space="preserve">. </w:t>
      </w:r>
      <w:r w:rsidRPr="00664436">
        <w:rPr>
          <w:rFonts w:ascii="Cambria" w:hAnsi="Cambria"/>
        </w:rPr>
        <w:t>Rowley, B</w:t>
      </w:r>
      <w:r>
        <w:rPr>
          <w:rFonts w:ascii="Cambria" w:hAnsi="Cambria"/>
        </w:rPr>
        <w:t>.</w:t>
      </w:r>
      <w:r w:rsidRPr="00664436">
        <w:rPr>
          <w:rFonts w:ascii="Cambria" w:hAnsi="Cambria"/>
        </w:rPr>
        <w:t xml:space="preserve">B. </w:t>
      </w:r>
      <w:proofErr w:type="spellStart"/>
      <w:r w:rsidRPr="00664436">
        <w:rPr>
          <w:rFonts w:ascii="Cambria" w:hAnsi="Cambria"/>
        </w:rPr>
        <w:t>Bendlin</w:t>
      </w:r>
      <w:proofErr w:type="spellEnd"/>
      <w:r w:rsidRPr="00664436">
        <w:rPr>
          <w:rFonts w:ascii="Cambria" w:hAnsi="Cambria"/>
        </w:rPr>
        <w:t>, S</w:t>
      </w:r>
      <w:r>
        <w:rPr>
          <w:rFonts w:ascii="Cambria" w:hAnsi="Cambria"/>
        </w:rPr>
        <w:t xml:space="preserve">. </w:t>
      </w:r>
      <w:r w:rsidRPr="00664436">
        <w:rPr>
          <w:rFonts w:ascii="Cambria" w:hAnsi="Cambria"/>
        </w:rPr>
        <w:t>Asthana, M</w:t>
      </w:r>
      <w:r>
        <w:rPr>
          <w:rFonts w:ascii="Cambria" w:hAnsi="Cambria"/>
        </w:rPr>
        <w:t>.</w:t>
      </w:r>
      <w:r w:rsidRPr="00664436">
        <w:rPr>
          <w:rFonts w:ascii="Cambria" w:hAnsi="Cambria"/>
        </w:rPr>
        <w:t>A. Sager, B</w:t>
      </w:r>
      <w:r>
        <w:rPr>
          <w:rFonts w:ascii="Cambria" w:hAnsi="Cambria"/>
        </w:rPr>
        <w:t>.</w:t>
      </w:r>
      <w:r w:rsidRPr="00664436">
        <w:rPr>
          <w:rFonts w:ascii="Cambria" w:hAnsi="Cambria"/>
        </w:rPr>
        <w:t>P. Hermann, S</w:t>
      </w:r>
      <w:r>
        <w:rPr>
          <w:rFonts w:ascii="Cambria" w:hAnsi="Cambria"/>
        </w:rPr>
        <w:t>.</w:t>
      </w:r>
      <w:r w:rsidRPr="00664436">
        <w:rPr>
          <w:rFonts w:ascii="Cambria" w:hAnsi="Cambria"/>
        </w:rPr>
        <w:t xml:space="preserve">C. Johnson, </w:t>
      </w:r>
      <w:r w:rsidRPr="00664436">
        <w:rPr>
          <w:rFonts w:ascii="Cambria" w:hAnsi="Cambria"/>
          <w:b/>
        </w:rPr>
        <w:t>D.B. Cook</w:t>
      </w:r>
      <w:r w:rsidRPr="00664436">
        <w:rPr>
          <w:rFonts w:ascii="Cambria" w:hAnsi="Cambria"/>
        </w:rPr>
        <w:t>, O</w:t>
      </w:r>
      <w:r>
        <w:rPr>
          <w:rFonts w:ascii="Cambria" w:hAnsi="Cambria"/>
        </w:rPr>
        <w:t>.</w:t>
      </w:r>
      <w:r w:rsidRPr="00664436">
        <w:rPr>
          <w:rFonts w:ascii="Cambria" w:hAnsi="Cambria"/>
        </w:rPr>
        <w:t>C. Okonkwo</w:t>
      </w:r>
      <w:r>
        <w:rPr>
          <w:rFonts w:ascii="Cambria" w:hAnsi="Cambria"/>
        </w:rPr>
        <w:t xml:space="preserve">. </w:t>
      </w:r>
      <w:r w:rsidRPr="00664436">
        <w:rPr>
          <w:rFonts w:ascii="Cambria" w:hAnsi="Cambria"/>
        </w:rPr>
        <w:t>Cardiorespiratory capacity attenuates age-associated aggregation of white matter hyperintensities: Findings from the Wisconsin Registry for Alzheimer’s Prevention</w:t>
      </w:r>
      <w:r>
        <w:rPr>
          <w:rFonts w:ascii="Cambria" w:hAnsi="Cambria"/>
        </w:rPr>
        <w:t xml:space="preserve">. Presented </w:t>
      </w:r>
      <w:r w:rsidRPr="00F13B9B">
        <w:rPr>
          <w:rFonts w:ascii="Cambria" w:hAnsi="Cambria"/>
        </w:rPr>
        <w:t xml:space="preserve">at the </w:t>
      </w:r>
      <w:r w:rsidRPr="00F13B9B">
        <w:rPr>
          <w:rFonts w:ascii="Cambria" w:hAnsi="Cambria"/>
          <w:b/>
          <w:i/>
        </w:rPr>
        <w:t>Annual meeting of the International Neurological Society</w:t>
      </w:r>
      <w:r w:rsidRPr="00F13B9B">
        <w:rPr>
          <w:rFonts w:ascii="Cambria" w:hAnsi="Cambria"/>
        </w:rPr>
        <w:t xml:space="preserve">. </w:t>
      </w:r>
      <w:r>
        <w:rPr>
          <w:rFonts w:ascii="Cambria" w:hAnsi="Cambria"/>
        </w:rPr>
        <w:t>2018.</w:t>
      </w:r>
    </w:p>
    <w:p w14:paraId="617DDB28" w14:textId="77777777" w:rsidR="006B787B" w:rsidRPr="006B787B" w:rsidRDefault="006B787B" w:rsidP="0010235E">
      <w:pPr>
        <w:pStyle w:val="BodyText"/>
        <w:numPr>
          <w:ilvl w:val="0"/>
          <w:numId w:val="15"/>
        </w:numPr>
        <w:spacing w:after="80" w:line="288" w:lineRule="auto"/>
        <w:rPr>
          <w:rFonts w:ascii="Cambria" w:hAnsi="Cambria"/>
        </w:rPr>
      </w:pPr>
      <w:proofErr w:type="spellStart"/>
      <w:r w:rsidRPr="006B787B">
        <w:rPr>
          <w:rFonts w:ascii="Cambria" w:hAnsi="Cambria"/>
        </w:rPr>
        <w:t>Maxa</w:t>
      </w:r>
      <w:proofErr w:type="spellEnd"/>
      <w:r>
        <w:rPr>
          <w:rFonts w:ascii="Cambria" w:hAnsi="Cambria"/>
        </w:rPr>
        <w:t>, K.M.</w:t>
      </w:r>
      <w:r w:rsidRPr="006B787B">
        <w:rPr>
          <w:rFonts w:ascii="Cambria" w:hAnsi="Cambria"/>
        </w:rPr>
        <w:t>, S</w:t>
      </w:r>
      <w:r>
        <w:rPr>
          <w:rFonts w:ascii="Cambria" w:hAnsi="Cambria"/>
        </w:rPr>
        <w:t xml:space="preserve">. </w:t>
      </w:r>
      <w:r w:rsidRPr="006B787B">
        <w:rPr>
          <w:rFonts w:ascii="Cambria" w:hAnsi="Cambria"/>
        </w:rPr>
        <w:t>Berman, L</w:t>
      </w:r>
      <w:r>
        <w:rPr>
          <w:rFonts w:ascii="Cambria" w:hAnsi="Cambria"/>
        </w:rPr>
        <w:t>.</w:t>
      </w:r>
      <w:r w:rsidRPr="006B787B">
        <w:rPr>
          <w:rFonts w:ascii="Cambria" w:hAnsi="Cambria"/>
        </w:rPr>
        <w:t>A. Rivera-Rivera, L</w:t>
      </w:r>
      <w:r>
        <w:rPr>
          <w:rFonts w:ascii="Cambria" w:hAnsi="Cambria"/>
        </w:rPr>
        <w:t>.</w:t>
      </w:r>
      <w:r w:rsidRPr="006B787B">
        <w:rPr>
          <w:rFonts w:ascii="Cambria" w:hAnsi="Cambria"/>
        </w:rPr>
        <w:t>L. Law, R</w:t>
      </w:r>
      <w:r>
        <w:rPr>
          <w:rFonts w:ascii="Cambria" w:hAnsi="Cambria"/>
        </w:rPr>
        <w:t>.</w:t>
      </w:r>
      <w:r w:rsidRPr="006B787B">
        <w:rPr>
          <w:rFonts w:ascii="Cambria" w:hAnsi="Cambria"/>
        </w:rPr>
        <w:t>J. Dougherty, C</w:t>
      </w:r>
      <w:r>
        <w:rPr>
          <w:rFonts w:ascii="Cambria" w:hAnsi="Cambria"/>
        </w:rPr>
        <w:t>.</w:t>
      </w:r>
      <w:r w:rsidRPr="006B787B">
        <w:rPr>
          <w:rFonts w:ascii="Cambria" w:hAnsi="Cambria"/>
        </w:rPr>
        <w:t>K.C. Mitchell, D</w:t>
      </w:r>
      <w:r>
        <w:rPr>
          <w:rFonts w:ascii="Cambria" w:hAnsi="Cambria"/>
        </w:rPr>
        <w:t>.</w:t>
      </w:r>
      <w:r w:rsidRPr="006B787B">
        <w:rPr>
          <w:rFonts w:ascii="Cambria" w:hAnsi="Cambria"/>
        </w:rPr>
        <w:t>F. Edwards, R</w:t>
      </w:r>
      <w:r>
        <w:rPr>
          <w:rFonts w:ascii="Cambria" w:hAnsi="Cambria"/>
        </w:rPr>
        <w:t>.</w:t>
      </w:r>
      <w:r w:rsidRPr="006B787B">
        <w:rPr>
          <w:rFonts w:ascii="Cambria" w:hAnsi="Cambria"/>
        </w:rPr>
        <w:t xml:space="preserve">L. </w:t>
      </w:r>
      <w:proofErr w:type="spellStart"/>
      <w:r w:rsidRPr="006B787B">
        <w:rPr>
          <w:rFonts w:ascii="Cambria" w:hAnsi="Cambria"/>
        </w:rPr>
        <w:t>Koscik</w:t>
      </w:r>
      <w:proofErr w:type="spellEnd"/>
      <w:r w:rsidRPr="006B787B">
        <w:rPr>
          <w:rFonts w:ascii="Cambria" w:hAnsi="Cambria"/>
        </w:rPr>
        <w:t>, C</w:t>
      </w:r>
      <w:r>
        <w:rPr>
          <w:rFonts w:ascii="Cambria" w:hAnsi="Cambria"/>
        </w:rPr>
        <w:t>.</w:t>
      </w:r>
      <w:r w:rsidRPr="006B787B">
        <w:rPr>
          <w:rFonts w:ascii="Cambria" w:hAnsi="Cambria"/>
        </w:rPr>
        <w:t>L. Gallagher, C</w:t>
      </w:r>
      <w:r>
        <w:rPr>
          <w:rFonts w:ascii="Cambria" w:hAnsi="Cambria"/>
        </w:rPr>
        <w:t>.</w:t>
      </w:r>
      <w:r w:rsidRPr="006B787B">
        <w:rPr>
          <w:rFonts w:ascii="Cambria" w:hAnsi="Cambria"/>
        </w:rPr>
        <w:t>M. Carlsson, B</w:t>
      </w:r>
      <w:r>
        <w:rPr>
          <w:rFonts w:ascii="Cambria" w:hAnsi="Cambria"/>
        </w:rPr>
        <w:t>.</w:t>
      </w:r>
      <w:r w:rsidRPr="006B787B">
        <w:rPr>
          <w:rFonts w:ascii="Cambria" w:hAnsi="Cambria"/>
        </w:rPr>
        <w:t xml:space="preserve">B. </w:t>
      </w:r>
      <w:proofErr w:type="spellStart"/>
      <w:r w:rsidRPr="006B787B">
        <w:rPr>
          <w:rFonts w:ascii="Cambria" w:hAnsi="Cambria"/>
        </w:rPr>
        <w:t>Bendlin</w:t>
      </w:r>
      <w:proofErr w:type="spellEnd"/>
      <w:r w:rsidRPr="006B787B">
        <w:rPr>
          <w:rFonts w:ascii="Cambria" w:hAnsi="Cambria"/>
        </w:rPr>
        <w:t>, S</w:t>
      </w:r>
      <w:r>
        <w:rPr>
          <w:rFonts w:ascii="Cambria" w:hAnsi="Cambria"/>
        </w:rPr>
        <w:t>.</w:t>
      </w:r>
      <w:r w:rsidRPr="006B787B">
        <w:rPr>
          <w:rFonts w:ascii="Cambria" w:hAnsi="Cambria"/>
        </w:rPr>
        <w:t xml:space="preserve"> Asthana, M</w:t>
      </w:r>
      <w:r>
        <w:rPr>
          <w:rFonts w:ascii="Cambria" w:hAnsi="Cambria"/>
        </w:rPr>
        <w:t>.</w:t>
      </w:r>
      <w:r w:rsidRPr="006B787B">
        <w:rPr>
          <w:rFonts w:ascii="Cambria" w:hAnsi="Cambria"/>
        </w:rPr>
        <w:t>A. Sager, B</w:t>
      </w:r>
      <w:r>
        <w:rPr>
          <w:rFonts w:ascii="Cambria" w:hAnsi="Cambria"/>
        </w:rPr>
        <w:t>.</w:t>
      </w:r>
      <w:r w:rsidRPr="006B787B">
        <w:rPr>
          <w:rFonts w:ascii="Cambria" w:hAnsi="Cambria"/>
        </w:rPr>
        <w:t>P. Hermann, O</w:t>
      </w:r>
      <w:r>
        <w:rPr>
          <w:rFonts w:ascii="Cambria" w:hAnsi="Cambria"/>
        </w:rPr>
        <w:t>.</w:t>
      </w:r>
      <w:r w:rsidRPr="006B787B">
        <w:rPr>
          <w:rFonts w:ascii="Cambria" w:hAnsi="Cambria"/>
        </w:rPr>
        <w:t xml:space="preserve"> </w:t>
      </w:r>
      <w:proofErr w:type="spellStart"/>
      <w:r w:rsidRPr="006B787B">
        <w:rPr>
          <w:rFonts w:ascii="Cambria" w:hAnsi="Cambria"/>
        </w:rPr>
        <w:t>Wieben</w:t>
      </w:r>
      <w:proofErr w:type="spellEnd"/>
      <w:r w:rsidRPr="006B787B">
        <w:rPr>
          <w:rFonts w:ascii="Cambria" w:hAnsi="Cambria"/>
        </w:rPr>
        <w:t>, S</w:t>
      </w:r>
      <w:r>
        <w:rPr>
          <w:rFonts w:ascii="Cambria" w:hAnsi="Cambria"/>
        </w:rPr>
        <w:t>.</w:t>
      </w:r>
      <w:r w:rsidRPr="006B787B">
        <w:rPr>
          <w:rFonts w:ascii="Cambria" w:hAnsi="Cambria"/>
        </w:rPr>
        <w:t xml:space="preserve">C. Johnson, </w:t>
      </w:r>
      <w:r w:rsidRPr="006B787B">
        <w:rPr>
          <w:rFonts w:ascii="Cambria" w:hAnsi="Cambria"/>
          <w:b/>
        </w:rPr>
        <w:t>D.B. Cook</w:t>
      </w:r>
      <w:r w:rsidRPr="006B787B">
        <w:rPr>
          <w:rFonts w:ascii="Cambria" w:hAnsi="Cambria"/>
        </w:rPr>
        <w:t>, O</w:t>
      </w:r>
      <w:r>
        <w:rPr>
          <w:rFonts w:ascii="Cambria" w:hAnsi="Cambria"/>
        </w:rPr>
        <w:t>.C</w:t>
      </w:r>
      <w:r w:rsidRPr="006B787B">
        <w:rPr>
          <w:rFonts w:ascii="Cambria" w:hAnsi="Cambria"/>
        </w:rPr>
        <w:t>. Okonkwo</w:t>
      </w:r>
      <w:r>
        <w:rPr>
          <w:rFonts w:ascii="Cambria" w:hAnsi="Cambria"/>
        </w:rPr>
        <w:t xml:space="preserve">. </w:t>
      </w:r>
      <w:r w:rsidRPr="006B787B">
        <w:rPr>
          <w:rFonts w:ascii="Cambria" w:hAnsi="Cambria"/>
        </w:rPr>
        <w:t xml:space="preserve">Sedentary Behavior Associates with Vessel </w:t>
      </w:r>
      <w:proofErr w:type="spellStart"/>
      <w:r w:rsidRPr="006B787B">
        <w:rPr>
          <w:rFonts w:ascii="Cambria" w:hAnsi="Cambria"/>
        </w:rPr>
        <w:t>Pulsatility</w:t>
      </w:r>
      <w:proofErr w:type="spellEnd"/>
      <w:r w:rsidRPr="006B787B">
        <w:rPr>
          <w:rFonts w:ascii="Cambria" w:hAnsi="Cambria"/>
        </w:rPr>
        <w:t xml:space="preserve"> in the Brains of Adults at Risk for Alzheimer’s Disease</w:t>
      </w:r>
      <w:r>
        <w:rPr>
          <w:rFonts w:ascii="Cambria" w:hAnsi="Cambria"/>
        </w:rPr>
        <w:t xml:space="preserve">. Presented </w:t>
      </w:r>
      <w:r w:rsidRPr="00F13B9B">
        <w:rPr>
          <w:rFonts w:ascii="Cambria" w:hAnsi="Cambria"/>
        </w:rPr>
        <w:t xml:space="preserve">at the </w:t>
      </w:r>
      <w:r w:rsidRPr="00F13B9B">
        <w:rPr>
          <w:rFonts w:ascii="Cambria" w:hAnsi="Cambria"/>
          <w:b/>
          <w:i/>
        </w:rPr>
        <w:t>Annual meeting of the International Neurological Society</w:t>
      </w:r>
      <w:r w:rsidRPr="00F13B9B">
        <w:rPr>
          <w:rFonts w:ascii="Cambria" w:hAnsi="Cambria"/>
        </w:rPr>
        <w:t xml:space="preserve">. </w:t>
      </w:r>
      <w:r w:rsidR="00B00342">
        <w:rPr>
          <w:rFonts w:ascii="Cambria" w:hAnsi="Cambria"/>
        </w:rPr>
        <w:t>2018</w:t>
      </w:r>
      <w:r>
        <w:rPr>
          <w:rFonts w:ascii="Cambria" w:hAnsi="Cambria"/>
        </w:rPr>
        <w:t>.</w:t>
      </w:r>
    </w:p>
    <w:p w14:paraId="344D8A23" w14:textId="77777777" w:rsidR="00B32333" w:rsidRDefault="00B32333" w:rsidP="0010235E">
      <w:pPr>
        <w:pStyle w:val="BodyText"/>
        <w:numPr>
          <w:ilvl w:val="0"/>
          <w:numId w:val="15"/>
        </w:numPr>
        <w:spacing w:after="80" w:line="288" w:lineRule="auto"/>
        <w:rPr>
          <w:rFonts w:ascii="Cambria" w:hAnsi="Cambria"/>
        </w:rPr>
      </w:pPr>
      <w:r w:rsidRPr="00B23924">
        <w:rPr>
          <w:rFonts w:ascii="Cambria" w:hAnsi="Cambria"/>
          <w:bCs/>
          <w:color w:val="000000"/>
          <w:shd w:val="clear" w:color="auto" w:fill="FFFFFF"/>
        </w:rPr>
        <w:t xml:space="preserve">Dougherty, R.J., </w:t>
      </w:r>
      <w:r w:rsidRPr="00B23924">
        <w:rPr>
          <w:rFonts w:ascii="Cambria" w:hAnsi="Cambria"/>
        </w:rPr>
        <w:t>E.A. Boots,</w:t>
      </w:r>
      <w:r>
        <w:rPr>
          <w:rFonts w:ascii="Cambria" w:hAnsi="Cambria"/>
        </w:rPr>
        <w:t xml:space="preserve"> H. Rowley, B. Hermann, M. Sager, </w:t>
      </w:r>
      <w:r w:rsidRPr="00B23924">
        <w:rPr>
          <w:rFonts w:ascii="Cambria" w:hAnsi="Cambria"/>
        </w:rPr>
        <w:t xml:space="preserve">S.C. Johnson, </w:t>
      </w:r>
      <w:r>
        <w:rPr>
          <w:rFonts w:ascii="Cambria" w:hAnsi="Cambria"/>
        </w:rPr>
        <w:t xml:space="preserve">D.F. Edwards, </w:t>
      </w:r>
      <w:r w:rsidRPr="00B23924">
        <w:rPr>
          <w:rFonts w:ascii="Cambria" w:hAnsi="Cambria"/>
          <w:b/>
        </w:rPr>
        <w:t>D.B. Cook</w:t>
      </w:r>
      <w:r w:rsidRPr="00B23924">
        <w:rPr>
          <w:rFonts w:ascii="Cambria" w:hAnsi="Cambria"/>
        </w:rPr>
        <w:t xml:space="preserve"> &amp; O.C. Okonkwo.</w:t>
      </w:r>
      <w:r>
        <w:rPr>
          <w:rFonts w:ascii="Cambria" w:hAnsi="Cambria"/>
        </w:rPr>
        <w:t xml:space="preserve"> </w:t>
      </w:r>
      <w:r w:rsidRPr="00B32333">
        <w:rPr>
          <w:rFonts w:ascii="Cambria" w:hAnsi="Cambria"/>
        </w:rPr>
        <w:t xml:space="preserve">Exercise training and cerebral blood flow in preclinical Alzheimer’s disease: Results from the </w:t>
      </w:r>
      <w:proofErr w:type="spellStart"/>
      <w:r w:rsidRPr="00B32333">
        <w:rPr>
          <w:rFonts w:ascii="Cambria" w:hAnsi="Cambria"/>
        </w:rPr>
        <w:t>aeRobic</w:t>
      </w:r>
      <w:proofErr w:type="spellEnd"/>
      <w:r w:rsidRPr="00B32333">
        <w:rPr>
          <w:rFonts w:ascii="Cambria" w:hAnsi="Cambria"/>
        </w:rPr>
        <w:t xml:space="preserve"> Exercise and Cognitive Health (REACH) Study</w:t>
      </w:r>
      <w:r>
        <w:rPr>
          <w:rFonts w:ascii="Cambria" w:hAnsi="Cambria"/>
        </w:rPr>
        <w:t xml:space="preserve">. </w:t>
      </w:r>
      <w:r w:rsidRPr="00B23924">
        <w:rPr>
          <w:rFonts w:ascii="Cambria" w:hAnsi="Cambria"/>
        </w:rPr>
        <w:t xml:space="preserve">Presented at the </w:t>
      </w:r>
      <w:r w:rsidRPr="00B23924">
        <w:rPr>
          <w:rFonts w:ascii="Cambria" w:hAnsi="Cambria"/>
          <w:b/>
          <w:i/>
        </w:rPr>
        <w:t>Alzheimer’s Association International Conference</w:t>
      </w:r>
      <w:r w:rsidRPr="00B23924">
        <w:rPr>
          <w:rFonts w:ascii="Cambria" w:hAnsi="Cambria"/>
        </w:rPr>
        <w:t xml:space="preserve">, </w:t>
      </w:r>
      <w:r>
        <w:rPr>
          <w:rFonts w:ascii="Cambria" w:hAnsi="Cambria"/>
        </w:rPr>
        <w:t>London</w:t>
      </w:r>
      <w:r w:rsidRPr="00B23924">
        <w:rPr>
          <w:rFonts w:ascii="Cambria" w:hAnsi="Cambria"/>
        </w:rPr>
        <w:t xml:space="preserve">, </w:t>
      </w:r>
      <w:r>
        <w:rPr>
          <w:rFonts w:ascii="Cambria" w:hAnsi="Cambria"/>
        </w:rPr>
        <w:t xml:space="preserve">England, </w:t>
      </w:r>
      <w:proofErr w:type="gramStart"/>
      <w:r>
        <w:rPr>
          <w:rFonts w:ascii="Cambria" w:hAnsi="Cambria"/>
        </w:rPr>
        <w:t>July,</w:t>
      </w:r>
      <w:proofErr w:type="gramEnd"/>
      <w:r>
        <w:rPr>
          <w:rFonts w:ascii="Cambria" w:hAnsi="Cambria"/>
        </w:rPr>
        <w:t xml:space="preserve"> 2017</w:t>
      </w:r>
      <w:r w:rsidRPr="00B23924">
        <w:rPr>
          <w:rFonts w:ascii="Cambria" w:hAnsi="Cambria"/>
        </w:rPr>
        <w:t>.</w:t>
      </w:r>
    </w:p>
    <w:p w14:paraId="1DB93D2E" w14:textId="77777777" w:rsidR="004E04FF" w:rsidRDefault="004E04FF" w:rsidP="0010235E">
      <w:pPr>
        <w:pStyle w:val="BodyText"/>
        <w:numPr>
          <w:ilvl w:val="0"/>
          <w:numId w:val="15"/>
        </w:numPr>
        <w:spacing w:after="80" w:line="288" w:lineRule="auto"/>
        <w:rPr>
          <w:rFonts w:ascii="Cambria" w:hAnsi="Cambria"/>
        </w:rPr>
      </w:pPr>
      <w:r w:rsidRPr="004E04FF">
        <w:rPr>
          <w:rFonts w:ascii="Cambria" w:hAnsi="Cambria"/>
        </w:rPr>
        <w:t xml:space="preserve">Law, </w:t>
      </w:r>
      <w:r>
        <w:rPr>
          <w:rFonts w:ascii="Cambria" w:hAnsi="Cambria"/>
        </w:rPr>
        <w:t xml:space="preserve">L.L., </w:t>
      </w:r>
      <w:r w:rsidRPr="004E04FF">
        <w:rPr>
          <w:rFonts w:ascii="Cambria" w:hAnsi="Cambria"/>
        </w:rPr>
        <w:t>S</w:t>
      </w:r>
      <w:r>
        <w:rPr>
          <w:rFonts w:ascii="Cambria" w:hAnsi="Cambria"/>
        </w:rPr>
        <w:t>.</w:t>
      </w:r>
      <w:r w:rsidRPr="004E04FF">
        <w:rPr>
          <w:rFonts w:ascii="Cambria" w:hAnsi="Cambria"/>
        </w:rPr>
        <w:t>A. Schultz, R</w:t>
      </w:r>
      <w:r>
        <w:rPr>
          <w:rFonts w:ascii="Cambria" w:hAnsi="Cambria"/>
        </w:rPr>
        <w:t>.</w:t>
      </w:r>
      <w:r w:rsidRPr="004E04FF">
        <w:rPr>
          <w:rFonts w:ascii="Cambria" w:hAnsi="Cambria"/>
        </w:rPr>
        <w:t xml:space="preserve">N. </w:t>
      </w:r>
      <w:proofErr w:type="spellStart"/>
      <w:r w:rsidRPr="004E04FF">
        <w:rPr>
          <w:rFonts w:ascii="Cambria" w:hAnsi="Cambria"/>
        </w:rPr>
        <w:t>Rol</w:t>
      </w:r>
      <w:proofErr w:type="spellEnd"/>
      <w:r w:rsidRPr="004E04FF">
        <w:rPr>
          <w:rFonts w:ascii="Cambria" w:hAnsi="Cambria"/>
        </w:rPr>
        <w:t>, R</w:t>
      </w:r>
      <w:r>
        <w:rPr>
          <w:rFonts w:ascii="Cambria" w:hAnsi="Cambria"/>
        </w:rPr>
        <w:t>.</w:t>
      </w:r>
      <w:r w:rsidRPr="004E04FF">
        <w:rPr>
          <w:rFonts w:ascii="Cambria" w:hAnsi="Cambria"/>
        </w:rPr>
        <w:t>J. Dougherty, D</w:t>
      </w:r>
      <w:r>
        <w:rPr>
          <w:rFonts w:ascii="Cambria" w:hAnsi="Cambria"/>
        </w:rPr>
        <w:t>.</w:t>
      </w:r>
      <w:r w:rsidRPr="004E04FF">
        <w:rPr>
          <w:rFonts w:ascii="Cambria" w:hAnsi="Cambria"/>
        </w:rPr>
        <w:t>F. Edwards, J</w:t>
      </w:r>
      <w:r>
        <w:rPr>
          <w:rFonts w:ascii="Cambria" w:hAnsi="Cambria"/>
        </w:rPr>
        <w:t>.</w:t>
      </w:r>
      <w:r w:rsidRPr="004E04FF">
        <w:rPr>
          <w:rFonts w:ascii="Cambria" w:hAnsi="Cambria"/>
        </w:rPr>
        <w:t xml:space="preserve">A. </w:t>
      </w:r>
      <w:proofErr w:type="spellStart"/>
      <w:r w:rsidRPr="004E04FF">
        <w:rPr>
          <w:rFonts w:ascii="Cambria" w:hAnsi="Cambria"/>
        </w:rPr>
        <w:t>Einerson</w:t>
      </w:r>
      <w:proofErr w:type="spellEnd"/>
      <w:r w:rsidRPr="004E04FF">
        <w:rPr>
          <w:rFonts w:ascii="Cambria" w:hAnsi="Cambria"/>
        </w:rPr>
        <w:t>, R</w:t>
      </w:r>
      <w:r>
        <w:rPr>
          <w:rFonts w:ascii="Cambria" w:hAnsi="Cambria"/>
        </w:rPr>
        <w:t>.</w:t>
      </w:r>
      <w:r w:rsidRPr="004E04FF">
        <w:rPr>
          <w:rFonts w:ascii="Cambria" w:hAnsi="Cambria"/>
        </w:rPr>
        <w:t xml:space="preserve">L. </w:t>
      </w:r>
      <w:proofErr w:type="spellStart"/>
      <w:r w:rsidRPr="004E04FF">
        <w:rPr>
          <w:rFonts w:ascii="Cambria" w:hAnsi="Cambria"/>
        </w:rPr>
        <w:t>Koscik</w:t>
      </w:r>
      <w:proofErr w:type="spellEnd"/>
      <w:r w:rsidRPr="004E04FF">
        <w:rPr>
          <w:rFonts w:ascii="Cambria" w:hAnsi="Cambria"/>
        </w:rPr>
        <w:t>, C</w:t>
      </w:r>
      <w:r>
        <w:rPr>
          <w:rFonts w:ascii="Cambria" w:hAnsi="Cambria"/>
        </w:rPr>
        <w:t>.</w:t>
      </w:r>
      <w:r w:rsidRPr="004E04FF">
        <w:rPr>
          <w:rFonts w:ascii="Cambria" w:hAnsi="Cambria"/>
        </w:rPr>
        <w:t>L. Gallagher, C</w:t>
      </w:r>
      <w:r>
        <w:rPr>
          <w:rFonts w:ascii="Cambria" w:hAnsi="Cambria"/>
        </w:rPr>
        <w:t>.</w:t>
      </w:r>
      <w:r w:rsidRPr="004E04FF">
        <w:rPr>
          <w:rFonts w:ascii="Cambria" w:hAnsi="Cambria"/>
        </w:rPr>
        <w:t>M. Carlsson, B</w:t>
      </w:r>
      <w:r>
        <w:rPr>
          <w:rFonts w:ascii="Cambria" w:hAnsi="Cambria"/>
        </w:rPr>
        <w:t>.</w:t>
      </w:r>
      <w:r w:rsidRPr="004E04FF">
        <w:rPr>
          <w:rFonts w:ascii="Cambria" w:hAnsi="Cambria"/>
        </w:rPr>
        <w:t xml:space="preserve">B. </w:t>
      </w:r>
      <w:proofErr w:type="spellStart"/>
      <w:r w:rsidRPr="004E04FF">
        <w:rPr>
          <w:rFonts w:ascii="Cambria" w:hAnsi="Cambria"/>
        </w:rPr>
        <w:t>Bendlin</w:t>
      </w:r>
      <w:proofErr w:type="spellEnd"/>
      <w:r w:rsidRPr="004E04FF">
        <w:rPr>
          <w:rFonts w:ascii="Cambria" w:hAnsi="Cambria"/>
        </w:rPr>
        <w:t>, H</w:t>
      </w:r>
      <w:r>
        <w:rPr>
          <w:rFonts w:ascii="Cambria" w:hAnsi="Cambria"/>
        </w:rPr>
        <w:t>.</w:t>
      </w:r>
      <w:r w:rsidRPr="004E04FF">
        <w:rPr>
          <w:rFonts w:ascii="Cambria" w:hAnsi="Cambria"/>
        </w:rPr>
        <w:t xml:space="preserve"> Zetterberg, K</w:t>
      </w:r>
      <w:r>
        <w:rPr>
          <w:rFonts w:ascii="Cambria" w:hAnsi="Cambria"/>
        </w:rPr>
        <w:t xml:space="preserve">. </w:t>
      </w:r>
      <w:proofErr w:type="spellStart"/>
      <w:r w:rsidRPr="004E04FF">
        <w:rPr>
          <w:rFonts w:ascii="Cambria" w:hAnsi="Cambria"/>
        </w:rPr>
        <w:t>Blennow</w:t>
      </w:r>
      <w:proofErr w:type="spellEnd"/>
      <w:r w:rsidRPr="004E04FF">
        <w:rPr>
          <w:rFonts w:ascii="Cambria" w:hAnsi="Cambria"/>
        </w:rPr>
        <w:t>, S</w:t>
      </w:r>
      <w:r>
        <w:rPr>
          <w:rFonts w:ascii="Cambria" w:hAnsi="Cambria"/>
        </w:rPr>
        <w:t>.</w:t>
      </w:r>
      <w:r w:rsidRPr="004E04FF">
        <w:rPr>
          <w:rFonts w:ascii="Cambria" w:hAnsi="Cambria"/>
        </w:rPr>
        <w:t xml:space="preserve"> Asthana, M</w:t>
      </w:r>
      <w:r>
        <w:rPr>
          <w:rFonts w:ascii="Cambria" w:hAnsi="Cambria"/>
        </w:rPr>
        <w:t>.</w:t>
      </w:r>
      <w:r w:rsidRPr="004E04FF">
        <w:rPr>
          <w:rFonts w:ascii="Cambria" w:hAnsi="Cambria"/>
        </w:rPr>
        <w:t>A. Sager, B</w:t>
      </w:r>
      <w:r>
        <w:rPr>
          <w:rFonts w:ascii="Cambria" w:hAnsi="Cambria"/>
        </w:rPr>
        <w:t>.</w:t>
      </w:r>
      <w:r w:rsidRPr="004E04FF">
        <w:rPr>
          <w:rFonts w:ascii="Cambria" w:hAnsi="Cambria"/>
        </w:rPr>
        <w:t>P. Hermann, S</w:t>
      </w:r>
      <w:r>
        <w:rPr>
          <w:rFonts w:ascii="Cambria" w:hAnsi="Cambria"/>
        </w:rPr>
        <w:t>.</w:t>
      </w:r>
      <w:r w:rsidRPr="004E04FF">
        <w:rPr>
          <w:rFonts w:ascii="Cambria" w:hAnsi="Cambria"/>
        </w:rPr>
        <w:t>C. Johnson, J</w:t>
      </w:r>
      <w:r>
        <w:rPr>
          <w:rFonts w:ascii="Cambria" w:hAnsi="Cambria"/>
        </w:rPr>
        <w:t>.</w:t>
      </w:r>
      <w:r w:rsidRPr="004E04FF">
        <w:rPr>
          <w:rFonts w:ascii="Cambria" w:hAnsi="Cambria"/>
        </w:rPr>
        <w:t xml:space="preserve">H. Stein, </w:t>
      </w:r>
      <w:r w:rsidRPr="004E04FF">
        <w:rPr>
          <w:rFonts w:ascii="Cambria" w:hAnsi="Cambria"/>
          <w:b/>
        </w:rPr>
        <w:t>D.B. Cook</w:t>
      </w:r>
      <w:r w:rsidRPr="004E04FF">
        <w:rPr>
          <w:rFonts w:ascii="Cambria" w:hAnsi="Cambria"/>
        </w:rPr>
        <w:t>, O</w:t>
      </w:r>
      <w:r>
        <w:rPr>
          <w:rFonts w:ascii="Cambria" w:hAnsi="Cambria"/>
        </w:rPr>
        <w:t>.</w:t>
      </w:r>
      <w:r w:rsidRPr="004E04FF">
        <w:rPr>
          <w:rFonts w:ascii="Cambria" w:hAnsi="Cambria"/>
        </w:rPr>
        <w:t>C. Okonkwo</w:t>
      </w:r>
      <w:r>
        <w:rPr>
          <w:rFonts w:ascii="Cambria" w:hAnsi="Cambria"/>
        </w:rPr>
        <w:t xml:space="preserve">. </w:t>
      </w:r>
      <w:r w:rsidRPr="004E04FF">
        <w:rPr>
          <w:rFonts w:ascii="Cambria" w:hAnsi="Cambria"/>
        </w:rPr>
        <w:t>Moderate intensity physical activity associates with CSF biomarkers in preclinical Alzheimer’s disease</w:t>
      </w:r>
      <w:r>
        <w:rPr>
          <w:rFonts w:ascii="Cambria" w:hAnsi="Cambria"/>
        </w:rPr>
        <w:t xml:space="preserve">. </w:t>
      </w:r>
      <w:r w:rsidRPr="00B23924">
        <w:rPr>
          <w:rFonts w:ascii="Cambria" w:hAnsi="Cambria"/>
        </w:rPr>
        <w:t xml:space="preserve">Presented at the </w:t>
      </w:r>
      <w:r w:rsidRPr="00B23924">
        <w:rPr>
          <w:rFonts w:ascii="Cambria" w:hAnsi="Cambria"/>
          <w:b/>
          <w:i/>
        </w:rPr>
        <w:t>Alzheimer’s Association International Conference</w:t>
      </w:r>
      <w:r w:rsidRPr="00B23924">
        <w:rPr>
          <w:rFonts w:ascii="Cambria" w:hAnsi="Cambria"/>
        </w:rPr>
        <w:t xml:space="preserve">, </w:t>
      </w:r>
      <w:r>
        <w:rPr>
          <w:rFonts w:ascii="Cambria" w:hAnsi="Cambria"/>
        </w:rPr>
        <w:t>London</w:t>
      </w:r>
      <w:r w:rsidRPr="00B23924">
        <w:rPr>
          <w:rFonts w:ascii="Cambria" w:hAnsi="Cambria"/>
        </w:rPr>
        <w:t xml:space="preserve">, </w:t>
      </w:r>
      <w:r>
        <w:rPr>
          <w:rFonts w:ascii="Cambria" w:hAnsi="Cambria"/>
        </w:rPr>
        <w:t xml:space="preserve">England, </w:t>
      </w:r>
      <w:proofErr w:type="gramStart"/>
      <w:r>
        <w:rPr>
          <w:rFonts w:ascii="Cambria" w:hAnsi="Cambria"/>
        </w:rPr>
        <w:t>July,</w:t>
      </w:r>
      <w:proofErr w:type="gramEnd"/>
      <w:r>
        <w:rPr>
          <w:rFonts w:ascii="Cambria" w:hAnsi="Cambria"/>
        </w:rPr>
        <w:t xml:space="preserve"> 2017</w:t>
      </w:r>
      <w:r w:rsidRPr="00B23924">
        <w:rPr>
          <w:rFonts w:ascii="Cambria" w:hAnsi="Cambria"/>
        </w:rPr>
        <w:t>.</w:t>
      </w:r>
    </w:p>
    <w:p w14:paraId="666CC6BB" w14:textId="77777777" w:rsidR="00B23924" w:rsidRDefault="00B23924" w:rsidP="0010235E">
      <w:pPr>
        <w:pStyle w:val="BodyText"/>
        <w:numPr>
          <w:ilvl w:val="0"/>
          <w:numId w:val="15"/>
        </w:numPr>
        <w:spacing w:after="80" w:line="288" w:lineRule="auto"/>
        <w:rPr>
          <w:rFonts w:ascii="Cambria" w:hAnsi="Cambria"/>
        </w:rPr>
      </w:pPr>
      <w:r w:rsidRPr="00B23924">
        <w:rPr>
          <w:rFonts w:ascii="Cambria" w:hAnsi="Cambria"/>
          <w:bCs/>
          <w:color w:val="000000"/>
          <w:shd w:val="clear" w:color="auto" w:fill="FFFFFF"/>
        </w:rPr>
        <w:t xml:space="preserve">Dougherty, R.J., </w:t>
      </w:r>
      <w:r w:rsidRPr="00B23924">
        <w:rPr>
          <w:rFonts w:ascii="Cambria" w:hAnsi="Cambria"/>
        </w:rPr>
        <w:t xml:space="preserve">E.A. Boots, </w:t>
      </w:r>
      <w:r>
        <w:rPr>
          <w:rFonts w:ascii="Cambria" w:hAnsi="Cambria"/>
        </w:rPr>
        <w:t xml:space="preserve">K. Cody, </w:t>
      </w:r>
      <w:r w:rsidRPr="00B23924">
        <w:rPr>
          <w:rFonts w:ascii="Cambria" w:hAnsi="Cambria"/>
        </w:rPr>
        <w:t xml:space="preserve">S.A. Schultz, </w:t>
      </w:r>
      <w:r>
        <w:rPr>
          <w:rFonts w:ascii="Cambria" w:hAnsi="Cambria"/>
        </w:rPr>
        <w:t xml:space="preserve">D.F. Edwards, </w:t>
      </w:r>
      <w:r w:rsidRPr="00B23924">
        <w:rPr>
          <w:rFonts w:ascii="Cambria" w:hAnsi="Cambria"/>
        </w:rPr>
        <w:t xml:space="preserve">S.C. Johnson, </w:t>
      </w:r>
      <w:r>
        <w:rPr>
          <w:rFonts w:ascii="Cambria" w:hAnsi="Cambria"/>
        </w:rPr>
        <w:t xml:space="preserve">J. </w:t>
      </w:r>
      <w:proofErr w:type="spellStart"/>
      <w:r>
        <w:rPr>
          <w:rFonts w:ascii="Cambria" w:hAnsi="Cambria"/>
        </w:rPr>
        <w:t>Einerson</w:t>
      </w:r>
      <w:proofErr w:type="spellEnd"/>
      <w:r>
        <w:rPr>
          <w:rFonts w:ascii="Cambria" w:hAnsi="Cambria"/>
        </w:rPr>
        <w:t xml:space="preserve">, </w:t>
      </w:r>
      <w:r w:rsidRPr="00B23924">
        <w:rPr>
          <w:rFonts w:ascii="Cambria" w:hAnsi="Cambria"/>
        </w:rPr>
        <w:t xml:space="preserve">O.C. Okonkwo, &amp; </w:t>
      </w:r>
      <w:r w:rsidRPr="00B23924">
        <w:rPr>
          <w:rFonts w:ascii="Cambria" w:hAnsi="Cambria"/>
          <w:b/>
        </w:rPr>
        <w:t>D.B. Cook</w:t>
      </w:r>
      <w:r w:rsidRPr="00B23924">
        <w:rPr>
          <w:rFonts w:ascii="Cambria" w:hAnsi="Cambria"/>
        </w:rPr>
        <w:t>.</w:t>
      </w:r>
      <w:r>
        <w:rPr>
          <w:rFonts w:ascii="Cambria" w:hAnsi="Cambria"/>
        </w:rPr>
        <w:t xml:space="preserve"> </w:t>
      </w:r>
      <w:r w:rsidRPr="00B23924">
        <w:rPr>
          <w:rFonts w:ascii="Cambria" w:hAnsi="Cambria"/>
        </w:rPr>
        <w:t>Fitness, independent of physical activity is associated with cerebral blood flow in older adults at-risk for Alzheimer’s disease</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Denver</w:t>
      </w:r>
      <w:r w:rsidRPr="007D730D">
        <w:rPr>
          <w:rFonts w:ascii="Cambria" w:hAnsi="Cambria"/>
        </w:rPr>
        <w:t xml:space="preserve">, </w:t>
      </w:r>
      <w:r>
        <w:rPr>
          <w:rFonts w:ascii="Cambria" w:hAnsi="Cambria"/>
        </w:rPr>
        <w:t xml:space="preserve">CO, </w:t>
      </w:r>
      <w:proofErr w:type="gramStart"/>
      <w:r>
        <w:rPr>
          <w:rFonts w:ascii="Cambria" w:hAnsi="Cambria"/>
        </w:rPr>
        <w:t>May,</w:t>
      </w:r>
      <w:proofErr w:type="gramEnd"/>
      <w:r>
        <w:rPr>
          <w:rFonts w:ascii="Cambria" w:hAnsi="Cambria"/>
        </w:rPr>
        <w:t xml:space="preserve"> 2017.</w:t>
      </w:r>
    </w:p>
    <w:p w14:paraId="7610D689" w14:textId="77777777" w:rsidR="00B23924" w:rsidRDefault="00FF393D" w:rsidP="0010235E">
      <w:pPr>
        <w:pStyle w:val="BodyText"/>
        <w:numPr>
          <w:ilvl w:val="0"/>
          <w:numId w:val="15"/>
        </w:numPr>
        <w:spacing w:after="80" w:line="288" w:lineRule="auto"/>
        <w:rPr>
          <w:rFonts w:ascii="Cambria" w:hAnsi="Cambria"/>
        </w:rPr>
      </w:pPr>
      <w:proofErr w:type="spellStart"/>
      <w:r>
        <w:rPr>
          <w:rFonts w:ascii="Cambria" w:hAnsi="Cambria"/>
        </w:rPr>
        <w:t>Falvo</w:t>
      </w:r>
      <w:proofErr w:type="spellEnd"/>
      <w:r>
        <w:rPr>
          <w:rFonts w:ascii="Cambria" w:hAnsi="Cambria"/>
        </w:rPr>
        <w:t xml:space="preserve">, </w:t>
      </w:r>
      <w:r w:rsidRPr="00FF393D">
        <w:rPr>
          <w:rFonts w:ascii="Cambria" w:hAnsi="Cambria"/>
        </w:rPr>
        <w:t>M</w:t>
      </w:r>
      <w:r>
        <w:rPr>
          <w:rFonts w:ascii="Cambria" w:hAnsi="Cambria"/>
        </w:rPr>
        <w:t>.</w:t>
      </w:r>
      <w:r w:rsidRPr="00FF393D">
        <w:rPr>
          <w:rFonts w:ascii="Cambria" w:hAnsi="Cambria"/>
        </w:rPr>
        <w:t>J</w:t>
      </w:r>
      <w:r>
        <w:rPr>
          <w:rFonts w:ascii="Cambria" w:hAnsi="Cambria"/>
        </w:rPr>
        <w:t>.</w:t>
      </w:r>
      <w:r w:rsidRPr="00FF393D">
        <w:rPr>
          <w:rFonts w:ascii="Cambria" w:hAnsi="Cambria"/>
        </w:rPr>
        <w:t xml:space="preserve">, </w:t>
      </w:r>
      <w:r>
        <w:rPr>
          <w:rFonts w:ascii="Cambria" w:hAnsi="Cambria"/>
        </w:rPr>
        <w:t xml:space="preserve">J., </w:t>
      </w:r>
      <w:proofErr w:type="spellStart"/>
      <w:r w:rsidRPr="00FF393D">
        <w:rPr>
          <w:rFonts w:ascii="Cambria" w:hAnsi="Cambria"/>
        </w:rPr>
        <w:t>Lindheimer</w:t>
      </w:r>
      <w:proofErr w:type="spellEnd"/>
      <w:r w:rsidRPr="00FF393D">
        <w:rPr>
          <w:rFonts w:ascii="Cambria" w:hAnsi="Cambria"/>
        </w:rPr>
        <w:t xml:space="preserve">, </w:t>
      </w:r>
      <w:r>
        <w:rPr>
          <w:rFonts w:ascii="Cambria" w:hAnsi="Cambria"/>
        </w:rPr>
        <w:t xml:space="preserve">J.C., </w:t>
      </w:r>
      <w:r w:rsidRPr="00FF393D">
        <w:rPr>
          <w:rFonts w:ascii="Cambria" w:hAnsi="Cambria"/>
        </w:rPr>
        <w:t xml:space="preserve">Klein, </w:t>
      </w:r>
      <w:r w:rsidR="00B23924">
        <w:rPr>
          <w:rFonts w:ascii="Cambria" w:hAnsi="Cambria"/>
        </w:rPr>
        <w:t xml:space="preserve">D. </w:t>
      </w:r>
      <w:proofErr w:type="spellStart"/>
      <w:r w:rsidRPr="00FF393D">
        <w:rPr>
          <w:rFonts w:ascii="Cambria" w:hAnsi="Cambria"/>
        </w:rPr>
        <w:t>Ndirangu</w:t>
      </w:r>
      <w:proofErr w:type="spellEnd"/>
      <w:r w:rsidRPr="00FF393D">
        <w:rPr>
          <w:rFonts w:ascii="Cambria" w:hAnsi="Cambria"/>
        </w:rPr>
        <w:t xml:space="preserve">, </w:t>
      </w:r>
      <w:r w:rsidR="00B23924">
        <w:rPr>
          <w:rFonts w:ascii="Cambria" w:hAnsi="Cambria"/>
        </w:rPr>
        <w:t xml:space="preserve">Y. </w:t>
      </w:r>
      <w:r w:rsidRPr="00FF393D">
        <w:rPr>
          <w:rFonts w:ascii="Cambria" w:hAnsi="Cambria"/>
        </w:rPr>
        <w:t xml:space="preserve">Chen, </w:t>
      </w:r>
      <w:r w:rsidR="00B23924">
        <w:rPr>
          <w:rFonts w:ascii="Cambria" w:hAnsi="Cambria"/>
        </w:rPr>
        <w:t xml:space="preserve">M.R. </w:t>
      </w:r>
      <w:r w:rsidRPr="00FF393D">
        <w:rPr>
          <w:rFonts w:ascii="Cambria" w:hAnsi="Cambria"/>
        </w:rPr>
        <w:t>Condon</w:t>
      </w:r>
      <w:r w:rsidR="00B23924">
        <w:rPr>
          <w:rFonts w:ascii="Cambria" w:hAnsi="Cambria"/>
        </w:rPr>
        <w:t xml:space="preserve"> &amp; </w:t>
      </w:r>
      <w:r w:rsidR="00B23924" w:rsidRPr="00B23924">
        <w:rPr>
          <w:rFonts w:ascii="Cambria" w:hAnsi="Cambria"/>
          <w:b/>
        </w:rPr>
        <w:t>D.B.</w:t>
      </w:r>
      <w:r w:rsidRPr="00B23924">
        <w:rPr>
          <w:rFonts w:ascii="Cambria" w:hAnsi="Cambria"/>
          <w:b/>
        </w:rPr>
        <w:t xml:space="preserve"> Cook</w:t>
      </w:r>
      <w:r w:rsidRPr="00FF393D">
        <w:rPr>
          <w:rFonts w:ascii="Cambria" w:hAnsi="Cambria"/>
        </w:rPr>
        <w:t>.</w:t>
      </w:r>
      <w:r w:rsidR="00B23924">
        <w:rPr>
          <w:rFonts w:ascii="Cambria" w:hAnsi="Cambria"/>
        </w:rPr>
        <w:t xml:space="preserve"> </w:t>
      </w:r>
      <w:r w:rsidRPr="00FF393D">
        <w:rPr>
          <w:rFonts w:ascii="Cambria" w:hAnsi="Cambria"/>
        </w:rPr>
        <w:t>Altered Breathing Pattern Responses to Exercise in Veterans with Fatiguing Illness</w:t>
      </w:r>
      <w:r w:rsidR="00B23924">
        <w:rPr>
          <w:rFonts w:ascii="Cambria" w:hAnsi="Cambria"/>
        </w:rPr>
        <w:t xml:space="preserve">. </w:t>
      </w:r>
      <w:r w:rsidR="00B23924" w:rsidRPr="007D730D">
        <w:rPr>
          <w:rFonts w:ascii="Cambria" w:hAnsi="Cambria"/>
        </w:rPr>
        <w:t xml:space="preserve">Presented at the </w:t>
      </w:r>
      <w:r w:rsidR="00B23924" w:rsidRPr="007D730D">
        <w:rPr>
          <w:rFonts w:ascii="Cambria" w:hAnsi="Cambria"/>
          <w:b/>
          <w:bCs/>
          <w:i/>
          <w:iCs/>
        </w:rPr>
        <w:t>Annual Meeting of the American College of Sports Medicine</w:t>
      </w:r>
      <w:r w:rsidR="00B23924" w:rsidRPr="007D730D">
        <w:rPr>
          <w:rFonts w:ascii="Cambria" w:hAnsi="Cambria"/>
        </w:rPr>
        <w:t xml:space="preserve">, </w:t>
      </w:r>
      <w:r w:rsidR="00B23924">
        <w:rPr>
          <w:rFonts w:ascii="Cambria" w:hAnsi="Cambria"/>
        </w:rPr>
        <w:t>Denver</w:t>
      </w:r>
      <w:r w:rsidR="00B23924" w:rsidRPr="007D730D">
        <w:rPr>
          <w:rFonts w:ascii="Cambria" w:hAnsi="Cambria"/>
        </w:rPr>
        <w:t xml:space="preserve">, </w:t>
      </w:r>
      <w:r w:rsidR="00B23924">
        <w:rPr>
          <w:rFonts w:ascii="Cambria" w:hAnsi="Cambria"/>
        </w:rPr>
        <w:t xml:space="preserve">CO, </w:t>
      </w:r>
      <w:proofErr w:type="gramStart"/>
      <w:r w:rsidR="00B23924">
        <w:rPr>
          <w:rFonts w:ascii="Cambria" w:hAnsi="Cambria"/>
        </w:rPr>
        <w:t>May,</w:t>
      </w:r>
      <w:proofErr w:type="gramEnd"/>
      <w:r w:rsidR="00B23924">
        <w:rPr>
          <w:rFonts w:ascii="Cambria" w:hAnsi="Cambria"/>
        </w:rPr>
        <w:t xml:space="preserve"> 2017.</w:t>
      </w:r>
    </w:p>
    <w:p w14:paraId="7F034778" w14:textId="77777777" w:rsidR="00FF393D" w:rsidRDefault="00FF393D" w:rsidP="0010235E">
      <w:pPr>
        <w:pStyle w:val="BodyText"/>
        <w:numPr>
          <w:ilvl w:val="0"/>
          <w:numId w:val="15"/>
        </w:numPr>
        <w:spacing w:after="80" w:line="288" w:lineRule="auto"/>
        <w:rPr>
          <w:rFonts w:ascii="Cambria" w:hAnsi="Cambria"/>
        </w:rPr>
      </w:pPr>
      <w:r w:rsidRPr="00FF393D">
        <w:rPr>
          <w:rFonts w:ascii="Cambria" w:hAnsi="Cambria"/>
        </w:rPr>
        <w:lastRenderedPageBreak/>
        <w:t>Van Riper</w:t>
      </w:r>
      <w:r>
        <w:rPr>
          <w:rFonts w:ascii="Cambria" w:hAnsi="Cambria"/>
        </w:rPr>
        <w:t xml:space="preserve">, S.M., </w:t>
      </w:r>
      <w:proofErr w:type="spellStart"/>
      <w:r w:rsidRPr="00FF393D">
        <w:rPr>
          <w:rFonts w:ascii="Cambria" w:hAnsi="Cambria"/>
        </w:rPr>
        <w:t>Jin</w:t>
      </w:r>
      <w:proofErr w:type="spellEnd"/>
      <w:r w:rsidRPr="00FF393D">
        <w:rPr>
          <w:rFonts w:ascii="Cambria" w:hAnsi="Cambria"/>
        </w:rPr>
        <w:t>-Mann S. Lin, E</w:t>
      </w:r>
      <w:r>
        <w:rPr>
          <w:rFonts w:ascii="Cambria" w:hAnsi="Cambria"/>
        </w:rPr>
        <w:t>.</w:t>
      </w:r>
      <w:r w:rsidRPr="00FF393D">
        <w:rPr>
          <w:rFonts w:ascii="Cambria" w:hAnsi="Cambria"/>
        </w:rPr>
        <w:t>R. Unger, R</w:t>
      </w:r>
      <w:r>
        <w:rPr>
          <w:rFonts w:ascii="Cambria" w:hAnsi="Cambria"/>
        </w:rPr>
        <w:t>.</w:t>
      </w:r>
      <w:r w:rsidRPr="00FF393D">
        <w:rPr>
          <w:rFonts w:ascii="Cambria" w:hAnsi="Cambria"/>
        </w:rPr>
        <w:t>J. Dougherty, Multisite Clinical Assessment of ME/CFS (</w:t>
      </w:r>
      <w:r>
        <w:rPr>
          <w:rFonts w:ascii="Cambria" w:hAnsi="Cambria"/>
        </w:rPr>
        <w:t>MCAM) Workgroup &amp;</w:t>
      </w:r>
      <w:r w:rsidRPr="00FF393D">
        <w:rPr>
          <w:rFonts w:ascii="Cambria" w:hAnsi="Cambria"/>
        </w:rPr>
        <w:t xml:space="preserve"> </w:t>
      </w:r>
      <w:r w:rsidRPr="00FF393D">
        <w:rPr>
          <w:rFonts w:ascii="Cambria" w:hAnsi="Cambria"/>
          <w:b/>
        </w:rPr>
        <w:t>D.B. Cook</w:t>
      </w:r>
      <w:r>
        <w:rPr>
          <w:rFonts w:ascii="Cambria" w:hAnsi="Cambria"/>
        </w:rPr>
        <w:t xml:space="preserve">. </w:t>
      </w:r>
      <w:r w:rsidRPr="00FF393D">
        <w:rPr>
          <w:rFonts w:ascii="Cambria" w:hAnsi="Cambria"/>
        </w:rPr>
        <w:t>The Validity of Oxygen Uptake Efficiency Measures in Myalgic Encephalomyelitis/Chronic Fatigue Syndrome</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Denver</w:t>
      </w:r>
      <w:r w:rsidRPr="007D730D">
        <w:rPr>
          <w:rFonts w:ascii="Cambria" w:hAnsi="Cambria"/>
        </w:rPr>
        <w:t xml:space="preserve">, </w:t>
      </w:r>
      <w:r>
        <w:rPr>
          <w:rFonts w:ascii="Cambria" w:hAnsi="Cambria"/>
        </w:rPr>
        <w:t xml:space="preserve">CO, </w:t>
      </w:r>
      <w:proofErr w:type="gramStart"/>
      <w:r>
        <w:rPr>
          <w:rFonts w:ascii="Cambria" w:hAnsi="Cambria"/>
        </w:rPr>
        <w:t>May,</w:t>
      </w:r>
      <w:proofErr w:type="gramEnd"/>
      <w:r>
        <w:rPr>
          <w:rFonts w:ascii="Cambria" w:hAnsi="Cambria"/>
        </w:rPr>
        <w:t xml:space="preserve"> 2017.</w:t>
      </w:r>
    </w:p>
    <w:p w14:paraId="3BD9B09E" w14:textId="77777777" w:rsidR="00FF393D" w:rsidRDefault="00FF393D" w:rsidP="0010235E">
      <w:pPr>
        <w:pStyle w:val="BodyText"/>
        <w:numPr>
          <w:ilvl w:val="0"/>
          <w:numId w:val="15"/>
        </w:numPr>
        <w:spacing w:after="80" w:line="288" w:lineRule="auto"/>
        <w:rPr>
          <w:rFonts w:ascii="Cambria" w:hAnsi="Cambria"/>
        </w:rPr>
      </w:pPr>
      <w:r>
        <w:rPr>
          <w:rFonts w:ascii="Cambria" w:hAnsi="Cambria"/>
        </w:rPr>
        <w:t xml:space="preserve">McDowell, C.P., </w:t>
      </w:r>
      <w:r w:rsidRPr="00FF393D">
        <w:rPr>
          <w:rFonts w:ascii="Cambria" w:hAnsi="Cambria"/>
          <w:b/>
        </w:rPr>
        <w:t>D.B. Cook</w:t>
      </w:r>
      <w:r>
        <w:rPr>
          <w:rFonts w:ascii="Cambria" w:hAnsi="Cambria"/>
        </w:rPr>
        <w:t xml:space="preserve"> &amp;</w:t>
      </w:r>
      <w:r w:rsidRPr="00FF393D">
        <w:rPr>
          <w:rFonts w:ascii="Cambria" w:hAnsi="Cambria"/>
        </w:rPr>
        <w:t xml:space="preserve"> </w:t>
      </w:r>
      <w:r>
        <w:rPr>
          <w:rFonts w:ascii="Cambria" w:hAnsi="Cambria"/>
        </w:rPr>
        <w:t>M.</w:t>
      </w:r>
      <w:r w:rsidRPr="00FF393D">
        <w:rPr>
          <w:rFonts w:ascii="Cambria" w:hAnsi="Cambria"/>
        </w:rPr>
        <w:t>P. Herring</w:t>
      </w:r>
      <w:r>
        <w:rPr>
          <w:rFonts w:ascii="Cambria" w:hAnsi="Cambria"/>
        </w:rPr>
        <w:t>. T</w:t>
      </w:r>
      <w:r w:rsidRPr="00FF393D">
        <w:rPr>
          <w:rFonts w:ascii="Cambria" w:hAnsi="Cambria"/>
        </w:rPr>
        <w:t>he Effects of Exercise Training on Anxiety in Fibromyalgia Patients: A Quantitative Synthesis</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Denver</w:t>
      </w:r>
      <w:r w:rsidRPr="007D730D">
        <w:rPr>
          <w:rFonts w:ascii="Cambria" w:hAnsi="Cambria"/>
        </w:rPr>
        <w:t xml:space="preserve">, </w:t>
      </w:r>
      <w:r>
        <w:rPr>
          <w:rFonts w:ascii="Cambria" w:hAnsi="Cambria"/>
        </w:rPr>
        <w:t xml:space="preserve">CO, </w:t>
      </w:r>
      <w:proofErr w:type="gramStart"/>
      <w:r>
        <w:rPr>
          <w:rFonts w:ascii="Cambria" w:hAnsi="Cambria"/>
        </w:rPr>
        <w:t>May,</w:t>
      </w:r>
      <w:proofErr w:type="gramEnd"/>
      <w:r>
        <w:rPr>
          <w:rFonts w:ascii="Cambria" w:hAnsi="Cambria"/>
        </w:rPr>
        <w:t xml:space="preserve"> 2017</w:t>
      </w:r>
      <w:r w:rsidRPr="007D730D">
        <w:rPr>
          <w:rFonts w:ascii="Cambria" w:hAnsi="Cambria"/>
        </w:rPr>
        <w:t>.</w:t>
      </w:r>
    </w:p>
    <w:p w14:paraId="29597823" w14:textId="77777777" w:rsidR="00FF393D" w:rsidRDefault="00FF393D" w:rsidP="0010235E">
      <w:pPr>
        <w:pStyle w:val="BodyText"/>
        <w:numPr>
          <w:ilvl w:val="0"/>
          <w:numId w:val="15"/>
        </w:numPr>
        <w:spacing w:after="80" w:line="288" w:lineRule="auto"/>
        <w:rPr>
          <w:rFonts w:ascii="Cambria" w:hAnsi="Cambria"/>
        </w:rPr>
      </w:pPr>
      <w:proofErr w:type="spellStart"/>
      <w:r>
        <w:rPr>
          <w:rFonts w:ascii="Cambria" w:hAnsi="Cambria"/>
        </w:rPr>
        <w:t>Lindheimer</w:t>
      </w:r>
      <w:proofErr w:type="spellEnd"/>
      <w:r>
        <w:rPr>
          <w:rFonts w:ascii="Cambria" w:hAnsi="Cambria"/>
        </w:rPr>
        <w:t xml:space="preserve">, J., A.J. </w:t>
      </w:r>
      <w:proofErr w:type="spellStart"/>
      <w:r>
        <w:rPr>
          <w:rFonts w:ascii="Cambria" w:hAnsi="Cambria"/>
        </w:rPr>
        <w:t>Stegner</w:t>
      </w:r>
      <w:proofErr w:type="spellEnd"/>
      <w:r>
        <w:rPr>
          <w:rFonts w:ascii="Cambria" w:hAnsi="Cambria"/>
        </w:rPr>
        <w:t xml:space="preserve">, S.M. Van Riper, R.J. Dougherty, L.D. Ellingson &amp; </w:t>
      </w:r>
      <w:r w:rsidRPr="00FF393D">
        <w:rPr>
          <w:rFonts w:ascii="Cambria" w:hAnsi="Cambria"/>
          <w:b/>
        </w:rPr>
        <w:t>D.B. Cook</w:t>
      </w:r>
      <w:r>
        <w:rPr>
          <w:rFonts w:ascii="Cambria" w:hAnsi="Cambria"/>
        </w:rPr>
        <w:t xml:space="preserve">. </w:t>
      </w:r>
      <w:r w:rsidRPr="00FF393D">
        <w:rPr>
          <w:rFonts w:ascii="Cambria" w:hAnsi="Cambria"/>
        </w:rPr>
        <w:t>Influence Of Physical Activity And Sedentary Behavior On Anticipation-related Pain Sensitivity In Gulf War Veterans With Chronic Muscle Pain</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Denver</w:t>
      </w:r>
      <w:r w:rsidRPr="007D730D">
        <w:rPr>
          <w:rFonts w:ascii="Cambria" w:hAnsi="Cambria"/>
        </w:rPr>
        <w:t xml:space="preserve">, </w:t>
      </w:r>
      <w:r>
        <w:rPr>
          <w:rFonts w:ascii="Cambria" w:hAnsi="Cambria"/>
        </w:rPr>
        <w:t xml:space="preserve">CO, </w:t>
      </w:r>
      <w:proofErr w:type="gramStart"/>
      <w:r>
        <w:rPr>
          <w:rFonts w:ascii="Cambria" w:hAnsi="Cambria"/>
        </w:rPr>
        <w:t>May,</w:t>
      </w:r>
      <w:proofErr w:type="gramEnd"/>
      <w:r>
        <w:rPr>
          <w:rFonts w:ascii="Cambria" w:hAnsi="Cambria"/>
        </w:rPr>
        <w:t xml:space="preserve"> 2017</w:t>
      </w:r>
      <w:r w:rsidRPr="007D730D">
        <w:rPr>
          <w:rFonts w:ascii="Cambria" w:hAnsi="Cambria"/>
        </w:rPr>
        <w:t>.</w:t>
      </w:r>
    </w:p>
    <w:p w14:paraId="6862AF47" w14:textId="77777777" w:rsidR="00FF393D" w:rsidRPr="00FF393D" w:rsidRDefault="00FF393D" w:rsidP="0010235E">
      <w:pPr>
        <w:pStyle w:val="BodyText"/>
        <w:numPr>
          <w:ilvl w:val="0"/>
          <w:numId w:val="15"/>
        </w:numPr>
        <w:spacing w:after="80" w:line="288" w:lineRule="auto"/>
        <w:rPr>
          <w:rFonts w:ascii="Cambria" w:hAnsi="Cambria"/>
        </w:rPr>
      </w:pPr>
      <w:proofErr w:type="spellStart"/>
      <w:r>
        <w:rPr>
          <w:rFonts w:ascii="Cambria" w:hAnsi="Cambria"/>
        </w:rPr>
        <w:t>Stegner</w:t>
      </w:r>
      <w:proofErr w:type="spellEnd"/>
      <w:r>
        <w:rPr>
          <w:rFonts w:ascii="Cambria" w:hAnsi="Cambria"/>
        </w:rPr>
        <w:t xml:space="preserve">, A.J., J. </w:t>
      </w:r>
      <w:proofErr w:type="spellStart"/>
      <w:r>
        <w:rPr>
          <w:rFonts w:ascii="Cambria" w:hAnsi="Cambria"/>
        </w:rPr>
        <w:t>Lindheimer</w:t>
      </w:r>
      <w:proofErr w:type="spellEnd"/>
      <w:r>
        <w:rPr>
          <w:rFonts w:ascii="Cambria" w:hAnsi="Cambria"/>
        </w:rPr>
        <w:t xml:space="preserve">, R.J. Dougherty, S.M. Van Riper, L.D. Ellingson &amp; </w:t>
      </w:r>
      <w:r w:rsidRPr="00FF393D">
        <w:rPr>
          <w:rFonts w:ascii="Cambria" w:hAnsi="Cambria"/>
          <w:b/>
        </w:rPr>
        <w:t>D.B. Cook</w:t>
      </w:r>
      <w:r>
        <w:rPr>
          <w:rFonts w:ascii="Cambria" w:hAnsi="Cambria"/>
        </w:rPr>
        <w:t xml:space="preserve">. </w:t>
      </w:r>
      <w:r w:rsidRPr="00FF393D">
        <w:rPr>
          <w:rFonts w:ascii="Cambria" w:hAnsi="Cambria"/>
        </w:rPr>
        <w:t>Physical Activity and Brain Responses during Pain Modulation in Gulf Veterans with Chronic Muscle Pain</w:t>
      </w:r>
      <w:r>
        <w:rPr>
          <w:rFonts w:ascii="Cambria" w:hAnsi="Cambria"/>
        </w:rPr>
        <w:t xml:space="preserve">. </w:t>
      </w:r>
      <w:r w:rsidRPr="007D730D">
        <w:rPr>
          <w:rFonts w:ascii="Cambria" w:hAnsi="Cambria"/>
        </w:rPr>
        <w:t xml:space="preserve">Presented at the </w:t>
      </w:r>
      <w:r w:rsidRPr="007D730D">
        <w:rPr>
          <w:rFonts w:ascii="Cambria" w:hAnsi="Cambria"/>
          <w:b/>
          <w:bCs/>
          <w:i/>
          <w:iCs/>
        </w:rPr>
        <w:t>Annual Meeting of the American College of Sports Medicine</w:t>
      </w:r>
      <w:r w:rsidRPr="007D730D">
        <w:rPr>
          <w:rFonts w:ascii="Cambria" w:hAnsi="Cambria"/>
        </w:rPr>
        <w:t xml:space="preserve">, </w:t>
      </w:r>
      <w:r>
        <w:rPr>
          <w:rFonts w:ascii="Cambria" w:hAnsi="Cambria"/>
        </w:rPr>
        <w:t>Denver</w:t>
      </w:r>
      <w:r w:rsidRPr="007D730D">
        <w:rPr>
          <w:rFonts w:ascii="Cambria" w:hAnsi="Cambria"/>
        </w:rPr>
        <w:t xml:space="preserve">, </w:t>
      </w:r>
      <w:r>
        <w:rPr>
          <w:rFonts w:ascii="Cambria" w:hAnsi="Cambria"/>
        </w:rPr>
        <w:t xml:space="preserve">CO, </w:t>
      </w:r>
      <w:proofErr w:type="gramStart"/>
      <w:r>
        <w:rPr>
          <w:rFonts w:ascii="Cambria" w:hAnsi="Cambria"/>
        </w:rPr>
        <w:t>May,</w:t>
      </w:r>
      <w:proofErr w:type="gramEnd"/>
      <w:r>
        <w:rPr>
          <w:rFonts w:ascii="Cambria" w:hAnsi="Cambria"/>
        </w:rPr>
        <w:t xml:space="preserve"> 2017</w:t>
      </w:r>
      <w:r w:rsidRPr="007D730D">
        <w:rPr>
          <w:rFonts w:ascii="Cambria" w:hAnsi="Cambria"/>
        </w:rPr>
        <w:t>.</w:t>
      </w:r>
    </w:p>
    <w:p w14:paraId="2CEB2B75" w14:textId="77777777" w:rsidR="00B23924" w:rsidRDefault="002F671B" w:rsidP="0010235E">
      <w:pPr>
        <w:pStyle w:val="BodyText"/>
        <w:numPr>
          <w:ilvl w:val="0"/>
          <w:numId w:val="15"/>
        </w:numPr>
        <w:spacing w:after="80" w:line="288" w:lineRule="auto"/>
        <w:rPr>
          <w:rFonts w:ascii="Cambria" w:hAnsi="Cambria"/>
        </w:rPr>
      </w:pPr>
      <w:r w:rsidRPr="002F671B">
        <w:rPr>
          <w:rFonts w:ascii="Cambria" w:hAnsi="Cambria"/>
        </w:rPr>
        <w:t>Meyer J</w:t>
      </w:r>
      <w:r w:rsidR="00CA76E9">
        <w:rPr>
          <w:rFonts w:ascii="Cambria" w:hAnsi="Cambria"/>
        </w:rPr>
        <w:t>.D.</w:t>
      </w:r>
      <w:r w:rsidRPr="002F671B">
        <w:rPr>
          <w:rFonts w:ascii="Cambria" w:hAnsi="Cambria"/>
        </w:rPr>
        <w:t xml:space="preserve">, </w:t>
      </w:r>
      <w:r w:rsidR="00CA76E9">
        <w:rPr>
          <w:rFonts w:ascii="Cambria" w:hAnsi="Cambria"/>
        </w:rPr>
        <w:t xml:space="preserve">L.D. </w:t>
      </w:r>
      <w:r w:rsidRPr="002F671B">
        <w:rPr>
          <w:rFonts w:ascii="Cambria" w:hAnsi="Cambria"/>
        </w:rPr>
        <w:t>Ellingson</w:t>
      </w:r>
      <w:r w:rsidR="00CA76E9">
        <w:rPr>
          <w:rFonts w:ascii="Cambria" w:hAnsi="Cambria"/>
        </w:rPr>
        <w:t xml:space="preserve"> &amp; </w:t>
      </w:r>
      <w:r w:rsidR="00CA76E9" w:rsidRPr="00CA76E9">
        <w:rPr>
          <w:rFonts w:ascii="Cambria" w:hAnsi="Cambria"/>
          <w:b/>
        </w:rPr>
        <w:t>D.B. Cook</w:t>
      </w:r>
      <w:r w:rsidRPr="002F671B">
        <w:rPr>
          <w:rFonts w:ascii="Cambria" w:hAnsi="Cambria"/>
        </w:rPr>
        <w:t xml:space="preserve">. Affective improvements following acute exercise are not dependent on habitual physical activity levels in MDD. </w:t>
      </w:r>
      <w:r w:rsidR="00CA76E9" w:rsidRPr="000609EE">
        <w:rPr>
          <w:rFonts w:ascii="Cambria" w:hAnsi="Cambria"/>
        </w:rPr>
        <w:t xml:space="preserve">Accepted for poster presentation at </w:t>
      </w:r>
      <w:r w:rsidR="00CA76E9" w:rsidRPr="008126E5">
        <w:rPr>
          <w:rFonts w:ascii="Cambria" w:hAnsi="Cambria"/>
          <w:b/>
          <w:i/>
        </w:rPr>
        <w:t>Society of Behavioral Medicine Annual Meeting</w:t>
      </w:r>
      <w:r w:rsidR="00CA76E9">
        <w:rPr>
          <w:rFonts w:ascii="Cambria" w:hAnsi="Cambria"/>
          <w:b/>
          <w:i/>
        </w:rPr>
        <w:t>,</w:t>
      </w:r>
      <w:r w:rsidR="00CA76E9" w:rsidRPr="000609EE">
        <w:rPr>
          <w:rFonts w:ascii="Cambria" w:hAnsi="Cambria"/>
        </w:rPr>
        <w:t xml:space="preserve"> </w:t>
      </w:r>
      <w:r w:rsidR="00CA76E9">
        <w:rPr>
          <w:rFonts w:ascii="Cambria" w:hAnsi="Cambria"/>
        </w:rPr>
        <w:t xml:space="preserve">San Diego, CA, </w:t>
      </w:r>
      <w:proofErr w:type="gramStart"/>
      <w:r w:rsidR="00CA76E9">
        <w:rPr>
          <w:rFonts w:ascii="Cambria" w:hAnsi="Cambria"/>
        </w:rPr>
        <w:t>April,</w:t>
      </w:r>
      <w:proofErr w:type="gramEnd"/>
      <w:r w:rsidR="00CA76E9">
        <w:rPr>
          <w:rFonts w:ascii="Cambria" w:hAnsi="Cambria"/>
        </w:rPr>
        <w:t xml:space="preserve"> </w:t>
      </w:r>
      <w:r w:rsidR="00CA76E9" w:rsidRPr="000609EE">
        <w:rPr>
          <w:rFonts w:ascii="Cambria" w:hAnsi="Cambria"/>
        </w:rPr>
        <w:t>201</w:t>
      </w:r>
      <w:r w:rsidR="00CA76E9">
        <w:rPr>
          <w:rFonts w:ascii="Cambria" w:hAnsi="Cambria"/>
        </w:rPr>
        <w:t>7</w:t>
      </w:r>
      <w:r w:rsidR="00CA76E9" w:rsidRPr="000609EE">
        <w:rPr>
          <w:rFonts w:ascii="Cambria" w:hAnsi="Cambria"/>
        </w:rPr>
        <w:t>.</w:t>
      </w:r>
    </w:p>
    <w:p w14:paraId="54EEFA39" w14:textId="77777777" w:rsidR="00B23924" w:rsidRDefault="00ED0301" w:rsidP="0010235E">
      <w:pPr>
        <w:pStyle w:val="BodyText"/>
        <w:numPr>
          <w:ilvl w:val="0"/>
          <w:numId w:val="15"/>
        </w:numPr>
        <w:spacing w:after="80" w:line="288" w:lineRule="auto"/>
        <w:rPr>
          <w:rFonts w:ascii="Cambria" w:hAnsi="Cambria"/>
        </w:rPr>
      </w:pPr>
      <w:r w:rsidRPr="00B23924">
        <w:rPr>
          <w:rFonts w:ascii="Cambria" w:hAnsi="Cambria"/>
        </w:rPr>
        <w:t xml:space="preserve">Bell, </w:t>
      </w:r>
      <w:r w:rsidR="007D730D" w:rsidRPr="00B23924">
        <w:rPr>
          <w:rFonts w:ascii="Cambria" w:hAnsi="Cambria"/>
        </w:rPr>
        <w:t xml:space="preserve">D.R., </w:t>
      </w:r>
      <w:r w:rsidRPr="00B23924">
        <w:rPr>
          <w:rFonts w:ascii="Cambria" w:hAnsi="Cambria"/>
        </w:rPr>
        <w:t>K</w:t>
      </w:r>
      <w:r w:rsidR="007D730D" w:rsidRPr="00B23924">
        <w:rPr>
          <w:rFonts w:ascii="Cambria" w:hAnsi="Cambria"/>
        </w:rPr>
        <w:t>.</w:t>
      </w:r>
      <w:r w:rsidRPr="00B23924">
        <w:rPr>
          <w:rFonts w:ascii="Cambria" w:hAnsi="Cambria"/>
        </w:rPr>
        <w:t xml:space="preserve"> Pfeiffer, </w:t>
      </w:r>
      <w:r w:rsidR="007D730D" w:rsidRPr="00B23924">
        <w:rPr>
          <w:rFonts w:ascii="Cambria" w:hAnsi="Cambria"/>
        </w:rPr>
        <w:t>L.</w:t>
      </w:r>
      <w:r w:rsidRPr="00B23924">
        <w:rPr>
          <w:rFonts w:ascii="Cambria" w:hAnsi="Cambria"/>
        </w:rPr>
        <w:t xml:space="preserve"> Cadmus-Bertram, S</w:t>
      </w:r>
      <w:r w:rsidR="007D730D" w:rsidRPr="00B23924">
        <w:rPr>
          <w:rFonts w:ascii="Cambria" w:hAnsi="Cambria"/>
        </w:rPr>
        <w:t>.</w:t>
      </w:r>
      <w:r w:rsidRPr="00B23924">
        <w:rPr>
          <w:rFonts w:ascii="Cambria" w:hAnsi="Cambria"/>
        </w:rPr>
        <w:t xml:space="preserve">M. </w:t>
      </w:r>
      <w:proofErr w:type="spellStart"/>
      <w:r w:rsidRPr="00B23924">
        <w:rPr>
          <w:rFonts w:ascii="Cambria" w:hAnsi="Cambria"/>
        </w:rPr>
        <w:t>Trigsted</w:t>
      </w:r>
      <w:proofErr w:type="spellEnd"/>
      <w:r w:rsidRPr="00B23924">
        <w:rPr>
          <w:rFonts w:ascii="Cambria" w:hAnsi="Cambria"/>
        </w:rPr>
        <w:t>, A</w:t>
      </w:r>
      <w:r w:rsidR="007D730D" w:rsidRPr="00B23924">
        <w:rPr>
          <w:rFonts w:ascii="Cambria" w:hAnsi="Cambria"/>
        </w:rPr>
        <w:t xml:space="preserve">. </w:t>
      </w:r>
      <w:r w:rsidRPr="00B23924">
        <w:rPr>
          <w:rFonts w:ascii="Cambria" w:hAnsi="Cambria"/>
        </w:rPr>
        <w:t>Kelly, E</w:t>
      </w:r>
      <w:r w:rsidR="007D730D" w:rsidRPr="00B23924">
        <w:rPr>
          <w:rFonts w:ascii="Cambria" w:hAnsi="Cambria"/>
        </w:rPr>
        <w:t>.</w:t>
      </w:r>
      <w:r w:rsidRPr="00B23924">
        <w:rPr>
          <w:rFonts w:ascii="Cambria" w:hAnsi="Cambria"/>
        </w:rPr>
        <w:t>G. Post, J</w:t>
      </w:r>
      <w:r w:rsidR="007D730D" w:rsidRPr="00B23924">
        <w:rPr>
          <w:rFonts w:ascii="Cambria" w:hAnsi="Cambria"/>
        </w:rPr>
        <w:t>.</w:t>
      </w:r>
      <w:r w:rsidRPr="00B23924">
        <w:rPr>
          <w:rFonts w:ascii="Cambria" w:hAnsi="Cambria"/>
        </w:rPr>
        <w:t xml:space="preserve">M. Hart, </w:t>
      </w:r>
      <w:r w:rsidRPr="00B23924">
        <w:rPr>
          <w:rFonts w:ascii="Cambria" w:hAnsi="Cambria"/>
          <w:b/>
        </w:rPr>
        <w:t>D</w:t>
      </w:r>
      <w:r w:rsidR="007D730D" w:rsidRPr="00B23924">
        <w:rPr>
          <w:rFonts w:ascii="Cambria" w:hAnsi="Cambria"/>
          <w:b/>
        </w:rPr>
        <w:t>.B.</w:t>
      </w:r>
      <w:r w:rsidRPr="00B23924">
        <w:rPr>
          <w:rFonts w:ascii="Cambria" w:hAnsi="Cambria"/>
          <w:b/>
        </w:rPr>
        <w:t xml:space="preserve"> Cook</w:t>
      </w:r>
      <w:r w:rsidRPr="00B23924">
        <w:rPr>
          <w:rFonts w:ascii="Cambria" w:hAnsi="Cambria"/>
        </w:rPr>
        <w:t>, W</w:t>
      </w:r>
      <w:r w:rsidR="007D730D" w:rsidRPr="00B23924">
        <w:rPr>
          <w:rFonts w:ascii="Cambria" w:hAnsi="Cambria"/>
        </w:rPr>
        <w:t>.</w:t>
      </w:r>
      <w:r w:rsidRPr="00B23924">
        <w:rPr>
          <w:rFonts w:ascii="Cambria" w:hAnsi="Cambria"/>
        </w:rPr>
        <w:t xml:space="preserve"> Dunn, C</w:t>
      </w:r>
      <w:r w:rsidR="007D730D" w:rsidRPr="00B23924">
        <w:rPr>
          <w:rFonts w:ascii="Cambria" w:hAnsi="Cambria"/>
        </w:rPr>
        <w:t>.</w:t>
      </w:r>
      <w:r w:rsidRPr="00B23924">
        <w:rPr>
          <w:rFonts w:ascii="Cambria" w:hAnsi="Cambria"/>
        </w:rPr>
        <w:t xml:space="preserve"> </w:t>
      </w:r>
      <w:proofErr w:type="spellStart"/>
      <w:r w:rsidRPr="00B23924">
        <w:rPr>
          <w:rFonts w:ascii="Cambria" w:hAnsi="Cambria"/>
        </w:rPr>
        <w:t>Kuenze</w:t>
      </w:r>
      <w:proofErr w:type="spellEnd"/>
      <w:r w:rsidRPr="00B23924">
        <w:rPr>
          <w:rFonts w:ascii="Cambria" w:hAnsi="Cambria"/>
        </w:rPr>
        <w:t>. Objectively Measured Physical Activity in Patients after ACL Reconstruction</w:t>
      </w:r>
      <w:r w:rsidR="007D730D" w:rsidRPr="00B23924">
        <w:rPr>
          <w:rFonts w:ascii="Cambria" w:hAnsi="Cambria"/>
        </w:rPr>
        <w:t xml:space="preserve">. Presented at the </w:t>
      </w:r>
      <w:r w:rsidR="007D730D" w:rsidRPr="00B23924">
        <w:rPr>
          <w:rFonts w:ascii="Cambria" w:hAnsi="Cambria"/>
          <w:b/>
          <w:bCs/>
          <w:i/>
          <w:iCs/>
        </w:rPr>
        <w:t>Annual Meeting of the American College of Sports Medicine</w:t>
      </w:r>
      <w:r w:rsidR="007D730D" w:rsidRPr="00B23924">
        <w:rPr>
          <w:rFonts w:ascii="Cambria" w:hAnsi="Cambria"/>
        </w:rPr>
        <w:t xml:space="preserve">, Denver, CO, </w:t>
      </w:r>
      <w:proofErr w:type="gramStart"/>
      <w:r w:rsidR="007D730D" w:rsidRPr="00B23924">
        <w:rPr>
          <w:rFonts w:ascii="Cambria" w:hAnsi="Cambria"/>
        </w:rPr>
        <w:t>May,</w:t>
      </w:r>
      <w:proofErr w:type="gramEnd"/>
      <w:r w:rsidR="007D730D" w:rsidRPr="00B23924">
        <w:rPr>
          <w:rFonts w:ascii="Cambria" w:hAnsi="Cambria"/>
        </w:rPr>
        <w:t xml:space="preserve"> 2017.</w:t>
      </w:r>
    </w:p>
    <w:p w14:paraId="6F024AED" w14:textId="77777777" w:rsidR="00BF40B4" w:rsidRDefault="001C0F4A" w:rsidP="0010235E">
      <w:pPr>
        <w:pStyle w:val="BodyText"/>
        <w:numPr>
          <w:ilvl w:val="0"/>
          <w:numId w:val="15"/>
        </w:numPr>
        <w:spacing w:after="80" w:line="288" w:lineRule="auto"/>
        <w:rPr>
          <w:rFonts w:ascii="Cambria" w:hAnsi="Cambria"/>
        </w:rPr>
      </w:pPr>
      <w:r w:rsidRPr="00B23924">
        <w:rPr>
          <w:rFonts w:ascii="Cambria" w:hAnsi="Cambria"/>
        </w:rPr>
        <w:t>Dougherty,</w:t>
      </w:r>
      <w:r w:rsidR="00ED0301" w:rsidRPr="00B23924">
        <w:rPr>
          <w:rFonts w:ascii="Cambria" w:hAnsi="Cambria"/>
        </w:rPr>
        <w:t xml:space="preserve"> RJ, </w:t>
      </w:r>
      <w:r w:rsidRPr="00B23924">
        <w:rPr>
          <w:rFonts w:ascii="Cambria" w:hAnsi="Cambria"/>
        </w:rPr>
        <w:t>S</w:t>
      </w:r>
      <w:r w:rsidR="00ED0301" w:rsidRPr="00B23924">
        <w:rPr>
          <w:rFonts w:ascii="Cambria" w:hAnsi="Cambria"/>
        </w:rPr>
        <w:t>.</w:t>
      </w:r>
      <w:r w:rsidRPr="00B23924">
        <w:rPr>
          <w:rFonts w:ascii="Cambria" w:hAnsi="Cambria"/>
        </w:rPr>
        <w:t>A. Schultz, E</w:t>
      </w:r>
      <w:r w:rsidR="008E5625" w:rsidRPr="00B23924">
        <w:rPr>
          <w:rFonts w:ascii="Cambria" w:hAnsi="Cambria"/>
        </w:rPr>
        <w:t>.</w:t>
      </w:r>
      <w:r w:rsidRPr="00B23924">
        <w:rPr>
          <w:rFonts w:ascii="Cambria" w:hAnsi="Cambria"/>
        </w:rPr>
        <w:t>A. Boots, S</w:t>
      </w:r>
      <w:r w:rsidR="008E5625" w:rsidRPr="00B23924">
        <w:rPr>
          <w:rFonts w:ascii="Cambria" w:hAnsi="Cambria"/>
        </w:rPr>
        <w:t>.</w:t>
      </w:r>
      <w:r w:rsidRPr="00B23924">
        <w:rPr>
          <w:rFonts w:ascii="Cambria" w:hAnsi="Cambria"/>
        </w:rPr>
        <w:t>C. Johnson, D</w:t>
      </w:r>
      <w:r w:rsidR="008E5625" w:rsidRPr="00B23924">
        <w:rPr>
          <w:rFonts w:ascii="Cambria" w:hAnsi="Cambria"/>
        </w:rPr>
        <w:t>.</w:t>
      </w:r>
      <w:r w:rsidRPr="00B23924">
        <w:rPr>
          <w:rFonts w:ascii="Cambria" w:hAnsi="Cambria"/>
        </w:rPr>
        <w:t>F. Edwards, O</w:t>
      </w:r>
      <w:r w:rsidR="008E5625" w:rsidRPr="00B23924">
        <w:rPr>
          <w:rFonts w:ascii="Cambria" w:hAnsi="Cambria"/>
        </w:rPr>
        <w:t>.</w:t>
      </w:r>
      <w:r w:rsidRPr="00B23924">
        <w:rPr>
          <w:rFonts w:ascii="Cambria" w:hAnsi="Cambria"/>
        </w:rPr>
        <w:t xml:space="preserve">C. Okonkwo, </w:t>
      </w:r>
      <w:r w:rsidR="008E5625" w:rsidRPr="00B23924">
        <w:rPr>
          <w:rFonts w:ascii="Cambria" w:hAnsi="Cambria"/>
        </w:rPr>
        <w:t xml:space="preserve">&amp; </w:t>
      </w:r>
      <w:r w:rsidRPr="00B23924">
        <w:rPr>
          <w:rFonts w:ascii="Cambria" w:hAnsi="Cambria"/>
          <w:b/>
        </w:rPr>
        <w:t>D</w:t>
      </w:r>
      <w:r w:rsidR="008E5625" w:rsidRPr="00B23924">
        <w:rPr>
          <w:rFonts w:ascii="Cambria" w:hAnsi="Cambria"/>
          <w:b/>
        </w:rPr>
        <w:t>.</w:t>
      </w:r>
      <w:r w:rsidRPr="00B23924">
        <w:rPr>
          <w:rFonts w:ascii="Cambria" w:hAnsi="Cambria"/>
          <w:b/>
        </w:rPr>
        <w:t>B. Cook</w:t>
      </w:r>
      <w:r w:rsidR="008E5625" w:rsidRPr="00B23924">
        <w:rPr>
          <w:rFonts w:ascii="Cambria" w:hAnsi="Cambria"/>
        </w:rPr>
        <w:t>.</w:t>
      </w:r>
      <w:r w:rsidRPr="00B23924">
        <w:rPr>
          <w:rFonts w:ascii="Cambria" w:hAnsi="Cambria"/>
        </w:rPr>
        <w:t xml:space="preserve"> Cardiorespiratory fitness is associated with hippocampal volume and episodic memory in a population at risk for Alzheimer’s disease. Presented at the </w:t>
      </w:r>
      <w:r w:rsidRPr="00B23924">
        <w:rPr>
          <w:rFonts w:ascii="Cambria" w:hAnsi="Cambria"/>
          <w:b/>
          <w:i/>
        </w:rPr>
        <w:t>Alzheimer’s Association International Conference</w:t>
      </w:r>
      <w:r w:rsidRPr="00B23924">
        <w:rPr>
          <w:rFonts w:ascii="Cambria" w:hAnsi="Cambria"/>
        </w:rPr>
        <w:t xml:space="preserve">, Toronto, Canada, </w:t>
      </w:r>
      <w:proofErr w:type="gramStart"/>
      <w:r w:rsidRPr="00B23924">
        <w:rPr>
          <w:rFonts w:ascii="Cambria" w:hAnsi="Cambria"/>
        </w:rPr>
        <w:t>July,</w:t>
      </w:r>
      <w:proofErr w:type="gramEnd"/>
      <w:r w:rsidRPr="00B23924">
        <w:rPr>
          <w:rFonts w:ascii="Cambria" w:hAnsi="Cambria"/>
        </w:rPr>
        <w:t xml:space="preserve"> 2016.</w:t>
      </w:r>
    </w:p>
    <w:p w14:paraId="4601475B" w14:textId="77777777" w:rsidR="00BF40B4" w:rsidRPr="00BF40B4" w:rsidRDefault="00BF40B4" w:rsidP="0010235E">
      <w:pPr>
        <w:pStyle w:val="BodyText"/>
        <w:numPr>
          <w:ilvl w:val="0"/>
          <w:numId w:val="15"/>
        </w:numPr>
        <w:spacing w:after="80" w:line="288" w:lineRule="auto"/>
        <w:rPr>
          <w:rFonts w:ascii="Cambria" w:hAnsi="Cambria"/>
        </w:rPr>
      </w:pPr>
      <w:proofErr w:type="spellStart"/>
      <w:r w:rsidRPr="00BF40B4">
        <w:rPr>
          <w:rFonts w:ascii="Cambria" w:hAnsi="Cambria"/>
          <w:iCs/>
        </w:rPr>
        <w:t>Lindheimer</w:t>
      </w:r>
      <w:proofErr w:type="spellEnd"/>
      <w:r w:rsidRPr="00BF40B4">
        <w:rPr>
          <w:rFonts w:ascii="Cambria" w:hAnsi="Cambria"/>
          <w:iCs/>
        </w:rPr>
        <w:t xml:space="preserve">, J., J.D. Meyer, R. J. Dougherty, M.R. Shields, L.D. Ellingson, A.J. </w:t>
      </w:r>
      <w:proofErr w:type="spellStart"/>
      <w:r w:rsidRPr="00BF40B4">
        <w:rPr>
          <w:rFonts w:ascii="Cambria" w:hAnsi="Cambria"/>
          <w:iCs/>
        </w:rPr>
        <w:t>Stegner</w:t>
      </w:r>
      <w:proofErr w:type="spellEnd"/>
      <w:r w:rsidRPr="00BF40B4">
        <w:rPr>
          <w:rFonts w:ascii="Cambria" w:hAnsi="Cambria"/>
          <w:iCs/>
        </w:rPr>
        <w:t xml:space="preserve"> &amp; </w:t>
      </w:r>
      <w:r w:rsidRPr="00BF40B4">
        <w:rPr>
          <w:rFonts w:ascii="Cambria" w:hAnsi="Cambria"/>
          <w:b/>
          <w:iCs/>
        </w:rPr>
        <w:t>D.B. Cook</w:t>
      </w:r>
      <w:r w:rsidRPr="00BF40B4">
        <w:rPr>
          <w:rFonts w:ascii="Cambria" w:hAnsi="Cambria"/>
          <w:iCs/>
        </w:rPr>
        <w:t>. Post-exertion malaise: Variability of symptoms across two studies of chronic fatigue syndrome patients.</w:t>
      </w:r>
      <w:r>
        <w:rPr>
          <w:rFonts w:ascii="Cambria" w:hAnsi="Cambria"/>
          <w:iCs/>
        </w:rPr>
        <w:t xml:space="preserve"> Presented at the </w:t>
      </w:r>
      <w:r w:rsidRPr="00BF40B4">
        <w:rPr>
          <w:rFonts w:ascii="Cambria" w:hAnsi="Cambria"/>
          <w:b/>
          <w:i/>
          <w:iCs/>
        </w:rPr>
        <w:t>Bi-annual meeting of the International Association of Chronic Fatigue Syndrome / Myalgic Encephalomyelitis,</w:t>
      </w:r>
      <w:r>
        <w:rPr>
          <w:rFonts w:ascii="Cambria" w:hAnsi="Cambria"/>
          <w:iCs/>
        </w:rPr>
        <w:t xml:space="preserve"> Fort Lauderdale, FL, </w:t>
      </w:r>
      <w:proofErr w:type="gramStart"/>
      <w:r>
        <w:rPr>
          <w:rFonts w:ascii="Cambria" w:hAnsi="Cambria"/>
          <w:iCs/>
        </w:rPr>
        <w:t>October,</w:t>
      </w:r>
      <w:proofErr w:type="gramEnd"/>
      <w:r>
        <w:rPr>
          <w:rFonts w:ascii="Cambria" w:hAnsi="Cambria"/>
          <w:iCs/>
        </w:rPr>
        <w:t xml:space="preserve"> 2016.</w:t>
      </w:r>
    </w:p>
    <w:p w14:paraId="3A1B3F35" w14:textId="77777777" w:rsidR="00BF40B4" w:rsidRPr="00BF40B4" w:rsidRDefault="00BF40B4" w:rsidP="0010235E">
      <w:pPr>
        <w:pStyle w:val="BodyText"/>
        <w:numPr>
          <w:ilvl w:val="0"/>
          <w:numId w:val="15"/>
        </w:numPr>
        <w:spacing w:after="80" w:line="288" w:lineRule="auto"/>
        <w:rPr>
          <w:rFonts w:ascii="Cambria" w:hAnsi="Cambria"/>
        </w:rPr>
      </w:pPr>
      <w:r w:rsidRPr="00BF40B4">
        <w:rPr>
          <w:rFonts w:ascii="Cambria" w:hAnsi="Cambria"/>
        </w:rPr>
        <w:t>Dougherty</w:t>
      </w:r>
      <w:r>
        <w:rPr>
          <w:rFonts w:ascii="Cambria" w:hAnsi="Cambria"/>
        </w:rPr>
        <w:t xml:space="preserve">, R.J., </w:t>
      </w:r>
      <w:r w:rsidRPr="00BF40B4">
        <w:rPr>
          <w:rFonts w:ascii="Cambria" w:hAnsi="Cambria"/>
        </w:rPr>
        <w:t>M</w:t>
      </w:r>
      <w:r>
        <w:rPr>
          <w:rFonts w:ascii="Cambria" w:hAnsi="Cambria"/>
        </w:rPr>
        <w:t>.</w:t>
      </w:r>
      <w:r w:rsidRPr="00BF40B4">
        <w:rPr>
          <w:rFonts w:ascii="Cambria" w:hAnsi="Cambria"/>
        </w:rPr>
        <w:t>R. Shields, J</w:t>
      </w:r>
      <w:r>
        <w:rPr>
          <w:rFonts w:ascii="Cambria" w:hAnsi="Cambria"/>
        </w:rPr>
        <w:t>.</w:t>
      </w:r>
      <w:r w:rsidRPr="00BF40B4">
        <w:rPr>
          <w:rFonts w:ascii="Cambria" w:hAnsi="Cambria"/>
        </w:rPr>
        <w:t>D. Meyer</w:t>
      </w:r>
      <w:r>
        <w:rPr>
          <w:rFonts w:ascii="Cambria" w:hAnsi="Cambria"/>
        </w:rPr>
        <w:t>, S.M.</w:t>
      </w:r>
      <w:r w:rsidRPr="00BF40B4">
        <w:rPr>
          <w:rFonts w:ascii="Cambria" w:hAnsi="Cambria"/>
        </w:rPr>
        <w:t xml:space="preserve"> Van Riper, L</w:t>
      </w:r>
      <w:r>
        <w:rPr>
          <w:rFonts w:ascii="Cambria" w:hAnsi="Cambria"/>
        </w:rPr>
        <w:t>.</w:t>
      </w:r>
      <w:r w:rsidRPr="00BF40B4">
        <w:rPr>
          <w:rFonts w:ascii="Cambria" w:hAnsi="Cambria"/>
        </w:rPr>
        <w:t>D. Ellingson, J</w:t>
      </w:r>
      <w:r>
        <w:rPr>
          <w:rFonts w:ascii="Cambria" w:hAnsi="Cambria"/>
        </w:rPr>
        <w:t>.</w:t>
      </w:r>
      <w:r w:rsidRPr="00BF40B4">
        <w:rPr>
          <w:rFonts w:ascii="Cambria" w:hAnsi="Cambria"/>
        </w:rPr>
        <w:t xml:space="preserve"> </w:t>
      </w:r>
      <w:proofErr w:type="spellStart"/>
      <w:r w:rsidRPr="00BF40B4">
        <w:rPr>
          <w:rFonts w:ascii="Cambria" w:hAnsi="Cambria"/>
        </w:rPr>
        <w:t>Lindheimer</w:t>
      </w:r>
      <w:proofErr w:type="spellEnd"/>
      <w:r>
        <w:rPr>
          <w:rFonts w:ascii="Cambria" w:hAnsi="Cambria"/>
        </w:rPr>
        <w:t>,</w:t>
      </w:r>
      <w:r w:rsidRPr="00BF40B4">
        <w:rPr>
          <w:rFonts w:ascii="Cambria" w:hAnsi="Cambria"/>
        </w:rPr>
        <w:t xml:space="preserve"> A</w:t>
      </w:r>
      <w:r>
        <w:rPr>
          <w:rFonts w:ascii="Cambria" w:hAnsi="Cambria"/>
        </w:rPr>
        <w:t>.</w:t>
      </w:r>
      <w:r w:rsidRPr="00BF40B4">
        <w:rPr>
          <w:rFonts w:ascii="Cambria" w:hAnsi="Cambria"/>
        </w:rPr>
        <w:t xml:space="preserve">J. </w:t>
      </w:r>
      <w:proofErr w:type="spellStart"/>
      <w:r w:rsidRPr="00BF40B4">
        <w:rPr>
          <w:rFonts w:ascii="Cambria" w:hAnsi="Cambria"/>
        </w:rPr>
        <w:t>Stegner</w:t>
      </w:r>
      <w:proofErr w:type="spellEnd"/>
      <w:r w:rsidRPr="00BF40B4">
        <w:rPr>
          <w:rFonts w:ascii="Cambria" w:hAnsi="Cambria"/>
        </w:rPr>
        <w:t xml:space="preserve">, </w:t>
      </w:r>
      <w:r>
        <w:rPr>
          <w:rFonts w:ascii="Cambria" w:hAnsi="Cambria"/>
        </w:rPr>
        <w:t xml:space="preserve">&amp; </w:t>
      </w:r>
      <w:r w:rsidRPr="00BF40B4">
        <w:rPr>
          <w:rFonts w:ascii="Cambria" w:hAnsi="Cambria"/>
          <w:b/>
        </w:rPr>
        <w:t>D.B. Cook</w:t>
      </w:r>
      <w:r>
        <w:rPr>
          <w:rFonts w:ascii="Cambria" w:hAnsi="Cambria"/>
        </w:rPr>
        <w:t xml:space="preserve">. </w:t>
      </w:r>
      <w:r w:rsidRPr="00BF40B4">
        <w:rPr>
          <w:rFonts w:ascii="Cambria" w:hAnsi="Cambria"/>
        </w:rPr>
        <w:t>Physical Activity, Sedentary Behavior and Symptoms before and after Post-Exertion Malaise in Myalgic Encephalomyelitis / Chronic Fatigue Syndrome</w:t>
      </w:r>
      <w:r>
        <w:rPr>
          <w:rFonts w:ascii="Cambria" w:hAnsi="Cambria"/>
        </w:rPr>
        <w:t>.</w:t>
      </w:r>
      <w:r w:rsidRPr="00BF40B4">
        <w:rPr>
          <w:rFonts w:ascii="Cambria" w:hAnsi="Cambria"/>
          <w:iCs/>
        </w:rPr>
        <w:t xml:space="preserve"> </w:t>
      </w:r>
      <w:r>
        <w:rPr>
          <w:rFonts w:ascii="Cambria" w:hAnsi="Cambria"/>
          <w:iCs/>
        </w:rPr>
        <w:t xml:space="preserve">Presented at the </w:t>
      </w:r>
      <w:r w:rsidRPr="00BF40B4">
        <w:rPr>
          <w:rFonts w:ascii="Cambria" w:hAnsi="Cambria"/>
          <w:b/>
          <w:i/>
          <w:iCs/>
        </w:rPr>
        <w:t>Bi-annual meeting of the International Association of Chronic Fatigue Syndrome / Myalgic Encephalomyelitis,</w:t>
      </w:r>
      <w:r>
        <w:rPr>
          <w:rFonts w:ascii="Cambria" w:hAnsi="Cambria"/>
          <w:iCs/>
        </w:rPr>
        <w:t xml:space="preserve"> Fort Lauderdale, FL, </w:t>
      </w:r>
      <w:proofErr w:type="gramStart"/>
      <w:r>
        <w:rPr>
          <w:rFonts w:ascii="Cambria" w:hAnsi="Cambria"/>
          <w:iCs/>
        </w:rPr>
        <w:t>October,</w:t>
      </w:r>
      <w:proofErr w:type="gramEnd"/>
      <w:r>
        <w:rPr>
          <w:rFonts w:ascii="Cambria" w:hAnsi="Cambria"/>
          <w:iCs/>
        </w:rPr>
        <w:t xml:space="preserve"> 2016.</w:t>
      </w:r>
    </w:p>
    <w:p w14:paraId="4254A33A" w14:textId="77777777" w:rsidR="00BF40B4" w:rsidRPr="000F36A4" w:rsidRDefault="000F36A4" w:rsidP="0010235E">
      <w:pPr>
        <w:pStyle w:val="BodyText"/>
        <w:numPr>
          <w:ilvl w:val="0"/>
          <w:numId w:val="15"/>
        </w:numPr>
        <w:spacing w:after="80" w:line="288" w:lineRule="auto"/>
        <w:rPr>
          <w:rFonts w:ascii="Cambria" w:hAnsi="Cambria"/>
        </w:rPr>
      </w:pPr>
      <w:r w:rsidRPr="000F36A4">
        <w:rPr>
          <w:rFonts w:ascii="Cambria" w:hAnsi="Cambria"/>
          <w:b/>
        </w:rPr>
        <w:t>Cook, D.B</w:t>
      </w:r>
      <w:r>
        <w:rPr>
          <w:rFonts w:ascii="Cambria" w:hAnsi="Cambria"/>
        </w:rPr>
        <w:t xml:space="preserve">., </w:t>
      </w:r>
      <w:proofErr w:type="spellStart"/>
      <w:r w:rsidRPr="000F36A4">
        <w:rPr>
          <w:rFonts w:ascii="Cambria" w:hAnsi="Cambria"/>
        </w:rPr>
        <w:t>Jin</w:t>
      </w:r>
      <w:proofErr w:type="spellEnd"/>
      <w:r w:rsidRPr="000F36A4">
        <w:rPr>
          <w:rFonts w:ascii="Cambria" w:hAnsi="Cambria"/>
        </w:rPr>
        <w:t>-Mann S. Lin, E</w:t>
      </w:r>
      <w:r>
        <w:rPr>
          <w:rFonts w:ascii="Cambria" w:hAnsi="Cambria"/>
        </w:rPr>
        <w:t>.</w:t>
      </w:r>
      <w:r w:rsidRPr="000F36A4">
        <w:rPr>
          <w:rFonts w:ascii="Cambria" w:hAnsi="Cambria"/>
        </w:rPr>
        <w:t>R. Unger</w:t>
      </w:r>
      <w:r>
        <w:rPr>
          <w:rFonts w:ascii="Cambria" w:hAnsi="Cambria"/>
        </w:rPr>
        <w:t xml:space="preserve">, </w:t>
      </w:r>
      <w:r w:rsidRPr="000F36A4">
        <w:rPr>
          <w:rFonts w:ascii="Cambria" w:hAnsi="Cambria"/>
        </w:rPr>
        <w:t>R</w:t>
      </w:r>
      <w:r>
        <w:rPr>
          <w:rFonts w:ascii="Cambria" w:hAnsi="Cambria"/>
        </w:rPr>
        <w:t>.J.</w:t>
      </w:r>
      <w:r w:rsidRPr="000F36A4">
        <w:rPr>
          <w:rFonts w:ascii="Cambria" w:hAnsi="Cambria"/>
        </w:rPr>
        <w:t xml:space="preserve"> Dougherty</w:t>
      </w:r>
      <w:r>
        <w:rPr>
          <w:rFonts w:ascii="Cambria" w:hAnsi="Cambria"/>
        </w:rPr>
        <w:t xml:space="preserve">, </w:t>
      </w:r>
      <w:r w:rsidRPr="000F36A4">
        <w:rPr>
          <w:rFonts w:ascii="Cambria" w:hAnsi="Cambria"/>
        </w:rPr>
        <w:t>S</w:t>
      </w:r>
      <w:r>
        <w:rPr>
          <w:rFonts w:ascii="Cambria" w:hAnsi="Cambria"/>
        </w:rPr>
        <w:t>.M.</w:t>
      </w:r>
      <w:r w:rsidRPr="000F36A4">
        <w:rPr>
          <w:rFonts w:ascii="Cambria" w:hAnsi="Cambria"/>
        </w:rPr>
        <w:t xml:space="preserve"> Van Riper</w:t>
      </w:r>
      <w:r>
        <w:rPr>
          <w:rFonts w:ascii="Cambria" w:hAnsi="Cambria"/>
        </w:rPr>
        <w:t xml:space="preserve">, &amp; </w:t>
      </w:r>
      <w:r w:rsidRPr="000F36A4">
        <w:rPr>
          <w:rFonts w:ascii="Cambria" w:hAnsi="Cambria"/>
        </w:rPr>
        <w:t>MCACM Workgroup</w:t>
      </w:r>
      <w:r>
        <w:rPr>
          <w:rFonts w:ascii="Cambria" w:hAnsi="Cambria"/>
        </w:rPr>
        <w:t xml:space="preserve">. </w:t>
      </w:r>
      <w:r w:rsidR="00BF40B4" w:rsidRPr="00BF40B4">
        <w:rPr>
          <w:rFonts w:ascii="Cambria" w:hAnsi="Cambria"/>
        </w:rPr>
        <w:t>Exercise testing data from the Multi-Site Clinic Assessment of Myalgic Encephalomyelitis</w:t>
      </w:r>
      <w:r>
        <w:rPr>
          <w:rFonts w:ascii="Cambria" w:hAnsi="Cambria"/>
        </w:rPr>
        <w:t xml:space="preserve"> </w:t>
      </w:r>
      <w:r w:rsidR="00BF40B4" w:rsidRPr="00BF40B4">
        <w:rPr>
          <w:rFonts w:ascii="Cambria" w:hAnsi="Cambria"/>
        </w:rPr>
        <w:lastRenderedPageBreak/>
        <w:t>/Chronic Fatigue Syndrome (MCAM) Study</w:t>
      </w:r>
      <w:r>
        <w:rPr>
          <w:rFonts w:ascii="Cambria" w:hAnsi="Cambria"/>
        </w:rPr>
        <w:t>.</w:t>
      </w:r>
      <w:r w:rsidRPr="000F36A4">
        <w:rPr>
          <w:rFonts w:ascii="Cambria" w:hAnsi="Cambria"/>
          <w:iCs/>
        </w:rPr>
        <w:t xml:space="preserve"> </w:t>
      </w:r>
      <w:r>
        <w:rPr>
          <w:rFonts w:ascii="Cambria" w:hAnsi="Cambria"/>
          <w:iCs/>
        </w:rPr>
        <w:t xml:space="preserve">Presented at the </w:t>
      </w:r>
      <w:r w:rsidRPr="00BF40B4">
        <w:rPr>
          <w:rFonts w:ascii="Cambria" w:hAnsi="Cambria"/>
          <w:b/>
          <w:i/>
          <w:iCs/>
        </w:rPr>
        <w:t>Bi-annual meeting of the International Association of Chronic Fatigue Syndrome / Myalgic Encephalomyelitis,</w:t>
      </w:r>
      <w:r>
        <w:rPr>
          <w:rFonts w:ascii="Cambria" w:hAnsi="Cambria"/>
          <w:iCs/>
        </w:rPr>
        <w:t xml:space="preserve"> Fort Lauderdale, FL, </w:t>
      </w:r>
      <w:proofErr w:type="gramStart"/>
      <w:r>
        <w:rPr>
          <w:rFonts w:ascii="Cambria" w:hAnsi="Cambria"/>
          <w:iCs/>
        </w:rPr>
        <w:t>October,</w:t>
      </w:r>
      <w:proofErr w:type="gramEnd"/>
      <w:r>
        <w:rPr>
          <w:rFonts w:ascii="Cambria" w:hAnsi="Cambria"/>
        </w:rPr>
        <w:t xml:space="preserve"> 2016.</w:t>
      </w:r>
    </w:p>
    <w:p w14:paraId="4406D325" w14:textId="77777777" w:rsidR="00BF40B4" w:rsidRPr="00BF40B4" w:rsidRDefault="00BF40B4" w:rsidP="0010235E">
      <w:pPr>
        <w:pStyle w:val="BodyText"/>
        <w:numPr>
          <w:ilvl w:val="0"/>
          <w:numId w:val="15"/>
        </w:numPr>
        <w:spacing w:after="80" w:line="288" w:lineRule="auto"/>
        <w:rPr>
          <w:rFonts w:ascii="Cambria" w:hAnsi="Cambria"/>
        </w:rPr>
      </w:pPr>
      <w:r w:rsidRPr="00BF40B4">
        <w:rPr>
          <w:rFonts w:ascii="Cambria" w:hAnsi="Cambria"/>
          <w:b/>
        </w:rPr>
        <w:t>Cook, D.B.</w:t>
      </w:r>
      <w:r>
        <w:rPr>
          <w:rFonts w:ascii="Cambria" w:hAnsi="Cambria"/>
        </w:rPr>
        <w:t xml:space="preserve">, </w:t>
      </w:r>
      <w:r w:rsidRPr="00BF40B4">
        <w:rPr>
          <w:rFonts w:ascii="Cambria" w:hAnsi="Cambria"/>
          <w:iCs/>
        </w:rPr>
        <w:t xml:space="preserve">J.D. Meyer, </w:t>
      </w:r>
      <w:r>
        <w:rPr>
          <w:rFonts w:ascii="Cambria" w:hAnsi="Cambria"/>
          <w:iCs/>
        </w:rPr>
        <w:t xml:space="preserve">M.R. Shields, , </w:t>
      </w:r>
      <w:r w:rsidRPr="00BF40B4">
        <w:rPr>
          <w:rFonts w:ascii="Cambria" w:hAnsi="Cambria"/>
          <w:iCs/>
        </w:rPr>
        <w:t xml:space="preserve">R. J. Dougherty, </w:t>
      </w:r>
      <w:r>
        <w:rPr>
          <w:rFonts w:ascii="Cambria" w:hAnsi="Cambria"/>
          <w:iCs/>
        </w:rPr>
        <w:t>S.M. Van Riper</w:t>
      </w:r>
      <w:r w:rsidRPr="00BF40B4">
        <w:rPr>
          <w:rFonts w:ascii="Cambria" w:hAnsi="Cambria"/>
          <w:iCs/>
        </w:rPr>
        <w:t xml:space="preserve">, L.D. Ellingson, </w:t>
      </w:r>
      <w:r>
        <w:rPr>
          <w:rFonts w:ascii="Cambria" w:hAnsi="Cambria"/>
          <w:iCs/>
        </w:rPr>
        <w:t xml:space="preserve">J. </w:t>
      </w:r>
      <w:proofErr w:type="spellStart"/>
      <w:r>
        <w:rPr>
          <w:rFonts w:ascii="Cambria" w:hAnsi="Cambria"/>
          <w:iCs/>
        </w:rPr>
        <w:t>Lindheimer</w:t>
      </w:r>
      <w:proofErr w:type="spellEnd"/>
      <w:r>
        <w:rPr>
          <w:rFonts w:ascii="Cambria" w:hAnsi="Cambria"/>
          <w:iCs/>
        </w:rPr>
        <w:t xml:space="preserve"> &amp; </w:t>
      </w:r>
      <w:r w:rsidRPr="00BF40B4">
        <w:rPr>
          <w:rFonts w:ascii="Cambria" w:hAnsi="Cambria"/>
          <w:iCs/>
        </w:rPr>
        <w:t xml:space="preserve">A.J. </w:t>
      </w:r>
      <w:proofErr w:type="spellStart"/>
      <w:r w:rsidRPr="00BF40B4">
        <w:rPr>
          <w:rFonts w:ascii="Cambria" w:hAnsi="Cambria"/>
          <w:iCs/>
        </w:rPr>
        <w:t>Stegner</w:t>
      </w:r>
      <w:proofErr w:type="spellEnd"/>
      <w:r>
        <w:rPr>
          <w:rFonts w:ascii="Cambria" w:hAnsi="Cambria"/>
          <w:iCs/>
        </w:rPr>
        <w:t>.</w:t>
      </w:r>
      <w:r w:rsidRPr="00BF40B4">
        <w:rPr>
          <w:rFonts w:ascii="Cambria" w:hAnsi="Cambria"/>
          <w:iCs/>
        </w:rPr>
        <w:t xml:space="preserve"> </w:t>
      </w:r>
      <w:r w:rsidRPr="00BF40B4">
        <w:rPr>
          <w:rFonts w:ascii="Cambria" w:hAnsi="Cambria"/>
        </w:rPr>
        <w:t>Functional Neural Consequences of P</w:t>
      </w:r>
      <w:r>
        <w:rPr>
          <w:rFonts w:ascii="Cambria" w:hAnsi="Cambria"/>
        </w:rPr>
        <w:t xml:space="preserve">ost-Exertion Malaise in Myalgic </w:t>
      </w:r>
      <w:r w:rsidRPr="00BF40B4">
        <w:rPr>
          <w:rFonts w:ascii="Cambria" w:hAnsi="Cambria"/>
        </w:rPr>
        <w:t>Encephalomyelitis</w:t>
      </w:r>
      <w:r>
        <w:rPr>
          <w:rFonts w:ascii="Cambria" w:hAnsi="Cambria"/>
        </w:rPr>
        <w:t xml:space="preserve"> </w:t>
      </w:r>
      <w:r w:rsidRPr="00BF40B4">
        <w:rPr>
          <w:rFonts w:ascii="Cambria" w:hAnsi="Cambria"/>
        </w:rPr>
        <w:t>/Chronic Fatigue Syndrome (ME/CFS)</w:t>
      </w:r>
      <w:r>
        <w:rPr>
          <w:rFonts w:ascii="Cambria" w:hAnsi="Cambria"/>
        </w:rPr>
        <w:t xml:space="preserve">. </w:t>
      </w:r>
      <w:r>
        <w:rPr>
          <w:rFonts w:ascii="Cambria" w:hAnsi="Cambria"/>
          <w:iCs/>
        </w:rPr>
        <w:t xml:space="preserve">Presented at the </w:t>
      </w:r>
      <w:r w:rsidRPr="00BF40B4">
        <w:rPr>
          <w:rFonts w:ascii="Cambria" w:hAnsi="Cambria"/>
          <w:b/>
          <w:i/>
          <w:iCs/>
        </w:rPr>
        <w:t>Bi-annual meeting of the International Association of Chronic Fatigue Syndrome / Myalgic Encephalomyelitis,</w:t>
      </w:r>
      <w:r>
        <w:rPr>
          <w:rFonts w:ascii="Cambria" w:hAnsi="Cambria"/>
          <w:iCs/>
        </w:rPr>
        <w:t xml:space="preserve"> Fort Lauderdale, FL, </w:t>
      </w:r>
      <w:proofErr w:type="gramStart"/>
      <w:r>
        <w:rPr>
          <w:rFonts w:ascii="Cambria" w:hAnsi="Cambria"/>
          <w:iCs/>
        </w:rPr>
        <w:t>October,</w:t>
      </w:r>
      <w:proofErr w:type="gramEnd"/>
      <w:r w:rsidR="000F36A4">
        <w:rPr>
          <w:rFonts w:ascii="Cambria" w:hAnsi="Cambria"/>
          <w:iCs/>
        </w:rPr>
        <w:t xml:space="preserve"> 2016.</w:t>
      </w:r>
    </w:p>
    <w:p w14:paraId="54DEFB92" w14:textId="77777777" w:rsidR="00B23924" w:rsidRPr="00B23924" w:rsidRDefault="001C0F4A" w:rsidP="0010235E">
      <w:pPr>
        <w:pStyle w:val="BodyText"/>
        <w:numPr>
          <w:ilvl w:val="0"/>
          <w:numId w:val="15"/>
        </w:numPr>
        <w:spacing w:after="80" w:line="288" w:lineRule="auto"/>
        <w:rPr>
          <w:rFonts w:ascii="Cambria" w:hAnsi="Cambria"/>
        </w:rPr>
      </w:pPr>
      <w:r w:rsidRPr="00B23924">
        <w:rPr>
          <w:rFonts w:asciiTheme="majorHAnsi" w:hAnsiTheme="majorHAnsi"/>
        </w:rPr>
        <w:t>Van Riper, S.M.,</w:t>
      </w:r>
      <w:r w:rsidR="008E5625" w:rsidRPr="00B23924">
        <w:rPr>
          <w:rFonts w:asciiTheme="majorHAnsi" w:hAnsiTheme="majorHAnsi"/>
        </w:rPr>
        <w:t xml:space="preserve"> A.J. </w:t>
      </w:r>
      <w:proofErr w:type="spellStart"/>
      <w:r w:rsidR="008E5625" w:rsidRPr="00B23924">
        <w:rPr>
          <w:rFonts w:asciiTheme="majorHAnsi" w:hAnsiTheme="majorHAnsi"/>
        </w:rPr>
        <w:t>Stegner</w:t>
      </w:r>
      <w:proofErr w:type="spellEnd"/>
      <w:r w:rsidR="008E5625" w:rsidRPr="00B23924">
        <w:rPr>
          <w:rFonts w:asciiTheme="majorHAnsi" w:hAnsiTheme="majorHAnsi"/>
        </w:rPr>
        <w:t xml:space="preserve">, </w:t>
      </w:r>
      <w:r w:rsidRPr="00B23924">
        <w:rPr>
          <w:rFonts w:asciiTheme="majorHAnsi" w:hAnsiTheme="majorHAnsi"/>
        </w:rPr>
        <w:t xml:space="preserve"> </w:t>
      </w:r>
      <w:r w:rsidR="008E5625" w:rsidRPr="00B23924">
        <w:rPr>
          <w:rFonts w:asciiTheme="majorHAnsi" w:hAnsiTheme="majorHAnsi"/>
        </w:rPr>
        <w:t xml:space="preserve">L.D Ellingson, K.F. </w:t>
      </w:r>
      <w:proofErr w:type="spellStart"/>
      <w:r w:rsidR="008E5625" w:rsidRPr="00B23924">
        <w:rPr>
          <w:rFonts w:asciiTheme="majorHAnsi" w:hAnsiTheme="majorHAnsi"/>
        </w:rPr>
        <w:t>Koltyn</w:t>
      </w:r>
      <w:proofErr w:type="spellEnd"/>
      <w:r w:rsidR="008E5625" w:rsidRPr="00B23924">
        <w:rPr>
          <w:rFonts w:asciiTheme="majorHAnsi" w:hAnsiTheme="majorHAnsi"/>
        </w:rPr>
        <w:t xml:space="preserve">, A. Alexander &amp; </w:t>
      </w:r>
      <w:r w:rsidR="008E5625" w:rsidRPr="00B23924">
        <w:rPr>
          <w:rFonts w:asciiTheme="majorHAnsi" w:hAnsiTheme="majorHAnsi"/>
          <w:b/>
        </w:rPr>
        <w:t>D.B. Cook</w:t>
      </w:r>
      <w:r w:rsidR="008E5625" w:rsidRPr="00B23924">
        <w:rPr>
          <w:rFonts w:asciiTheme="majorHAnsi" w:hAnsiTheme="majorHAnsi"/>
        </w:rPr>
        <w:t xml:space="preserve">. </w:t>
      </w:r>
      <w:r w:rsidR="006C5B1B" w:rsidRPr="00B23924">
        <w:rPr>
          <w:rFonts w:asciiTheme="majorHAnsi" w:hAnsiTheme="majorHAnsi"/>
        </w:rPr>
        <w:t xml:space="preserve">Physical Activity, Mood Symptoms, and White Matter Integrity in Gulf War Veterans with Chronic Pain. Presented at the </w:t>
      </w:r>
      <w:r w:rsidR="006C5B1B" w:rsidRPr="00B23924">
        <w:rPr>
          <w:rFonts w:asciiTheme="majorHAnsi" w:hAnsiTheme="majorHAnsi"/>
          <w:b/>
          <w:bCs/>
          <w:i/>
          <w:iCs/>
        </w:rPr>
        <w:t>Annual Meeting of the American College of Sports Medicine</w:t>
      </w:r>
      <w:r w:rsidR="006C5B1B" w:rsidRPr="00B23924">
        <w:rPr>
          <w:rFonts w:asciiTheme="majorHAnsi" w:hAnsiTheme="majorHAnsi"/>
        </w:rPr>
        <w:t xml:space="preserve">, Boston, MA, </w:t>
      </w:r>
      <w:proofErr w:type="gramStart"/>
      <w:r w:rsidR="006C5B1B" w:rsidRPr="00B23924">
        <w:rPr>
          <w:rFonts w:asciiTheme="majorHAnsi" w:hAnsiTheme="majorHAnsi"/>
        </w:rPr>
        <w:t>May,</w:t>
      </w:r>
      <w:proofErr w:type="gramEnd"/>
      <w:r w:rsidR="006C5B1B" w:rsidRPr="00B23924">
        <w:rPr>
          <w:rFonts w:asciiTheme="majorHAnsi" w:hAnsiTheme="majorHAnsi"/>
        </w:rPr>
        <w:t xml:space="preserve"> 2016.</w:t>
      </w:r>
    </w:p>
    <w:p w14:paraId="0965F4AC" w14:textId="77777777" w:rsidR="00B23924" w:rsidRDefault="001C0F4A" w:rsidP="0010235E">
      <w:pPr>
        <w:pStyle w:val="BodyText"/>
        <w:numPr>
          <w:ilvl w:val="0"/>
          <w:numId w:val="15"/>
        </w:numPr>
        <w:spacing w:after="80" w:line="288" w:lineRule="auto"/>
        <w:rPr>
          <w:rFonts w:ascii="Cambria" w:hAnsi="Cambria"/>
        </w:rPr>
      </w:pPr>
      <w:r w:rsidRPr="00B23924">
        <w:rPr>
          <w:rFonts w:asciiTheme="majorHAnsi" w:hAnsiTheme="majorHAnsi"/>
          <w:bCs/>
          <w:color w:val="000000"/>
        </w:rPr>
        <w:t xml:space="preserve">Ellingson, L.D., </w:t>
      </w:r>
      <w:r w:rsidR="008E5625" w:rsidRPr="00B23924">
        <w:rPr>
          <w:rFonts w:asciiTheme="majorHAnsi" w:hAnsiTheme="majorHAnsi"/>
          <w:bCs/>
          <w:color w:val="000000"/>
        </w:rPr>
        <w:t xml:space="preserve">&amp; </w:t>
      </w:r>
      <w:r w:rsidR="008E5625" w:rsidRPr="00B23924">
        <w:rPr>
          <w:rFonts w:asciiTheme="majorHAnsi" w:hAnsiTheme="majorHAnsi"/>
          <w:b/>
          <w:bCs/>
          <w:color w:val="000000"/>
        </w:rPr>
        <w:t>D.B. Cook</w:t>
      </w:r>
      <w:r w:rsidR="008E5625" w:rsidRPr="00B23924">
        <w:rPr>
          <w:rFonts w:asciiTheme="majorHAnsi" w:hAnsiTheme="majorHAnsi"/>
          <w:bCs/>
          <w:color w:val="000000"/>
        </w:rPr>
        <w:t xml:space="preserve">. </w:t>
      </w:r>
      <w:r w:rsidR="006C5B1B" w:rsidRPr="00B23924">
        <w:rPr>
          <w:rFonts w:asciiTheme="majorHAnsi" w:hAnsiTheme="majorHAnsi"/>
          <w:bCs/>
          <w:color w:val="000000"/>
        </w:rPr>
        <w:t>Using Real-Time Feedback to Target Reductions in Sedentary Behavior</w:t>
      </w:r>
      <w:r w:rsidR="007F0097" w:rsidRPr="00B23924">
        <w:rPr>
          <w:rFonts w:asciiTheme="majorHAnsi" w:hAnsiTheme="majorHAnsi"/>
          <w:bCs/>
          <w:color w:val="000000"/>
        </w:rPr>
        <w:t>.</w:t>
      </w:r>
      <w:r w:rsidR="007F0097" w:rsidRPr="00B23924">
        <w:rPr>
          <w:rFonts w:asciiTheme="majorHAnsi" w:hAnsiTheme="majorHAnsi"/>
          <w:b/>
          <w:bCs/>
          <w:color w:val="000000"/>
        </w:rPr>
        <w:t xml:space="preserve"> </w:t>
      </w:r>
      <w:r w:rsidR="007F0097" w:rsidRPr="00B23924">
        <w:rPr>
          <w:rFonts w:asciiTheme="majorHAnsi" w:hAnsiTheme="majorHAnsi"/>
        </w:rPr>
        <w:t>Presented</w:t>
      </w:r>
      <w:r w:rsidR="007F0097" w:rsidRPr="00B23924">
        <w:rPr>
          <w:rFonts w:ascii="Cambria" w:hAnsi="Cambria"/>
        </w:rPr>
        <w:t xml:space="preserve"> at the </w:t>
      </w:r>
      <w:r w:rsidR="007F0097" w:rsidRPr="00B23924">
        <w:rPr>
          <w:rFonts w:ascii="Cambria" w:hAnsi="Cambria"/>
          <w:b/>
          <w:bCs/>
          <w:i/>
          <w:iCs/>
        </w:rPr>
        <w:t>Annual Meeting of the American College of Sports Medicine</w:t>
      </w:r>
      <w:r w:rsidR="007F0097" w:rsidRPr="00B23924">
        <w:rPr>
          <w:rFonts w:ascii="Cambria" w:hAnsi="Cambria"/>
        </w:rPr>
        <w:t xml:space="preserve">, Boston, MA, </w:t>
      </w:r>
      <w:proofErr w:type="gramStart"/>
      <w:r w:rsidR="007F0097" w:rsidRPr="00B23924">
        <w:rPr>
          <w:rFonts w:ascii="Cambria" w:hAnsi="Cambria"/>
        </w:rPr>
        <w:t>May,</w:t>
      </w:r>
      <w:proofErr w:type="gramEnd"/>
      <w:r w:rsidR="007F0097" w:rsidRPr="00B23924">
        <w:rPr>
          <w:rFonts w:ascii="Cambria" w:hAnsi="Cambria"/>
        </w:rPr>
        <w:t xml:space="preserve"> 2016.</w:t>
      </w:r>
    </w:p>
    <w:p w14:paraId="27681BCA" w14:textId="77777777" w:rsidR="00B23924" w:rsidRDefault="001C0F4A" w:rsidP="0010235E">
      <w:pPr>
        <w:pStyle w:val="BodyText"/>
        <w:numPr>
          <w:ilvl w:val="0"/>
          <w:numId w:val="15"/>
        </w:numPr>
        <w:spacing w:after="80" w:line="288" w:lineRule="auto"/>
        <w:rPr>
          <w:rFonts w:ascii="Cambria" w:hAnsi="Cambria"/>
        </w:rPr>
      </w:pPr>
      <w:r w:rsidRPr="00B23924">
        <w:rPr>
          <w:rFonts w:asciiTheme="majorHAnsi" w:hAnsiTheme="majorHAnsi"/>
          <w:bCs/>
          <w:color w:val="000000"/>
          <w:shd w:val="clear" w:color="auto" w:fill="FFFFFF"/>
        </w:rPr>
        <w:t xml:space="preserve">Dougherty, R.J., </w:t>
      </w:r>
      <w:r w:rsidR="008E5625" w:rsidRPr="00B23924">
        <w:rPr>
          <w:rFonts w:ascii="Cambria" w:hAnsi="Cambria"/>
        </w:rPr>
        <w:t xml:space="preserve">E.A. Boots, S.A. Schultz, S.C. Johnson, O.C. Okonkwo, &amp; </w:t>
      </w:r>
      <w:r w:rsidR="008E5625" w:rsidRPr="00B23924">
        <w:rPr>
          <w:rFonts w:ascii="Cambria" w:hAnsi="Cambria"/>
          <w:b/>
        </w:rPr>
        <w:t>D.B. Cook</w:t>
      </w:r>
      <w:r w:rsidR="008E5625" w:rsidRPr="00B23924">
        <w:rPr>
          <w:rFonts w:ascii="Cambria" w:hAnsi="Cambria"/>
        </w:rPr>
        <w:t xml:space="preserve">. </w:t>
      </w:r>
      <w:r w:rsidR="006C5B1B" w:rsidRPr="00B23924">
        <w:rPr>
          <w:rFonts w:asciiTheme="majorHAnsi" w:hAnsiTheme="majorHAnsi"/>
          <w:bCs/>
          <w:color w:val="000000"/>
          <w:shd w:val="clear" w:color="auto" w:fill="FFFFFF"/>
        </w:rPr>
        <w:t xml:space="preserve">Influence </w:t>
      </w:r>
      <w:r w:rsidR="008E5625" w:rsidRPr="00B23924">
        <w:rPr>
          <w:rFonts w:asciiTheme="majorHAnsi" w:hAnsiTheme="majorHAnsi"/>
          <w:bCs/>
          <w:color w:val="000000"/>
          <w:shd w:val="clear" w:color="auto" w:fill="FFFFFF"/>
        </w:rPr>
        <w:t>o</w:t>
      </w:r>
      <w:r w:rsidR="006C5B1B" w:rsidRPr="00B23924">
        <w:rPr>
          <w:rFonts w:asciiTheme="majorHAnsi" w:hAnsiTheme="majorHAnsi"/>
          <w:bCs/>
          <w:color w:val="000000"/>
          <w:shd w:val="clear" w:color="auto" w:fill="FFFFFF"/>
        </w:rPr>
        <w:t>f VO</w:t>
      </w:r>
      <w:r w:rsidR="006C5B1B" w:rsidRPr="00B23924">
        <w:rPr>
          <w:rFonts w:asciiTheme="majorHAnsi" w:hAnsiTheme="majorHAnsi"/>
          <w:bCs/>
          <w:color w:val="000000"/>
          <w:shd w:val="clear" w:color="auto" w:fill="FFFFFF"/>
          <w:vertAlign w:val="subscript"/>
        </w:rPr>
        <w:t>2</w:t>
      </w:r>
      <w:r w:rsidR="008E5625" w:rsidRPr="00B23924">
        <w:rPr>
          <w:rFonts w:asciiTheme="majorHAnsi" w:hAnsiTheme="majorHAnsi"/>
          <w:bCs/>
          <w:color w:val="000000"/>
          <w:shd w:val="clear" w:color="auto" w:fill="FFFFFF"/>
        </w:rPr>
        <w:t>peak Criteria on Aging a</w:t>
      </w:r>
      <w:r w:rsidR="006C5B1B" w:rsidRPr="00B23924">
        <w:rPr>
          <w:rFonts w:asciiTheme="majorHAnsi" w:hAnsiTheme="majorHAnsi"/>
          <w:bCs/>
          <w:color w:val="000000"/>
          <w:shd w:val="clear" w:color="auto" w:fill="FFFFFF"/>
        </w:rPr>
        <w:t>nd Alzheimer’s Research</w:t>
      </w:r>
      <w:r w:rsidR="007F0097" w:rsidRPr="00B23924">
        <w:rPr>
          <w:rFonts w:asciiTheme="majorHAnsi" w:hAnsiTheme="majorHAnsi"/>
          <w:bCs/>
          <w:color w:val="000000"/>
          <w:shd w:val="clear" w:color="auto" w:fill="FFFFFF"/>
        </w:rPr>
        <w:t xml:space="preserve">. </w:t>
      </w:r>
      <w:r w:rsidR="007F0097" w:rsidRPr="00B23924">
        <w:rPr>
          <w:rFonts w:asciiTheme="majorHAnsi" w:hAnsiTheme="majorHAnsi"/>
        </w:rPr>
        <w:t>Presented at the</w:t>
      </w:r>
      <w:r w:rsidR="007F0097" w:rsidRPr="00B23924">
        <w:rPr>
          <w:rFonts w:ascii="Cambria" w:hAnsi="Cambria"/>
        </w:rPr>
        <w:t xml:space="preserve"> </w:t>
      </w:r>
      <w:r w:rsidR="007F0097" w:rsidRPr="00B23924">
        <w:rPr>
          <w:rFonts w:ascii="Cambria" w:hAnsi="Cambria"/>
          <w:b/>
          <w:bCs/>
          <w:i/>
          <w:iCs/>
        </w:rPr>
        <w:t>Annual Meeting of the American College of Sports Medicine</w:t>
      </w:r>
      <w:r w:rsidR="007F0097" w:rsidRPr="00B23924">
        <w:rPr>
          <w:rFonts w:ascii="Cambria" w:hAnsi="Cambria"/>
        </w:rPr>
        <w:t xml:space="preserve">, Boston, MA, </w:t>
      </w:r>
      <w:proofErr w:type="gramStart"/>
      <w:r w:rsidR="007F0097" w:rsidRPr="00B23924">
        <w:rPr>
          <w:rFonts w:ascii="Cambria" w:hAnsi="Cambria"/>
        </w:rPr>
        <w:t>May,</w:t>
      </w:r>
      <w:proofErr w:type="gramEnd"/>
      <w:r w:rsidR="007F0097" w:rsidRPr="00B23924">
        <w:rPr>
          <w:rFonts w:ascii="Cambria" w:hAnsi="Cambria"/>
        </w:rPr>
        <w:t xml:space="preserve"> 2016.</w:t>
      </w:r>
    </w:p>
    <w:p w14:paraId="5FFEDBCA" w14:textId="77777777" w:rsidR="00B23924" w:rsidRDefault="007F0097" w:rsidP="0010235E">
      <w:pPr>
        <w:pStyle w:val="BodyText"/>
        <w:numPr>
          <w:ilvl w:val="0"/>
          <w:numId w:val="15"/>
        </w:numPr>
        <w:spacing w:after="80" w:line="288" w:lineRule="auto"/>
        <w:rPr>
          <w:rFonts w:ascii="Cambria" w:hAnsi="Cambria"/>
        </w:rPr>
      </w:pPr>
      <w:proofErr w:type="spellStart"/>
      <w:r w:rsidRPr="00B23924">
        <w:rPr>
          <w:rFonts w:asciiTheme="majorHAnsi" w:hAnsiTheme="majorHAnsi"/>
        </w:rPr>
        <w:t>Stegner</w:t>
      </w:r>
      <w:proofErr w:type="spellEnd"/>
      <w:r w:rsidRPr="00B23924">
        <w:rPr>
          <w:rFonts w:asciiTheme="majorHAnsi" w:hAnsiTheme="majorHAnsi"/>
        </w:rPr>
        <w:t xml:space="preserve">, </w:t>
      </w:r>
      <w:r w:rsidR="008E5625" w:rsidRPr="00B23924">
        <w:rPr>
          <w:rFonts w:asciiTheme="majorHAnsi" w:hAnsiTheme="majorHAnsi"/>
        </w:rPr>
        <w:t xml:space="preserve">A.J., </w:t>
      </w:r>
      <w:r w:rsidRPr="00B23924">
        <w:rPr>
          <w:rFonts w:asciiTheme="majorHAnsi" w:hAnsiTheme="majorHAnsi"/>
        </w:rPr>
        <w:t>L</w:t>
      </w:r>
      <w:r w:rsidR="008E5625" w:rsidRPr="00B23924">
        <w:rPr>
          <w:rFonts w:asciiTheme="majorHAnsi" w:hAnsiTheme="majorHAnsi"/>
        </w:rPr>
        <w:t>.</w:t>
      </w:r>
      <w:r w:rsidRPr="00B23924">
        <w:rPr>
          <w:rFonts w:asciiTheme="majorHAnsi" w:hAnsiTheme="majorHAnsi"/>
        </w:rPr>
        <w:t>D. Ellingson, S</w:t>
      </w:r>
      <w:r w:rsidR="008E5625" w:rsidRPr="00B23924">
        <w:rPr>
          <w:rFonts w:asciiTheme="majorHAnsi" w:hAnsiTheme="majorHAnsi"/>
        </w:rPr>
        <w:t>.</w:t>
      </w:r>
      <w:r w:rsidRPr="00B23924">
        <w:rPr>
          <w:rFonts w:asciiTheme="majorHAnsi" w:hAnsiTheme="majorHAnsi"/>
        </w:rPr>
        <w:t>M. Van Riper</w:t>
      </w:r>
      <w:r w:rsidR="008E5625" w:rsidRPr="00B23924">
        <w:rPr>
          <w:rFonts w:asciiTheme="majorHAnsi" w:hAnsiTheme="majorHAnsi"/>
        </w:rPr>
        <w:t xml:space="preserve"> &amp; </w:t>
      </w:r>
      <w:r w:rsidR="008E5625" w:rsidRPr="00B23924">
        <w:rPr>
          <w:rFonts w:asciiTheme="majorHAnsi" w:hAnsiTheme="majorHAnsi"/>
          <w:b/>
        </w:rPr>
        <w:t>D.B.</w:t>
      </w:r>
      <w:r w:rsidRPr="00B23924">
        <w:rPr>
          <w:rFonts w:asciiTheme="majorHAnsi" w:hAnsiTheme="majorHAnsi"/>
          <w:b/>
        </w:rPr>
        <w:t xml:space="preserve"> Cook</w:t>
      </w:r>
      <w:r w:rsidRPr="00B23924">
        <w:rPr>
          <w:rFonts w:asciiTheme="majorHAnsi" w:hAnsiTheme="majorHAnsi"/>
        </w:rPr>
        <w:t>. P</w:t>
      </w:r>
      <w:r w:rsidR="00BC7081" w:rsidRPr="00B23924">
        <w:rPr>
          <w:rFonts w:asciiTheme="majorHAnsi" w:hAnsiTheme="majorHAnsi"/>
        </w:rPr>
        <w:t>hysical activity and pain modulation in Gulf War Veterans with chronic muscle pain</w:t>
      </w:r>
      <w:r w:rsidRPr="00B23924">
        <w:rPr>
          <w:rFonts w:asciiTheme="majorHAnsi" w:hAnsiTheme="majorHAnsi"/>
        </w:rPr>
        <w:t>. Presented at the</w:t>
      </w:r>
      <w:r w:rsidRPr="00B23924">
        <w:rPr>
          <w:rFonts w:ascii="Cambria" w:hAnsi="Cambria"/>
        </w:rPr>
        <w:t xml:space="preserve"> </w:t>
      </w:r>
      <w:r w:rsidRPr="00B23924">
        <w:rPr>
          <w:rFonts w:ascii="Cambria" w:hAnsi="Cambria"/>
          <w:b/>
          <w:bCs/>
          <w:i/>
          <w:iCs/>
        </w:rPr>
        <w:t>Annual Meeting of the American College of Sports Medicine</w:t>
      </w:r>
      <w:r w:rsidRPr="00B23924">
        <w:rPr>
          <w:rFonts w:ascii="Cambria" w:hAnsi="Cambria"/>
        </w:rPr>
        <w:t xml:space="preserve">, Boston, MA, </w:t>
      </w:r>
      <w:proofErr w:type="gramStart"/>
      <w:r w:rsidRPr="00B23924">
        <w:rPr>
          <w:rFonts w:ascii="Cambria" w:hAnsi="Cambria"/>
        </w:rPr>
        <w:t>May,</w:t>
      </w:r>
      <w:proofErr w:type="gramEnd"/>
      <w:r w:rsidRPr="00B23924">
        <w:rPr>
          <w:rFonts w:ascii="Cambria" w:hAnsi="Cambria"/>
        </w:rPr>
        <w:t xml:space="preserve"> 2016.</w:t>
      </w:r>
    </w:p>
    <w:p w14:paraId="4F42B231" w14:textId="77777777" w:rsidR="00B23924" w:rsidRDefault="007F0097" w:rsidP="0010235E">
      <w:pPr>
        <w:pStyle w:val="BodyText"/>
        <w:numPr>
          <w:ilvl w:val="0"/>
          <w:numId w:val="15"/>
        </w:numPr>
        <w:spacing w:after="80" w:line="288" w:lineRule="auto"/>
        <w:rPr>
          <w:rFonts w:ascii="Cambria" w:hAnsi="Cambria"/>
        </w:rPr>
      </w:pPr>
      <w:proofErr w:type="spellStart"/>
      <w:r w:rsidRPr="00B23924">
        <w:rPr>
          <w:rFonts w:ascii="Cambria" w:hAnsi="Cambria"/>
        </w:rPr>
        <w:t>Stegner</w:t>
      </w:r>
      <w:proofErr w:type="spellEnd"/>
      <w:r w:rsidRPr="00B23924">
        <w:rPr>
          <w:rFonts w:ascii="Cambria" w:hAnsi="Cambria"/>
        </w:rPr>
        <w:t xml:space="preserve">, A.J. &amp; </w:t>
      </w:r>
      <w:r w:rsidRPr="00B23924">
        <w:rPr>
          <w:rFonts w:ascii="Cambria" w:hAnsi="Cambria"/>
          <w:b/>
        </w:rPr>
        <w:t>D.B. Cook.</w:t>
      </w:r>
      <w:r w:rsidRPr="00B23924">
        <w:rPr>
          <w:rFonts w:ascii="Cambria" w:hAnsi="Cambria"/>
        </w:rPr>
        <w:t xml:space="preserve"> Resistance exercise training in Gulf War Veterans chronic unexplained muscle pain: Impact on pain, fatigue, </w:t>
      </w:r>
      <w:proofErr w:type="gramStart"/>
      <w:r w:rsidRPr="00B23924">
        <w:rPr>
          <w:rFonts w:ascii="Cambria" w:hAnsi="Cambria"/>
        </w:rPr>
        <w:t>mood</w:t>
      </w:r>
      <w:proofErr w:type="gramEnd"/>
      <w:r w:rsidRPr="00B23924">
        <w:rPr>
          <w:rFonts w:ascii="Cambria" w:hAnsi="Cambria"/>
        </w:rPr>
        <w:t xml:space="preserve"> and global impression of change. Presented at the </w:t>
      </w:r>
      <w:r w:rsidRPr="00B23924">
        <w:rPr>
          <w:rFonts w:ascii="Cambria" w:hAnsi="Cambria"/>
          <w:b/>
          <w:bCs/>
          <w:i/>
          <w:iCs/>
        </w:rPr>
        <w:t>Annual Meeting of the American Pain Society</w:t>
      </w:r>
      <w:r w:rsidRPr="00B23924">
        <w:rPr>
          <w:rFonts w:ascii="Cambria" w:hAnsi="Cambria"/>
        </w:rPr>
        <w:t xml:space="preserve">, Austin, TX, </w:t>
      </w:r>
      <w:proofErr w:type="gramStart"/>
      <w:r w:rsidRPr="00B23924">
        <w:rPr>
          <w:rFonts w:ascii="Cambria" w:hAnsi="Cambria"/>
        </w:rPr>
        <w:t>May,</w:t>
      </w:r>
      <w:proofErr w:type="gramEnd"/>
      <w:r w:rsidRPr="00B23924">
        <w:rPr>
          <w:rFonts w:ascii="Cambria" w:hAnsi="Cambria"/>
        </w:rPr>
        <w:t xml:space="preserve"> 2016.</w:t>
      </w:r>
    </w:p>
    <w:p w14:paraId="4CBAEB86" w14:textId="77777777" w:rsidR="007F0097" w:rsidRPr="00B23924" w:rsidRDefault="007F0097" w:rsidP="0010235E">
      <w:pPr>
        <w:pStyle w:val="BodyText"/>
        <w:numPr>
          <w:ilvl w:val="0"/>
          <w:numId w:val="15"/>
        </w:numPr>
        <w:spacing w:after="80" w:line="288" w:lineRule="auto"/>
        <w:rPr>
          <w:rFonts w:ascii="Cambria" w:hAnsi="Cambria"/>
        </w:rPr>
      </w:pPr>
      <w:r w:rsidRPr="00B23924">
        <w:rPr>
          <w:rFonts w:ascii="Cambria" w:hAnsi="Cambria"/>
        </w:rPr>
        <w:t xml:space="preserve">Van Riper, S.M., A.J. </w:t>
      </w:r>
      <w:proofErr w:type="spellStart"/>
      <w:r w:rsidRPr="00B23924">
        <w:rPr>
          <w:rFonts w:ascii="Cambria" w:hAnsi="Cambria"/>
        </w:rPr>
        <w:t>Stegner</w:t>
      </w:r>
      <w:proofErr w:type="spellEnd"/>
      <w:r w:rsidRPr="00B23924">
        <w:rPr>
          <w:rFonts w:ascii="Cambria" w:hAnsi="Cambria"/>
        </w:rPr>
        <w:t xml:space="preserve">, L.D. Ellingson, K.F. </w:t>
      </w:r>
      <w:proofErr w:type="spellStart"/>
      <w:r w:rsidRPr="00B23924">
        <w:rPr>
          <w:rFonts w:ascii="Cambria" w:hAnsi="Cambria"/>
        </w:rPr>
        <w:t>Koltyn</w:t>
      </w:r>
      <w:proofErr w:type="spellEnd"/>
      <w:r w:rsidRPr="00B23924">
        <w:rPr>
          <w:rFonts w:ascii="Cambria" w:hAnsi="Cambria"/>
        </w:rPr>
        <w:t xml:space="preserve">, A.L. Alexander &amp; </w:t>
      </w:r>
      <w:r w:rsidRPr="00B23924">
        <w:rPr>
          <w:rFonts w:ascii="Cambria" w:hAnsi="Cambria"/>
          <w:b/>
        </w:rPr>
        <w:t>D.B. Cook</w:t>
      </w:r>
      <w:r w:rsidRPr="00B23924">
        <w:rPr>
          <w:rFonts w:ascii="Cambria" w:hAnsi="Cambria"/>
        </w:rPr>
        <w:t xml:space="preserve">. Investigation of cerebral white matter integrity, physical activity behaviors and pain symptoms in Gulf War Veterans with chronic musculoskeletal pain. Presented at the </w:t>
      </w:r>
      <w:r w:rsidRPr="00B23924">
        <w:rPr>
          <w:rFonts w:ascii="Cambria" w:hAnsi="Cambria"/>
          <w:b/>
          <w:bCs/>
          <w:i/>
          <w:iCs/>
        </w:rPr>
        <w:t>Annual Meeting of the American Pain Society</w:t>
      </w:r>
      <w:r w:rsidRPr="00B23924">
        <w:rPr>
          <w:rFonts w:ascii="Cambria" w:hAnsi="Cambria"/>
        </w:rPr>
        <w:t xml:space="preserve">, Austin, TX, </w:t>
      </w:r>
      <w:proofErr w:type="gramStart"/>
      <w:r w:rsidRPr="00B23924">
        <w:rPr>
          <w:rFonts w:ascii="Cambria" w:hAnsi="Cambria"/>
        </w:rPr>
        <w:t>May,</w:t>
      </w:r>
      <w:proofErr w:type="gramEnd"/>
      <w:r w:rsidRPr="00B23924">
        <w:rPr>
          <w:rFonts w:ascii="Cambria" w:hAnsi="Cambria"/>
        </w:rPr>
        <w:t xml:space="preserve"> 2016.</w:t>
      </w:r>
    </w:p>
    <w:p w14:paraId="39EA58D5" w14:textId="77777777" w:rsidR="00264309" w:rsidRPr="006C5B1B" w:rsidRDefault="00264309" w:rsidP="0010235E">
      <w:pPr>
        <w:pStyle w:val="BodyText"/>
        <w:numPr>
          <w:ilvl w:val="0"/>
          <w:numId w:val="15"/>
        </w:numPr>
        <w:spacing w:after="80" w:line="288" w:lineRule="auto"/>
        <w:rPr>
          <w:rFonts w:asciiTheme="majorHAnsi" w:hAnsiTheme="majorHAnsi"/>
        </w:rPr>
      </w:pPr>
      <w:proofErr w:type="spellStart"/>
      <w:r w:rsidRPr="006C5B1B">
        <w:rPr>
          <w:rFonts w:asciiTheme="majorHAnsi" w:hAnsiTheme="majorHAnsi"/>
        </w:rPr>
        <w:t>Zgierska</w:t>
      </w:r>
      <w:proofErr w:type="spellEnd"/>
      <w:r w:rsidRPr="006C5B1B">
        <w:rPr>
          <w:rFonts w:asciiTheme="majorHAnsi" w:hAnsiTheme="majorHAnsi"/>
        </w:rPr>
        <w:t xml:space="preserve">, A., C.A. </w:t>
      </w:r>
      <w:proofErr w:type="spellStart"/>
      <w:r w:rsidRPr="006C5B1B">
        <w:rPr>
          <w:rFonts w:asciiTheme="majorHAnsi" w:hAnsiTheme="majorHAnsi"/>
        </w:rPr>
        <w:t>Burzinski</w:t>
      </w:r>
      <w:proofErr w:type="spellEnd"/>
      <w:r w:rsidRPr="006C5B1B">
        <w:rPr>
          <w:rFonts w:asciiTheme="majorHAnsi" w:hAnsiTheme="majorHAnsi"/>
        </w:rPr>
        <w:t xml:space="preserve">, </w:t>
      </w:r>
      <w:r w:rsidRPr="006C5B1B">
        <w:rPr>
          <w:rFonts w:asciiTheme="majorHAnsi" w:hAnsiTheme="majorHAnsi"/>
          <w:b/>
        </w:rPr>
        <w:t>D.B. Cook</w:t>
      </w:r>
      <w:r w:rsidRPr="006C5B1B">
        <w:rPr>
          <w:rFonts w:asciiTheme="majorHAnsi" w:hAnsiTheme="majorHAnsi"/>
        </w:rPr>
        <w:t xml:space="preserve">, A.J. </w:t>
      </w:r>
      <w:proofErr w:type="spellStart"/>
      <w:r w:rsidRPr="006C5B1B">
        <w:rPr>
          <w:rFonts w:asciiTheme="majorHAnsi" w:hAnsiTheme="majorHAnsi"/>
        </w:rPr>
        <w:t>Stegner</w:t>
      </w:r>
      <w:proofErr w:type="spellEnd"/>
      <w:r w:rsidRPr="006C5B1B">
        <w:rPr>
          <w:rFonts w:asciiTheme="majorHAnsi" w:hAnsiTheme="majorHAnsi"/>
        </w:rPr>
        <w:t xml:space="preserve"> &amp; J. </w:t>
      </w:r>
      <w:proofErr w:type="spellStart"/>
      <w:r w:rsidRPr="006C5B1B">
        <w:rPr>
          <w:rFonts w:asciiTheme="majorHAnsi" w:hAnsiTheme="majorHAnsi"/>
        </w:rPr>
        <w:t>Kloke</w:t>
      </w:r>
      <w:proofErr w:type="spellEnd"/>
      <w:r w:rsidRPr="006C5B1B">
        <w:rPr>
          <w:rFonts w:asciiTheme="majorHAnsi" w:hAnsiTheme="majorHAnsi"/>
        </w:rPr>
        <w:t xml:space="preserve">. Mindfulness mediation reduced pain severity and sensitivity in opioid-treated chronic low back pain. </w:t>
      </w:r>
      <w:r w:rsidR="006C5B1B" w:rsidRPr="006C5B1B">
        <w:rPr>
          <w:rFonts w:asciiTheme="majorHAnsi" w:hAnsiTheme="majorHAnsi"/>
        </w:rPr>
        <w:t>P</w:t>
      </w:r>
      <w:r w:rsidR="00DE4862" w:rsidRPr="006C5B1B">
        <w:rPr>
          <w:rFonts w:asciiTheme="majorHAnsi" w:hAnsiTheme="majorHAnsi"/>
        </w:rPr>
        <w:t>resent</w:t>
      </w:r>
      <w:r w:rsidR="006C5B1B" w:rsidRPr="006C5B1B">
        <w:rPr>
          <w:rFonts w:asciiTheme="majorHAnsi" w:hAnsiTheme="majorHAnsi"/>
        </w:rPr>
        <w:t>ed</w:t>
      </w:r>
      <w:r w:rsidR="00DE4862" w:rsidRPr="006C5B1B">
        <w:rPr>
          <w:rFonts w:asciiTheme="majorHAnsi" w:hAnsiTheme="majorHAnsi"/>
        </w:rPr>
        <w:t xml:space="preserve"> at the </w:t>
      </w:r>
      <w:r w:rsidRPr="006C5B1B">
        <w:rPr>
          <w:rFonts w:asciiTheme="majorHAnsi" w:hAnsiTheme="majorHAnsi"/>
          <w:b/>
          <w:i/>
        </w:rPr>
        <w:t>Annual meeting of the American Society for A</w:t>
      </w:r>
      <w:r w:rsidR="00CA4644" w:rsidRPr="006C5B1B">
        <w:rPr>
          <w:rFonts w:asciiTheme="majorHAnsi" w:hAnsiTheme="majorHAnsi"/>
          <w:b/>
          <w:i/>
        </w:rPr>
        <w:t>d</w:t>
      </w:r>
      <w:r w:rsidRPr="006C5B1B">
        <w:rPr>
          <w:rFonts w:asciiTheme="majorHAnsi" w:hAnsiTheme="majorHAnsi"/>
          <w:b/>
          <w:i/>
        </w:rPr>
        <w:t>diction Medicine</w:t>
      </w:r>
      <w:r w:rsidRPr="006C5B1B">
        <w:rPr>
          <w:rFonts w:asciiTheme="majorHAnsi" w:hAnsiTheme="majorHAnsi"/>
        </w:rPr>
        <w:t>.</w:t>
      </w:r>
      <w:r w:rsidR="00DE4862" w:rsidRPr="006C5B1B">
        <w:rPr>
          <w:rFonts w:asciiTheme="majorHAnsi" w:hAnsiTheme="majorHAnsi"/>
        </w:rPr>
        <w:t xml:space="preserve"> Austin, TX, </w:t>
      </w:r>
      <w:proofErr w:type="gramStart"/>
      <w:r w:rsidR="00DE4862" w:rsidRPr="006C5B1B">
        <w:rPr>
          <w:rFonts w:asciiTheme="majorHAnsi" w:hAnsiTheme="majorHAnsi"/>
        </w:rPr>
        <w:t>April,</w:t>
      </w:r>
      <w:proofErr w:type="gramEnd"/>
      <w:r w:rsidR="00DE4862" w:rsidRPr="006C5B1B">
        <w:rPr>
          <w:rFonts w:asciiTheme="majorHAnsi" w:hAnsiTheme="majorHAnsi"/>
        </w:rPr>
        <w:t xml:space="preserve"> 2015.</w:t>
      </w:r>
    </w:p>
    <w:p w14:paraId="6E5EC575" w14:textId="77777777" w:rsidR="000847F0" w:rsidRPr="006C5B1B" w:rsidRDefault="006E7860" w:rsidP="0010235E">
      <w:pPr>
        <w:pStyle w:val="BodyText"/>
        <w:numPr>
          <w:ilvl w:val="0"/>
          <w:numId w:val="15"/>
        </w:numPr>
        <w:spacing w:after="80" w:line="288" w:lineRule="auto"/>
        <w:rPr>
          <w:rFonts w:asciiTheme="majorHAnsi" w:hAnsiTheme="majorHAnsi"/>
        </w:rPr>
      </w:pPr>
      <w:r w:rsidRPr="006C5B1B">
        <w:rPr>
          <w:rFonts w:asciiTheme="majorHAnsi" w:hAnsiTheme="majorHAnsi"/>
        </w:rPr>
        <w:t xml:space="preserve">Boots, E.A., S.A. Schultz, J.M. Oh, R.J. Dougherty, D.F. Edwards, J.A. </w:t>
      </w:r>
      <w:proofErr w:type="spellStart"/>
      <w:r w:rsidRPr="006C5B1B">
        <w:rPr>
          <w:rFonts w:asciiTheme="majorHAnsi" w:hAnsiTheme="majorHAnsi"/>
        </w:rPr>
        <w:t>Einerson</w:t>
      </w:r>
      <w:proofErr w:type="spellEnd"/>
      <w:r w:rsidRPr="006C5B1B">
        <w:rPr>
          <w:rFonts w:asciiTheme="majorHAnsi" w:hAnsiTheme="majorHAnsi"/>
        </w:rPr>
        <w:t xml:space="preserve">, C.E. </w:t>
      </w:r>
      <w:proofErr w:type="spellStart"/>
      <w:r w:rsidRPr="006C5B1B">
        <w:rPr>
          <w:rFonts w:asciiTheme="majorHAnsi" w:hAnsiTheme="majorHAnsi"/>
        </w:rPr>
        <w:t>Korcarz</w:t>
      </w:r>
      <w:proofErr w:type="spellEnd"/>
      <w:r w:rsidRPr="006C5B1B">
        <w:rPr>
          <w:rFonts w:asciiTheme="majorHAnsi" w:hAnsiTheme="majorHAnsi"/>
        </w:rPr>
        <w:t xml:space="preserve">, H.A. Rowley, B.B. </w:t>
      </w:r>
      <w:proofErr w:type="spellStart"/>
      <w:r w:rsidRPr="006C5B1B">
        <w:rPr>
          <w:rFonts w:asciiTheme="majorHAnsi" w:hAnsiTheme="majorHAnsi"/>
        </w:rPr>
        <w:t>Bendlin</w:t>
      </w:r>
      <w:proofErr w:type="spellEnd"/>
      <w:r w:rsidRPr="006C5B1B">
        <w:rPr>
          <w:rFonts w:asciiTheme="majorHAnsi" w:hAnsiTheme="majorHAnsi"/>
        </w:rPr>
        <w:t xml:space="preserve">, S. Asthana, M.A. Sager, B.P. Hermann, S.C. Johnson, J.H. Stein, </w:t>
      </w:r>
      <w:r w:rsidRPr="006C5B1B">
        <w:rPr>
          <w:rFonts w:asciiTheme="majorHAnsi" w:hAnsiTheme="majorHAnsi"/>
          <w:b/>
        </w:rPr>
        <w:t>D.B. Cook</w:t>
      </w:r>
      <w:r w:rsidRPr="006C5B1B">
        <w:rPr>
          <w:rFonts w:asciiTheme="majorHAnsi" w:hAnsiTheme="majorHAnsi"/>
        </w:rPr>
        <w:t xml:space="preserve">, &amp; O.C. Okonkwo. </w:t>
      </w:r>
      <w:r w:rsidR="000847F0" w:rsidRPr="006C5B1B">
        <w:rPr>
          <w:rFonts w:asciiTheme="majorHAnsi" w:hAnsiTheme="majorHAnsi"/>
        </w:rPr>
        <w:t xml:space="preserve">Cardiorespiratory capacity correlates with cerebral blood flow, white matter hyperintensities, and cognition in preclinical Alzheimer's disease. </w:t>
      </w:r>
      <w:r w:rsidR="006C5B1B" w:rsidRPr="006C5B1B">
        <w:rPr>
          <w:rFonts w:asciiTheme="majorHAnsi" w:hAnsiTheme="majorHAnsi"/>
        </w:rPr>
        <w:t>P</w:t>
      </w:r>
      <w:r w:rsidR="005932E7" w:rsidRPr="006C5B1B">
        <w:rPr>
          <w:rFonts w:asciiTheme="majorHAnsi" w:hAnsiTheme="majorHAnsi"/>
        </w:rPr>
        <w:t>resent</w:t>
      </w:r>
      <w:r w:rsidR="006C5B1B" w:rsidRPr="006C5B1B">
        <w:rPr>
          <w:rFonts w:asciiTheme="majorHAnsi" w:hAnsiTheme="majorHAnsi"/>
        </w:rPr>
        <w:t>ed</w:t>
      </w:r>
      <w:r w:rsidR="005932E7" w:rsidRPr="006C5B1B">
        <w:rPr>
          <w:rFonts w:asciiTheme="majorHAnsi" w:hAnsiTheme="majorHAnsi"/>
        </w:rPr>
        <w:t xml:space="preserve"> at</w:t>
      </w:r>
      <w:r w:rsidR="000847F0" w:rsidRPr="006C5B1B">
        <w:rPr>
          <w:rFonts w:asciiTheme="majorHAnsi" w:hAnsiTheme="majorHAnsi"/>
        </w:rPr>
        <w:t xml:space="preserve"> the </w:t>
      </w:r>
      <w:r w:rsidR="000847F0" w:rsidRPr="006C5B1B">
        <w:rPr>
          <w:rFonts w:asciiTheme="majorHAnsi" w:hAnsiTheme="majorHAnsi"/>
          <w:b/>
          <w:i/>
        </w:rPr>
        <w:t>Annual Meeting of the Alzheimer’s Association International Conference</w:t>
      </w:r>
      <w:r w:rsidR="000847F0" w:rsidRPr="006C5B1B">
        <w:rPr>
          <w:rFonts w:asciiTheme="majorHAnsi" w:hAnsiTheme="majorHAnsi"/>
        </w:rPr>
        <w:t xml:space="preserve">, Washington, DC, </w:t>
      </w:r>
      <w:proofErr w:type="gramStart"/>
      <w:r w:rsidR="000847F0" w:rsidRPr="006C5B1B">
        <w:rPr>
          <w:rFonts w:asciiTheme="majorHAnsi" w:hAnsiTheme="majorHAnsi"/>
        </w:rPr>
        <w:t>July,</w:t>
      </w:r>
      <w:proofErr w:type="gramEnd"/>
      <w:r w:rsidR="000847F0" w:rsidRPr="006C5B1B">
        <w:rPr>
          <w:rFonts w:asciiTheme="majorHAnsi" w:hAnsiTheme="majorHAnsi"/>
        </w:rPr>
        <w:t xml:space="preserve"> 2015.</w:t>
      </w:r>
    </w:p>
    <w:p w14:paraId="44CA10CA" w14:textId="77777777" w:rsidR="00F13B9B" w:rsidRDefault="00F13B9B" w:rsidP="0010235E">
      <w:pPr>
        <w:pStyle w:val="BodyText"/>
        <w:numPr>
          <w:ilvl w:val="0"/>
          <w:numId w:val="15"/>
        </w:numPr>
        <w:spacing w:after="80" w:line="288" w:lineRule="auto"/>
        <w:rPr>
          <w:rFonts w:ascii="Cambria" w:hAnsi="Cambria"/>
        </w:rPr>
      </w:pPr>
      <w:r>
        <w:rPr>
          <w:rFonts w:ascii="Cambria" w:hAnsi="Cambria"/>
        </w:rPr>
        <w:lastRenderedPageBreak/>
        <w:t>Schultz, S.A.</w:t>
      </w:r>
      <w:r w:rsidRPr="00F13B9B">
        <w:rPr>
          <w:rFonts w:ascii="Cambria" w:hAnsi="Cambria"/>
        </w:rPr>
        <w:t>, E</w:t>
      </w:r>
      <w:r>
        <w:rPr>
          <w:rFonts w:ascii="Cambria" w:hAnsi="Cambria"/>
        </w:rPr>
        <w:t>.</w:t>
      </w:r>
      <w:r w:rsidRPr="00F13B9B">
        <w:rPr>
          <w:rFonts w:ascii="Cambria" w:hAnsi="Cambria"/>
        </w:rPr>
        <w:t>A. Boots, R</w:t>
      </w:r>
      <w:r>
        <w:rPr>
          <w:rFonts w:ascii="Cambria" w:hAnsi="Cambria"/>
        </w:rPr>
        <w:t>.</w:t>
      </w:r>
      <w:r w:rsidRPr="00F13B9B">
        <w:rPr>
          <w:rFonts w:ascii="Cambria" w:hAnsi="Cambria"/>
        </w:rPr>
        <w:t>J. Dougherty, B</w:t>
      </w:r>
      <w:r>
        <w:rPr>
          <w:rFonts w:ascii="Cambria" w:hAnsi="Cambria"/>
        </w:rPr>
        <w:t>.</w:t>
      </w:r>
      <w:r w:rsidRPr="00F13B9B">
        <w:rPr>
          <w:rFonts w:ascii="Cambria" w:hAnsi="Cambria"/>
        </w:rPr>
        <w:t>F</w:t>
      </w:r>
      <w:r>
        <w:rPr>
          <w:rFonts w:ascii="Cambria" w:hAnsi="Cambria"/>
        </w:rPr>
        <w:t>.</w:t>
      </w:r>
      <w:r w:rsidRPr="00F13B9B">
        <w:rPr>
          <w:rFonts w:ascii="Cambria" w:hAnsi="Cambria"/>
        </w:rPr>
        <w:t xml:space="preserve"> Darst, S</w:t>
      </w:r>
      <w:r>
        <w:rPr>
          <w:rFonts w:ascii="Cambria" w:hAnsi="Cambria"/>
        </w:rPr>
        <w:t>.</w:t>
      </w:r>
      <w:r w:rsidRPr="00F13B9B">
        <w:rPr>
          <w:rFonts w:ascii="Cambria" w:hAnsi="Cambria"/>
        </w:rPr>
        <w:t xml:space="preserve"> Yu, T</w:t>
      </w:r>
      <w:r>
        <w:rPr>
          <w:rFonts w:ascii="Cambria" w:hAnsi="Cambria"/>
        </w:rPr>
        <w:t>.</w:t>
      </w:r>
      <w:r w:rsidRPr="00F13B9B">
        <w:rPr>
          <w:rFonts w:ascii="Cambria" w:hAnsi="Cambria"/>
        </w:rPr>
        <w:t xml:space="preserve"> Kirby, D</w:t>
      </w:r>
      <w:r>
        <w:rPr>
          <w:rFonts w:ascii="Cambria" w:hAnsi="Cambria"/>
        </w:rPr>
        <w:t>.</w:t>
      </w:r>
      <w:r w:rsidRPr="00F13B9B">
        <w:rPr>
          <w:rFonts w:ascii="Cambria" w:hAnsi="Cambria"/>
        </w:rPr>
        <w:t>F</w:t>
      </w:r>
      <w:r>
        <w:rPr>
          <w:rFonts w:ascii="Cambria" w:hAnsi="Cambria"/>
        </w:rPr>
        <w:t>.</w:t>
      </w:r>
      <w:r w:rsidRPr="00F13B9B">
        <w:rPr>
          <w:rFonts w:ascii="Cambria" w:hAnsi="Cambria"/>
        </w:rPr>
        <w:t xml:space="preserve"> Edwards, J</w:t>
      </w:r>
      <w:r>
        <w:rPr>
          <w:rFonts w:ascii="Cambria" w:hAnsi="Cambria"/>
        </w:rPr>
        <w:t>.</w:t>
      </w:r>
      <w:r w:rsidRPr="00F13B9B">
        <w:rPr>
          <w:rFonts w:ascii="Cambria" w:hAnsi="Cambria"/>
        </w:rPr>
        <w:t xml:space="preserve">A. </w:t>
      </w:r>
      <w:proofErr w:type="spellStart"/>
      <w:r w:rsidRPr="00F13B9B">
        <w:rPr>
          <w:rFonts w:ascii="Cambria" w:hAnsi="Cambria"/>
        </w:rPr>
        <w:t>Einerson</w:t>
      </w:r>
      <w:proofErr w:type="spellEnd"/>
      <w:r w:rsidRPr="00F13B9B">
        <w:rPr>
          <w:rFonts w:ascii="Cambria" w:hAnsi="Cambria"/>
        </w:rPr>
        <w:t>, C</w:t>
      </w:r>
      <w:r>
        <w:rPr>
          <w:rFonts w:ascii="Cambria" w:hAnsi="Cambria"/>
        </w:rPr>
        <w:t>.</w:t>
      </w:r>
      <w:r w:rsidRPr="00F13B9B">
        <w:rPr>
          <w:rFonts w:ascii="Cambria" w:hAnsi="Cambria"/>
        </w:rPr>
        <w:t xml:space="preserve">E. </w:t>
      </w:r>
      <w:proofErr w:type="spellStart"/>
      <w:r w:rsidRPr="00F13B9B">
        <w:rPr>
          <w:rFonts w:ascii="Cambria" w:hAnsi="Cambria"/>
        </w:rPr>
        <w:t>Korcarz</w:t>
      </w:r>
      <w:proofErr w:type="spellEnd"/>
      <w:r w:rsidRPr="00F13B9B">
        <w:rPr>
          <w:rFonts w:ascii="Cambria" w:hAnsi="Cambria"/>
        </w:rPr>
        <w:t>, H</w:t>
      </w:r>
      <w:r>
        <w:rPr>
          <w:rFonts w:ascii="Cambria" w:hAnsi="Cambria"/>
        </w:rPr>
        <w:t>.</w:t>
      </w:r>
      <w:r w:rsidRPr="00F13B9B">
        <w:rPr>
          <w:rFonts w:ascii="Cambria" w:hAnsi="Cambria"/>
        </w:rPr>
        <w:t xml:space="preserve"> Zetterberg, K</w:t>
      </w:r>
      <w:r>
        <w:rPr>
          <w:rFonts w:ascii="Cambria" w:hAnsi="Cambria"/>
        </w:rPr>
        <w:t>.</w:t>
      </w:r>
      <w:r w:rsidRPr="00F13B9B">
        <w:rPr>
          <w:rFonts w:ascii="Cambria" w:hAnsi="Cambria"/>
        </w:rPr>
        <w:t xml:space="preserve"> </w:t>
      </w:r>
      <w:proofErr w:type="spellStart"/>
      <w:r w:rsidRPr="00F13B9B">
        <w:rPr>
          <w:rFonts w:ascii="Cambria" w:hAnsi="Cambria"/>
        </w:rPr>
        <w:t>Blennow</w:t>
      </w:r>
      <w:proofErr w:type="spellEnd"/>
      <w:r w:rsidRPr="00F13B9B">
        <w:rPr>
          <w:rFonts w:ascii="Cambria" w:hAnsi="Cambria"/>
        </w:rPr>
        <w:t>, C</w:t>
      </w:r>
      <w:r>
        <w:rPr>
          <w:rFonts w:ascii="Cambria" w:hAnsi="Cambria"/>
        </w:rPr>
        <w:t>.</w:t>
      </w:r>
      <w:r w:rsidRPr="00F13B9B">
        <w:rPr>
          <w:rFonts w:ascii="Cambria" w:hAnsi="Cambria"/>
        </w:rPr>
        <w:t>M</w:t>
      </w:r>
      <w:r>
        <w:rPr>
          <w:rFonts w:ascii="Cambria" w:hAnsi="Cambria"/>
        </w:rPr>
        <w:t>.</w:t>
      </w:r>
      <w:r w:rsidRPr="00F13B9B">
        <w:rPr>
          <w:rFonts w:ascii="Cambria" w:hAnsi="Cambria"/>
        </w:rPr>
        <w:t xml:space="preserve"> Carlsson, B</w:t>
      </w:r>
      <w:r>
        <w:rPr>
          <w:rFonts w:ascii="Cambria" w:hAnsi="Cambria"/>
        </w:rPr>
        <w:t>.</w:t>
      </w:r>
      <w:r w:rsidRPr="00F13B9B">
        <w:rPr>
          <w:rFonts w:ascii="Cambria" w:hAnsi="Cambria"/>
        </w:rPr>
        <w:t xml:space="preserve">B. </w:t>
      </w:r>
      <w:proofErr w:type="spellStart"/>
      <w:r w:rsidRPr="00F13B9B">
        <w:rPr>
          <w:rFonts w:ascii="Cambria" w:hAnsi="Cambria"/>
        </w:rPr>
        <w:t>Bendlin</w:t>
      </w:r>
      <w:proofErr w:type="spellEnd"/>
      <w:r w:rsidRPr="00F13B9B">
        <w:rPr>
          <w:rFonts w:ascii="Cambria" w:hAnsi="Cambria"/>
        </w:rPr>
        <w:t>, S</w:t>
      </w:r>
      <w:r>
        <w:rPr>
          <w:rFonts w:ascii="Cambria" w:hAnsi="Cambria"/>
        </w:rPr>
        <w:t>.</w:t>
      </w:r>
      <w:r w:rsidRPr="00F13B9B">
        <w:rPr>
          <w:rFonts w:ascii="Cambria" w:hAnsi="Cambria"/>
        </w:rPr>
        <w:t xml:space="preserve"> Asthana, M</w:t>
      </w:r>
      <w:r>
        <w:rPr>
          <w:rFonts w:ascii="Cambria" w:hAnsi="Cambria"/>
        </w:rPr>
        <w:t>.</w:t>
      </w:r>
      <w:r w:rsidRPr="00F13B9B">
        <w:rPr>
          <w:rFonts w:ascii="Cambria" w:hAnsi="Cambria"/>
        </w:rPr>
        <w:t xml:space="preserve"> A. Sager, B</w:t>
      </w:r>
      <w:r>
        <w:rPr>
          <w:rFonts w:ascii="Cambria" w:hAnsi="Cambria"/>
        </w:rPr>
        <w:t>.</w:t>
      </w:r>
      <w:r w:rsidRPr="00F13B9B">
        <w:rPr>
          <w:rFonts w:ascii="Cambria" w:hAnsi="Cambria"/>
        </w:rPr>
        <w:t>P. Hermann, S</w:t>
      </w:r>
      <w:r>
        <w:rPr>
          <w:rFonts w:ascii="Cambria" w:hAnsi="Cambria"/>
        </w:rPr>
        <w:t>.</w:t>
      </w:r>
      <w:r w:rsidRPr="00F13B9B">
        <w:rPr>
          <w:rFonts w:ascii="Cambria" w:hAnsi="Cambria"/>
        </w:rPr>
        <w:t>C. Johnson, J</w:t>
      </w:r>
      <w:r>
        <w:rPr>
          <w:rFonts w:ascii="Cambria" w:hAnsi="Cambria"/>
        </w:rPr>
        <w:t>.</w:t>
      </w:r>
      <w:r w:rsidRPr="00F13B9B">
        <w:rPr>
          <w:rFonts w:ascii="Cambria" w:hAnsi="Cambria"/>
        </w:rPr>
        <w:t>H. Stein, C</w:t>
      </w:r>
      <w:r>
        <w:rPr>
          <w:rFonts w:ascii="Cambria" w:hAnsi="Cambria"/>
        </w:rPr>
        <w:t>.</w:t>
      </w:r>
      <w:r w:rsidRPr="00F13B9B">
        <w:rPr>
          <w:rFonts w:ascii="Cambria" w:hAnsi="Cambria"/>
        </w:rPr>
        <w:t>D</w:t>
      </w:r>
      <w:r>
        <w:rPr>
          <w:rFonts w:ascii="Cambria" w:hAnsi="Cambria"/>
        </w:rPr>
        <w:t>.</w:t>
      </w:r>
      <w:r w:rsidRPr="00F13B9B">
        <w:rPr>
          <w:rFonts w:ascii="Cambria" w:hAnsi="Cambria"/>
        </w:rPr>
        <w:t xml:space="preserve"> Engelman, </w:t>
      </w:r>
      <w:r w:rsidRPr="00F13B9B">
        <w:rPr>
          <w:rFonts w:ascii="Cambria" w:hAnsi="Cambria"/>
          <w:b/>
        </w:rPr>
        <w:t>D.B. Cook</w:t>
      </w:r>
      <w:r w:rsidRPr="00F13B9B">
        <w:rPr>
          <w:rFonts w:ascii="Cambria" w:hAnsi="Cambria"/>
        </w:rPr>
        <w:t xml:space="preserve">, </w:t>
      </w:r>
      <w:r>
        <w:rPr>
          <w:rFonts w:ascii="Cambria" w:hAnsi="Cambria"/>
        </w:rPr>
        <w:t xml:space="preserve">&amp; </w:t>
      </w:r>
      <w:r w:rsidRPr="00F13B9B">
        <w:rPr>
          <w:rFonts w:ascii="Cambria" w:hAnsi="Cambria"/>
        </w:rPr>
        <w:t>O</w:t>
      </w:r>
      <w:r>
        <w:rPr>
          <w:rFonts w:ascii="Cambria" w:hAnsi="Cambria"/>
        </w:rPr>
        <w:t>.</w:t>
      </w:r>
      <w:r w:rsidRPr="00F13B9B">
        <w:rPr>
          <w:rFonts w:ascii="Cambria" w:hAnsi="Cambria"/>
        </w:rPr>
        <w:t>C. Okonkwo</w:t>
      </w:r>
      <w:r>
        <w:rPr>
          <w:rFonts w:ascii="Cambria" w:hAnsi="Cambria"/>
        </w:rPr>
        <w:t>. Cardiorespiratory capacity modifies the association between a polygenic risk score and CSF biomarkers in p</w:t>
      </w:r>
      <w:r w:rsidR="000847F0" w:rsidRPr="000847F0">
        <w:rPr>
          <w:rFonts w:ascii="Cambria" w:hAnsi="Cambria"/>
        </w:rPr>
        <w:t>reclinical Alzheimer</w:t>
      </w:r>
      <w:r w:rsidR="000847F0">
        <w:rPr>
          <w:rFonts w:ascii="Cambria" w:hAnsi="Cambria"/>
        </w:rPr>
        <w:t>’s</w:t>
      </w:r>
      <w:r>
        <w:rPr>
          <w:rFonts w:ascii="Cambria" w:hAnsi="Cambria"/>
        </w:rPr>
        <w:t xml:space="preserve"> d</w:t>
      </w:r>
      <w:r w:rsidR="000847F0" w:rsidRPr="000847F0">
        <w:rPr>
          <w:rFonts w:ascii="Cambria" w:hAnsi="Cambria"/>
        </w:rPr>
        <w:t>isease</w:t>
      </w:r>
      <w:r w:rsidR="006C5B1B">
        <w:rPr>
          <w:rFonts w:ascii="Cambria" w:hAnsi="Cambria"/>
        </w:rPr>
        <w:t>. P</w:t>
      </w:r>
      <w:r w:rsidR="005932E7">
        <w:rPr>
          <w:rFonts w:ascii="Cambria" w:hAnsi="Cambria"/>
        </w:rPr>
        <w:t>resent</w:t>
      </w:r>
      <w:r w:rsidR="006C5B1B">
        <w:rPr>
          <w:rFonts w:ascii="Cambria" w:hAnsi="Cambria"/>
        </w:rPr>
        <w:t>ed</w:t>
      </w:r>
      <w:r w:rsidR="005932E7">
        <w:rPr>
          <w:rFonts w:ascii="Cambria" w:hAnsi="Cambria"/>
        </w:rPr>
        <w:t xml:space="preserve"> at </w:t>
      </w:r>
      <w:r w:rsidR="000847F0">
        <w:rPr>
          <w:rFonts w:ascii="Cambria" w:hAnsi="Cambria"/>
        </w:rPr>
        <w:t xml:space="preserve">the </w:t>
      </w:r>
      <w:r w:rsidR="000847F0" w:rsidRPr="00263EDB">
        <w:rPr>
          <w:rFonts w:ascii="Cambria" w:hAnsi="Cambria"/>
          <w:b/>
          <w:i/>
        </w:rPr>
        <w:t>Annual Meeting of the Alzheimer’s Association International Conference</w:t>
      </w:r>
      <w:r w:rsidR="000847F0">
        <w:rPr>
          <w:rFonts w:ascii="Cambria" w:hAnsi="Cambria"/>
        </w:rPr>
        <w:t xml:space="preserve">, Washington, DC, </w:t>
      </w:r>
      <w:proofErr w:type="gramStart"/>
      <w:r w:rsidR="000847F0">
        <w:rPr>
          <w:rFonts w:ascii="Cambria" w:hAnsi="Cambria"/>
        </w:rPr>
        <w:t>July,</w:t>
      </w:r>
      <w:proofErr w:type="gramEnd"/>
      <w:r w:rsidR="000847F0">
        <w:rPr>
          <w:rFonts w:ascii="Cambria" w:hAnsi="Cambria"/>
        </w:rPr>
        <w:t xml:space="preserve"> 2015.</w:t>
      </w:r>
    </w:p>
    <w:p w14:paraId="16F2F5D1" w14:textId="77777777" w:rsidR="000847F0" w:rsidRPr="00F13B9B" w:rsidRDefault="00677614" w:rsidP="0010235E">
      <w:pPr>
        <w:pStyle w:val="BodyText"/>
        <w:numPr>
          <w:ilvl w:val="0"/>
          <w:numId w:val="15"/>
        </w:numPr>
        <w:spacing w:after="80" w:line="288" w:lineRule="auto"/>
        <w:rPr>
          <w:rFonts w:ascii="Cambria" w:hAnsi="Cambria"/>
        </w:rPr>
      </w:pPr>
      <w:r>
        <w:rPr>
          <w:rFonts w:ascii="Cambria" w:hAnsi="Cambria"/>
        </w:rPr>
        <w:t>Schultz, S.A.</w:t>
      </w:r>
      <w:r w:rsidRPr="00F13B9B">
        <w:rPr>
          <w:rFonts w:ascii="Cambria" w:hAnsi="Cambria"/>
        </w:rPr>
        <w:t xml:space="preserve">, </w:t>
      </w:r>
      <w:r w:rsidR="007872C7">
        <w:rPr>
          <w:rFonts w:ascii="Cambria" w:hAnsi="Cambria"/>
        </w:rPr>
        <w:t xml:space="preserve">R.J. Dougherty, E.A. Boots, </w:t>
      </w:r>
      <w:r w:rsidR="007872C7" w:rsidRPr="007872C7">
        <w:rPr>
          <w:rFonts w:ascii="Cambria" w:hAnsi="Cambria"/>
          <w:b/>
        </w:rPr>
        <w:t>D.B. Cook</w:t>
      </w:r>
      <w:r w:rsidR="007872C7">
        <w:rPr>
          <w:rFonts w:ascii="Cambria" w:hAnsi="Cambria"/>
        </w:rPr>
        <w:t xml:space="preserve"> &amp; O.C. Okonkwo. </w:t>
      </w:r>
      <w:r w:rsidR="000847F0" w:rsidRPr="00F13B9B">
        <w:rPr>
          <w:rFonts w:ascii="Cambria" w:hAnsi="Cambria"/>
        </w:rPr>
        <w:t xml:space="preserve">Cardiorespiratory capacity attenuates the influence of age and amyloid-β on cognition. </w:t>
      </w:r>
      <w:r>
        <w:rPr>
          <w:rFonts w:ascii="Cambria" w:hAnsi="Cambria"/>
        </w:rPr>
        <w:t xml:space="preserve">Presented </w:t>
      </w:r>
      <w:r w:rsidR="005932E7" w:rsidRPr="00F13B9B">
        <w:rPr>
          <w:rFonts w:ascii="Cambria" w:hAnsi="Cambria"/>
        </w:rPr>
        <w:t xml:space="preserve">at </w:t>
      </w:r>
      <w:r w:rsidR="000847F0" w:rsidRPr="00F13B9B">
        <w:rPr>
          <w:rFonts w:ascii="Cambria" w:hAnsi="Cambria"/>
        </w:rPr>
        <w:t xml:space="preserve">the </w:t>
      </w:r>
      <w:r w:rsidR="000847F0" w:rsidRPr="00F13B9B">
        <w:rPr>
          <w:rFonts w:ascii="Cambria" w:hAnsi="Cambria"/>
          <w:b/>
          <w:i/>
        </w:rPr>
        <w:t>Annual meeting of the International Neurological Society</w:t>
      </w:r>
      <w:r w:rsidR="000847F0" w:rsidRPr="00F13B9B">
        <w:rPr>
          <w:rFonts w:ascii="Cambria" w:hAnsi="Cambria"/>
        </w:rPr>
        <w:t xml:space="preserve">. </w:t>
      </w:r>
      <w:r>
        <w:rPr>
          <w:rFonts w:ascii="Cambria" w:hAnsi="Cambria"/>
        </w:rPr>
        <w:t xml:space="preserve">Denver, CO, </w:t>
      </w:r>
      <w:proofErr w:type="gramStart"/>
      <w:r>
        <w:rPr>
          <w:rFonts w:ascii="Cambria" w:hAnsi="Cambria"/>
        </w:rPr>
        <w:t>February,</w:t>
      </w:r>
      <w:proofErr w:type="gramEnd"/>
      <w:r>
        <w:rPr>
          <w:rFonts w:ascii="Cambria" w:hAnsi="Cambria"/>
        </w:rPr>
        <w:t xml:space="preserve"> 2015.</w:t>
      </w:r>
    </w:p>
    <w:p w14:paraId="01CD2401" w14:textId="77777777" w:rsidR="004A7217" w:rsidRDefault="004A7217" w:rsidP="0010235E">
      <w:pPr>
        <w:pStyle w:val="BodyText"/>
        <w:numPr>
          <w:ilvl w:val="0"/>
          <w:numId w:val="15"/>
        </w:numPr>
        <w:spacing w:after="80" w:line="288" w:lineRule="auto"/>
        <w:rPr>
          <w:rFonts w:ascii="Cambria" w:hAnsi="Cambria"/>
        </w:rPr>
      </w:pPr>
      <w:r>
        <w:rPr>
          <w:rFonts w:ascii="Cambria" w:hAnsi="Cambria"/>
        </w:rPr>
        <w:t xml:space="preserve">Dougherty, R.J., M.R. Shields, J.D. Meyer, S.M. Van Riper, A.J. </w:t>
      </w:r>
      <w:proofErr w:type="spellStart"/>
      <w:r>
        <w:rPr>
          <w:rFonts w:ascii="Cambria" w:hAnsi="Cambria"/>
        </w:rPr>
        <w:t>Stegner</w:t>
      </w:r>
      <w:proofErr w:type="spellEnd"/>
      <w:r>
        <w:rPr>
          <w:rFonts w:ascii="Cambria" w:hAnsi="Cambria"/>
        </w:rPr>
        <w:t xml:space="preserve">, I. </w:t>
      </w:r>
      <w:proofErr w:type="spellStart"/>
      <w:r>
        <w:rPr>
          <w:rFonts w:ascii="Cambria" w:hAnsi="Cambria"/>
        </w:rPr>
        <w:t>Schwabacher</w:t>
      </w:r>
      <w:proofErr w:type="spellEnd"/>
      <w:r>
        <w:rPr>
          <w:rFonts w:ascii="Cambria" w:hAnsi="Cambria"/>
        </w:rPr>
        <w:t xml:space="preserve"> &amp; </w:t>
      </w:r>
      <w:r w:rsidRPr="004A7217">
        <w:rPr>
          <w:rFonts w:ascii="Cambria" w:hAnsi="Cambria"/>
          <w:b/>
        </w:rPr>
        <w:t>D.B. Cook</w:t>
      </w:r>
      <w:r>
        <w:rPr>
          <w:rFonts w:ascii="Cambria" w:hAnsi="Cambria"/>
        </w:rPr>
        <w:t>. Post-exertion malaise in ME/CFS: Brain and behavioral interactions.</w:t>
      </w:r>
      <w:r w:rsidRPr="004A7217">
        <w:rPr>
          <w:rFonts w:ascii="Cambria" w:hAnsi="Cambria"/>
          <w:i/>
        </w:rPr>
        <w:t xml:space="preserve">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35EADC02" w14:textId="77777777" w:rsidR="001E0F94" w:rsidRDefault="001E0F94" w:rsidP="0010235E">
      <w:pPr>
        <w:pStyle w:val="BodyText"/>
        <w:numPr>
          <w:ilvl w:val="0"/>
          <w:numId w:val="15"/>
        </w:numPr>
        <w:spacing w:after="80" w:line="288" w:lineRule="auto"/>
        <w:rPr>
          <w:rFonts w:ascii="Cambria" w:hAnsi="Cambria"/>
        </w:rPr>
      </w:pPr>
      <w:r>
        <w:rPr>
          <w:rFonts w:ascii="Cambria" w:hAnsi="Cambria"/>
        </w:rPr>
        <w:t xml:space="preserve">Ellingson, L.D., A. </w:t>
      </w:r>
      <w:proofErr w:type="spellStart"/>
      <w:r>
        <w:rPr>
          <w:rFonts w:ascii="Cambria" w:hAnsi="Cambria"/>
        </w:rPr>
        <w:t>Stegner</w:t>
      </w:r>
      <w:proofErr w:type="spellEnd"/>
      <w:r>
        <w:rPr>
          <w:rFonts w:ascii="Cambria" w:hAnsi="Cambria"/>
        </w:rPr>
        <w:t xml:space="preserve"> &amp; </w:t>
      </w:r>
      <w:r w:rsidRPr="00AD654B">
        <w:rPr>
          <w:rFonts w:ascii="Cambria" w:hAnsi="Cambria"/>
          <w:b/>
        </w:rPr>
        <w:t>D.B. Cook</w:t>
      </w:r>
      <w:r>
        <w:rPr>
          <w:rFonts w:ascii="Cambria" w:hAnsi="Cambria"/>
        </w:rPr>
        <w:t xml:space="preserve">. Imaging of exercise-induced hypoalgesia in patients with fibromyalgia. </w:t>
      </w:r>
      <w:r w:rsidRPr="0011428D">
        <w:rPr>
          <w:rFonts w:ascii="Cambria" w:hAnsi="Cambria"/>
          <w:bCs/>
          <w:i/>
        </w:rPr>
        <w:t>Journal of Pain</w:t>
      </w:r>
      <w:r>
        <w:rPr>
          <w:rFonts w:ascii="Cambria" w:hAnsi="Cambria"/>
          <w:bCs/>
        </w:rPr>
        <w:t xml:space="preserve">, (Suppl.): </w:t>
      </w:r>
      <w:r w:rsidRPr="00825EDE">
        <w:rPr>
          <w:rFonts w:ascii="Cambria" w:hAnsi="Cambria"/>
        </w:rPr>
        <w:t xml:space="preserve">Presented at the </w:t>
      </w:r>
      <w:r w:rsidRPr="00825EDE">
        <w:rPr>
          <w:rFonts w:ascii="Cambria" w:hAnsi="Cambria"/>
          <w:b/>
          <w:bCs/>
          <w:i/>
          <w:iCs/>
        </w:rPr>
        <w:t xml:space="preserve">Annual Meeting of the American Pain Society, </w:t>
      </w:r>
      <w:r>
        <w:rPr>
          <w:rFonts w:ascii="Cambria" w:hAnsi="Cambria"/>
        </w:rPr>
        <w:t xml:space="preserve">Palm Springs, CA, </w:t>
      </w:r>
      <w:proofErr w:type="gramStart"/>
      <w:r>
        <w:rPr>
          <w:rFonts w:ascii="Cambria" w:hAnsi="Cambria"/>
        </w:rPr>
        <w:t>May,</w:t>
      </w:r>
      <w:proofErr w:type="gramEnd"/>
      <w:r>
        <w:rPr>
          <w:rFonts w:ascii="Cambria" w:hAnsi="Cambria"/>
        </w:rPr>
        <w:t xml:space="preserve"> 2015</w:t>
      </w:r>
      <w:r w:rsidRPr="00825EDE">
        <w:rPr>
          <w:rFonts w:ascii="Cambria" w:hAnsi="Cambria"/>
        </w:rPr>
        <w:t xml:space="preserve">. </w:t>
      </w:r>
    </w:p>
    <w:p w14:paraId="0E070190" w14:textId="77777777" w:rsidR="00382808" w:rsidRDefault="00382808" w:rsidP="0010235E">
      <w:pPr>
        <w:pStyle w:val="BodyText"/>
        <w:numPr>
          <w:ilvl w:val="0"/>
          <w:numId w:val="15"/>
        </w:numPr>
        <w:spacing w:after="80" w:line="288" w:lineRule="auto"/>
        <w:rPr>
          <w:rFonts w:ascii="Cambria" w:hAnsi="Cambria"/>
        </w:rPr>
      </w:pPr>
      <w:r>
        <w:rPr>
          <w:rFonts w:ascii="Cambria" w:hAnsi="Cambria"/>
        </w:rPr>
        <w:t xml:space="preserve">Van Riper, S., I. </w:t>
      </w:r>
      <w:proofErr w:type="spellStart"/>
      <w:r>
        <w:rPr>
          <w:rFonts w:ascii="Cambria" w:hAnsi="Cambria"/>
        </w:rPr>
        <w:t>Schwabacher</w:t>
      </w:r>
      <w:proofErr w:type="spellEnd"/>
      <w:r>
        <w:rPr>
          <w:rFonts w:ascii="Cambria" w:hAnsi="Cambria"/>
        </w:rPr>
        <w:t xml:space="preserve">, A. Alexander &amp; </w:t>
      </w:r>
      <w:r w:rsidRPr="000609EE">
        <w:rPr>
          <w:rFonts w:ascii="Cambria" w:hAnsi="Cambria"/>
          <w:b/>
        </w:rPr>
        <w:t>D.B. Cook</w:t>
      </w:r>
      <w:r>
        <w:rPr>
          <w:rFonts w:ascii="Cambria" w:hAnsi="Cambria"/>
        </w:rPr>
        <w:t xml:space="preserve">. Physical activity and white matter integrity in Gulf War Veterans with chronic pain.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3DD3AAB5" w14:textId="77777777" w:rsidR="00382808" w:rsidRDefault="00382808" w:rsidP="0010235E">
      <w:pPr>
        <w:pStyle w:val="BodyText"/>
        <w:numPr>
          <w:ilvl w:val="0"/>
          <w:numId w:val="15"/>
        </w:numPr>
        <w:spacing w:after="80" w:line="288" w:lineRule="auto"/>
        <w:rPr>
          <w:rFonts w:ascii="Cambria" w:hAnsi="Cambria"/>
        </w:rPr>
      </w:pPr>
      <w:r>
        <w:rPr>
          <w:rFonts w:ascii="Cambria" w:hAnsi="Cambria"/>
        </w:rPr>
        <w:t xml:space="preserve">Shields, M.R., N. Schroeder, B. </w:t>
      </w:r>
      <w:proofErr w:type="spellStart"/>
      <w:r>
        <w:rPr>
          <w:rFonts w:ascii="Cambria" w:hAnsi="Cambria"/>
        </w:rPr>
        <w:t>Utesch</w:t>
      </w:r>
      <w:proofErr w:type="spellEnd"/>
      <w:r>
        <w:rPr>
          <w:rFonts w:ascii="Cambria" w:hAnsi="Cambria"/>
        </w:rPr>
        <w:t xml:space="preserve"> &amp; </w:t>
      </w:r>
      <w:r w:rsidRPr="00382808">
        <w:rPr>
          <w:rFonts w:ascii="Cambria" w:hAnsi="Cambria"/>
          <w:b/>
        </w:rPr>
        <w:t>D.B. Cook</w:t>
      </w:r>
      <w:r>
        <w:rPr>
          <w:rFonts w:ascii="Cambria" w:hAnsi="Cambria"/>
        </w:rPr>
        <w:t>. Psychobiological adaptation across a competitive season in collegiate r</w:t>
      </w:r>
      <w:r w:rsidRPr="00382808">
        <w:rPr>
          <w:rFonts w:ascii="Cambria" w:hAnsi="Cambria"/>
        </w:rPr>
        <w:t>owers</w:t>
      </w:r>
      <w:r>
        <w:rPr>
          <w:rFonts w:ascii="Cambria" w:hAnsi="Cambria"/>
        </w:rPr>
        <w:t xml:space="preserve">.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7C48C0D6" w14:textId="77777777" w:rsidR="004A7217" w:rsidRDefault="004A7217" w:rsidP="0010235E">
      <w:pPr>
        <w:pStyle w:val="BodyText"/>
        <w:numPr>
          <w:ilvl w:val="0"/>
          <w:numId w:val="15"/>
        </w:numPr>
        <w:spacing w:after="80" w:line="288" w:lineRule="auto"/>
        <w:rPr>
          <w:rFonts w:ascii="Cambria" w:hAnsi="Cambria"/>
        </w:rPr>
      </w:pPr>
      <w:proofErr w:type="spellStart"/>
      <w:r>
        <w:rPr>
          <w:rFonts w:ascii="Cambria" w:hAnsi="Cambria"/>
        </w:rPr>
        <w:t>Stegner</w:t>
      </w:r>
      <w:proofErr w:type="spellEnd"/>
      <w:r>
        <w:rPr>
          <w:rFonts w:ascii="Cambria" w:hAnsi="Cambria"/>
        </w:rPr>
        <w:t xml:space="preserve">, A.J., L.D. Ellingson, S.M. Van Riper &amp; </w:t>
      </w:r>
      <w:r w:rsidRPr="004A7217">
        <w:rPr>
          <w:rFonts w:ascii="Cambria" w:hAnsi="Cambria"/>
          <w:b/>
        </w:rPr>
        <w:t>D.B. Cook</w:t>
      </w:r>
      <w:r>
        <w:rPr>
          <w:rFonts w:ascii="Cambria" w:hAnsi="Cambria"/>
        </w:rPr>
        <w:t xml:space="preserve">. Physical activity and pain modulation in Gulf War Veterans with chronic unexplained muscle pain.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0E1ABED7" w14:textId="77777777" w:rsidR="004A7217" w:rsidRDefault="004A7217" w:rsidP="0010235E">
      <w:pPr>
        <w:pStyle w:val="BodyText"/>
        <w:numPr>
          <w:ilvl w:val="0"/>
          <w:numId w:val="15"/>
        </w:numPr>
        <w:spacing w:after="80" w:line="288" w:lineRule="auto"/>
        <w:rPr>
          <w:rFonts w:ascii="Cambria" w:hAnsi="Cambria"/>
        </w:rPr>
      </w:pPr>
      <w:r>
        <w:rPr>
          <w:rFonts w:ascii="Cambria" w:hAnsi="Cambria"/>
        </w:rPr>
        <w:t xml:space="preserve">Meyer, J., K.F. </w:t>
      </w:r>
      <w:proofErr w:type="spellStart"/>
      <w:r>
        <w:rPr>
          <w:rFonts w:ascii="Cambria" w:hAnsi="Cambria"/>
        </w:rPr>
        <w:t>Koltyn</w:t>
      </w:r>
      <w:proofErr w:type="spellEnd"/>
      <w:r>
        <w:rPr>
          <w:rFonts w:ascii="Cambria" w:hAnsi="Cambria"/>
        </w:rPr>
        <w:t xml:space="preserve">, J. </w:t>
      </w:r>
      <w:proofErr w:type="spellStart"/>
      <w:r>
        <w:rPr>
          <w:rFonts w:ascii="Cambria" w:hAnsi="Cambria"/>
        </w:rPr>
        <w:t>Nitschke</w:t>
      </w:r>
      <w:proofErr w:type="spellEnd"/>
      <w:r>
        <w:rPr>
          <w:rFonts w:ascii="Cambria" w:hAnsi="Cambria"/>
        </w:rPr>
        <w:t xml:space="preserve"> &amp; </w:t>
      </w:r>
      <w:r w:rsidRPr="004A7217">
        <w:rPr>
          <w:rFonts w:ascii="Cambria" w:hAnsi="Cambria"/>
          <w:b/>
        </w:rPr>
        <w:t>D.B. Cook</w:t>
      </w:r>
      <w:r>
        <w:rPr>
          <w:rFonts w:ascii="Cambria" w:hAnsi="Cambria"/>
        </w:rPr>
        <w:t xml:space="preserve">. Preferred intensity exercise does not improve mood more than prescribed intensity in major depressive disorder.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33180391" w14:textId="77777777" w:rsidR="000609EE" w:rsidRDefault="004A7217" w:rsidP="0010235E">
      <w:pPr>
        <w:pStyle w:val="BodyText"/>
        <w:numPr>
          <w:ilvl w:val="0"/>
          <w:numId w:val="15"/>
        </w:numPr>
        <w:spacing w:after="80" w:line="288" w:lineRule="auto"/>
        <w:rPr>
          <w:rFonts w:ascii="Cambria" w:hAnsi="Cambria"/>
        </w:rPr>
      </w:pPr>
      <w:r>
        <w:rPr>
          <w:rFonts w:ascii="Cambria" w:hAnsi="Cambria"/>
        </w:rPr>
        <w:t xml:space="preserve">Crombie, K.M., A.G. </w:t>
      </w:r>
      <w:proofErr w:type="spellStart"/>
      <w:r>
        <w:rPr>
          <w:rFonts w:ascii="Cambria" w:hAnsi="Cambria"/>
        </w:rPr>
        <w:t>Brellenthin</w:t>
      </w:r>
      <w:proofErr w:type="spellEnd"/>
      <w:r>
        <w:rPr>
          <w:rFonts w:ascii="Cambria" w:hAnsi="Cambria"/>
        </w:rPr>
        <w:t xml:space="preserve">, C.J. Hillard, </w:t>
      </w:r>
      <w:r w:rsidRPr="004A7217">
        <w:rPr>
          <w:rFonts w:ascii="Cambria" w:hAnsi="Cambria"/>
          <w:b/>
        </w:rPr>
        <w:t>D.B. Cook</w:t>
      </w:r>
      <w:r>
        <w:rPr>
          <w:rFonts w:ascii="Cambria" w:hAnsi="Cambria"/>
        </w:rPr>
        <w:t xml:space="preserve">, N. Sehgal &amp; K.F. </w:t>
      </w:r>
      <w:proofErr w:type="spellStart"/>
      <w:r>
        <w:rPr>
          <w:rFonts w:ascii="Cambria" w:hAnsi="Cambria"/>
        </w:rPr>
        <w:t>Koltyn</w:t>
      </w:r>
      <w:proofErr w:type="spellEnd"/>
      <w:r>
        <w:rPr>
          <w:rFonts w:ascii="Cambria" w:hAnsi="Cambria"/>
        </w:rPr>
        <w:t xml:space="preserve">. Endocannabinoid and opioid system interactions in exercise-induced hypoalgesia. </w:t>
      </w:r>
      <w:r w:rsidRPr="00753C72">
        <w:rPr>
          <w:rFonts w:ascii="Cambria" w:hAnsi="Cambria"/>
          <w:i/>
        </w:rPr>
        <w:t>Medicine and Science in Sports and Exercise</w:t>
      </w:r>
      <w:r>
        <w:rPr>
          <w:rFonts w:ascii="Cambria" w:hAnsi="Cambria"/>
        </w:rPr>
        <w:t>, 47</w:t>
      </w:r>
      <w:r w:rsidRPr="00753C72">
        <w:rPr>
          <w:rFonts w:ascii="Cambria" w:hAnsi="Cambria"/>
        </w:rPr>
        <w:t xml:space="preserve">(5 Suppl.): S-S.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w:t>
      </w:r>
      <w:r>
        <w:rPr>
          <w:rFonts w:ascii="Cambria" w:hAnsi="Cambria"/>
        </w:rPr>
        <w:t>San Diego</w:t>
      </w:r>
      <w:r w:rsidRPr="00370025">
        <w:rPr>
          <w:rFonts w:ascii="Cambria" w:hAnsi="Cambria"/>
        </w:rPr>
        <w:t xml:space="preserve">, </w:t>
      </w:r>
      <w:r>
        <w:rPr>
          <w:rFonts w:ascii="Cambria" w:hAnsi="Cambria"/>
        </w:rPr>
        <w:t xml:space="preserve">CA, </w:t>
      </w:r>
      <w:proofErr w:type="gramStart"/>
      <w:r>
        <w:rPr>
          <w:rFonts w:ascii="Cambria" w:hAnsi="Cambria"/>
        </w:rPr>
        <w:t>May,</w:t>
      </w:r>
      <w:proofErr w:type="gramEnd"/>
      <w:r>
        <w:rPr>
          <w:rFonts w:ascii="Cambria" w:hAnsi="Cambria"/>
        </w:rPr>
        <w:t xml:space="preserve"> 2015</w:t>
      </w:r>
      <w:r w:rsidRPr="00370025">
        <w:rPr>
          <w:rFonts w:ascii="Cambria" w:hAnsi="Cambria"/>
        </w:rPr>
        <w:t>.</w:t>
      </w:r>
    </w:p>
    <w:p w14:paraId="3B4D93C3" w14:textId="77777777" w:rsidR="000609EE" w:rsidRPr="000609EE" w:rsidRDefault="000609EE" w:rsidP="0010235E">
      <w:pPr>
        <w:pStyle w:val="BodyText"/>
        <w:numPr>
          <w:ilvl w:val="0"/>
          <w:numId w:val="15"/>
        </w:numPr>
        <w:spacing w:after="80" w:line="288" w:lineRule="auto"/>
        <w:rPr>
          <w:rFonts w:ascii="Cambria" w:hAnsi="Cambria"/>
        </w:rPr>
      </w:pPr>
      <w:r w:rsidRPr="000609EE">
        <w:rPr>
          <w:rFonts w:ascii="Cambria" w:hAnsi="Cambria"/>
        </w:rPr>
        <w:t xml:space="preserve">Meyer, J.D., </w:t>
      </w:r>
      <w:r>
        <w:rPr>
          <w:rFonts w:ascii="Cambria" w:hAnsi="Cambria"/>
        </w:rPr>
        <w:t xml:space="preserve">L.D. Ellingson &amp; </w:t>
      </w:r>
      <w:r w:rsidRPr="000609EE">
        <w:rPr>
          <w:rFonts w:ascii="Cambria" w:hAnsi="Cambria"/>
          <w:b/>
        </w:rPr>
        <w:t>D. B. Cook</w:t>
      </w:r>
      <w:r w:rsidRPr="000609EE">
        <w:rPr>
          <w:rFonts w:ascii="Cambria" w:hAnsi="Cambria"/>
        </w:rPr>
        <w:t>. C</w:t>
      </w:r>
      <w:r w:rsidR="008126E5">
        <w:rPr>
          <w:rFonts w:ascii="Cambria" w:hAnsi="Cambria"/>
        </w:rPr>
        <w:t>haracterizing sedentary and p</w:t>
      </w:r>
      <w:r w:rsidRPr="000609EE">
        <w:rPr>
          <w:rFonts w:ascii="Cambria" w:hAnsi="Cambria"/>
        </w:rPr>
        <w:t>hysica</w:t>
      </w:r>
      <w:r w:rsidR="008126E5">
        <w:rPr>
          <w:rFonts w:ascii="Cambria" w:hAnsi="Cambria"/>
        </w:rPr>
        <w:t>l activity behaviors and their relationships to symptoms in depressed f</w:t>
      </w:r>
      <w:r w:rsidRPr="000609EE">
        <w:rPr>
          <w:rFonts w:ascii="Cambria" w:hAnsi="Cambria"/>
        </w:rPr>
        <w:t xml:space="preserve">emales. Accepted for poster </w:t>
      </w:r>
      <w:r w:rsidRPr="000609EE">
        <w:rPr>
          <w:rFonts w:ascii="Cambria" w:hAnsi="Cambria"/>
        </w:rPr>
        <w:lastRenderedPageBreak/>
        <w:t xml:space="preserve">presentation at </w:t>
      </w:r>
      <w:r w:rsidRPr="008126E5">
        <w:rPr>
          <w:rFonts w:ascii="Cambria" w:hAnsi="Cambria"/>
          <w:b/>
          <w:i/>
        </w:rPr>
        <w:t>Society of Behavioral Medicine Annual Meeting</w:t>
      </w:r>
      <w:r w:rsidR="008126E5">
        <w:rPr>
          <w:rFonts w:ascii="Cambria" w:hAnsi="Cambria"/>
          <w:b/>
          <w:i/>
        </w:rPr>
        <w:t>,</w:t>
      </w:r>
      <w:r w:rsidRPr="000609EE">
        <w:rPr>
          <w:rFonts w:ascii="Cambria" w:hAnsi="Cambria"/>
        </w:rPr>
        <w:t xml:space="preserve"> </w:t>
      </w:r>
      <w:r w:rsidR="008126E5">
        <w:rPr>
          <w:rFonts w:ascii="Cambria" w:hAnsi="Cambria"/>
        </w:rPr>
        <w:t xml:space="preserve">San Antonio, TX, </w:t>
      </w:r>
      <w:proofErr w:type="gramStart"/>
      <w:r w:rsidR="008126E5">
        <w:rPr>
          <w:rFonts w:ascii="Cambria" w:hAnsi="Cambria"/>
        </w:rPr>
        <w:t>April,</w:t>
      </w:r>
      <w:proofErr w:type="gramEnd"/>
      <w:r w:rsidR="008126E5">
        <w:rPr>
          <w:rFonts w:ascii="Cambria" w:hAnsi="Cambria"/>
        </w:rPr>
        <w:t xml:space="preserve"> </w:t>
      </w:r>
      <w:r w:rsidRPr="000609EE">
        <w:rPr>
          <w:rFonts w:ascii="Cambria" w:hAnsi="Cambria"/>
        </w:rPr>
        <w:t>2015.</w:t>
      </w:r>
    </w:p>
    <w:p w14:paraId="2A2A819F" w14:textId="77777777" w:rsidR="00CA486E" w:rsidRDefault="00535131" w:rsidP="0010235E">
      <w:pPr>
        <w:pStyle w:val="BodyText"/>
        <w:numPr>
          <w:ilvl w:val="0"/>
          <w:numId w:val="15"/>
        </w:numPr>
        <w:spacing w:after="80" w:line="288" w:lineRule="auto"/>
        <w:rPr>
          <w:rFonts w:ascii="Cambria" w:hAnsi="Cambria"/>
        </w:rPr>
      </w:pPr>
      <w:proofErr w:type="spellStart"/>
      <w:r>
        <w:rPr>
          <w:rFonts w:ascii="Cambria" w:hAnsi="Cambria"/>
        </w:rPr>
        <w:t>Koltyn</w:t>
      </w:r>
      <w:proofErr w:type="spellEnd"/>
      <w:r>
        <w:rPr>
          <w:rFonts w:ascii="Cambria" w:hAnsi="Cambria"/>
        </w:rPr>
        <w:t xml:space="preserve">, K., A. </w:t>
      </w:r>
      <w:proofErr w:type="spellStart"/>
      <w:r>
        <w:rPr>
          <w:rFonts w:ascii="Cambria" w:hAnsi="Cambria"/>
        </w:rPr>
        <w:t>Brellenthin</w:t>
      </w:r>
      <w:proofErr w:type="spellEnd"/>
      <w:r>
        <w:rPr>
          <w:rFonts w:ascii="Cambria" w:hAnsi="Cambria"/>
        </w:rPr>
        <w:t xml:space="preserve">, </w:t>
      </w:r>
      <w:r w:rsidRPr="000609EE">
        <w:rPr>
          <w:rFonts w:ascii="Cambria" w:hAnsi="Cambria"/>
          <w:b/>
        </w:rPr>
        <w:t>D.B. Cook</w:t>
      </w:r>
      <w:r>
        <w:rPr>
          <w:rFonts w:ascii="Cambria" w:hAnsi="Cambria"/>
        </w:rPr>
        <w:t xml:space="preserve"> &amp; N. Sehgal. Influence of psychosocial variables on exercise-induced hypoalgesia. </w:t>
      </w:r>
      <w:r w:rsidR="006013E3" w:rsidRPr="0011428D">
        <w:rPr>
          <w:rFonts w:ascii="Cambria" w:hAnsi="Cambria"/>
          <w:bCs/>
          <w:i/>
        </w:rPr>
        <w:t>Journal of Pain</w:t>
      </w:r>
      <w:r w:rsidR="006013E3">
        <w:rPr>
          <w:rFonts w:ascii="Cambria" w:hAnsi="Cambria"/>
          <w:bCs/>
        </w:rPr>
        <w:t>, 15(4 Suppl.): S101</w:t>
      </w:r>
      <w:r w:rsidR="006013E3" w:rsidRPr="00753C72">
        <w:rPr>
          <w:rFonts w:ascii="Cambria" w:hAnsi="Cambria"/>
          <w:bCs/>
        </w:rPr>
        <w:t>.</w:t>
      </w:r>
      <w:r w:rsidR="006013E3">
        <w:rPr>
          <w:rFonts w:ascii="Cambria" w:hAnsi="Cambria"/>
          <w:bCs/>
        </w:rPr>
        <w:t xml:space="preserve"> </w:t>
      </w:r>
      <w:r w:rsidRPr="00825EDE">
        <w:rPr>
          <w:rFonts w:ascii="Cambria" w:hAnsi="Cambria"/>
        </w:rPr>
        <w:t xml:space="preserve">Presented at the </w:t>
      </w:r>
      <w:r w:rsidRPr="00825EDE">
        <w:rPr>
          <w:rFonts w:ascii="Cambria" w:hAnsi="Cambria"/>
          <w:b/>
          <w:bCs/>
          <w:i/>
          <w:iCs/>
        </w:rPr>
        <w:t xml:space="preserve">Annual Meeting of the American Pain Society, </w:t>
      </w:r>
      <w:r w:rsidRPr="00535131">
        <w:rPr>
          <w:rFonts w:ascii="Cambria" w:hAnsi="Cambria"/>
          <w:bCs/>
          <w:iCs/>
        </w:rPr>
        <w:t>Tampa, FL</w:t>
      </w:r>
      <w:r w:rsidRPr="00535131">
        <w:rPr>
          <w:rFonts w:ascii="Cambria" w:hAnsi="Cambria"/>
        </w:rPr>
        <w:t xml:space="preserve">, </w:t>
      </w:r>
      <w:proofErr w:type="gramStart"/>
      <w:r w:rsidRPr="00535131">
        <w:rPr>
          <w:rFonts w:ascii="Cambria" w:hAnsi="Cambria"/>
        </w:rPr>
        <w:t>May</w:t>
      </w:r>
      <w:r>
        <w:rPr>
          <w:rFonts w:ascii="Cambria" w:hAnsi="Cambria"/>
        </w:rPr>
        <w:t>,</w:t>
      </w:r>
      <w:proofErr w:type="gramEnd"/>
      <w:r>
        <w:rPr>
          <w:rFonts w:ascii="Cambria" w:hAnsi="Cambria"/>
        </w:rPr>
        <w:t xml:space="preserve"> 2014</w:t>
      </w:r>
      <w:r w:rsidRPr="00825EDE">
        <w:rPr>
          <w:rFonts w:ascii="Cambria" w:hAnsi="Cambria"/>
        </w:rPr>
        <w:t>.</w:t>
      </w:r>
    </w:p>
    <w:p w14:paraId="3BBB8C2D" w14:textId="77777777" w:rsidR="00535131" w:rsidRPr="000847F0" w:rsidRDefault="00CA486E" w:rsidP="0010235E">
      <w:pPr>
        <w:pStyle w:val="BodyText"/>
        <w:numPr>
          <w:ilvl w:val="0"/>
          <w:numId w:val="15"/>
        </w:numPr>
        <w:spacing w:after="80" w:line="288" w:lineRule="auto"/>
        <w:rPr>
          <w:rFonts w:ascii="Cambria" w:hAnsi="Cambria"/>
        </w:rPr>
      </w:pPr>
      <w:r w:rsidRPr="00CA486E">
        <w:rPr>
          <w:rFonts w:ascii="Cambria" w:hAnsi="Cambria"/>
        </w:rPr>
        <w:t xml:space="preserve">Okonkwo, </w:t>
      </w:r>
      <w:r>
        <w:rPr>
          <w:rFonts w:ascii="Cambria" w:hAnsi="Cambria"/>
        </w:rPr>
        <w:t xml:space="preserve">O.C., </w:t>
      </w:r>
      <w:r w:rsidRPr="00CA486E">
        <w:rPr>
          <w:rFonts w:ascii="Cambria" w:hAnsi="Cambria"/>
        </w:rPr>
        <w:t>J</w:t>
      </w:r>
      <w:r>
        <w:rPr>
          <w:rFonts w:ascii="Cambria" w:hAnsi="Cambria"/>
        </w:rPr>
        <w:t>.</w:t>
      </w:r>
      <w:r w:rsidRPr="00CA486E">
        <w:rPr>
          <w:rFonts w:ascii="Cambria" w:hAnsi="Cambria"/>
        </w:rPr>
        <w:t>M. Oh, S</w:t>
      </w:r>
      <w:r>
        <w:rPr>
          <w:rFonts w:ascii="Cambria" w:hAnsi="Cambria"/>
        </w:rPr>
        <w:t>.</w:t>
      </w:r>
      <w:r w:rsidRPr="00CA486E">
        <w:rPr>
          <w:rFonts w:ascii="Cambria" w:hAnsi="Cambria"/>
        </w:rPr>
        <w:t>A. Schultz, J</w:t>
      </w:r>
      <w:r>
        <w:rPr>
          <w:rFonts w:ascii="Cambria" w:hAnsi="Cambria"/>
        </w:rPr>
        <w:t>.</w:t>
      </w:r>
      <w:r w:rsidRPr="00CA486E">
        <w:rPr>
          <w:rFonts w:ascii="Cambria" w:hAnsi="Cambria"/>
        </w:rPr>
        <w:t xml:space="preserve"> Larson, D</w:t>
      </w:r>
      <w:r>
        <w:rPr>
          <w:rFonts w:ascii="Cambria" w:hAnsi="Cambria"/>
        </w:rPr>
        <w:t>.</w:t>
      </w:r>
      <w:r w:rsidRPr="00CA486E">
        <w:rPr>
          <w:rFonts w:ascii="Cambria" w:hAnsi="Cambria"/>
        </w:rPr>
        <w:t xml:space="preserve"> Edwards, </w:t>
      </w:r>
      <w:r w:rsidRPr="00CA486E">
        <w:rPr>
          <w:rFonts w:ascii="Cambria" w:hAnsi="Cambria"/>
          <w:b/>
        </w:rPr>
        <w:t>D.B. Cook</w:t>
      </w:r>
      <w:r w:rsidRPr="00CA486E">
        <w:rPr>
          <w:rFonts w:ascii="Cambria" w:hAnsi="Cambria"/>
        </w:rPr>
        <w:t>, R</w:t>
      </w:r>
      <w:r>
        <w:rPr>
          <w:rFonts w:ascii="Cambria" w:hAnsi="Cambria"/>
        </w:rPr>
        <w:t>.</w:t>
      </w:r>
      <w:r w:rsidRPr="00CA486E">
        <w:rPr>
          <w:rFonts w:ascii="Cambria" w:hAnsi="Cambria"/>
        </w:rPr>
        <w:t xml:space="preserve"> </w:t>
      </w:r>
      <w:proofErr w:type="spellStart"/>
      <w:r w:rsidRPr="00CA486E">
        <w:rPr>
          <w:rFonts w:ascii="Cambria" w:hAnsi="Cambria"/>
        </w:rPr>
        <w:t>Koscik</w:t>
      </w:r>
      <w:proofErr w:type="spellEnd"/>
      <w:r w:rsidRPr="00CA486E">
        <w:rPr>
          <w:rFonts w:ascii="Cambria" w:hAnsi="Cambria"/>
        </w:rPr>
        <w:t>, N.M</w:t>
      </w:r>
      <w:r>
        <w:rPr>
          <w:rFonts w:ascii="Cambria" w:hAnsi="Cambria"/>
        </w:rPr>
        <w:t>.</w:t>
      </w:r>
      <w:r w:rsidRPr="00CA486E">
        <w:rPr>
          <w:rFonts w:ascii="Cambria" w:hAnsi="Cambria"/>
        </w:rPr>
        <w:t xml:space="preserve"> Dowling, C</w:t>
      </w:r>
      <w:r>
        <w:rPr>
          <w:rFonts w:ascii="Cambria" w:hAnsi="Cambria"/>
        </w:rPr>
        <w:t>.</w:t>
      </w:r>
      <w:r w:rsidRPr="00CA486E">
        <w:rPr>
          <w:rFonts w:ascii="Cambria" w:hAnsi="Cambria"/>
        </w:rPr>
        <w:t>L. Gallagher, C</w:t>
      </w:r>
      <w:r>
        <w:rPr>
          <w:rFonts w:ascii="Cambria" w:hAnsi="Cambria"/>
        </w:rPr>
        <w:t>.</w:t>
      </w:r>
      <w:r w:rsidRPr="00CA486E">
        <w:rPr>
          <w:rFonts w:ascii="Cambria" w:hAnsi="Cambria"/>
        </w:rPr>
        <w:t>M. Carlsson, B</w:t>
      </w:r>
      <w:r>
        <w:rPr>
          <w:rFonts w:ascii="Cambria" w:hAnsi="Cambria"/>
        </w:rPr>
        <w:t>.</w:t>
      </w:r>
      <w:r w:rsidRPr="00CA486E">
        <w:rPr>
          <w:rFonts w:ascii="Cambria" w:hAnsi="Cambria"/>
        </w:rPr>
        <w:t xml:space="preserve">B. </w:t>
      </w:r>
      <w:proofErr w:type="spellStart"/>
      <w:r w:rsidRPr="00CA486E">
        <w:rPr>
          <w:rFonts w:ascii="Cambria" w:hAnsi="Cambria"/>
        </w:rPr>
        <w:t>Bendlin</w:t>
      </w:r>
      <w:proofErr w:type="spellEnd"/>
      <w:r w:rsidRPr="00CA486E">
        <w:rPr>
          <w:rFonts w:ascii="Cambria" w:hAnsi="Cambria"/>
        </w:rPr>
        <w:t>, A</w:t>
      </w:r>
      <w:r>
        <w:rPr>
          <w:rFonts w:ascii="Cambria" w:hAnsi="Cambria"/>
        </w:rPr>
        <w:t>.</w:t>
      </w:r>
      <w:r w:rsidRPr="00CA486E">
        <w:rPr>
          <w:rFonts w:ascii="Cambria" w:hAnsi="Cambria"/>
        </w:rPr>
        <w:t xml:space="preserve"> LaRue, B</w:t>
      </w:r>
      <w:r>
        <w:rPr>
          <w:rFonts w:ascii="Cambria" w:hAnsi="Cambria"/>
        </w:rPr>
        <w:t>.</w:t>
      </w:r>
      <w:r w:rsidRPr="00CA486E">
        <w:rPr>
          <w:rFonts w:ascii="Cambria" w:hAnsi="Cambria"/>
        </w:rPr>
        <w:t>P. Hermann, H</w:t>
      </w:r>
      <w:r>
        <w:rPr>
          <w:rFonts w:ascii="Cambria" w:hAnsi="Cambria"/>
        </w:rPr>
        <w:t>.</w:t>
      </w:r>
      <w:r w:rsidRPr="00CA486E">
        <w:rPr>
          <w:rFonts w:ascii="Cambria" w:hAnsi="Cambria"/>
        </w:rPr>
        <w:t>A. Rowley, S</w:t>
      </w:r>
      <w:r>
        <w:rPr>
          <w:rFonts w:ascii="Cambria" w:hAnsi="Cambria"/>
        </w:rPr>
        <w:t>.</w:t>
      </w:r>
      <w:r w:rsidRPr="00CA486E">
        <w:rPr>
          <w:rFonts w:ascii="Cambria" w:hAnsi="Cambria"/>
        </w:rPr>
        <w:t xml:space="preserve"> Asthana, B</w:t>
      </w:r>
      <w:r>
        <w:rPr>
          <w:rFonts w:ascii="Cambria" w:hAnsi="Cambria"/>
        </w:rPr>
        <w:t>.</w:t>
      </w:r>
      <w:r w:rsidRPr="00CA486E">
        <w:rPr>
          <w:rFonts w:ascii="Cambria" w:hAnsi="Cambria"/>
        </w:rPr>
        <w:t>T. Christian, S</w:t>
      </w:r>
      <w:r>
        <w:rPr>
          <w:rFonts w:ascii="Cambria" w:hAnsi="Cambria"/>
        </w:rPr>
        <w:t>.C. Johnson &amp;</w:t>
      </w:r>
      <w:r w:rsidRPr="00CA486E">
        <w:rPr>
          <w:rFonts w:ascii="Cambria" w:hAnsi="Cambria"/>
        </w:rPr>
        <w:t xml:space="preserve"> M</w:t>
      </w:r>
      <w:r>
        <w:rPr>
          <w:rFonts w:ascii="Cambria" w:hAnsi="Cambria"/>
        </w:rPr>
        <w:t>.</w:t>
      </w:r>
      <w:r w:rsidRPr="00CA486E">
        <w:rPr>
          <w:rFonts w:ascii="Cambria" w:hAnsi="Cambria"/>
        </w:rPr>
        <w:t xml:space="preserve"> A. Sager.</w:t>
      </w:r>
      <w:r w:rsidR="00535131" w:rsidRPr="00825EDE">
        <w:rPr>
          <w:rFonts w:ascii="Cambria" w:hAnsi="Cambria"/>
        </w:rPr>
        <w:t xml:space="preserve"> </w:t>
      </w:r>
      <w:r w:rsidR="00263EDB">
        <w:rPr>
          <w:rFonts w:ascii="Cambria" w:hAnsi="Cambria"/>
        </w:rPr>
        <w:t>Physical activity m</w:t>
      </w:r>
      <w:r w:rsidR="00263EDB" w:rsidRPr="00263EDB">
        <w:rPr>
          <w:rFonts w:ascii="Cambria" w:hAnsi="Cambria"/>
        </w:rPr>
        <w:t xml:space="preserve">odifies Alzheimer </w:t>
      </w:r>
      <w:r w:rsidR="00263EDB">
        <w:rPr>
          <w:rFonts w:ascii="Cambria" w:hAnsi="Cambria"/>
        </w:rPr>
        <w:t>biomarkers in p</w:t>
      </w:r>
      <w:r w:rsidR="00263EDB" w:rsidRPr="00263EDB">
        <w:rPr>
          <w:rFonts w:ascii="Cambria" w:hAnsi="Cambria"/>
        </w:rPr>
        <w:t>reclinical AD: Evidence from the Wisconsin Registry for Alzheimer’s Prevention.</w:t>
      </w:r>
      <w:r w:rsidR="000847F0">
        <w:rPr>
          <w:rFonts w:ascii="Cambria" w:hAnsi="Cambria"/>
        </w:rPr>
        <w:t xml:space="preserve"> Presented at the </w:t>
      </w:r>
      <w:r w:rsidR="000847F0" w:rsidRPr="00263EDB">
        <w:rPr>
          <w:rFonts w:ascii="Cambria" w:hAnsi="Cambria"/>
          <w:b/>
          <w:i/>
        </w:rPr>
        <w:t>Annual Meeting of the Alzheimer’s Association International Conference</w:t>
      </w:r>
      <w:r w:rsidR="000847F0">
        <w:rPr>
          <w:rFonts w:ascii="Cambria" w:hAnsi="Cambria"/>
        </w:rPr>
        <w:t xml:space="preserve">, Copenhagen, Denmark, </w:t>
      </w:r>
      <w:proofErr w:type="gramStart"/>
      <w:r w:rsidR="000847F0">
        <w:rPr>
          <w:rFonts w:ascii="Cambria" w:hAnsi="Cambria"/>
        </w:rPr>
        <w:t>July,</w:t>
      </w:r>
      <w:proofErr w:type="gramEnd"/>
      <w:r w:rsidR="000847F0">
        <w:rPr>
          <w:rFonts w:ascii="Cambria" w:hAnsi="Cambria"/>
        </w:rPr>
        <w:t xml:space="preserve"> 2014.</w:t>
      </w:r>
    </w:p>
    <w:p w14:paraId="24FD64E7" w14:textId="77777777" w:rsidR="00263EDB" w:rsidRPr="00370025" w:rsidRDefault="00263EDB" w:rsidP="0010235E">
      <w:pPr>
        <w:pStyle w:val="BodyText"/>
        <w:numPr>
          <w:ilvl w:val="0"/>
          <w:numId w:val="15"/>
        </w:numPr>
        <w:spacing w:after="80" w:line="288" w:lineRule="auto"/>
        <w:rPr>
          <w:rFonts w:ascii="Cambria" w:hAnsi="Cambria"/>
        </w:rPr>
      </w:pPr>
      <w:r>
        <w:rPr>
          <w:rFonts w:ascii="Cambria" w:hAnsi="Cambria"/>
        </w:rPr>
        <w:t xml:space="preserve">Boots, E.A., </w:t>
      </w:r>
      <w:r w:rsidRPr="00CA486E">
        <w:rPr>
          <w:rFonts w:ascii="Cambria" w:hAnsi="Cambria"/>
        </w:rPr>
        <w:t>J</w:t>
      </w:r>
      <w:r>
        <w:rPr>
          <w:rFonts w:ascii="Cambria" w:hAnsi="Cambria"/>
        </w:rPr>
        <w:t>.</w:t>
      </w:r>
      <w:r w:rsidRPr="00CA486E">
        <w:rPr>
          <w:rFonts w:ascii="Cambria" w:hAnsi="Cambria"/>
        </w:rPr>
        <w:t>M. Oh, S</w:t>
      </w:r>
      <w:r>
        <w:rPr>
          <w:rFonts w:ascii="Cambria" w:hAnsi="Cambria"/>
        </w:rPr>
        <w:t>.</w:t>
      </w:r>
      <w:r w:rsidRPr="00CA486E">
        <w:rPr>
          <w:rFonts w:ascii="Cambria" w:hAnsi="Cambria"/>
        </w:rPr>
        <w:t>A. Schultz, J</w:t>
      </w:r>
      <w:r>
        <w:rPr>
          <w:rFonts w:ascii="Cambria" w:hAnsi="Cambria"/>
        </w:rPr>
        <w:t>.</w:t>
      </w:r>
      <w:r w:rsidRPr="00CA486E">
        <w:rPr>
          <w:rFonts w:ascii="Cambria" w:hAnsi="Cambria"/>
        </w:rPr>
        <w:t xml:space="preserve"> Larson, D</w:t>
      </w:r>
      <w:r>
        <w:rPr>
          <w:rFonts w:ascii="Cambria" w:hAnsi="Cambria"/>
        </w:rPr>
        <w:t>.</w:t>
      </w:r>
      <w:r w:rsidRPr="00CA486E">
        <w:rPr>
          <w:rFonts w:ascii="Cambria" w:hAnsi="Cambria"/>
        </w:rPr>
        <w:t xml:space="preserve"> Edwards, </w:t>
      </w:r>
      <w:r w:rsidRPr="00CA486E">
        <w:rPr>
          <w:rFonts w:ascii="Cambria" w:hAnsi="Cambria"/>
          <w:b/>
        </w:rPr>
        <w:t>D.B. Cook</w:t>
      </w:r>
      <w:r w:rsidRPr="00CA486E">
        <w:rPr>
          <w:rFonts w:ascii="Cambria" w:hAnsi="Cambria"/>
        </w:rPr>
        <w:t>, R</w:t>
      </w:r>
      <w:r>
        <w:rPr>
          <w:rFonts w:ascii="Cambria" w:hAnsi="Cambria"/>
        </w:rPr>
        <w:t>.</w:t>
      </w:r>
      <w:r w:rsidRPr="00CA486E">
        <w:rPr>
          <w:rFonts w:ascii="Cambria" w:hAnsi="Cambria"/>
        </w:rPr>
        <w:t xml:space="preserve"> </w:t>
      </w:r>
      <w:proofErr w:type="spellStart"/>
      <w:r w:rsidRPr="00CA486E">
        <w:rPr>
          <w:rFonts w:ascii="Cambria" w:hAnsi="Cambria"/>
        </w:rPr>
        <w:t>Koscik</w:t>
      </w:r>
      <w:proofErr w:type="spellEnd"/>
      <w:r w:rsidRPr="00CA486E">
        <w:rPr>
          <w:rFonts w:ascii="Cambria" w:hAnsi="Cambria"/>
        </w:rPr>
        <w:t>, N.M</w:t>
      </w:r>
      <w:r>
        <w:rPr>
          <w:rFonts w:ascii="Cambria" w:hAnsi="Cambria"/>
        </w:rPr>
        <w:t>.</w:t>
      </w:r>
      <w:r w:rsidRPr="00CA486E">
        <w:rPr>
          <w:rFonts w:ascii="Cambria" w:hAnsi="Cambria"/>
        </w:rPr>
        <w:t xml:space="preserve"> Dowling, C</w:t>
      </w:r>
      <w:r>
        <w:rPr>
          <w:rFonts w:ascii="Cambria" w:hAnsi="Cambria"/>
        </w:rPr>
        <w:t>.</w:t>
      </w:r>
      <w:r w:rsidRPr="00CA486E">
        <w:rPr>
          <w:rFonts w:ascii="Cambria" w:hAnsi="Cambria"/>
        </w:rPr>
        <w:t>L. Gallagher, C</w:t>
      </w:r>
      <w:r>
        <w:rPr>
          <w:rFonts w:ascii="Cambria" w:hAnsi="Cambria"/>
        </w:rPr>
        <w:t>.</w:t>
      </w:r>
      <w:r w:rsidRPr="00CA486E">
        <w:rPr>
          <w:rFonts w:ascii="Cambria" w:hAnsi="Cambria"/>
        </w:rPr>
        <w:t>M. Carlsson, H</w:t>
      </w:r>
      <w:r>
        <w:rPr>
          <w:rFonts w:ascii="Cambria" w:hAnsi="Cambria"/>
        </w:rPr>
        <w:t>.</w:t>
      </w:r>
      <w:r w:rsidRPr="00CA486E">
        <w:rPr>
          <w:rFonts w:ascii="Cambria" w:hAnsi="Cambria"/>
        </w:rPr>
        <w:t>A. Rowley, B</w:t>
      </w:r>
      <w:r>
        <w:rPr>
          <w:rFonts w:ascii="Cambria" w:hAnsi="Cambria"/>
        </w:rPr>
        <w:t>.</w:t>
      </w:r>
      <w:r w:rsidRPr="00CA486E">
        <w:rPr>
          <w:rFonts w:ascii="Cambria" w:hAnsi="Cambria"/>
        </w:rPr>
        <w:t xml:space="preserve">B. </w:t>
      </w:r>
      <w:proofErr w:type="spellStart"/>
      <w:r w:rsidRPr="00CA486E">
        <w:rPr>
          <w:rFonts w:ascii="Cambria" w:hAnsi="Cambria"/>
        </w:rPr>
        <w:t>Bendlin</w:t>
      </w:r>
      <w:proofErr w:type="spellEnd"/>
      <w:r w:rsidRPr="00CA486E">
        <w:rPr>
          <w:rFonts w:ascii="Cambria" w:hAnsi="Cambria"/>
        </w:rPr>
        <w:t>, S</w:t>
      </w:r>
      <w:r>
        <w:rPr>
          <w:rFonts w:ascii="Cambria" w:hAnsi="Cambria"/>
        </w:rPr>
        <w:t>.</w:t>
      </w:r>
      <w:r w:rsidRPr="00CA486E">
        <w:rPr>
          <w:rFonts w:ascii="Cambria" w:hAnsi="Cambria"/>
        </w:rPr>
        <w:t xml:space="preserve"> Asthana, B</w:t>
      </w:r>
      <w:r>
        <w:rPr>
          <w:rFonts w:ascii="Cambria" w:hAnsi="Cambria"/>
        </w:rPr>
        <w:t>.</w:t>
      </w:r>
      <w:r w:rsidRPr="00CA486E">
        <w:rPr>
          <w:rFonts w:ascii="Cambria" w:hAnsi="Cambria"/>
        </w:rPr>
        <w:t>P. Hermann, S</w:t>
      </w:r>
      <w:r>
        <w:rPr>
          <w:rFonts w:ascii="Cambria" w:hAnsi="Cambria"/>
        </w:rPr>
        <w:t xml:space="preserve">.C. Johnson, </w:t>
      </w:r>
      <w:r w:rsidRPr="00CA486E">
        <w:rPr>
          <w:rFonts w:ascii="Cambria" w:hAnsi="Cambria"/>
        </w:rPr>
        <w:t>M</w:t>
      </w:r>
      <w:r>
        <w:rPr>
          <w:rFonts w:ascii="Cambria" w:hAnsi="Cambria"/>
        </w:rPr>
        <w:t>.</w:t>
      </w:r>
      <w:r w:rsidRPr="00CA486E">
        <w:rPr>
          <w:rFonts w:ascii="Cambria" w:hAnsi="Cambria"/>
        </w:rPr>
        <w:t xml:space="preserve"> A. Sager</w:t>
      </w:r>
      <w:r w:rsidRPr="00263EDB">
        <w:rPr>
          <w:rFonts w:ascii="Cambria" w:hAnsi="Cambria"/>
        </w:rPr>
        <w:t xml:space="preserve"> </w:t>
      </w:r>
      <w:r w:rsidRPr="00CA486E">
        <w:rPr>
          <w:rFonts w:ascii="Cambria" w:hAnsi="Cambria"/>
        </w:rPr>
        <w:t>A</w:t>
      </w:r>
      <w:r>
        <w:rPr>
          <w:rFonts w:ascii="Cambria" w:hAnsi="Cambria"/>
        </w:rPr>
        <w:t xml:space="preserve">. LaRue &amp; </w:t>
      </w:r>
      <w:r w:rsidRPr="00CA486E">
        <w:rPr>
          <w:rFonts w:ascii="Cambria" w:hAnsi="Cambria"/>
        </w:rPr>
        <w:t xml:space="preserve">Okonkwo, </w:t>
      </w:r>
      <w:r>
        <w:rPr>
          <w:rFonts w:ascii="Cambria" w:hAnsi="Cambria"/>
        </w:rPr>
        <w:t xml:space="preserve">O.C. Cardiorespiratory fitness is associated with brain structure, </w:t>
      </w:r>
      <w:proofErr w:type="gramStart"/>
      <w:r>
        <w:rPr>
          <w:rFonts w:ascii="Cambria" w:hAnsi="Cambria"/>
        </w:rPr>
        <w:t>cognition</w:t>
      </w:r>
      <w:proofErr w:type="gramEnd"/>
      <w:r>
        <w:rPr>
          <w:rFonts w:ascii="Cambria" w:hAnsi="Cambria"/>
        </w:rPr>
        <w:t xml:space="preserve"> and mood in a middle-aged cohort at risk for Alzheimer’s disease. Presented at the </w:t>
      </w:r>
      <w:r w:rsidRPr="00263EDB">
        <w:rPr>
          <w:rFonts w:ascii="Cambria" w:hAnsi="Cambria"/>
          <w:b/>
          <w:i/>
        </w:rPr>
        <w:t>Annual Meeting of the Alzheimer’s Association International Conference</w:t>
      </w:r>
      <w:r>
        <w:rPr>
          <w:rFonts w:ascii="Cambria" w:hAnsi="Cambria"/>
        </w:rPr>
        <w:t xml:space="preserve">, Copenhagen, Denmark, </w:t>
      </w:r>
      <w:proofErr w:type="gramStart"/>
      <w:r>
        <w:rPr>
          <w:rFonts w:ascii="Cambria" w:hAnsi="Cambria"/>
        </w:rPr>
        <w:t>July,</w:t>
      </w:r>
      <w:proofErr w:type="gramEnd"/>
      <w:r>
        <w:rPr>
          <w:rFonts w:ascii="Cambria" w:hAnsi="Cambria"/>
        </w:rPr>
        <w:t xml:space="preserve"> 2014.</w:t>
      </w:r>
    </w:p>
    <w:p w14:paraId="2814C17E" w14:textId="77777777" w:rsidR="00370025" w:rsidRDefault="00370025" w:rsidP="0010235E">
      <w:pPr>
        <w:pStyle w:val="BodyText"/>
        <w:numPr>
          <w:ilvl w:val="0"/>
          <w:numId w:val="15"/>
        </w:numPr>
        <w:spacing w:after="80" w:line="288" w:lineRule="auto"/>
        <w:rPr>
          <w:rFonts w:ascii="Cambria" w:hAnsi="Cambria"/>
        </w:rPr>
      </w:pPr>
      <w:r w:rsidRPr="00370025">
        <w:rPr>
          <w:rFonts w:ascii="Cambria" w:hAnsi="Cambria"/>
        </w:rPr>
        <w:t xml:space="preserve">Meyer, J.D., R. Dougherty, M. Shields, &amp; </w:t>
      </w:r>
      <w:r w:rsidRPr="003B5FCE">
        <w:rPr>
          <w:rFonts w:ascii="Cambria" w:hAnsi="Cambria"/>
          <w:b/>
        </w:rPr>
        <w:t>D.B. Cook</w:t>
      </w:r>
      <w:r w:rsidRPr="00370025">
        <w:rPr>
          <w:rFonts w:ascii="Cambria" w:hAnsi="Cambria"/>
        </w:rPr>
        <w:t xml:space="preserve">. </w:t>
      </w:r>
      <w:r w:rsidRPr="00370025">
        <w:rPr>
          <w:rFonts w:ascii="Cambria" w:hAnsi="Cambria"/>
          <w:bCs/>
        </w:rPr>
        <w:t>Muscle Pain and Gene Expression: Acute Exercise Responses and Adaptations to Training</w:t>
      </w:r>
      <w:r>
        <w:rPr>
          <w:rFonts w:ascii="Cambria" w:hAnsi="Cambria"/>
          <w:bCs/>
        </w:rPr>
        <w:t xml:space="preserve">. </w:t>
      </w:r>
      <w:r w:rsidR="008A4E09" w:rsidRPr="00753C72">
        <w:rPr>
          <w:rFonts w:ascii="Cambria" w:hAnsi="Cambria"/>
          <w:i/>
        </w:rPr>
        <w:t>Medicine and Science in Sports and Exercise</w:t>
      </w:r>
      <w:r w:rsidR="008A4E09">
        <w:rPr>
          <w:rFonts w:ascii="Cambria" w:hAnsi="Cambria"/>
        </w:rPr>
        <w:t xml:space="preserve">, 45(5 Suppl.): S278-S286.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Indianapolis, IN, </w:t>
      </w:r>
      <w:proofErr w:type="gramStart"/>
      <w:r w:rsidRPr="00370025">
        <w:rPr>
          <w:rFonts w:ascii="Cambria" w:hAnsi="Cambria"/>
        </w:rPr>
        <w:t>June,</w:t>
      </w:r>
      <w:proofErr w:type="gramEnd"/>
      <w:r w:rsidRPr="00370025">
        <w:rPr>
          <w:rFonts w:ascii="Cambria" w:hAnsi="Cambria"/>
        </w:rPr>
        <w:t xml:space="preserve"> 2013. </w:t>
      </w:r>
    </w:p>
    <w:p w14:paraId="3F4FD4DE" w14:textId="77777777" w:rsidR="00D80803" w:rsidRPr="00955784" w:rsidRDefault="00D80803" w:rsidP="0010235E">
      <w:pPr>
        <w:pStyle w:val="BodyText"/>
        <w:numPr>
          <w:ilvl w:val="0"/>
          <w:numId w:val="15"/>
        </w:numPr>
        <w:spacing w:after="80" w:line="288" w:lineRule="auto"/>
        <w:rPr>
          <w:rFonts w:ascii="Cambria" w:hAnsi="Cambria"/>
        </w:rPr>
      </w:pPr>
      <w:proofErr w:type="spellStart"/>
      <w:r>
        <w:rPr>
          <w:rFonts w:ascii="Cambria" w:hAnsi="Cambria"/>
        </w:rPr>
        <w:t>Koltyn</w:t>
      </w:r>
      <w:proofErr w:type="spellEnd"/>
      <w:r>
        <w:rPr>
          <w:rFonts w:ascii="Cambria" w:hAnsi="Cambria"/>
        </w:rPr>
        <w:t xml:space="preserve">, K., A. </w:t>
      </w:r>
      <w:proofErr w:type="spellStart"/>
      <w:r>
        <w:rPr>
          <w:rFonts w:ascii="Cambria" w:hAnsi="Cambria"/>
        </w:rPr>
        <w:t>Brellenthin</w:t>
      </w:r>
      <w:proofErr w:type="spellEnd"/>
      <w:r>
        <w:rPr>
          <w:rFonts w:ascii="Cambria" w:hAnsi="Cambria"/>
        </w:rPr>
        <w:t xml:space="preserve">, </w:t>
      </w:r>
      <w:r w:rsidRPr="000609EE">
        <w:rPr>
          <w:rFonts w:ascii="Cambria" w:hAnsi="Cambria"/>
          <w:b/>
        </w:rPr>
        <w:t>D.B. Cook</w:t>
      </w:r>
      <w:r>
        <w:rPr>
          <w:rFonts w:ascii="Cambria" w:hAnsi="Cambria"/>
        </w:rPr>
        <w:t xml:space="preserve"> &amp; N. Sehgal. Mechanisms of exercise-induced hypoalgesia. </w:t>
      </w:r>
      <w:r w:rsidR="008A4E09" w:rsidRPr="00753C72">
        <w:rPr>
          <w:rFonts w:ascii="Cambria" w:hAnsi="Cambria"/>
          <w:i/>
        </w:rPr>
        <w:t>Medicine and Science in Sports and Exercise</w:t>
      </w:r>
      <w:r w:rsidR="008A4E09">
        <w:rPr>
          <w:rFonts w:ascii="Cambria" w:hAnsi="Cambria"/>
        </w:rPr>
        <w:t xml:space="preserve">, 45(5 Suppl.): S278-S286.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Indianapolis, IN, </w:t>
      </w:r>
      <w:proofErr w:type="gramStart"/>
      <w:r w:rsidRPr="00370025">
        <w:rPr>
          <w:rFonts w:ascii="Cambria" w:hAnsi="Cambria"/>
        </w:rPr>
        <w:t>June,</w:t>
      </w:r>
      <w:proofErr w:type="gramEnd"/>
      <w:r w:rsidRPr="00370025">
        <w:rPr>
          <w:rFonts w:ascii="Cambria" w:hAnsi="Cambria"/>
        </w:rPr>
        <w:t xml:space="preserve"> 2013.</w:t>
      </w:r>
    </w:p>
    <w:p w14:paraId="74A6172C" w14:textId="77777777" w:rsidR="007A564E" w:rsidRPr="007A564E" w:rsidRDefault="007A564E" w:rsidP="0010235E">
      <w:pPr>
        <w:pStyle w:val="BodyText"/>
        <w:numPr>
          <w:ilvl w:val="0"/>
          <w:numId w:val="15"/>
        </w:numPr>
        <w:spacing w:after="80" w:line="288" w:lineRule="auto"/>
        <w:rPr>
          <w:rFonts w:asciiTheme="majorHAnsi" w:hAnsiTheme="majorHAnsi"/>
        </w:rPr>
      </w:pPr>
      <w:proofErr w:type="spellStart"/>
      <w:r w:rsidRPr="007A564E">
        <w:rPr>
          <w:rFonts w:asciiTheme="majorHAnsi" w:hAnsiTheme="majorHAnsi" w:cs="Arial"/>
          <w:color w:val="222222"/>
          <w:shd w:val="clear" w:color="auto" w:fill="FFFFFF"/>
        </w:rPr>
        <w:t>Brellenthin</w:t>
      </w:r>
      <w:proofErr w:type="spellEnd"/>
      <w:r w:rsidRPr="007A564E">
        <w:rPr>
          <w:rFonts w:asciiTheme="majorHAnsi" w:hAnsiTheme="majorHAnsi" w:cs="Arial"/>
          <w:color w:val="222222"/>
          <w:shd w:val="clear" w:color="auto" w:fill="FFFFFF"/>
        </w:rPr>
        <w:t xml:space="preserve">, A., </w:t>
      </w:r>
      <w:r w:rsidRPr="007A564E">
        <w:rPr>
          <w:rFonts w:asciiTheme="majorHAnsi" w:hAnsiTheme="majorHAnsi" w:cs="Arial"/>
          <w:b/>
          <w:color w:val="222222"/>
          <w:shd w:val="clear" w:color="auto" w:fill="FFFFFF"/>
        </w:rPr>
        <w:t>D.B. Cook</w:t>
      </w:r>
      <w:r w:rsidRPr="007A564E">
        <w:rPr>
          <w:rFonts w:asciiTheme="majorHAnsi" w:hAnsiTheme="majorHAnsi" w:cs="Arial"/>
          <w:color w:val="222222"/>
          <w:shd w:val="clear" w:color="auto" w:fill="FFFFFF"/>
        </w:rPr>
        <w:t xml:space="preserve">, </w:t>
      </w:r>
      <w:r>
        <w:rPr>
          <w:rFonts w:asciiTheme="majorHAnsi" w:hAnsiTheme="majorHAnsi" w:cs="Arial"/>
          <w:color w:val="222222"/>
          <w:shd w:val="clear" w:color="auto" w:fill="FFFFFF"/>
        </w:rPr>
        <w:t xml:space="preserve">N. </w:t>
      </w:r>
      <w:r w:rsidRPr="007A564E">
        <w:rPr>
          <w:rFonts w:asciiTheme="majorHAnsi" w:hAnsiTheme="majorHAnsi" w:cs="Arial"/>
          <w:color w:val="222222"/>
          <w:shd w:val="clear" w:color="auto" w:fill="FFFFFF"/>
        </w:rPr>
        <w:t xml:space="preserve">Sehgal &amp; </w:t>
      </w:r>
      <w:r>
        <w:rPr>
          <w:rFonts w:asciiTheme="majorHAnsi" w:hAnsiTheme="majorHAnsi" w:cs="Arial"/>
          <w:color w:val="222222"/>
          <w:shd w:val="clear" w:color="auto" w:fill="FFFFFF"/>
        </w:rPr>
        <w:t xml:space="preserve">K. </w:t>
      </w:r>
      <w:proofErr w:type="spellStart"/>
      <w:r w:rsidR="00645EF1">
        <w:rPr>
          <w:rFonts w:asciiTheme="majorHAnsi" w:hAnsiTheme="majorHAnsi" w:cs="Arial"/>
          <w:color w:val="222222"/>
          <w:shd w:val="clear" w:color="auto" w:fill="FFFFFF"/>
        </w:rPr>
        <w:t>Koltyn</w:t>
      </w:r>
      <w:proofErr w:type="spellEnd"/>
      <w:r w:rsidR="00645EF1">
        <w:rPr>
          <w:rFonts w:asciiTheme="majorHAnsi" w:hAnsiTheme="majorHAnsi" w:cs="Arial"/>
          <w:color w:val="222222"/>
          <w:shd w:val="clear" w:color="auto" w:fill="FFFFFF"/>
        </w:rPr>
        <w:t>. Exercise-induced hypoalgesia and pain catastrophizing in women and m</w:t>
      </w:r>
      <w:r w:rsidRPr="007A564E">
        <w:rPr>
          <w:rFonts w:asciiTheme="majorHAnsi" w:hAnsiTheme="majorHAnsi" w:cs="Arial"/>
          <w:color w:val="222222"/>
          <w:shd w:val="clear" w:color="auto" w:fill="FFFFFF"/>
        </w:rPr>
        <w:t xml:space="preserve">en. </w:t>
      </w:r>
      <w:r w:rsidR="008A4E09" w:rsidRPr="00753C72">
        <w:rPr>
          <w:rFonts w:ascii="Cambria" w:hAnsi="Cambria"/>
          <w:i/>
        </w:rPr>
        <w:t>Medicine and Science in Sports and Exercise</w:t>
      </w:r>
      <w:r w:rsidR="008A4E09">
        <w:rPr>
          <w:rFonts w:ascii="Cambria" w:hAnsi="Cambria"/>
        </w:rPr>
        <w:t xml:space="preserve">, 45(5 Suppl.): S278-S286. </w:t>
      </w:r>
      <w:r w:rsidRPr="00370025">
        <w:rPr>
          <w:rFonts w:ascii="Cambria" w:hAnsi="Cambria"/>
        </w:rPr>
        <w:t xml:space="preserve">Presented at the </w:t>
      </w:r>
      <w:r w:rsidRPr="00370025">
        <w:rPr>
          <w:rFonts w:ascii="Cambria" w:hAnsi="Cambria"/>
          <w:b/>
          <w:bCs/>
          <w:i/>
          <w:iCs/>
        </w:rPr>
        <w:t>Annual Meeting of the American College of Sports Medicine</w:t>
      </w:r>
      <w:r w:rsidRPr="00370025">
        <w:rPr>
          <w:rFonts w:ascii="Cambria" w:hAnsi="Cambria"/>
        </w:rPr>
        <w:t xml:space="preserve">, Indianapolis, IN, </w:t>
      </w:r>
      <w:proofErr w:type="gramStart"/>
      <w:r w:rsidRPr="00370025">
        <w:rPr>
          <w:rFonts w:ascii="Cambria" w:hAnsi="Cambria"/>
        </w:rPr>
        <w:t>June,</w:t>
      </w:r>
      <w:proofErr w:type="gramEnd"/>
      <w:r w:rsidRPr="00370025">
        <w:rPr>
          <w:rFonts w:ascii="Cambria" w:hAnsi="Cambria"/>
        </w:rPr>
        <w:t xml:space="preserve"> 2013.</w:t>
      </w:r>
    </w:p>
    <w:p w14:paraId="22D3DA9D" w14:textId="77777777" w:rsidR="00370025" w:rsidRPr="00370025" w:rsidRDefault="00370025" w:rsidP="0010235E">
      <w:pPr>
        <w:pStyle w:val="BodyText"/>
        <w:numPr>
          <w:ilvl w:val="0"/>
          <w:numId w:val="15"/>
        </w:numPr>
        <w:spacing w:after="80" w:line="288" w:lineRule="auto"/>
        <w:rPr>
          <w:rFonts w:ascii="Cambria" w:hAnsi="Cambria"/>
        </w:rPr>
      </w:pPr>
      <w:proofErr w:type="spellStart"/>
      <w:r>
        <w:rPr>
          <w:rFonts w:ascii="Cambria" w:hAnsi="Cambria"/>
        </w:rPr>
        <w:t>Stegner</w:t>
      </w:r>
      <w:proofErr w:type="spellEnd"/>
      <w:r>
        <w:rPr>
          <w:rFonts w:ascii="Cambria" w:hAnsi="Cambria"/>
        </w:rPr>
        <w:t xml:space="preserve">, A.J. &amp; </w:t>
      </w:r>
      <w:r w:rsidRPr="003B5FCE">
        <w:rPr>
          <w:rFonts w:ascii="Cambria" w:hAnsi="Cambria"/>
          <w:b/>
        </w:rPr>
        <w:t>D.B. Cook</w:t>
      </w:r>
      <w:r>
        <w:rPr>
          <w:rFonts w:ascii="Cambria" w:hAnsi="Cambria"/>
        </w:rPr>
        <w:t xml:space="preserve">. Evaluating the reliability and response bias in computer-administered pain rating scales: a generalizability theory analysis. </w:t>
      </w:r>
      <w:r w:rsidR="000703C4" w:rsidRPr="0011428D">
        <w:rPr>
          <w:rFonts w:ascii="Cambria" w:hAnsi="Cambria"/>
          <w:bCs/>
          <w:i/>
        </w:rPr>
        <w:t>Journal of Pain</w:t>
      </w:r>
      <w:r w:rsidR="000703C4">
        <w:rPr>
          <w:rFonts w:ascii="Cambria" w:hAnsi="Cambria"/>
          <w:bCs/>
        </w:rPr>
        <w:t>, 14(4 Suppl.): S22</w:t>
      </w:r>
      <w:r w:rsidR="000703C4" w:rsidRPr="00753C72">
        <w:rPr>
          <w:rFonts w:ascii="Cambria" w:hAnsi="Cambria"/>
          <w:bCs/>
        </w:rPr>
        <w:t>.</w:t>
      </w:r>
      <w:r w:rsidR="000703C4">
        <w:rPr>
          <w:rFonts w:ascii="Cambria" w:hAnsi="Cambria"/>
          <w:bCs/>
        </w:rPr>
        <w:t xml:space="preserve"> </w:t>
      </w:r>
      <w:r w:rsidRPr="00825EDE">
        <w:rPr>
          <w:rFonts w:ascii="Cambria" w:hAnsi="Cambria"/>
        </w:rPr>
        <w:t xml:space="preserve">Presented at the </w:t>
      </w:r>
      <w:r w:rsidRPr="00825EDE">
        <w:rPr>
          <w:rFonts w:ascii="Cambria" w:hAnsi="Cambria"/>
          <w:b/>
          <w:bCs/>
          <w:i/>
          <w:iCs/>
        </w:rPr>
        <w:t xml:space="preserve">Annual Meeting of the American Pain Society, </w:t>
      </w:r>
      <w:r>
        <w:rPr>
          <w:rFonts w:ascii="Cambria" w:hAnsi="Cambria"/>
        </w:rPr>
        <w:t xml:space="preserve">New Orleans, LA, </w:t>
      </w:r>
      <w:proofErr w:type="gramStart"/>
      <w:r>
        <w:rPr>
          <w:rFonts w:ascii="Cambria" w:hAnsi="Cambria"/>
        </w:rPr>
        <w:t>May,</w:t>
      </w:r>
      <w:proofErr w:type="gramEnd"/>
      <w:r>
        <w:rPr>
          <w:rFonts w:ascii="Cambria" w:hAnsi="Cambria"/>
        </w:rPr>
        <w:t xml:space="preserve"> 2013</w:t>
      </w:r>
      <w:r w:rsidRPr="00825EDE">
        <w:rPr>
          <w:rFonts w:ascii="Cambria" w:hAnsi="Cambria"/>
        </w:rPr>
        <w:t xml:space="preserve">. </w:t>
      </w:r>
    </w:p>
    <w:p w14:paraId="3476749B" w14:textId="77777777" w:rsidR="00825EDE" w:rsidRDefault="00825EDE" w:rsidP="0010235E">
      <w:pPr>
        <w:pStyle w:val="BodyText"/>
        <w:numPr>
          <w:ilvl w:val="0"/>
          <w:numId w:val="15"/>
        </w:numPr>
        <w:spacing w:after="80" w:line="288" w:lineRule="auto"/>
        <w:rPr>
          <w:rFonts w:ascii="Cambria" w:hAnsi="Cambria"/>
        </w:rPr>
      </w:pPr>
      <w:r w:rsidRPr="00825EDE">
        <w:rPr>
          <w:rFonts w:asciiTheme="majorHAnsi" w:hAnsiTheme="majorHAnsi"/>
        </w:rPr>
        <w:t xml:space="preserve">Ellingson, L.D., I. </w:t>
      </w:r>
      <w:proofErr w:type="spellStart"/>
      <w:r w:rsidRPr="00825EDE">
        <w:rPr>
          <w:rFonts w:asciiTheme="majorHAnsi" w:hAnsiTheme="majorHAnsi"/>
        </w:rPr>
        <w:t>Sschwabacher</w:t>
      </w:r>
      <w:proofErr w:type="spellEnd"/>
      <w:r w:rsidRPr="00825EDE">
        <w:rPr>
          <w:rFonts w:asciiTheme="majorHAnsi" w:hAnsiTheme="majorHAnsi"/>
        </w:rPr>
        <w:t xml:space="preserve"> &amp; </w:t>
      </w:r>
      <w:r w:rsidRPr="00825EDE">
        <w:rPr>
          <w:rFonts w:asciiTheme="majorHAnsi" w:hAnsiTheme="majorHAnsi"/>
          <w:b/>
        </w:rPr>
        <w:t>D. B. Cook</w:t>
      </w:r>
      <w:r w:rsidRPr="00825EDE">
        <w:rPr>
          <w:rFonts w:asciiTheme="majorHAnsi" w:hAnsiTheme="majorHAnsi"/>
        </w:rPr>
        <w:t xml:space="preserve">. </w:t>
      </w:r>
      <w:r w:rsidRPr="00825EDE">
        <w:rPr>
          <w:rFonts w:asciiTheme="majorHAnsi" w:hAnsiTheme="majorHAnsi" w:cs="AdvPSA336"/>
        </w:rPr>
        <w:t>Catastrophizing is related to pain modulation in women with fibromyalgia</w:t>
      </w:r>
      <w:r>
        <w:rPr>
          <w:rFonts w:asciiTheme="majorHAnsi" w:hAnsiTheme="majorHAnsi" w:cs="AdvPSA336"/>
        </w:rPr>
        <w:t xml:space="preserve">. </w:t>
      </w:r>
      <w:r w:rsidR="00063939" w:rsidRPr="0011428D">
        <w:rPr>
          <w:rFonts w:ascii="Cambria" w:hAnsi="Cambria"/>
          <w:bCs/>
          <w:i/>
        </w:rPr>
        <w:t>Journal of Pain</w:t>
      </w:r>
      <w:r w:rsidR="00063939">
        <w:rPr>
          <w:rFonts w:ascii="Cambria" w:hAnsi="Cambria"/>
          <w:bCs/>
        </w:rPr>
        <w:t>, 14(4 Suppl.): S30</w:t>
      </w:r>
      <w:r w:rsidR="00063939" w:rsidRPr="00753C72">
        <w:rPr>
          <w:rFonts w:ascii="Cambria" w:hAnsi="Cambria"/>
          <w:bCs/>
        </w:rPr>
        <w:t>.</w:t>
      </w:r>
      <w:r w:rsidR="00063939">
        <w:rPr>
          <w:rFonts w:ascii="Cambria" w:hAnsi="Cambria"/>
          <w:bCs/>
        </w:rPr>
        <w:t xml:space="preserve"> </w:t>
      </w:r>
      <w:r w:rsidRPr="00825EDE">
        <w:rPr>
          <w:rFonts w:ascii="Cambria" w:hAnsi="Cambria"/>
        </w:rPr>
        <w:t xml:space="preserve">Presented at the </w:t>
      </w:r>
      <w:r w:rsidRPr="00825EDE">
        <w:rPr>
          <w:rFonts w:ascii="Cambria" w:hAnsi="Cambria"/>
          <w:b/>
          <w:bCs/>
          <w:i/>
          <w:iCs/>
        </w:rPr>
        <w:t xml:space="preserve">Annual Meeting of the American Pain Society, </w:t>
      </w:r>
      <w:r>
        <w:rPr>
          <w:rFonts w:ascii="Cambria" w:hAnsi="Cambria"/>
        </w:rPr>
        <w:t xml:space="preserve">New Orleans, LA, </w:t>
      </w:r>
      <w:proofErr w:type="gramStart"/>
      <w:r>
        <w:rPr>
          <w:rFonts w:ascii="Cambria" w:hAnsi="Cambria"/>
        </w:rPr>
        <w:t>May,</w:t>
      </w:r>
      <w:proofErr w:type="gramEnd"/>
      <w:r>
        <w:rPr>
          <w:rFonts w:ascii="Cambria" w:hAnsi="Cambria"/>
        </w:rPr>
        <w:t xml:space="preserve"> 2013</w:t>
      </w:r>
      <w:r w:rsidRPr="00825EDE">
        <w:rPr>
          <w:rFonts w:ascii="Cambria" w:hAnsi="Cambria"/>
        </w:rPr>
        <w:t xml:space="preserve">. </w:t>
      </w:r>
    </w:p>
    <w:p w14:paraId="3F64214B" w14:textId="77777777" w:rsidR="00825EDE" w:rsidRDefault="00825EDE" w:rsidP="0010235E">
      <w:pPr>
        <w:pStyle w:val="BodyText"/>
        <w:numPr>
          <w:ilvl w:val="0"/>
          <w:numId w:val="15"/>
        </w:numPr>
        <w:spacing w:after="80" w:line="288" w:lineRule="auto"/>
        <w:rPr>
          <w:rFonts w:ascii="Cambria" w:hAnsi="Cambria"/>
        </w:rPr>
      </w:pPr>
      <w:proofErr w:type="spellStart"/>
      <w:r>
        <w:rPr>
          <w:rFonts w:ascii="Cambria" w:hAnsi="Cambria"/>
        </w:rPr>
        <w:t>VanRiper</w:t>
      </w:r>
      <w:proofErr w:type="spellEnd"/>
      <w:r>
        <w:rPr>
          <w:rFonts w:ascii="Cambria" w:hAnsi="Cambria"/>
        </w:rPr>
        <w:t>, S.,</w:t>
      </w:r>
      <w:r w:rsidRPr="00363112">
        <w:rPr>
          <w:rFonts w:ascii="Cambria" w:hAnsi="Cambria"/>
        </w:rPr>
        <w:t xml:space="preserve"> L.D. Ellingson</w:t>
      </w:r>
      <w:r>
        <w:rPr>
          <w:rFonts w:ascii="Cambria" w:hAnsi="Cambria"/>
        </w:rPr>
        <w:t xml:space="preserve">, A.J. </w:t>
      </w:r>
      <w:proofErr w:type="spellStart"/>
      <w:r>
        <w:rPr>
          <w:rFonts w:ascii="Cambria" w:hAnsi="Cambria"/>
        </w:rPr>
        <w:t>Stegner</w:t>
      </w:r>
      <w:proofErr w:type="spellEnd"/>
      <w:r w:rsidRPr="00363112">
        <w:rPr>
          <w:rFonts w:ascii="Cambria" w:hAnsi="Cambria"/>
        </w:rPr>
        <w:t xml:space="preserve"> &amp; </w:t>
      </w:r>
      <w:r w:rsidRPr="00825EDE">
        <w:rPr>
          <w:rFonts w:ascii="Cambria" w:hAnsi="Cambria"/>
          <w:b/>
        </w:rPr>
        <w:t>D.B. Cook</w:t>
      </w:r>
      <w:r w:rsidRPr="00363112">
        <w:rPr>
          <w:rFonts w:ascii="Cambria" w:hAnsi="Cambria"/>
        </w:rPr>
        <w:t xml:space="preserve">. </w:t>
      </w:r>
      <w:r w:rsidRPr="00825EDE">
        <w:rPr>
          <w:rFonts w:ascii="Cambria" w:hAnsi="Cambria"/>
        </w:rPr>
        <w:t xml:space="preserve">Symptoms, physical </w:t>
      </w:r>
      <w:proofErr w:type="gramStart"/>
      <w:r w:rsidRPr="00825EDE">
        <w:rPr>
          <w:rFonts w:ascii="Cambria" w:hAnsi="Cambria"/>
        </w:rPr>
        <w:t>activity</w:t>
      </w:r>
      <w:proofErr w:type="gramEnd"/>
      <w:r w:rsidRPr="00825EDE">
        <w:rPr>
          <w:rFonts w:ascii="Cambria" w:hAnsi="Cambria"/>
        </w:rPr>
        <w:t xml:space="preserve"> and pain sensitivity in chronic musculoskeletal pain: a comparison of veterans and civilians. </w:t>
      </w:r>
      <w:r w:rsidR="00063939" w:rsidRPr="0011428D">
        <w:rPr>
          <w:rFonts w:ascii="Cambria" w:hAnsi="Cambria"/>
          <w:bCs/>
          <w:i/>
        </w:rPr>
        <w:t xml:space="preserve">Journal of </w:t>
      </w:r>
      <w:r w:rsidR="00063939" w:rsidRPr="0011428D">
        <w:rPr>
          <w:rFonts w:ascii="Cambria" w:hAnsi="Cambria"/>
          <w:bCs/>
          <w:i/>
        </w:rPr>
        <w:lastRenderedPageBreak/>
        <w:t>Pain</w:t>
      </w:r>
      <w:r w:rsidR="00063939">
        <w:rPr>
          <w:rFonts w:ascii="Cambria" w:hAnsi="Cambria"/>
          <w:bCs/>
        </w:rPr>
        <w:t>, 14(4 Suppl.): S30</w:t>
      </w:r>
      <w:r w:rsidR="00063939" w:rsidRPr="00753C72">
        <w:rPr>
          <w:rFonts w:ascii="Cambria" w:hAnsi="Cambria"/>
          <w:bCs/>
        </w:rPr>
        <w:t>.</w:t>
      </w:r>
      <w:r w:rsidR="00063939">
        <w:rPr>
          <w:rFonts w:ascii="Cambria" w:hAnsi="Cambria"/>
          <w:bCs/>
        </w:rPr>
        <w:t xml:space="preserve"> </w:t>
      </w:r>
      <w:r w:rsidRPr="00825EDE">
        <w:rPr>
          <w:rFonts w:ascii="Cambria" w:hAnsi="Cambria"/>
        </w:rPr>
        <w:t xml:space="preserve">Presented at the </w:t>
      </w:r>
      <w:r w:rsidRPr="00825EDE">
        <w:rPr>
          <w:rFonts w:ascii="Cambria" w:hAnsi="Cambria"/>
          <w:b/>
          <w:bCs/>
          <w:i/>
          <w:iCs/>
        </w:rPr>
        <w:t xml:space="preserve">Annual Meeting of the American Pain Society, </w:t>
      </w:r>
      <w:r>
        <w:rPr>
          <w:rFonts w:ascii="Cambria" w:hAnsi="Cambria"/>
        </w:rPr>
        <w:t xml:space="preserve">New Orleans, LA, </w:t>
      </w:r>
      <w:proofErr w:type="gramStart"/>
      <w:r>
        <w:rPr>
          <w:rFonts w:ascii="Cambria" w:hAnsi="Cambria"/>
        </w:rPr>
        <w:t>May,</w:t>
      </w:r>
      <w:proofErr w:type="gramEnd"/>
      <w:r>
        <w:rPr>
          <w:rFonts w:ascii="Cambria" w:hAnsi="Cambria"/>
        </w:rPr>
        <w:t xml:space="preserve"> 2013</w:t>
      </w:r>
      <w:r w:rsidRPr="00825EDE">
        <w:rPr>
          <w:rFonts w:ascii="Cambria" w:hAnsi="Cambria"/>
        </w:rPr>
        <w:t xml:space="preserve">. </w:t>
      </w:r>
    </w:p>
    <w:p w14:paraId="7F5E22EB" w14:textId="77777777" w:rsidR="00483010" w:rsidRPr="00825EDE" w:rsidRDefault="00172731" w:rsidP="0010235E">
      <w:pPr>
        <w:pStyle w:val="BodyText"/>
        <w:numPr>
          <w:ilvl w:val="0"/>
          <w:numId w:val="15"/>
        </w:numPr>
        <w:spacing w:after="80" w:line="288" w:lineRule="auto"/>
        <w:rPr>
          <w:rFonts w:asciiTheme="majorHAnsi" w:hAnsiTheme="majorHAnsi"/>
        </w:rPr>
      </w:pPr>
      <w:proofErr w:type="spellStart"/>
      <w:r w:rsidRPr="00825EDE">
        <w:rPr>
          <w:rFonts w:asciiTheme="majorHAnsi" w:hAnsiTheme="majorHAnsi"/>
        </w:rPr>
        <w:t>Janal</w:t>
      </w:r>
      <w:proofErr w:type="spellEnd"/>
      <w:r w:rsidRPr="00825EDE">
        <w:rPr>
          <w:rFonts w:asciiTheme="majorHAnsi" w:hAnsiTheme="majorHAnsi"/>
        </w:rPr>
        <w:t xml:space="preserve">, M.N., K.G. Raphael, L. </w:t>
      </w:r>
      <w:proofErr w:type="spellStart"/>
      <w:r w:rsidRPr="00825EDE">
        <w:rPr>
          <w:rFonts w:asciiTheme="majorHAnsi" w:hAnsiTheme="majorHAnsi"/>
        </w:rPr>
        <w:t>Nemelivsky</w:t>
      </w:r>
      <w:proofErr w:type="spellEnd"/>
      <w:r w:rsidRPr="00825EDE">
        <w:rPr>
          <w:rFonts w:asciiTheme="majorHAnsi" w:hAnsiTheme="majorHAnsi"/>
        </w:rPr>
        <w:t xml:space="preserve">, </w:t>
      </w:r>
      <w:r w:rsidRPr="00825EDE">
        <w:rPr>
          <w:rFonts w:asciiTheme="majorHAnsi" w:hAnsiTheme="majorHAnsi"/>
          <w:b/>
        </w:rPr>
        <w:t>D.B. Cook</w:t>
      </w:r>
      <w:r w:rsidRPr="00825EDE">
        <w:rPr>
          <w:rFonts w:asciiTheme="majorHAnsi" w:hAnsiTheme="majorHAnsi"/>
        </w:rPr>
        <w:t xml:space="preserve">, R. </w:t>
      </w:r>
      <w:proofErr w:type="spellStart"/>
      <w:r w:rsidRPr="00825EDE">
        <w:rPr>
          <w:rFonts w:asciiTheme="majorHAnsi" w:hAnsiTheme="majorHAnsi"/>
        </w:rPr>
        <w:t>Staud</w:t>
      </w:r>
      <w:proofErr w:type="spellEnd"/>
      <w:r w:rsidRPr="00825EDE">
        <w:rPr>
          <w:rFonts w:asciiTheme="majorHAnsi" w:hAnsiTheme="majorHAnsi"/>
        </w:rPr>
        <w:t xml:space="preserve"> &amp; D. Sirois. </w:t>
      </w:r>
      <w:r w:rsidR="00483010" w:rsidRPr="00825EDE">
        <w:rPr>
          <w:rFonts w:asciiTheme="majorHAnsi" w:hAnsiTheme="majorHAnsi"/>
        </w:rPr>
        <w:t xml:space="preserve">Thermal temporal summation in myofascial pain patients: influence of fibromyalgia. </w:t>
      </w:r>
      <w:r w:rsidRPr="00825EDE">
        <w:rPr>
          <w:rFonts w:asciiTheme="majorHAnsi" w:hAnsiTheme="majorHAnsi"/>
        </w:rPr>
        <w:t xml:space="preserve">Presented at the </w:t>
      </w:r>
      <w:r w:rsidRPr="00825EDE">
        <w:rPr>
          <w:rFonts w:asciiTheme="majorHAnsi" w:hAnsiTheme="majorHAnsi"/>
          <w:b/>
          <w:i/>
        </w:rPr>
        <w:t>IADR/AADR Annual Meeting</w:t>
      </w:r>
      <w:r w:rsidRPr="00825EDE">
        <w:rPr>
          <w:rFonts w:asciiTheme="majorHAnsi" w:hAnsiTheme="majorHAnsi"/>
        </w:rPr>
        <w:t xml:space="preserve">, Seattle, Washington, </w:t>
      </w:r>
      <w:proofErr w:type="gramStart"/>
      <w:r w:rsidRPr="00825EDE">
        <w:rPr>
          <w:rFonts w:asciiTheme="majorHAnsi" w:hAnsiTheme="majorHAnsi"/>
        </w:rPr>
        <w:t>March,</w:t>
      </w:r>
      <w:proofErr w:type="gramEnd"/>
      <w:r w:rsidRPr="00825EDE">
        <w:rPr>
          <w:rFonts w:asciiTheme="majorHAnsi" w:hAnsiTheme="majorHAnsi"/>
        </w:rPr>
        <w:t xml:space="preserve"> 2013.</w:t>
      </w:r>
    </w:p>
    <w:p w14:paraId="596E880E" w14:textId="77777777" w:rsidR="00374B14" w:rsidRPr="008A4E09" w:rsidRDefault="00363112" w:rsidP="0010235E">
      <w:pPr>
        <w:pStyle w:val="HTMLPreformatted"/>
        <w:numPr>
          <w:ilvl w:val="0"/>
          <w:numId w:val="15"/>
        </w:numPr>
        <w:spacing w:after="80"/>
        <w:rPr>
          <w:rFonts w:asciiTheme="majorHAnsi" w:hAnsiTheme="majorHAnsi"/>
          <w:sz w:val="24"/>
          <w:szCs w:val="24"/>
        </w:rPr>
      </w:pPr>
      <w:r w:rsidRPr="008A4E09">
        <w:rPr>
          <w:rFonts w:asciiTheme="majorHAnsi" w:hAnsiTheme="majorHAnsi"/>
          <w:sz w:val="24"/>
          <w:szCs w:val="24"/>
        </w:rPr>
        <w:t xml:space="preserve">Ellingson, L.D., L. Colbert &amp; </w:t>
      </w:r>
      <w:r w:rsidRPr="008A4E09">
        <w:rPr>
          <w:rFonts w:asciiTheme="majorHAnsi" w:hAnsiTheme="majorHAnsi"/>
          <w:b/>
          <w:sz w:val="24"/>
          <w:szCs w:val="24"/>
        </w:rPr>
        <w:t>D. B. Cook</w:t>
      </w:r>
      <w:r w:rsidRPr="008A4E09">
        <w:rPr>
          <w:rFonts w:asciiTheme="majorHAnsi" w:hAnsiTheme="majorHAnsi"/>
          <w:sz w:val="24"/>
          <w:szCs w:val="24"/>
        </w:rPr>
        <w:t>. Physical activity is related to pain sensitivity in healthy women</w:t>
      </w:r>
      <w:r w:rsidR="00483010" w:rsidRPr="008A4E09">
        <w:rPr>
          <w:rFonts w:asciiTheme="majorHAnsi" w:hAnsiTheme="majorHAnsi"/>
          <w:sz w:val="24"/>
          <w:szCs w:val="24"/>
        </w:rPr>
        <w:t xml:space="preserve">. </w:t>
      </w:r>
      <w:r w:rsidR="008A4E09" w:rsidRPr="008A4E09">
        <w:rPr>
          <w:rFonts w:ascii="Cambria" w:hAnsi="Cambria"/>
          <w:i/>
          <w:sz w:val="24"/>
          <w:szCs w:val="24"/>
        </w:rPr>
        <w:t>Medicine and Science in Sports and Exercise</w:t>
      </w:r>
      <w:r w:rsidR="008A4E09" w:rsidRPr="008A4E09">
        <w:rPr>
          <w:rFonts w:ascii="Cambria" w:hAnsi="Cambria"/>
          <w:sz w:val="24"/>
          <w:szCs w:val="24"/>
        </w:rPr>
        <w:t>, 4</w:t>
      </w:r>
      <w:r w:rsidR="008A4E09">
        <w:rPr>
          <w:rFonts w:ascii="Cambria" w:hAnsi="Cambria"/>
          <w:sz w:val="24"/>
          <w:szCs w:val="24"/>
        </w:rPr>
        <w:t>4</w:t>
      </w:r>
      <w:r w:rsidR="006107DF">
        <w:rPr>
          <w:rFonts w:ascii="Cambria" w:hAnsi="Cambria"/>
          <w:sz w:val="24"/>
          <w:szCs w:val="24"/>
        </w:rPr>
        <w:t>(5 Suppl.): S267-S958</w:t>
      </w:r>
      <w:r w:rsidR="008A4E09" w:rsidRPr="008A4E09">
        <w:rPr>
          <w:rFonts w:ascii="Cambria" w:hAnsi="Cambria"/>
          <w:sz w:val="24"/>
          <w:szCs w:val="24"/>
        </w:rPr>
        <w:t xml:space="preserve">. </w:t>
      </w:r>
      <w:r w:rsidR="00483010" w:rsidRPr="008A4E09">
        <w:rPr>
          <w:rFonts w:asciiTheme="majorHAnsi" w:hAnsiTheme="majorHAnsi"/>
          <w:sz w:val="24"/>
          <w:szCs w:val="24"/>
        </w:rPr>
        <w:t>P</w:t>
      </w:r>
      <w:r w:rsidRPr="008A4E09">
        <w:rPr>
          <w:rFonts w:asciiTheme="majorHAnsi" w:hAnsiTheme="majorHAnsi"/>
          <w:sz w:val="24"/>
          <w:szCs w:val="24"/>
        </w:rPr>
        <w:t xml:space="preserve">resented at </w:t>
      </w:r>
      <w:r w:rsidRPr="008A4E09">
        <w:rPr>
          <w:rFonts w:ascii="Cambria" w:hAnsi="Cambria"/>
          <w:sz w:val="24"/>
          <w:szCs w:val="24"/>
        </w:rPr>
        <w:t xml:space="preserve">the </w:t>
      </w:r>
      <w:r w:rsidRPr="008A4E09">
        <w:rPr>
          <w:rFonts w:ascii="Cambria" w:hAnsi="Cambria"/>
          <w:b/>
          <w:bCs/>
          <w:i/>
          <w:iCs/>
          <w:sz w:val="24"/>
          <w:szCs w:val="24"/>
        </w:rPr>
        <w:t>Annual Meeting of the American College of Sports Medicine</w:t>
      </w:r>
      <w:r w:rsidRPr="008A4E09">
        <w:rPr>
          <w:rFonts w:ascii="Cambria" w:hAnsi="Cambria"/>
          <w:sz w:val="24"/>
          <w:szCs w:val="24"/>
        </w:rPr>
        <w:t xml:space="preserve">, San Francisco, CA, </w:t>
      </w:r>
      <w:proofErr w:type="gramStart"/>
      <w:r w:rsidRPr="008A4E09">
        <w:rPr>
          <w:rFonts w:ascii="Cambria" w:hAnsi="Cambria"/>
          <w:sz w:val="24"/>
          <w:szCs w:val="24"/>
        </w:rPr>
        <w:t>June,</w:t>
      </w:r>
      <w:proofErr w:type="gramEnd"/>
      <w:r w:rsidRPr="008A4E09">
        <w:rPr>
          <w:rFonts w:ascii="Cambria" w:hAnsi="Cambria"/>
          <w:sz w:val="24"/>
          <w:szCs w:val="24"/>
        </w:rPr>
        <w:t xml:space="preserve"> 2012. </w:t>
      </w:r>
    </w:p>
    <w:p w14:paraId="00667681" w14:textId="77777777" w:rsidR="00363112" w:rsidRPr="00363112" w:rsidRDefault="00F82CD9" w:rsidP="0010235E">
      <w:pPr>
        <w:pStyle w:val="BodyText"/>
        <w:numPr>
          <w:ilvl w:val="0"/>
          <w:numId w:val="15"/>
        </w:numPr>
        <w:spacing w:after="80" w:line="288" w:lineRule="auto"/>
        <w:rPr>
          <w:rFonts w:asciiTheme="majorHAnsi" w:hAnsiTheme="majorHAnsi"/>
        </w:rPr>
      </w:pPr>
      <w:proofErr w:type="spellStart"/>
      <w:r w:rsidRPr="00363112">
        <w:rPr>
          <w:rFonts w:asciiTheme="majorHAnsi" w:hAnsiTheme="majorHAnsi"/>
        </w:rPr>
        <w:t>Brellenthin</w:t>
      </w:r>
      <w:proofErr w:type="spellEnd"/>
      <w:r w:rsidRPr="00363112">
        <w:rPr>
          <w:rFonts w:asciiTheme="majorHAnsi" w:hAnsiTheme="majorHAnsi"/>
        </w:rPr>
        <w:t xml:space="preserve">, A.G., </w:t>
      </w:r>
      <w:r w:rsidRPr="00363112">
        <w:rPr>
          <w:rFonts w:asciiTheme="majorHAnsi" w:hAnsiTheme="majorHAnsi"/>
          <w:b/>
        </w:rPr>
        <w:t>D.B. Cook</w:t>
      </w:r>
      <w:r w:rsidRPr="00363112">
        <w:rPr>
          <w:rFonts w:asciiTheme="majorHAnsi" w:hAnsiTheme="majorHAnsi"/>
        </w:rPr>
        <w:t xml:space="preserve">, N. Sehgal &amp; K.F. </w:t>
      </w:r>
      <w:proofErr w:type="spellStart"/>
      <w:r w:rsidRPr="00363112">
        <w:rPr>
          <w:rFonts w:asciiTheme="majorHAnsi" w:hAnsiTheme="majorHAnsi"/>
        </w:rPr>
        <w:t>Koltyn</w:t>
      </w:r>
      <w:proofErr w:type="spellEnd"/>
      <w:r w:rsidRPr="00363112">
        <w:rPr>
          <w:rFonts w:asciiTheme="majorHAnsi" w:hAnsiTheme="majorHAnsi"/>
        </w:rPr>
        <w:t>. The influence of submaximal isometric exercise on temporal</w:t>
      </w:r>
      <w:r w:rsidR="00483010">
        <w:rPr>
          <w:rFonts w:asciiTheme="majorHAnsi" w:hAnsiTheme="majorHAnsi"/>
        </w:rPr>
        <w:t xml:space="preserve"> summation of heat pain. </w:t>
      </w:r>
      <w:r w:rsidR="00063939" w:rsidRPr="0011428D">
        <w:rPr>
          <w:rFonts w:ascii="Cambria" w:hAnsi="Cambria"/>
          <w:bCs/>
          <w:i/>
        </w:rPr>
        <w:t>Journal of Pain</w:t>
      </w:r>
      <w:r w:rsidR="00063939">
        <w:rPr>
          <w:rFonts w:ascii="Cambria" w:hAnsi="Cambria"/>
          <w:bCs/>
        </w:rPr>
        <w:t>, 13</w:t>
      </w:r>
      <w:r w:rsidR="008A0903">
        <w:rPr>
          <w:rFonts w:ascii="Cambria" w:hAnsi="Cambria"/>
          <w:bCs/>
        </w:rPr>
        <w:t>(4 Suppl.): S49</w:t>
      </w:r>
      <w:r w:rsidR="00063939" w:rsidRPr="00753C72">
        <w:rPr>
          <w:rFonts w:ascii="Cambria" w:hAnsi="Cambria"/>
          <w:bCs/>
        </w:rPr>
        <w:t>.</w:t>
      </w:r>
      <w:r w:rsidR="00063939">
        <w:rPr>
          <w:rFonts w:ascii="Cambria" w:hAnsi="Cambria"/>
          <w:bCs/>
        </w:rPr>
        <w:t xml:space="preserve"> </w:t>
      </w:r>
      <w:r w:rsidR="00483010">
        <w:rPr>
          <w:rFonts w:asciiTheme="majorHAnsi" w:hAnsiTheme="majorHAnsi"/>
        </w:rPr>
        <w:t>P</w:t>
      </w:r>
      <w:r w:rsidRPr="00363112">
        <w:rPr>
          <w:rFonts w:asciiTheme="majorHAnsi" w:hAnsiTheme="majorHAnsi"/>
        </w:rPr>
        <w:t xml:space="preserve">resented at the </w:t>
      </w:r>
      <w:r w:rsidRPr="00363112">
        <w:rPr>
          <w:rFonts w:asciiTheme="majorHAnsi" w:hAnsiTheme="majorHAnsi"/>
          <w:b/>
          <w:bCs/>
          <w:i/>
          <w:iCs/>
        </w:rPr>
        <w:t xml:space="preserve">Annual Meeting of the American Pain Society, </w:t>
      </w:r>
      <w:r w:rsidRPr="00363112">
        <w:rPr>
          <w:rFonts w:asciiTheme="majorHAnsi" w:hAnsiTheme="majorHAnsi"/>
        </w:rPr>
        <w:t xml:space="preserve">Honolulu, HI, </w:t>
      </w:r>
      <w:proofErr w:type="gramStart"/>
      <w:r w:rsidRPr="00363112">
        <w:rPr>
          <w:rFonts w:asciiTheme="majorHAnsi" w:hAnsiTheme="majorHAnsi"/>
        </w:rPr>
        <w:t>May,</w:t>
      </w:r>
      <w:proofErr w:type="gramEnd"/>
      <w:r w:rsidRPr="00363112">
        <w:rPr>
          <w:rFonts w:asciiTheme="majorHAnsi" w:hAnsiTheme="majorHAnsi"/>
        </w:rPr>
        <w:t xml:space="preserve"> 2012. </w:t>
      </w:r>
    </w:p>
    <w:p w14:paraId="75DCD82D" w14:textId="77777777" w:rsidR="00363112" w:rsidRDefault="00F82CD9" w:rsidP="0010235E">
      <w:pPr>
        <w:pStyle w:val="BodyText"/>
        <w:numPr>
          <w:ilvl w:val="0"/>
          <w:numId w:val="15"/>
        </w:numPr>
        <w:spacing w:after="80" w:line="288" w:lineRule="auto"/>
        <w:rPr>
          <w:rFonts w:ascii="Cambria" w:hAnsi="Cambria"/>
        </w:rPr>
      </w:pPr>
      <w:r w:rsidRPr="00363112">
        <w:rPr>
          <w:rFonts w:asciiTheme="majorHAnsi" w:hAnsiTheme="majorHAnsi"/>
        </w:rPr>
        <w:t xml:space="preserve">Meyer, J.D., A.R. Light, A.J. </w:t>
      </w:r>
      <w:proofErr w:type="spellStart"/>
      <w:r w:rsidRPr="00363112">
        <w:rPr>
          <w:rFonts w:asciiTheme="majorHAnsi" w:hAnsiTheme="majorHAnsi"/>
        </w:rPr>
        <w:t>Stegner</w:t>
      </w:r>
      <w:proofErr w:type="spellEnd"/>
      <w:r w:rsidRPr="00363112">
        <w:rPr>
          <w:rFonts w:asciiTheme="majorHAnsi" w:hAnsiTheme="majorHAnsi"/>
        </w:rPr>
        <w:t xml:space="preserve">, S. Shukla &amp; </w:t>
      </w:r>
      <w:r w:rsidRPr="00363112">
        <w:rPr>
          <w:rFonts w:asciiTheme="majorHAnsi" w:hAnsiTheme="majorHAnsi"/>
          <w:b/>
        </w:rPr>
        <w:t>D. B. Cook</w:t>
      </w:r>
      <w:r w:rsidRPr="00363112">
        <w:rPr>
          <w:rFonts w:asciiTheme="majorHAnsi" w:hAnsiTheme="majorHAnsi"/>
        </w:rPr>
        <w:t>.</w:t>
      </w:r>
      <w:r w:rsidRPr="00363112">
        <w:rPr>
          <w:rFonts w:ascii="Cambria" w:hAnsi="Cambria"/>
        </w:rPr>
        <w:t xml:space="preserve"> Gene expression and symptom changes following a maximal exercise test in c</w:t>
      </w:r>
      <w:r w:rsidR="00483010">
        <w:rPr>
          <w:rFonts w:ascii="Cambria" w:hAnsi="Cambria"/>
        </w:rPr>
        <w:t xml:space="preserve">hronic fatigue syndrome. </w:t>
      </w:r>
      <w:r w:rsidR="00063939" w:rsidRPr="0011428D">
        <w:rPr>
          <w:rFonts w:ascii="Cambria" w:hAnsi="Cambria"/>
          <w:bCs/>
          <w:i/>
        </w:rPr>
        <w:t>Journal of Pain</w:t>
      </w:r>
      <w:r w:rsidR="00063939">
        <w:rPr>
          <w:rFonts w:ascii="Cambria" w:hAnsi="Cambria"/>
          <w:bCs/>
        </w:rPr>
        <w:t>, 13(4 Suppl.): S42</w:t>
      </w:r>
      <w:r w:rsidR="00063939" w:rsidRPr="00753C72">
        <w:rPr>
          <w:rFonts w:ascii="Cambria" w:hAnsi="Cambria"/>
          <w:bCs/>
        </w:rPr>
        <w:t>.</w:t>
      </w:r>
      <w:r w:rsidR="00063939">
        <w:rPr>
          <w:rFonts w:ascii="Cambria" w:hAnsi="Cambria"/>
          <w:bCs/>
        </w:rPr>
        <w:t xml:space="preserve"> </w:t>
      </w:r>
      <w:r w:rsidR="00483010">
        <w:rPr>
          <w:rFonts w:ascii="Cambria" w:hAnsi="Cambria"/>
        </w:rPr>
        <w:t>P</w:t>
      </w:r>
      <w:r w:rsidRPr="00363112">
        <w:rPr>
          <w:rFonts w:ascii="Cambria" w:hAnsi="Cambria"/>
        </w:rPr>
        <w:t xml:space="preserve">resented at the </w:t>
      </w:r>
      <w:r w:rsidRPr="00363112">
        <w:rPr>
          <w:rFonts w:ascii="Cambria" w:hAnsi="Cambria"/>
          <w:b/>
          <w:bCs/>
          <w:i/>
          <w:iCs/>
        </w:rPr>
        <w:t xml:space="preserve">Annual Meeting of the American Pain Society, </w:t>
      </w:r>
      <w:r w:rsidRPr="00363112">
        <w:rPr>
          <w:rFonts w:ascii="Cambria" w:hAnsi="Cambria"/>
        </w:rPr>
        <w:t xml:space="preserve">Honolulu, HI, </w:t>
      </w:r>
      <w:proofErr w:type="gramStart"/>
      <w:r w:rsidRPr="00363112">
        <w:rPr>
          <w:rFonts w:ascii="Cambria" w:hAnsi="Cambria"/>
        </w:rPr>
        <w:t>May,</w:t>
      </w:r>
      <w:proofErr w:type="gramEnd"/>
      <w:r w:rsidRPr="00363112">
        <w:rPr>
          <w:rFonts w:ascii="Cambria" w:hAnsi="Cambria"/>
        </w:rPr>
        <w:t xml:space="preserve"> 2012. </w:t>
      </w:r>
    </w:p>
    <w:p w14:paraId="345E21B9" w14:textId="77777777" w:rsidR="00363112" w:rsidRDefault="00F82CD9" w:rsidP="0010235E">
      <w:pPr>
        <w:pStyle w:val="BodyText"/>
        <w:numPr>
          <w:ilvl w:val="0"/>
          <w:numId w:val="15"/>
        </w:numPr>
        <w:spacing w:after="80" w:line="288" w:lineRule="auto"/>
        <w:rPr>
          <w:rFonts w:ascii="Cambria" w:hAnsi="Cambria"/>
        </w:rPr>
      </w:pPr>
      <w:proofErr w:type="spellStart"/>
      <w:r w:rsidRPr="00363112">
        <w:rPr>
          <w:rFonts w:ascii="Cambria" w:hAnsi="Cambria"/>
        </w:rPr>
        <w:t>Stegner</w:t>
      </w:r>
      <w:proofErr w:type="spellEnd"/>
      <w:r w:rsidRPr="00363112">
        <w:rPr>
          <w:rFonts w:ascii="Cambria" w:hAnsi="Cambria"/>
        </w:rPr>
        <w:t xml:space="preserve">, A.J. &amp; </w:t>
      </w:r>
      <w:r w:rsidRPr="00363112">
        <w:rPr>
          <w:rFonts w:ascii="Cambria" w:hAnsi="Cambria"/>
          <w:b/>
        </w:rPr>
        <w:t>D.B. Cook</w:t>
      </w:r>
      <w:r w:rsidRPr="00363112">
        <w:rPr>
          <w:rFonts w:ascii="Cambria" w:hAnsi="Cambria"/>
        </w:rPr>
        <w:t xml:space="preserve">. Brain responses to painful and nonpainful stimuli in Gulf War Veterans with </w:t>
      </w:r>
      <w:r w:rsidR="00483010">
        <w:rPr>
          <w:rFonts w:ascii="Cambria" w:hAnsi="Cambria"/>
        </w:rPr>
        <w:t xml:space="preserve">unexplained muscle pain. </w:t>
      </w:r>
      <w:r w:rsidR="000703C4" w:rsidRPr="0011428D">
        <w:rPr>
          <w:rFonts w:ascii="Cambria" w:hAnsi="Cambria"/>
          <w:bCs/>
          <w:i/>
        </w:rPr>
        <w:t>Journal of Pain</w:t>
      </w:r>
      <w:r w:rsidR="000703C4">
        <w:rPr>
          <w:rFonts w:ascii="Cambria" w:hAnsi="Cambria"/>
          <w:bCs/>
        </w:rPr>
        <w:t>, 13(4 Suppl.): S50</w:t>
      </w:r>
      <w:r w:rsidR="000703C4" w:rsidRPr="00753C72">
        <w:rPr>
          <w:rFonts w:ascii="Cambria" w:hAnsi="Cambria"/>
          <w:bCs/>
        </w:rPr>
        <w:t>.</w:t>
      </w:r>
      <w:r w:rsidR="000703C4">
        <w:rPr>
          <w:rFonts w:ascii="Cambria" w:hAnsi="Cambria"/>
          <w:bCs/>
        </w:rPr>
        <w:t xml:space="preserve"> </w:t>
      </w:r>
      <w:r w:rsidR="00483010">
        <w:rPr>
          <w:rFonts w:ascii="Cambria" w:hAnsi="Cambria"/>
        </w:rPr>
        <w:t>P</w:t>
      </w:r>
      <w:r w:rsidRPr="00363112">
        <w:rPr>
          <w:rFonts w:ascii="Cambria" w:hAnsi="Cambria"/>
        </w:rPr>
        <w:t xml:space="preserve">resented at the </w:t>
      </w:r>
      <w:r w:rsidRPr="00363112">
        <w:rPr>
          <w:rFonts w:ascii="Cambria" w:hAnsi="Cambria"/>
          <w:b/>
          <w:bCs/>
          <w:i/>
          <w:iCs/>
        </w:rPr>
        <w:t xml:space="preserve">Annual Meeting of the American Pain Society, </w:t>
      </w:r>
      <w:r w:rsidRPr="00363112">
        <w:rPr>
          <w:rFonts w:ascii="Cambria" w:hAnsi="Cambria"/>
        </w:rPr>
        <w:t xml:space="preserve">Honolulu, HI, </w:t>
      </w:r>
      <w:proofErr w:type="gramStart"/>
      <w:r w:rsidRPr="00363112">
        <w:rPr>
          <w:rFonts w:ascii="Cambria" w:hAnsi="Cambria"/>
        </w:rPr>
        <w:t>May,</w:t>
      </w:r>
      <w:proofErr w:type="gramEnd"/>
      <w:r w:rsidRPr="00363112">
        <w:rPr>
          <w:rFonts w:ascii="Cambria" w:hAnsi="Cambria"/>
        </w:rPr>
        <w:t xml:space="preserve"> 2012. </w:t>
      </w:r>
    </w:p>
    <w:p w14:paraId="1A408350" w14:textId="77777777" w:rsidR="00753C72" w:rsidRDefault="00F82CD9" w:rsidP="0010235E">
      <w:pPr>
        <w:pStyle w:val="BodyText"/>
        <w:numPr>
          <w:ilvl w:val="0"/>
          <w:numId w:val="15"/>
        </w:numPr>
        <w:spacing w:after="80" w:line="288" w:lineRule="auto"/>
        <w:rPr>
          <w:rFonts w:ascii="Cambria" w:hAnsi="Cambria"/>
        </w:rPr>
      </w:pPr>
      <w:r w:rsidRPr="00363112">
        <w:rPr>
          <w:rFonts w:ascii="Cambria" w:hAnsi="Cambria"/>
        </w:rPr>
        <w:t>Shields, M.</w:t>
      </w:r>
      <w:r w:rsidR="00363112" w:rsidRPr="00363112">
        <w:rPr>
          <w:rFonts w:ascii="Cambria" w:hAnsi="Cambria"/>
        </w:rPr>
        <w:t>R., L.D. Ellingson</w:t>
      </w:r>
      <w:r w:rsidR="00FD7C50">
        <w:rPr>
          <w:rFonts w:ascii="Cambria" w:hAnsi="Cambria"/>
        </w:rPr>
        <w:t xml:space="preserve">, A.J. </w:t>
      </w:r>
      <w:proofErr w:type="spellStart"/>
      <w:r w:rsidR="00FD7C50">
        <w:rPr>
          <w:rFonts w:ascii="Cambria" w:hAnsi="Cambria"/>
        </w:rPr>
        <w:t>Stegner</w:t>
      </w:r>
      <w:proofErr w:type="spellEnd"/>
      <w:r w:rsidR="00363112" w:rsidRPr="00363112">
        <w:rPr>
          <w:rFonts w:ascii="Cambria" w:hAnsi="Cambria"/>
        </w:rPr>
        <w:t xml:space="preserve"> &amp; </w:t>
      </w:r>
      <w:r w:rsidR="00363112" w:rsidRPr="00825EDE">
        <w:rPr>
          <w:rFonts w:ascii="Cambria" w:hAnsi="Cambria"/>
          <w:b/>
        </w:rPr>
        <w:t>D.B. Cook</w:t>
      </w:r>
      <w:r w:rsidR="00363112" w:rsidRPr="00363112">
        <w:rPr>
          <w:rFonts w:ascii="Cambria" w:hAnsi="Cambria"/>
        </w:rPr>
        <w:t xml:space="preserve">. Functional connectivity during moderate pain in </w:t>
      </w:r>
      <w:r w:rsidR="00483010">
        <w:rPr>
          <w:rFonts w:ascii="Cambria" w:hAnsi="Cambria"/>
        </w:rPr>
        <w:t xml:space="preserve">women with fibromyalgia. </w:t>
      </w:r>
      <w:r w:rsidR="000703C4" w:rsidRPr="0011428D">
        <w:rPr>
          <w:rFonts w:ascii="Cambria" w:hAnsi="Cambria"/>
          <w:bCs/>
          <w:i/>
        </w:rPr>
        <w:t>Journal of Pain</w:t>
      </w:r>
      <w:r w:rsidR="000703C4">
        <w:rPr>
          <w:rFonts w:ascii="Cambria" w:hAnsi="Cambria"/>
          <w:bCs/>
        </w:rPr>
        <w:t>, 13</w:t>
      </w:r>
      <w:r w:rsidR="008A0903">
        <w:rPr>
          <w:rFonts w:ascii="Cambria" w:hAnsi="Cambria"/>
          <w:bCs/>
        </w:rPr>
        <w:t>(4 Suppl.): S51</w:t>
      </w:r>
      <w:r w:rsidR="000703C4" w:rsidRPr="00753C72">
        <w:rPr>
          <w:rFonts w:ascii="Cambria" w:hAnsi="Cambria"/>
          <w:bCs/>
        </w:rPr>
        <w:t>.</w:t>
      </w:r>
      <w:r w:rsidR="000703C4">
        <w:rPr>
          <w:rFonts w:ascii="Cambria" w:hAnsi="Cambria"/>
          <w:bCs/>
        </w:rPr>
        <w:t xml:space="preserve"> </w:t>
      </w:r>
      <w:r w:rsidR="00483010">
        <w:rPr>
          <w:rFonts w:ascii="Cambria" w:hAnsi="Cambria"/>
        </w:rPr>
        <w:t>P</w:t>
      </w:r>
      <w:r w:rsidR="00363112" w:rsidRPr="00363112">
        <w:rPr>
          <w:rFonts w:ascii="Cambria" w:hAnsi="Cambria"/>
        </w:rPr>
        <w:t xml:space="preserve">resented at the </w:t>
      </w:r>
      <w:r w:rsidR="00363112" w:rsidRPr="00363112">
        <w:rPr>
          <w:rFonts w:ascii="Cambria" w:hAnsi="Cambria"/>
          <w:b/>
          <w:bCs/>
          <w:i/>
          <w:iCs/>
        </w:rPr>
        <w:t xml:space="preserve">Annual Meeting of the American Pain Society, </w:t>
      </w:r>
      <w:r w:rsidR="00363112" w:rsidRPr="00363112">
        <w:rPr>
          <w:rFonts w:ascii="Cambria" w:hAnsi="Cambria"/>
        </w:rPr>
        <w:t xml:space="preserve">Honolulu, HI, </w:t>
      </w:r>
      <w:proofErr w:type="gramStart"/>
      <w:r w:rsidR="00363112" w:rsidRPr="00363112">
        <w:rPr>
          <w:rFonts w:ascii="Cambria" w:hAnsi="Cambria"/>
        </w:rPr>
        <w:t>May,</w:t>
      </w:r>
      <w:proofErr w:type="gramEnd"/>
      <w:r w:rsidR="00363112" w:rsidRPr="00363112">
        <w:rPr>
          <w:rFonts w:ascii="Cambria" w:hAnsi="Cambria"/>
        </w:rPr>
        <w:t xml:space="preserve"> 2012. </w:t>
      </w:r>
    </w:p>
    <w:p w14:paraId="37FA4404" w14:textId="77777777" w:rsidR="00753C72" w:rsidRDefault="006D1CFA" w:rsidP="0010235E">
      <w:pPr>
        <w:pStyle w:val="BodyText"/>
        <w:numPr>
          <w:ilvl w:val="0"/>
          <w:numId w:val="15"/>
        </w:numPr>
        <w:spacing w:after="80" w:line="288" w:lineRule="auto"/>
        <w:rPr>
          <w:rFonts w:ascii="Cambria" w:hAnsi="Cambria"/>
        </w:rPr>
      </w:pPr>
      <w:r w:rsidRPr="00753C72">
        <w:rPr>
          <w:rFonts w:ascii="Cambria" w:hAnsi="Cambria"/>
        </w:rPr>
        <w:t xml:space="preserve">Meyer, J.D., A.J. </w:t>
      </w:r>
      <w:proofErr w:type="spellStart"/>
      <w:r w:rsidRPr="00753C72">
        <w:rPr>
          <w:rFonts w:ascii="Cambria" w:hAnsi="Cambria"/>
        </w:rPr>
        <w:t>Stegner</w:t>
      </w:r>
      <w:proofErr w:type="spellEnd"/>
      <w:r w:rsidRPr="00753C72">
        <w:rPr>
          <w:rFonts w:ascii="Cambria" w:hAnsi="Cambria"/>
        </w:rPr>
        <w:t xml:space="preserve">, B.H. </w:t>
      </w:r>
      <w:proofErr w:type="spellStart"/>
      <w:r w:rsidRPr="00753C72">
        <w:rPr>
          <w:rFonts w:ascii="Cambria" w:hAnsi="Cambria"/>
        </w:rPr>
        <w:t>Natelson</w:t>
      </w:r>
      <w:proofErr w:type="spellEnd"/>
      <w:r w:rsidRPr="00753C72">
        <w:rPr>
          <w:rFonts w:ascii="Cambria" w:hAnsi="Cambria"/>
        </w:rPr>
        <w:t xml:space="preserve"> &amp; </w:t>
      </w:r>
      <w:r w:rsidRPr="00753C72">
        <w:rPr>
          <w:rFonts w:ascii="Cambria" w:hAnsi="Cambria"/>
          <w:b/>
        </w:rPr>
        <w:t>D.B. Cook</w:t>
      </w:r>
      <w:r w:rsidRPr="00753C72">
        <w:rPr>
          <w:rFonts w:ascii="Cambria" w:hAnsi="Cambria"/>
        </w:rPr>
        <w:t xml:space="preserve"> (2011). </w:t>
      </w:r>
      <w:r w:rsidRPr="00753C72">
        <w:rPr>
          <w:rFonts w:ascii="Cambria" w:hAnsi="Cambria"/>
          <w:bCs/>
        </w:rPr>
        <w:t>Psychobiological response to e</w:t>
      </w:r>
      <w:r w:rsidR="006939C7" w:rsidRPr="00753C72">
        <w:rPr>
          <w:rFonts w:ascii="Cambria" w:hAnsi="Cambria"/>
          <w:bCs/>
        </w:rPr>
        <w:t xml:space="preserve">xercise </w:t>
      </w:r>
      <w:r w:rsidRPr="00753C72">
        <w:rPr>
          <w:rFonts w:ascii="Cambria" w:hAnsi="Cambria"/>
          <w:bCs/>
        </w:rPr>
        <w:t>differs between chronic fatigue syndrome (CFS) and CFS with c</w:t>
      </w:r>
      <w:r w:rsidR="006939C7" w:rsidRPr="00753C72">
        <w:rPr>
          <w:rFonts w:ascii="Cambria" w:hAnsi="Cambria"/>
          <w:bCs/>
        </w:rPr>
        <w:t xml:space="preserve">omorbid </w:t>
      </w:r>
      <w:r w:rsidRPr="00753C72">
        <w:rPr>
          <w:rFonts w:ascii="Cambria" w:hAnsi="Cambria"/>
          <w:bCs/>
        </w:rPr>
        <w:t>f</w:t>
      </w:r>
      <w:r w:rsidR="006939C7" w:rsidRPr="00753C72">
        <w:rPr>
          <w:rFonts w:ascii="Cambria" w:hAnsi="Cambria"/>
          <w:bCs/>
        </w:rPr>
        <w:t>ibromyalgia</w:t>
      </w:r>
      <w:r w:rsidRPr="00753C72">
        <w:rPr>
          <w:rFonts w:ascii="Cambria" w:hAnsi="Cambria"/>
          <w:bCs/>
        </w:rPr>
        <w:t>.</w:t>
      </w:r>
      <w:r w:rsidR="006939C7" w:rsidRPr="00753C72">
        <w:rPr>
          <w:rFonts w:ascii="Cambria" w:hAnsi="Cambria"/>
        </w:rPr>
        <w:t xml:space="preserve"> </w:t>
      </w:r>
      <w:r w:rsidRPr="00753C72">
        <w:rPr>
          <w:rFonts w:ascii="Cambria" w:hAnsi="Cambria"/>
          <w:i/>
        </w:rPr>
        <w:t>Medicine and Science in Sports and Exercise</w:t>
      </w:r>
      <w:r w:rsidRPr="00753C72">
        <w:rPr>
          <w:rFonts w:ascii="Cambria" w:hAnsi="Cambria"/>
        </w:rPr>
        <w:t xml:space="preserve">, 43(5 Suppl.): S325-S326. Presented at the </w:t>
      </w:r>
      <w:r w:rsidRPr="00BF40B4">
        <w:rPr>
          <w:rFonts w:ascii="Cambria" w:hAnsi="Cambria"/>
          <w:b/>
          <w:bCs/>
          <w:i/>
          <w:iCs/>
        </w:rPr>
        <w:t>Annual Meeting of the American College of Sports Medicine</w:t>
      </w:r>
      <w:r w:rsidR="00DD1151">
        <w:rPr>
          <w:rFonts w:ascii="Cambria" w:hAnsi="Cambria"/>
        </w:rPr>
        <w:t xml:space="preserve">, Denver, CO, </w:t>
      </w:r>
      <w:proofErr w:type="gramStart"/>
      <w:r w:rsidR="00DD1151">
        <w:rPr>
          <w:rFonts w:ascii="Cambria" w:hAnsi="Cambria"/>
        </w:rPr>
        <w:t>May</w:t>
      </w:r>
      <w:r w:rsidRPr="00753C72">
        <w:rPr>
          <w:rFonts w:ascii="Cambria" w:hAnsi="Cambria"/>
        </w:rPr>
        <w:t>,</w:t>
      </w:r>
      <w:proofErr w:type="gramEnd"/>
      <w:r w:rsidRPr="00753C72">
        <w:rPr>
          <w:rFonts w:ascii="Cambria" w:hAnsi="Cambria"/>
        </w:rPr>
        <w:t xml:space="preserve"> 2011. </w:t>
      </w:r>
    </w:p>
    <w:p w14:paraId="171030E3" w14:textId="77777777" w:rsidR="00753C72" w:rsidRDefault="004D2DEA" w:rsidP="0010235E">
      <w:pPr>
        <w:pStyle w:val="BodyText"/>
        <w:numPr>
          <w:ilvl w:val="0"/>
          <w:numId w:val="15"/>
        </w:numPr>
        <w:spacing w:after="80" w:line="288" w:lineRule="auto"/>
        <w:rPr>
          <w:rFonts w:ascii="Cambria" w:hAnsi="Cambria"/>
        </w:rPr>
      </w:pPr>
      <w:r w:rsidRPr="00753C72">
        <w:rPr>
          <w:rFonts w:ascii="Cambria" w:hAnsi="Cambria"/>
        </w:rPr>
        <w:t xml:space="preserve">Ellingson, L.D., A.E. </w:t>
      </w:r>
      <w:proofErr w:type="spellStart"/>
      <w:r w:rsidRPr="00753C72">
        <w:rPr>
          <w:rFonts w:ascii="Cambria" w:hAnsi="Cambria"/>
        </w:rPr>
        <w:t>Kuffle</w:t>
      </w:r>
      <w:proofErr w:type="spellEnd"/>
      <w:r w:rsidRPr="00753C72">
        <w:rPr>
          <w:rFonts w:ascii="Cambria" w:hAnsi="Cambria"/>
        </w:rPr>
        <w:t xml:space="preserve"> &amp; </w:t>
      </w:r>
      <w:r w:rsidRPr="00753C72">
        <w:rPr>
          <w:rFonts w:ascii="Cambria" w:hAnsi="Cambria"/>
          <w:b/>
        </w:rPr>
        <w:t>D.B. Cook</w:t>
      </w:r>
      <w:r w:rsidRPr="00753C72">
        <w:rPr>
          <w:rFonts w:ascii="Cambria" w:hAnsi="Cambria"/>
        </w:rPr>
        <w:t xml:space="preserve"> (2011). </w:t>
      </w:r>
      <w:r w:rsidR="006939C7" w:rsidRPr="00753C72">
        <w:rPr>
          <w:rFonts w:ascii="Cambria" w:hAnsi="Cambria"/>
        </w:rPr>
        <w:t>Active and Sedentary Behavior Patterns Predict Mental Health and Quality of Life in Healthy Women</w:t>
      </w:r>
      <w:r w:rsidRPr="00753C72">
        <w:rPr>
          <w:rFonts w:ascii="Cambria" w:hAnsi="Cambria"/>
        </w:rPr>
        <w:t xml:space="preserve">. </w:t>
      </w:r>
      <w:r w:rsidRPr="00753C72">
        <w:rPr>
          <w:rFonts w:ascii="Cambria" w:hAnsi="Cambria"/>
          <w:i/>
        </w:rPr>
        <w:t>Medicine and Science in Sports and Exercise</w:t>
      </w:r>
      <w:r w:rsidRPr="00753C72">
        <w:rPr>
          <w:rFonts w:ascii="Cambria" w:hAnsi="Cambria"/>
        </w:rPr>
        <w:t>, 43(5</w:t>
      </w:r>
      <w:r w:rsidR="00582450" w:rsidRPr="00753C72">
        <w:rPr>
          <w:rFonts w:ascii="Cambria" w:hAnsi="Cambria"/>
        </w:rPr>
        <w:t xml:space="preserve"> Suppl.</w:t>
      </w:r>
      <w:r w:rsidRPr="00753C72">
        <w:rPr>
          <w:rFonts w:ascii="Cambria" w:hAnsi="Cambria"/>
        </w:rPr>
        <w:t xml:space="preserve">): </w:t>
      </w:r>
      <w:r w:rsidR="00582450" w:rsidRPr="00753C72">
        <w:rPr>
          <w:rFonts w:ascii="Cambria" w:hAnsi="Cambria"/>
        </w:rPr>
        <w:t>S</w:t>
      </w:r>
      <w:r w:rsidRPr="00753C72">
        <w:rPr>
          <w:rFonts w:ascii="Cambria" w:hAnsi="Cambria"/>
        </w:rPr>
        <w:t xml:space="preserve">817. Presented </w:t>
      </w:r>
      <w:r w:rsidR="006939C7" w:rsidRPr="00753C72">
        <w:rPr>
          <w:rFonts w:ascii="Cambria" w:hAnsi="Cambria"/>
        </w:rPr>
        <w:t xml:space="preserve">at the </w:t>
      </w:r>
      <w:r w:rsidR="006939C7" w:rsidRPr="00753C72">
        <w:rPr>
          <w:rFonts w:ascii="Cambria" w:hAnsi="Cambria"/>
          <w:bCs/>
          <w:iCs/>
        </w:rPr>
        <w:t>Annual Meeting of the American College of Sports Medicine</w:t>
      </w:r>
      <w:r w:rsidR="00DD1151">
        <w:rPr>
          <w:rFonts w:ascii="Cambria" w:hAnsi="Cambria"/>
        </w:rPr>
        <w:t xml:space="preserve">, Denver, CO, </w:t>
      </w:r>
      <w:proofErr w:type="gramStart"/>
      <w:r w:rsidR="00DD1151">
        <w:rPr>
          <w:rFonts w:ascii="Cambria" w:hAnsi="Cambria"/>
        </w:rPr>
        <w:t>May</w:t>
      </w:r>
      <w:r w:rsidR="006939C7" w:rsidRPr="00753C72">
        <w:rPr>
          <w:rFonts w:ascii="Cambria" w:hAnsi="Cambria"/>
        </w:rPr>
        <w:t>,</w:t>
      </w:r>
      <w:proofErr w:type="gramEnd"/>
      <w:r w:rsidR="006939C7" w:rsidRPr="00753C72">
        <w:rPr>
          <w:rFonts w:ascii="Cambria" w:hAnsi="Cambria"/>
        </w:rPr>
        <w:t xml:space="preserve"> 2011.</w:t>
      </w:r>
      <w:r w:rsidR="009C5AFE" w:rsidRPr="00753C72">
        <w:rPr>
          <w:rFonts w:ascii="Cambria" w:hAnsi="Cambria"/>
        </w:rPr>
        <w:t xml:space="preserve"> </w:t>
      </w:r>
    </w:p>
    <w:p w14:paraId="6330295D" w14:textId="77777777" w:rsidR="006939C7" w:rsidRPr="00753C72" w:rsidRDefault="00E03EB9" w:rsidP="0010235E">
      <w:pPr>
        <w:pStyle w:val="BodyText"/>
        <w:numPr>
          <w:ilvl w:val="0"/>
          <w:numId w:val="15"/>
        </w:numPr>
        <w:spacing w:after="80" w:line="288" w:lineRule="auto"/>
        <w:rPr>
          <w:rFonts w:ascii="Cambria" w:hAnsi="Cambria"/>
        </w:rPr>
      </w:pPr>
      <w:r w:rsidRPr="00753C72">
        <w:rPr>
          <w:rFonts w:ascii="Cambria" w:hAnsi="Cambria"/>
          <w:bCs/>
        </w:rPr>
        <w:t xml:space="preserve">Ellingson, L.D. &amp; </w:t>
      </w:r>
      <w:r w:rsidRPr="001830FA">
        <w:rPr>
          <w:rFonts w:ascii="Cambria" w:hAnsi="Cambria"/>
          <w:b/>
          <w:bCs/>
        </w:rPr>
        <w:t>D.B. Cook</w:t>
      </w:r>
      <w:r w:rsidRPr="00753C72">
        <w:rPr>
          <w:rFonts w:ascii="Cambria" w:hAnsi="Cambria"/>
          <w:bCs/>
        </w:rPr>
        <w:t xml:space="preserve"> (2011). </w:t>
      </w:r>
      <w:r w:rsidR="006939C7" w:rsidRPr="00753C72">
        <w:rPr>
          <w:rFonts w:ascii="Cambria" w:hAnsi="Cambria"/>
          <w:bCs/>
        </w:rPr>
        <w:t>Exercise Induces Hypoalgesia through Conditioned Pain Modulation</w:t>
      </w:r>
      <w:r w:rsidRPr="00753C72">
        <w:rPr>
          <w:rFonts w:ascii="Cambria" w:hAnsi="Cambria"/>
          <w:bCs/>
        </w:rPr>
        <w:t xml:space="preserve">. </w:t>
      </w:r>
      <w:r w:rsidR="006D1CFA" w:rsidRPr="0011428D">
        <w:rPr>
          <w:rFonts w:ascii="Cambria" w:hAnsi="Cambria"/>
          <w:bCs/>
          <w:i/>
        </w:rPr>
        <w:t>Journal of Pain</w:t>
      </w:r>
      <w:r w:rsidR="006D1CFA" w:rsidRPr="00753C72">
        <w:rPr>
          <w:rFonts w:ascii="Cambria" w:hAnsi="Cambria"/>
          <w:bCs/>
        </w:rPr>
        <w:t xml:space="preserve">, 12(4 Suppl.): S37. </w:t>
      </w:r>
      <w:r w:rsidRPr="00753C72">
        <w:rPr>
          <w:rFonts w:ascii="Cambria" w:hAnsi="Cambria"/>
          <w:bCs/>
        </w:rPr>
        <w:t xml:space="preserve">Presented </w:t>
      </w:r>
      <w:r w:rsidR="006939C7" w:rsidRPr="00753C72">
        <w:rPr>
          <w:rFonts w:ascii="Cambria" w:hAnsi="Cambria"/>
        </w:rPr>
        <w:t xml:space="preserve">at the </w:t>
      </w:r>
      <w:r w:rsidR="006939C7" w:rsidRPr="0011428D">
        <w:rPr>
          <w:rFonts w:ascii="Cambria" w:hAnsi="Cambria"/>
          <w:bCs/>
          <w:iCs/>
        </w:rPr>
        <w:t>Annual Meeting of the American Pain Society,</w:t>
      </w:r>
      <w:r w:rsidR="006939C7" w:rsidRPr="00753C72">
        <w:rPr>
          <w:rFonts w:ascii="Cambria" w:hAnsi="Cambria"/>
          <w:b/>
          <w:bCs/>
          <w:i/>
          <w:iCs/>
        </w:rPr>
        <w:t xml:space="preserve"> </w:t>
      </w:r>
      <w:r w:rsidR="006939C7" w:rsidRPr="00753C72">
        <w:rPr>
          <w:rFonts w:ascii="Cambria" w:hAnsi="Cambria"/>
        </w:rPr>
        <w:t xml:space="preserve">Austin, TX, </w:t>
      </w:r>
      <w:proofErr w:type="gramStart"/>
      <w:r w:rsidR="006939C7" w:rsidRPr="00753C72">
        <w:rPr>
          <w:rFonts w:ascii="Cambria" w:hAnsi="Cambria"/>
        </w:rPr>
        <w:t>May,</w:t>
      </w:r>
      <w:proofErr w:type="gramEnd"/>
      <w:r w:rsidR="006939C7" w:rsidRPr="00753C72">
        <w:rPr>
          <w:rFonts w:ascii="Cambria" w:hAnsi="Cambria"/>
        </w:rPr>
        <w:t xml:space="preserve"> 2011.</w:t>
      </w:r>
      <w:r w:rsidR="009C5AFE" w:rsidRPr="00753C72">
        <w:rPr>
          <w:rFonts w:ascii="Cambria" w:hAnsi="Cambria"/>
        </w:rPr>
        <w:t xml:space="preserve"> </w:t>
      </w:r>
    </w:p>
    <w:p w14:paraId="49AFB7C4" w14:textId="77777777" w:rsidR="001830FA" w:rsidRDefault="0011428D" w:rsidP="0010235E">
      <w:pPr>
        <w:pStyle w:val="BodyText"/>
        <w:numPr>
          <w:ilvl w:val="0"/>
          <w:numId w:val="15"/>
        </w:numPr>
        <w:spacing w:after="80" w:line="288" w:lineRule="auto"/>
        <w:rPr>
          <w:rFonts w:ascii="Cambria" w:hAnsi="Cambria"/>
        </w:rPr>
      </w:pPr>
      <w:r>
        <w:rPr>
          <w:rFonts w:ascii="Cambria" w:hAnsi="Cambria"/>
        </w:rPr>
        <w:t xml:space="preserve">Shields, M.R., L.D. Ellingson, A.J. </w:t>
      </w:r>
      <w:proofErr w:type="spellStart"/>
      <w:r>
        <w:rPr>
          <w:rFonts w:ascii="Cambria" w:hAnsi="Cambria"/>
        </w:rPr>
        <w:t>Stegner</w:t>
      </w:r>
      <w:proofErr w:type="spellEnd"/>
      <w:r>
        <w:rPr>
          <w:rFonts w:ascii="Cambria" w:hAnsi="Cambria"/>
        </w:rPr>
        <w:t xml:space="preserve"> &amp; </w:t>
      </w:r>
      <w:r w:rsidRPr="001830FA">
        <w:rPr>
          <w:rFonts w:ascii="Cambria" w:hAnsi="Cambria"/>
          <w:b/>
        </w:rPr>
        <w:t>D.B. Cook</w:t>
      </w:r>
      <w:r>
        <w:rPr>
          <w:rFonts w:ascii="Cambria" w:hAnsi="Cambria"/>
        </w:rPr>
        <w:t xml:space="preserve"> (2011). </w:t>
      </w:r>
      <w:r w:rsidR="006939C7" w:rsidRPr="006939C7">
        <w:rPr>
          <w:rFonts w:ascii="Cambria" w:hAnsi="Cambria"/>
        </w:rPr>
        <w:t>How does physical activity relate to cogn</w:t>
      </w:r>
      <w:r>
        <w:rPr>
          <w:rFonts w:ascii="Cambria" w:hAnsi="Cambria"/>
        </w:rPr>
        <w:t xml:space="preserve">itive pain modulation in women? </w:t>
      </w:r>
      <w:r w:rsidR="006939C7" w:rsidRPr="006939C7">
        <w:rPr>
          <w:rFonts w:ascii="Cambria" w:hAnsi="Cambria"/>
        </w:rPr>
        <w:t xml:space="preserve"> </w:t>
      </w:r>
      <w:r w:rsidR="00F565F0" w:rsidRPr="0011428D">
        <w:rPr>
          <w:rFonts w:ascii="Cambria" w:hAnsi="Cambria"/>
          <w:bCs/>
          <w:i/>
        </w:rPr>
        <w:t>Journal of Pain</w:t>
      </w:r>
      <w:r w:rsidR="00F565F0">
        <w:rPr>
          <w:rFonts w:ascii="Cambria" w:hAnsi="Cambria"/>
          <w:bCs/>
        </w:rPr>
        <w:t>, 12(4 Suppl.): S39</w:t>
      </w:r>
      <w:r w:rsidR="00F565F0" w:rsidRPr="00753C72">
        <w:rPr>
          <w:rFonts w:ascii="Cambria" w:hAnsi="Cambria"/>
          <w:bCs/>
        </w:rPr>
        <w:t xml:space="preserve">. Presented </w:t>
      </w:r>
      <w:r w:rsidR="00F565F0" w:rsidRPr="00753C72">
        <w:rPr>
          <w:rFonts w:ascii="Cambria" w:hAnsi="Cambria"/>
        </w:rPr>
        <w:t xml:space="preserve">at the </w:t>
      </w:r>
      <w:r w:rsidR="00F565F0" w:rsidRPr="0011428D">
        <w:rPr>
          <w:rFonts w:ascii="Cambria" w:hAnsi="Cambria"/>
          <w:bCs/>
          <w:iCs/>
        </w:rPr>
        <w:t>Annual Meeting of the American Pain Society,</w:t>
      </w:r>
      <w:r w:rsidR="00F565F0" w:rsidRPr="00753C72">
        <w:rPr>
          <w:rFonts w:ascii="Cambria" w:hAnsi="Cambria"/>
          <w:b/>
          <w:bCs/>
          <w:i/>
          <w:iCs/>
        </w:rPr>
        <w:t xml:space="preserve"> </w:t>
      </w:r>
      <w:r w:rsidR="00F565F0" w:rsidRPr="00753C72">
        <w:rPr>
          <w:rFonts w:ascii="Cambria" w:hAnsi="Cambria"/>
        </w:rPr>
        <w:t xml:space="preserve">Austin, TX, </w:t>
      </w:r>
      <w:proofErr w:type="gramStart"/>
      <w:r w:rsidR="00F565F0" w:rsidRPr="00753C72">
        <w:rPr>
          <w:rFonts w:ascii="Cambria" w:hAnsi="Cambria"/>
        </w:rPr>
        <w:t>May,</w:t>
      </w:r>
      <w:proofErr w:type="gramEnd"/>
      <w:r w:rsidR="00F565F0" w:rsidRPr="00753C72">
        <w:rPr>
          <w:rFonts w:ascii="Cambria" w:hAnsi="Cambria"/>
        </w:rPr>
        <w:t xml:space="preserve"> 2011. </w:t>
      </w:r>
    </w:p>
    <w:p w14:paraId="7529B204" w14:textId="77777777" w:rsidR="001830FA" w:rsidRDefault="001830FA" w:rsidP="0010235E">
      <w:pPr>
        <w:pStyle w:val="BodyText"/>
        <w:numPr>
          <w:ilvl w:val="0"/>
          <w:numId w:val="15"/>
        </w:numPr>
        <w:spacing w:after="80" w:line="288" w:lineRule="auto"/>
        <w:rPr>
          <w:rFonts w:ascii="Cambria" w:hAnsi="Cambria"/>
        </w:rPr>
      </w:pPr>
      <w:r w:rsidRPr="001830FA">
        <w:rPr>
          <w:rFonts w:ascii="Cambria" w:hAnsi="Cambria"/>
        </w:rPr>
        <w:lastRenderedPageBreak/>
        <w:t xml:space="preserve">Ellingson, L.D., A.J. </w:t>
      </w:r>
      <w:proofErr w:type="spellStart"/>
      <w:r w:rsidRPr="001830FA">
        <w:rPr>
          <w:rFonts w:ascii="Cambria" w:hAnsi="Cambria"/>
        </w:rPr>
        <w:t>Stegner</w:t>
      </w:r>
      <w:proofErr w:type="spellEnd"/>
      <w:r w:rsidRPr="001830FA">
        <w:rPr>
          <w:rFonts w:ascii="Cambria" w:hAnsi="Cambria"/>
        </w:rPr>
        <w:t xml:space="preserve"> &amp; </w:t>
      </w:r>
      <w:r w:rsidRPr="001830FA">
        <w:rPr>
          <w:rFonts w:ascii="Cambria" w:hAnsi="Cambria"/>
          <w:b/>
        </w:rPr>
        <w:t>D.B. Cook</w:t>
      </w:r>
      <w:r w:rsidRPr="001830FA">
        <w:rPr>
          <w:rFonts w:ascii="Cambria" w:hAnsi="Cambria"/>
        </w:rPr>
        <w:t xml:space="preserve"> (2010). </w:t>
      </w:r>
      <w:r w:rsidR="006939C7" w:rsidRPr="001830FA">
        <w:rPr>
          <w:rFonts w:ascii="Cambria" w:hAnsi="Cambria"/>
        </w:rPr>
        <w:t xml:space="preserve">Can fibromyalgia patients distract from pain? </w:t>
      </w:r>
      <w:r w:rsidRPr="001830FA">
        <w:rPr>
          <w:rFonts w:ascii="Cambria" w:hAnsi="Cambria"/>
        </w:rPr>
        <w:t xml:space="preserve">A functional neuroimaging </w:t>
      </w:r>
      <w:proofErr w:type="gramStart"/>
      <w:r w:rsidRPr="001830FA">
        <w:rPr>
          <w:rFonts w:ascii="Cambria" w:hAnsi="Cambria"/>
        </w:rPr>
        <w:t>study</w:t>
      </w:r>
      <w:proofErr w:type="gramEnd"/>
      <w:r w:rsidRPr="001830FA">
        <w:rPr>
          <w:rFonts w:ascii="Cambria" w:hAnsi="Cambria"/>
        </w:rPr>
        <w:t xml:space="preserve">. Presented </w:t>
      </w:r>
      <w:r w:rsidR="006939C7" w:rsidRPr="001830FA">
        <w:rPr>
          <w:rFonts w:ascii="Cambria" w:hAnsi="Cambria"/>
        </w:rPr>
        <w:t xml:space="preserve">at the </w:t>
      </w:r>
      <w:r w:rsidR="006939C7" w:rsidRPr="001830FA">
        <w:rPr>
          <w:rFonts w:ascii="Cambria" w:hAnsi="Cambria"/>
          <w:bCs/>
          <w:i/>
          <w:iCs/>
        </w:rPr>
        <w:t>Annual Meeting of the American Pain Society</w:t>
      </w:r>
      <w:r w:rsidR="006939C7" w:rsidRPr="001830FA">
        <w:rPr>
          <w:rFonts w:ascii="Cambria" w:hAnsi="Cambria"/>
          <w:bCs/>
          <w:iCs/>
        </w:rPr>
        <w:t>,</w:t>
      </w:r>
      <w:r w:rsidR="006939C7" w:rsidRPr="001830FA">
        <w:rPr>
          <w:rFonts w:ascii="Cambria" w:hAnsi="Cambria"/>
          <w:b/>
          <w:bCs/>
          <w:i/>
          <w:iCs/>
        </w:rPr>
        <w:t xml:space="preserve"> </w:t>
      </w:r>
      <w:r w:rsidR="006939C7" w:rsidRPr="001830FA">
        <w:rPr>
          <w:rFonts w:ascii="Cambria" w:hAnsi="Cambria"/>
        </w:rPr>
        <w:t xml:space="preserve">Baltimore, MD, </w:t>
      </w:r>
      <w:proofErr w:type="gramStart"/>
      <w:r w:rsidR="006939C7" w:rsidRPr="001830FA">
        <w:rPr>
          <w:rFonts w:ascii="Cambria" w:hAnsi="Cambria"/>
        </w:rPr>
        <w:t>May,</w:t>
      </w:r>
      <w:proofErr w:type="gramEnd"/>
      <w:r w:rsidR="006939C7" w:rsidRPr="001830FA">
        <w:rPr>
          <w:rFonts w:ascii="Cambria" w:hAnsi="Cambria"/>
        </w:rPr>
        <w:t xml:space="preserve"> 2010.</w:t>
      </w:r>
      <w:r w:rsidR="009C5AFE" w:rsidRPr="001830FA">
        <w:rPr>
          <w:rFonts w:ascii="Cambria" w:hAnsi="Cambria"/>
        </w:rPr>
        <w:t xml:space="preserve"> </w:t>
      </w:r>
    </w:p>
    <w:p w14:paraId="5B9F3F29" w14:textId="77777777" w:rsidR="00BE01F1" w:rsidRDefault="00965DC6" w:rsidP="0010235E">
      <w:pPr>
        <w:pStyle w:val="BodyText"/>
        <w:numPr>
          <w:ilvl w:val="0"/>
          <w:numId w:val="15"/>
        </w:numPr>
        <w:spacing w:after="80" w:line="288" w:lineRule="auto"/>
        <w:rPr>
          <w:rFonts w:ascii="Cambria" w:hAnsi="Cambria"/>
        </w:rPr>
      </w:pPr>
      <w:r w:rsidRPr="001830FA">
        <w:rPr>
          <w:rFonts w:ascii="Cambria" w:hAnsi="Cambria"/>
          <w:b/>
        </w:rPr>
        <w:t>Cook, D.B.</w:t>
      </w:r>
      <w:r w:rsidRPr="001830FA">
        <w:rPr>
          <w:rFonts w:ascii="Cambria" w:hAnsi="Cambria"/>
        </w:rPr>
        <w:t xml:space="preserve">, G. Lange &amp; B.H. </w:t>
      </w:r>
      <w:proofErr w:type="spellStart"/>
      <w:r w:rsidRPr="001830FA">
        <w:rPr>
          <w:rFonts w:ascii="Cambria" w:hAnsi="Cambria"/>
        </w:rPr>
        <w:t>Natelson</w:t>
      </w:r>
      <w:proofErr w:type="spellEnd"/>
      <w:r w:rsidRPr="001830FA">
        <w:rPr>
          <w:rFonts w:ascii="Cambria" w:hAnsi="Cambria"/>
        </w:rPr>
        <w:t xml:space="preserve"> (2010). </w:t>
      </w:r>
      <w:r w:rsidR="006939C7" w:rsidRPr="001830FA">
        <w:rPr>
          <w:rFonts w:ascii="Cambria" w:hAnsi="Cambria"/>
        </w:rPr>
        <w:t xml:space="preserve">Psychophysical responses to pain probes during a year of </w:t>
      </w:r>
      <w:proofErr w:type="spellStart"/>
      <w:r w:rsidR="006939C7" w:rsidRPr="001830FA">
        <w:rPr>
          <w:rFonts w:ascii="Cambria" w:hAnsi="Cambria"/>
        </w:rPr>
        <w:t>vagus</w:t>
      </w:r>
      <w:proofErr w:type="spellEnd"/>
      <w:r w:rsidR="006939C7" w:rsidRPr="001830FA">
        <w:rPr>
          <w:rFonts w:ascii="Cambria" w:hAnsi="Cambria"/>
        </w:rPr>
        <w:t xml:space="preserve"> nerve stimulation (VNS) as a treatment for fibromyalgia (FM)</w:t>
      </w:r>
      <w:r w:rsidRPr="001830FA">
        <w:rPr>
          <w:rFonts w:ascii="Cambria" w:hAnsi="Cambria"/>
        </w:rPr>
        <w:t xml:space="preserve">. Presented </w:t>
      </w:r>
      <w:r w:rsidR="006939C7" w:rsidRPr="001830FA">
        <w:rPr>
          <w:rFonts w:ascii="Cambria" w:hAnsi="Cambria"/>
        </w:rPr>
        <w:t xml:space="preserve">at the </w:t>
      </w:r>
      <w:r w:rsidR="006939C7" w:rsidRPr="001830FA">
        <w:rPr>
          <w:rFonts w:ascii="Cambria" w:hAnsi="Cambria"/>
          <w:bCs/>
          <w:i/>
          <w:iCs/>
        </w:rPr>
        <w:t xml:space="preserve">Annual Meeting of the American </w:t>
      </w:r>
      <w:proofErr w:type="spellStart"/>
      <w:r w:rsidR="006939C7" w:rsidRPr="001830FA">
        <w:rPr>
          <w:rFonts w:ascii="Cambria" w:hAnsi="Cambria"/>
          <w:bCs/>
          <w:i/>
          <w:iCs/>
        </w:rPr>
        <w:t>Psychsomatic</w:t>
      </w:r>
      <w:proofErr w:type="spellEnd"/>
      <w:r w:rsidR="006939C7" w:rsidRPr="001830FA">
        <w:rPr>
          <w:rFonts w:ascii="Cambria" w:hAnsi="Cambria"/>
          <w:bCs/>
          <w:i/>
          <w:iCs/>
        </w:rPr>
        <w:t xml:space="preserve"> Society,</w:t>
      </w:r>
      <w:r w:rsidR="006939C7" w:rsidRPr="001830FA">
        <w:rPr>
          <w:rFonts w:ascii="Cambria" w:hAnsi="Cambria"/>
          <w:b/>
          <w:bCs/>
          <w:i/>
          <w:iCs/>
        </w:rPr>
        <w:t xml:space="preserve"> </w:t>
      </w:r>
      <w:r w:rsidR="006939C7" w:rsidRPr="001830FA">
        <w:rPr>
          <w:rFonts w:ascii="Cambria" w:hAnsi="Cambria"/>
        </w:rPr>
        <w:t xml:space="preserve">Portland, OR, </w:t>
      </w:r>
      <w:proofErr w:type="gramStart"/>
      <w:r w:rsidR="006939C7" w:rsidRPr="001830FA">
        <w:rPr>
          <w:rFonts w:ascii="Cambria" w:hAnsi="Cambria"/>
        </w:rPr>
        <w:t>March,</w:t>
      </w:r>
      <w:proofErr w:type="gramEnd"/>
      <w:r w:rsidR="006939C7" w:rsidRPr="001830FA">
        <w:rPr>
          <w:rFonts w:ascii="Cambria" w:hAnsi="Cambria"/>
        </w:rPr>
        <w:t xml:space="preserve"> 2010.</w:t>
      </w:r>
      <w:r w:rsidR="009C5AFE" w:rsidRPr="001830FA">
        <w:rPr>
          <w:rFonts w:ascii="Cambria" w:hAnsi="Cambria"/>
        </w:rPr>
        <w:t xml:space="preserve"> </w:t>
      </w:r>
    </w:p>
    <w:p w14:paraId="0746DD8B" w14:textId="77777777" w:rsidR="00BE01F1" w:rsidRDefault="00582450" w:rsidP="0010235E">
      <w:pPr>
        <w:pStyle w:val="BodyText"/>
        <w:numPr>
          <w:ilvl w:val="0"/>
          <w:numId w:val="15"/>
        </w:numPr>
        <w:spacing w:after="80" w:line="288" w:lineRule="auto"/>
        <w:rPr>
          <w:rFonts w:ascii="Cambria" w:hAnsi="Cambria"/>
        </w:rPr>
      </w:pPr>
      <w:r w:rsidRPr="00BE01F1">
        <w:rPr>
          <w:rFonts w:ascii="Cambria" w:hAnsi="Cambria"/>
        </w:rPr>
        <w:t xml:space="preserve">Smith, J.C., E.S. Paulson, M. </w:t>
      </w:r>
      <w:proofErr w:type="spellStart"/>
      <w:r w:rsidRPr="00BE01F1">
        <w:rPr>
          <w:rFonts w:ascii="Cambria" w:hAnsi="Cambria"/>
        </w:rPr>
        <w:t>Verber</w:t>
      </w:r>
      <w:proofErr w:type="spellEnd"/>
      <w:r w:rsidRPr="00BE01F1">
        <w:rPr>
          <w:rFonts w:ascii="Cambria" w:hAnsi="Cambria"/>
        </w:rPr>
        <w:t xml:space="preserve">, T. Qu &amp; </w:t>
      </w:r>
      <w:r w:rsidRPr="00BE01F1">
        <w:rPr>
          <w:rFonts w:ascii="Cambria" w:hAnsi="Cambria"/>
          <w:b/>
        </w:rPr>
        <w:t xml:space="preserve">D.B. Cook </w:t>
      </w:r>
      <w:r w:rsidRPr="00BE01F1">
        <w:rPr>
          <w:rFonts w:ascii="Cambria" w:hAnsi="Cambria"/>
        </w:rPr>
        <w:t xml:space="preserve">(2010). </w:t>
      </w:r>
      <w:r w:rsidR="006939C7" w:rsidRPr="00BE01F1">
        <w:rPr>
          <w:rFonts w:ascii="Cambria" w:hAnsi="Cambria"/>
        </w:rPr>
        <w:t>Human Cerebral Blood Flow Increases After Acute Exercise: Arterial Spin Labeling MRI</w:t>
      </w:r>
      <w:r w:rsidRPr="00BE01F1">
        <w:rPr>
          <w:rFonts w:ascii="Cambria" w:hAnsi="Cambria"/>
        </w:rPr>
        <w:t xml:space="preserve">. </w:t>
      </w:r>
      <w:r w:rsidRPr="00BE01F1">
        <w:rPr>
          <w:rFonts w:ascii="Cambria" w:hAnsi="Cambria"/>
          <w:i/>
        </w:rPr>
        <w:t>Medicine and Science in Sports and Exercise</w:t>
      </w:r>
      <w:r w:rsidRPr="00BE01F1">
        <w:rPr>
          <w:rFonts w:ascii="Cambria" w:hAnsi="Cambria"/>
        </w:rPr>
        <w:t>, 42(5</w:t>
      </w:r>
      <w:r w:rsidR="001830FA" w:rsidRPr="00BE01F1">
        <w:rPr>
          <w:rFonts w:ascii="Cambria" w:hAnsi="Cambria"/>
        </w:rPr>
        <w:t xml:space="preserve"> Suppl.</w:t>
      </w:r>
      <w:r w:rsidRPr="00BE01F1">
        <w:rPr>
          <w:rFonts w:ascii="Cambria" w:hAnsi="Cambria"/>
        </w:rPr>
        <w:t xml:space="preserve">): </w:t>
      </w:r>
      <w:r w:rsidR="001830FA" w:rsidRPr="00BE01F1">
        <w:rPr>
          <w:rFonts w:ascii="Cambria" w:hAnsi="Cambria"/>
        </w:rPr>
        <w:t>S</w:t>
      </w:r>
      <w:r w:rsidRPr="00BE01F1">
        <w:rPr>
          <w:rFonts w:ascii="Cambria" w:hAnsi="Cambria"/>
        </w:rPr>
        <w:t xml:space="preserve">46. Presented at the </w:t>
      </w:r>
      <w:r w:rsidRPr="00BE01F1">
        <w:rPr>
          <w:rFonts w:ascii="Cambria" w:hAnsi="Cambria"/>
          <w:bCs/>
          <w:iCs/>
        </w:rPr>
        <w:t>Annual Meeting of the American College of Sports Medicine,</w:t>
      </w:r>
      <w:r w:rsidR="00DD1151">
        <w:rPr>
          <w:rFonts w:ascii="Cambria" w:hAnsi="Cambria"/>
        </w:rPr>
        <w:t xml:space="preserve"> Baltimore, MD, </w:t>
      </w:r>
      <w:proofErr w:type="gramStart"/>
      <w:r w:rsidR="00DD1151">
        <w:rPr>
          <w:rFonts w:ascii="Cambria" w:hAnsi="Cambria"/>
        </w:rPr>
        <w:t>May</w:t>
      </w:r>
      <w:r w:rsidR="006939C7" w:rsidRPr="00BE01F1">
        <w:rPr>
          <w:rFonts w:ascii="Cambria" w:hAnsi="Cambria"/>
        </w:rPr>
        <w:t>,</w:t>
      </w:r>
      <w:proofErr w:type="gramEnd"/>
      <w:r w:rsidR="006939C7" w:rsidRPr="00BE01F1">
        <w:rPr>
          <w:rFonts w:ascii="Cambria" w:hAnsi="Cambria"/>
        </w:rPr>
        <w:t xml:space="preserve"> 2010.</w:t>
      </w:r>
      <w:r w:rsidR="009C5AFE" w:rsidRPr="00BE01F1">
        <w:rPr>
          <w:rFonts w:ascii="Cambria" w:hAnsi="Cambria"/>
        </w:rPr>
        <w:t xml:space="preserve"> </w:t>
      </w:r>
    </w:p>
    <w:p w14:paraId="44ADC236" w14:textId="77777777" w:rsidR="00BE01F1" w:rsidRDefault="00BE01F1" w:rsidP="0010235E">
      <w:pPr>
        <w:pStyle w:val="BodyText"/>
        <w:numPr>
          <w:ilvl w:val="0"/>
          <w:numId w:val="15"/>
        </w:numPr>
        <w:spacing w:after="80" w:line="288" w:lineRule="auto"/>
        <w:rPr>
          <w:rFonts w:ascii="Cambria" w:hAnsi="Cambria"/>
        </w:rPr>
      </w:pPr>
      <w:r w:rsidRPr="00BE01F1">
        <w:rPr>
          <w:rFonts w:ascii="Cambria" w:hAnsi="Cambria"/>
        </w:rPr>
        <w:t xml:space="preserve">Smith, J.C., E.S. Paulson, M. </w:t>
      </w:r>
      <w:proofErr w:type="spellStart"/>
      <w:r w:rsidRPr="00BE01F1">
        <w:rPr>
          <w:rFonts w:ascii="Cambria" w:hAnsi="Cambria"/>
        </w:rPr>
        <w:t>Verber</w:t>
      </w:r>
      <w:proofErr w:type="spellEnd"/>
      <w:r w:rsidRPr="00BE01F1">
        <w:rPr>
          <w:rFonts w:ascii="Cambria" w:hAnsi="Cambria"/>
        </w:rPr>
        <w:t xml:space="preserve">, T. Qu &amp; </w:t>
      </w:r>
      <w:r w:rsidRPr="00BE01F1">
        <w:rPr>
          <w:rFonts w:ascii="Cambria" w:hAnsi="Cambria"/>
          <w:b/>
        </w:rPr>
        <w:t xml:space="preserve">D.B. Cook </w:t>
      </w:r>
      <w:r w:rsidRPr="00BE01F1">
        <w:rPr>
          <w:rFonts w:ascii="Cambria" w:hAnsi="Cambria"/>
        </w:rPr>
        <w:t xml:space="preserve">(2009). </w:t>
      </w:r>
      <w:r w:rsidR="006939C7" w:rsidRPr="00BE01F1">
        <w:rPr>
          <w:rFonts w:ascii="Cambria" w:hAnsi="Cambria"/>
        </w:rPr>
        <w:t>Detecting changes in human cerebral blood flow after acute exercise using arterial spin labeling</w:t>
      </w:r>
      <w:r w:rsidRPr="00BE01F1">
        <w:rPr>
          <w:rFonts w:ascii="Cambria" w:hAnsi="Cambria"/>
        </w:rPr>
        <w:t xml:space="preserve">. Presented </w:t>
      </w:r>
      <w:r w:rsidR="006939C7" w:rsidRPr="00BE01F1">
        <w:rPr>
          <w:rFonts w:ascii="Cambria" w:hAnsi="Cambria"/>
        </w:rPr>
        <w:t xml:space="preserve">at the </w:t>
      </w:r>
      <w:r w:rsidR="006939C7" w:rsidRPr="00BE01F1">
        <w:rPr>
          <w:rFonts w:ascii="Cambria" w:hAnsi="Cambria"/>
          <w:bCs/>
          <w:i/>
          <w:iCs/>
        </w:rPr>
        <w:t>Annual Meeting of the Society for Neuroscience,</w:t>
      </w:r>
      <w:r w:rsidR="006939C7" w:rsidRPr="00BE01F1">
        <w:rPr>
          <w:rFonts w:ascii="Cambria" w:hAnsi="Cambria"/>
          <w:b/>
          <w:bCs/>
          <w:i/>
          <w:iCs/>
        </w:rPr>
        <w:t xml:space="preserve"> </w:t>
      </w:r>
      <w:r w:rsidR="006939C7" w:rsidRPr="00BE01F1">
        <w:rPr>
          <w:rFonts w:ascii="Cambria" w:hAnsi="Cambria"/>
        </w:rPr>
        <w:t xml:space="preserve">Chicago, IL, </w:t>
      </w:r>
      <w:proofErr w:type="gramStart"/>
      <w:r w:rsidR="006939C7" w:rsidRPr="00BE01F1">
        <w:rPr>
          <w:rFonts w:ascii="Cambria" w:hAnsi="Cambria"/>
        </w:rPr>
        <w:t>October,</w:t>
      </w:r>
      <w:proofErr w:type="gramEnd"/>
      <w:r w:rsidR="006939C7" w:rsidRPr="00BE01F1">
        <w:rPr>
          <w:rFonts w:ascii="Cambria" w:hAnsi="Cambria"/>
        </w:rPr>
        <w:t xml:space="preserve"> 2009.</w:t>
      </w:r>
      <w:r w:rsidR="009C5AFE" w:rsidRPr="00BE01F1">
        <w:rPr>
          <w:rFonts w:ascii="Cambria" w:hAnsi="Cambria"/>
        </w:rPr>
        <w:t xml:space="preserve"> </w:t>
      </w:r>
    </w:p>
    <w:p w14:paraId="59006B9B" w14:textId="77777777" w:rsidR="006939C7" w:rsidRPr="00BE01F1" w:rsidRDefault="00BE01F1" w:rsidP="0010235E">
      <w:pPr>
        <w:pStyle w:val="BodyText"/>
        <w:numPr>
          <w:ilvl w:val="0"/>
          <w:numId w:val="15"/>
        </w:numPr>
        <w:spacing w:after="80" w:line="288" w:lineRule="auto"/>
        <w:rPr>
          <w:rFonts w:ascii="Cambria" w:hAnsi="Cambria"/>
        </w:rPr>
      </w:pPr>
      <w:r w:rsidRPr="00BE01F1">
        <w:rPr>
          <w:rFonts w:ascii="Cambria" w:hAnsi="Cambria"/>
        </w:rPr>
        <w:t xml:space="preserve">Ellingson, L.D., A.J. </w:t>
      </w:r>
      <w:proofErr w:type="spellStart"/>
      <w:r w:rsidRPr="00BE01F1">
        <w:rPr>
          <w:rFonts w:ascii="Cambria" w:hAnsi="Cambria"/>
        </w:rPr>
        <w:t>Stegner</w:t>
      </w:r>
      <w:proofErr w:type="spellEnd"/>
      <w:r w:rsidRPr="00BE01F1">
        <w:rPr>
          <w:rFonts w:ascii="Cambria" w:hAnsi="Cambria"/>
        </w:rPr>
        <w:t xml:space="preserve"> &amp; </w:t>
      </w:r>
      <w:r w:rsidRPr="00BE01F1">
        <w:rPr>
          <w:rFonts w:ascii="Cambria" w:hAnsi="Cambria"/>
          <w:b/>
        </w:rPr>
        <w:t>D.B. Cook</w:t>
      </w:r>
      <w:r w:rsidRPr="00BE01F1">
        <w:rPr>
          <w:rFonts w:ascii="Cambria" w:hAnsi="Cambria"/>
        </w:rPr>
        <w:t xml:space="preserve"> (2009). </w:t>
      </w:r>
      <w:r w:rsidR="006939C7" w:rsidRPr="00BE01F1">
        <w:rPr>
          <w:rFonts w:ascii="Cambria" w:hAnsi="Cambria"/>
        </w:rPr>
        <w:t>Anticipation mediates neural responses to warm stimuli in fibromyalgia</w:t>
      </w:r>
      <w:r w:rsidRPr="00BE01F1">
        <w:rPr>
          <w:rFonts w:ascii="Cambria" w:hAnsi="Cambria"/>
        </w:rPr>
        <w:t>.</w:t>
      </w:r>
      <w:r w:rsidRPr="00BE01F1">
        <w:rPr>
          <w:rFonts w:ascii="Cambria" w:hAnsi="Cambria"/>
          <w:bCs/>
          <w:i/>
        </w:rPr>
        <w:t xml:space="preserve"> Journal of Pain</w:t>
      </w:r>
      <w:r w:rsidRPr="00BE01F1">
        <w:rPr>
          <w:rFonts w:ascii="Cambria" w:hAnsi="Cambria"/>
          <w:bCs/>
        </w:rPr>
        <w:t xml:space="preserve">, 10(4 Suppl.): S16. Presented </w:t>
      </w:r>
      <w:r w:rsidRPr="00BE01F1">
        <w:rPr>
          <w:rFonts w:ascii="Cambria" w:hAnsi="Cambria"/>
        </w:rPr>
        <w:t xml:space="preserve">at the </w:t>
      </w:r>
      <w:r w:rsidRPr="00BE01F1">
        <w:rPr>
          <w:rFonts w:ascii="Cambria" w:hAnsi="Cambria"/>
          <w:bCs/>
          <w:iCs/>
        </w:rPr>
        <w:t>Annual Meeting of the American Pain Society</w:t>
      </w:r>
      <w:r w:rsidR="006939C7" w:rsidRPr="00BE01F1">
        <w:rPr>
          <w:rFonts w:ascii="Cambria" w:hAnsi="Cambria"/>
          <w:b/>
          <w:bCs/>
          <w:i/>
          <w:iCs/>
        </w:rPr>
        <w:t xml:space="preserve"> </w:t>
      </w:r>
      <w:r w:rsidR="006939C7" w:rsidRPr="00BE01F1">
        <w:rPr>
          <w:rFonts w:ascii="Cambria" w:hAnsi="Cambria"/>
        </w:rPr>
        <w:t xml:space="preserve">San Diego, CA, </w:t>
      </w:r>
      <w:proofErr w:type="gramStart"/>
      <w:r w:rsidR="006939C7" w:rsidRPr="00BE01F1">
        <w:rPr>
          <w:rFonts w:ascii="Cambria" w:hAnsi="Cambria"/>
        </w:rPr>
        <w:t>May,</w:t>
      </w:r>
      <w:proofErr w:type="gramEnd"/>
      <w:r w:rsidR="006939C7" w:rsidRPr="00BE01F1">
        <w:rPr>
          <w:rFonts w:ascii="Cambria" w:hAnsi="Cambria"/>
        </w:rPr>
        <w:t xml:space="preserve"> 2009.</w:t>
      </w:r>
      <w:r w:rsidR="009C5AFE" w:rsidRPr="00BE01F1">
        <w:rPr>
          <w:rFonts w:ascii="Cambria" w:hAnsi="Cambria"/>
        </w:rPr>
        <w:t xml:space="preserve"> </w:t>
      </w:r>
    </w:p>
    <w:p w14:paraId="002CF8EC" w14:textId="77777777" w:rsidR="00C70EF2" w:rsidRDefault="00763D81" w:rsidP="0010235E">
      <w:pPr>
        <w:pStyle w:val="BodyText"/>
        <w:numPr>
          <w:ilvl w:val="0"/>
          <w:numId w:val="15"/>
        </w:numPr>
        <w:spacing w:after="80" w:line="288" w:lineRule="auto"/>
        <w:rPr>
          <w:rFonts w:ascii="Cambria" w:hAnsi="Cambria"/>
        </w:rPr>
      </w:pPr>
      <w:bookmarkStart w:id="54" w:name="_Hlk46418663"/>
      <w:r w:rsidRPr="006939C7">
        <w:rPr>
          <w:rFonts w:ascii="Cambria" w:hAnsi="Cambria"/>
        </w:rPr>
        <w:t>Newcomb, L.</w:t>
      </w:r>
      <w:r>
        <w:rPr>
          <w:rFonts w:ascii="Cambria" w:hAnsi="Cambria"/>
        </w:rPr>
        <w:t>W. K.F.</w:t>
      </w:r>
      <w:r w:rsidRPr="006939C7">
        <w:rPr>
          <w:rFonts w:ascii="Cambria" w:hAnsi="Cambria"/>
        </w:rPr>
        <w:t xml:space="preserve">, </w:t>
      </w:r>
      <w:proofErr w:type="spellStart"/>
      <w:r w:rsidRPr="006939C7">
        <w:rPr>
          <w:rFonts w:ascii="Cambria" w:hAnsi="Cambria"/>
        </w:rPr>
        <w:t>Koltyn</w:t>
      </w:r>
      <w:proofErr w:type="spellEnd"/>
      <w:r w:rsidRPr="006939C7">
        <w:rPr>
          <w:rFonts w:ascii="Cambria" w:hAnsi="Cambria"/>
        </w:rPr>
        <w:t xml:space="preserve">, </w:t>
      </w:r>
      <w:r>
        <w:rPr>
          <w:rFonts w:ascii="Cambria" w:hAnsi="Cambria"/>
        </w:rPr>
        <w:t xml:space="preserve">W.P. Morgan &amp; </w:t>
      </w:r>
      <w:r w:rsidRPr="00C70EF2">
        <w:rPr>
          <w:rFonts w:ascii="Cambria" w:hAnsi="Cambria"/>
          <w:b/>
        </w:rPr>
        <w:t>D.B. Cook</w:t>
      </w:r>
      <w:r>
        <w:rPr>
          <w:rFonts w:ascii="Cambria" w:hAnsi="Cambria"/>
        </w:rPr>
        <w:t xml:space="preserve"> (2009). </w:t>
      </w:r>
      <w:r w:rsidR="006939C7" w:rsidRPr="006939C7">
        <w:rPr>
          <w:rFonts w:ascii="Cambria" w:hAnsi="Cambria"/>
        </w:rPr>
        <w:t xml:space="preserve">The influence of a preferred versus a prescribed exercise session on </w:t>
      </w:r>
      <w:r w:rsidR="00C70EF2">
        <w:rPr>
          <w:rFonts w:ascii="Cambria" w:hAnsi="Cambria"/>
        </w:rPr>
        <w:t>pain in women with fibromyalgia</w:t>
      </w:r>
      <w:r w:rsidRPr="00BE01F1">
        <w:rPr>
          <w:rFonts w:ascii="Cambria" w:hAnsi="Cambria"/>
        </w:rPr>
        <w:t>.</w:t>
      </w:r>
      <w:r w:rsidRPr="00BE01F1">
        <w:rPr>
          <w:rFonts w:ascii="Cambria" w:hAnsi="Cambria"/>
          <w:bCs/>
          <w:i/>
        </w:rPr>
        <w:t xml:space="preserve"> Journal of Pain</w:t>
      </w:r>
      <w:r w:rsidRPr="00BE01F1">
        <w:rPr>
          <w:rFonts w:ascii="Cambria" w:hAnsi="Cambria"/>
          <w:bCs/>
        </w:rPr>
        <w:t xml:space="preserve">, 10(4 Suppl.): S16. Presented </w:t>
      </w:r>
      <w:r w:rsidRPr="00BE01F1">
        <w:rPr>
          <w:rFonts w:ascii="Cambria" w:hAnsi="Cambria"/>
        </w:rPr>
        <w:t xml:space="preserve">at the </w:t>
      </w:r>
      <w:r w:rsidRPr="00BE01F1">
        <w:rPr>
          <w:rFonts w:ascii="Cambria" w:hAnsi="Cambria"/>
          <w:bCs/>
          <w:iCs/>
        </w:rPr>
        <w:t>Annual Meeting of the American Pain Society</w:t>
      </w:r>
      <w:r w:rsidRPr="00BE01F1">
        <w:rPr>
          <w:rFonts w:ascii="Cambria" w:hAnsi="Cambria"/>
          <w:b/>
          <w:bCs/>
          <w:i/>
          <w:iCs/>
        </w:rPr>
        <w:t xml:space="preserve"> </w:t>
      </w:r>
      <w:r w:rsidRPr="00BE01F1">
        <w:rPr>
          <w:rFonts w:ascii="Cambria" w:hAnsi="Cambria"/>
        </w:rPr>
        <w:t xml:space="preserve">San Diego, CA, </w:t>
      </w:r>
      <w:proofErr w:type="gramStart"/>
      <w:r w:rsidRPr="00BE01F1">
        <w:rPr>
          <w:rFonts w:ascii="Cambria" w:hAnsi="Cambria"/>
        </w:rPr>
        <w:t>May,</w:t>
      </w:r>
      <w:proofErr w:type="gramEnd"/>
      <w:r w:rsidRPr="00BE01F1">
        <w:rPr>
          <w:rFonts w:ascii="Cambria" w:hAnsi="Cambria"/>
        </w:rPr>
        <w:t xml:space="preserve"> 2009. </w:t>
      </w:r>
    </w:p>
    <w:bookmarkEnd w:id="54"/>
    <w:p w14:paraId="58562084" w14:textId="77777777" w:rsidR="00D67EFC" w:rsidRDefault="00C70EF2" w:rsidP="0010235E">
      <w:pPr>
        <w:pStyle w:val="BodyText"/>
        <w:numPr>
          <w:ilvl w:val="0"/>
          <w:numId w:val="15"/>
        </w:numPr>
        <w:spacing w:after="80" w:line="288" w:lineRule="auto"/>
        <w:rPr>
          <w:rFonts w:ascii="Cambria" w:hAnsi="Cambria"/>
        </w:rPr>
      </w:pPr>
      <w:proofErr w:type="spellStart"/>
      <w:r w:rsidRPr="00C70EF2">
        <w:rPr>
          <w:rFonts w:ascii="Cambria" w:hAnsi="Cambria"/>
        </w:rPr>
        <w:t>Dannecker</w:t>
      </w:r>
      <w:proofErr w:type="spellEnd"/>
      <w:r w:rsidRPr="00C70EF2">
        <w:rPr>
          <w:rFonts w:ascii="Cambria" w:hAnsi="Cambria"/>
        </w:rPr>
        <w:t xml:space="preserve">, E. &amp; </w:t>
      </w:r>
      <w:r w:rsidRPr="00C70EF2">
        <w:rPr>
          <w:rFonts w:ascii="Cambria" w:hAnsi="Cambria"/>
          <w:b/>
        </w:rPr>
        <w:t>D.B. Cook</w:t>
      </w:r>
      <w:r w:rsidRPr="00C70EF2">
        <w:rPr>
          <w:rFonts w:ascii="Cambria" w:hAnsi="Cambria"/>
        </w:rPr>
        <w:t xml:space="preserve"> (2009). </w:t>
      </w:r>
      <w:r w:rsidR="006939C7" w:rsidRPr="00C70EF2">
        <w:rPr>
          <w:rFonts w:ascii="Cambria" w:hAnsi="Cambria"/>
        </w:rPr>
        <w:t>The relationship between pain and physical function in participants with fibromyalgia syndrome: influence of measurement methodology</w:t>
      </w:r>
      <w:r w:rsidRPr="00C70EF2">
        <w:rPr>
          <w:rFonts w:ascii="Cambria" w:hAnsi="Cambria"/>
        </w:rPr>
        <w:t xml:space="preserve">. </w:t>
      </w:r>
      <w:r w:rsidRPr="00BE01F1">
        <w:rPr>
          <w:rFonts w:ascii="Cambria" w:hAnsi="Cambria"/>
          <w:bCs/>
          <w:i/>
        </w:rPr>
        <w:t>Journal of Pain</w:t>
      </w:r>
      <w:r>
        <w:rPr>
          <w:rFonts w:ascii="Cambria" w:hAnsi="Cambria"/>
          <w:bCs/>
        </w:rPr>
        <w:t>, 10(4 Suppl.): S2</w:t>
      </w:r>
      <w:r w:rsidRPr="00BE01F1">
        <w:rPr>
          <w:rFonts w:ascii="Cambria" w:hAnsi="Cambria"/>
          <w:bCs/>
        </w:rPr>
        <w:t xml:space="preserve">. Presented </w:t>
      </w:r>
      <w:r w:rsidRPr="00BE01F1">
        <w:rPr>
          <w:rFonts w:ascii="Cambria" w:hAnsi="Cambria"/>
        </w:rPr>
        <w:t xml:space="preserve">at the </w:t>
      </w:r>
      <w:r w:rsidRPr="00BE01F1">
        <w:rPr>
          <w:rFonts w:ascii="Cambria" w:hAnsi="Cambria"/>
          <w:bCs/>
          <w:iCs/>
        </w:rPr>
        <w:t>Annual Meeting of the American Pain Society</w:t>
      </w:r>
      <w:r w:rsidRPr="00BE01F1">
        <w:rPr>
          <w:rFonts w:ascii="Cambria" w:hAnsi="Cambria"/>
          <w:b/>
          <w:bCs/>
          <w:i/>
          <w:iCs/>
        </w:rPr>
        <w:t xml:space="preserve"> </w:t>
      </w:r>
      <w:r w:rsidRPr="00BE01F1">
        <w:rPr>
          <w:rFonts w:ascii="Cambria" w:hAnsi="Cambria"/>
        </w:rPr>
        <w:t xml:space="preserve">San Diego, CA, </w:t>
      </w:r>
      <w:proofErr w:type="gramStart"/>
      <w:r w:rsidRPr="00BE01F1">
        <w:rPr>
          <w:rFonts w:ascii="Cambria" w:hAnsi="Cambria"/>
        </w:rPr>
        <w:t>May,</w:t>
      </w:r>
      <w:proofErr w:type="gramEnd"/>
      <w:r w:rsidRPr="00BE01F1">
        <w:rPr>
          <w:rFonts w:ascii="Cambria" w:hAnsi="Cambria"/>
        </w:rPr>
        <w:t xml:space="preserve"> 2009.</w:t>
      </w:r>
      <w:r w:rsidR="00D67EFC">
        <w:rPr>
          <w:rFonts w:ascii="Cambria" w:hAnsi="Cambria"/>
        </w:rPr>
        <w:t xml:space="preserve"> </w:t>
      </w:r>
    </w:p>
    <w:p w14:paraId="7B2A5D4A" w14:textId="77777777" w:rsidR="00D67EFC" w:rsidRDefault="00D67EFC" w:rsidP="0010235E">
      <w:pPr>
        <w:pStyle w:val="BodyText"/>
        <w:numPr>
          <w:ilvl w:val="0"/>
          <w:numId w:val="15"/>
        </w:numPr>
        <w:spacing w:after="80" w:line="288" w:lineRule="auto"/>
        <w:rPr>
          <w:rFonts w:ascii="Cambria" w:hAnsi="Cambria"/>
        </w:rPr>
      </w:pPr>
      <w:r w:rsidRPr="00D67EFC">
        <w:rPr>
          <w:rFonts w:ascii="Cambria" w:hAnsi="Cambria"/>
        </w:rPr>
        <w:t xml:space="preserve">McLoughlin, M.J., L.D. Ellingson, A.J. </w:t>
      </w:r>
      <w:proofErr w:type="spellStart"/>
      <w:r w:rsidRPr="00D67EFC">
        <w:rPr>
          <w:rFonts w:ascii="Cambria" w:hAnsi="Cambria"/>
        </w:rPr>
        <w:t>Stegner</w:t>
      </w:r>
      <w:proofErr w:type="spellEnd"/>
      <w:r w:rsidRPr="00D67EFC">
        <w:rPr>
          <w:rFonts w:ascii="Cambria" w:hAnsi="Cambria"/>
        </w:rPr>
        <w:t xml:space="preserve"> &amp; </w:t>
      </w:r>
      <w:r w:rsidRPr="00D67EFC">
        <w:rPr>
          <w:rFonts w:ascii="Cambria" w:hAnsi="Cambria"/>
          <w:b/>
        </w:rPr>
        <w:t>D.B. Cook</w:t>
      </w:r>
      <w:r w:rsidRPr="00D67EFC">
        <w:rPr>
          <w:rFonts w:ascii="Cambria" w:hAnsi="Cambria"/>
        </w:rPr>
        <w:t xml:space="preserve"> (2008). Physical activity and augmented brain responses to pain in fibromyalgia. </w:t>
      </w:r>
      <w:r w:rsidRPr="00D67EFC">
        <w:rPr>
          <w:rFonts w:ascii="Cambria" w:hAnsi="Cambria"/>
          <w:bCs/>
          <w:i/>
        </w:rPr>
        <w:t>Journal of Pain</w:t>
      </w:r>
      <w:r w:rsidRPr="00D67EFC">
        <w:rPr>
          <w:rFonts w:ascii="Cambria" w:hAnsi="Cambria"/>
          <w:bCs/>
        </w:rPr>
        <w:t xml:space="preserve">, 9(4 Suppl.): S15. Presented </w:t>
      </w:r>
      <w:r w:rsidRPr="00D67EFC">
        <w:rPr>
          <w:rFonts w:ascii="Cambria" w:hAnsi="Cambria"/>
        </w:rPr>
        <w:t xml:space="preserve">at the </w:t>
      </w:r>
      <w:r w:rsidRPr="00D67EFC">
        <w:rPr>
          <w:rFonts w:ascii="Cambria" w:hAnsi="Cambria"/>
          <w:bCs/>
          <w:iCs/>
        </w:rPr>
        <w:t>Annual Meeting of the American Pain Society</w:t>
      </w:r>
      <w:r w:rsidRPr="00D67EFC">
        <w:rPr>
          <w:rFonts w:ascii="Cambria" w:hAnsi="Cambria"/>
        </w:rPr>
        <w:t xml:space="preserve">, </w:t>
      </w:r>
      <w:r w:rsidR="006939C7" w:rsidRPr="00D67EFC">
        <w:rPr>
          <w:rFonts w:ascii="Cambria" w:hAnsi="Cambria"/>
        </w:rPr>
        <w:t xml:space="preserve">Tampa, FL, </w:t>
      </w:r>
      <w:proofErr w:type="gramStart"/>
      <w:r w:rsidR="006939C7" w:rsidRPr="00D67EFC">
        <w:rPr>
          <w:rFonts w:ascii="Cambria" w:hAnsi="Cambria"/>
        </w:rPr>
        <w:t>May,</w:t>
      </w:r>
      <w:proofErr w:type="gramEnd"/>
      <w:r w:rsidR="006939C7" w:rsidRPr="00D67EFC">
        <w:rPr>
          <w:rFonts w:ascii="Cambria" w:hAnsi="Cambria"/>
        </w:rPr>
        <w:t xml:space="preserve"> 2008.</w:t>
      </w:r>
      <w:r w:rsidR="009C5AFE" w:rsidRPr="00D67EFC">
        <w:rPr>
          <w:rFonts w:ascii="Cambria" w:hAnsi="Cambria"/>
        </w:rPr>
        <w:t xml:space="preserve"> </w:t>
      </w:r>
    </w:p>
    <w:p w14:paraId="2349D958" w14:textId="77777777" w:rsidR="006939C7" w:rsidRPr="00D67EFC" w:rsidRDefault="00D67EFC" w:rsidP="0010235E">
      <w:pPr>
        <w:pStyle w:val="BodyText"/>
        <w:numPr>
          <w:ilvl w:val="0"/>
          <w:numId w:val="15"/>
        </w:numPr>
        <w:spacing w:after="80" w:line="288" w:lineRule="auto"/>
        <w:rPr>
          <w:rFonts w:ascii="Cambria" w:hAnsi="Cambria"/>
        </w:rPr>
      </w:pPr>
      <w:r w:rsidRPr="00912B82">
        <w:rPr>
          <w:rFonts w:ascii="Cambria" w:hAnsi="Cambria"/>
          <w:b/>
        </w:rPr>
        <w:t>Cook, D.B.</w:t>
      </w:r>
      <w:r w:rsidRPr="00D67EFC">
        <w:rPr>
          <w:rFonts w:ascii="Cambria" w:hAnsi="Cambria"/>
        </w:rPr>
        <w:t xml:space="preserve"> (2008). The influence of physical activity on brain processing of pain in women with f</w:t>
      </w:r>
      <w:r w:rsidR="006939C7" w:rsidRPr="00D67EFC">
        <w:rPr>
          <w:rFonts w:ascii="Cambria" w:hAnsi="Cambria"/>
        </w:rPr>
        <w:t>ibromyalgia</w:t>
      </w:r>
      <w:r w:rsidRPr="00D67EFC">
        <w:rPr>
          <w:rFonts w:ascii="Cambria" w:hAnsi="Cambria"/>
        </w:rPr>
        <w:t xml:space="preserve">. </w:t>
      </w:r>
      <w:r w:rsidRPr="00D67EFC">
        <w:rPr>
          <w:rFonts w:ascii="Cambria" w:hAnsi="Cambria"/>
          <w:i/>
        </w:rPr>
        <w:t>Medicine and Science in Sports and Exercise</w:t>
      </w:r>
      <w:r w:rsidRPr="00D67EFC">
        <w:rPr>
          <w:rFonts w:ascii="Cambria" w:hAnsi="Cambria"/>
        </w:rPr>
        <w:t xml:space="preserve">, 40(5 Suppl.): S42. Presented at the </w:t>
      </w:r>
      <w:r w:rsidRPr="00D67EFC">
        <w:rPr>
          <w:rFonts w:ascii="Cambria" w:hAnsi="Cambria"/>
          <w:bCs/>
          <w:iCs/>
        </w:rPr>
        <w:t>Annual Meeting of the American College of Sports Medicine,</w:t>
      </w:r>
      <w:r w:rsidR="00DD1151">
        <w:rPr>
          <w:rFonts w:ascii="Cambria" w:hAnsi="Cambria"/>
        </w:rPr>
        <w:t xml:space="preserve"> Indianapolis, IN, </w:t>
      </w:r>
      <w:proofErr w:type="gramStart"/>
      <w:r w:rsidR="00DD1151">
        <w:rPr>
          <w:rFonts w:ascii="Cambria" w:hAnsi="Cambria"/>
        </w:rPr>
        <w:t>May</w:t>
      </w:r>
      <w:r w:rsidR="006939C7" w:rsidRPr="00D67EFC">
        <w:rPr>
          <w:rFonts w:ascii="Cambria" w:hAnsi="Cambria"/>
        </w:rPr>
        <w:t>,</w:t>
      </w:r>
      <w:proofErr w:type="gramEnd"/>
      <w:r w:rsidR="006939C7" w:rsidRPr="00D67EFC">
        <w:rPr>
          <w:rFonts w:ascii="Cambria" w:hAnsi="Cambria"/>
        </w:rPr>
        <w:t xml:space="preserve"> 2008.</w:t>
      </w:r>
      <w:r w:rsidR="009C5AFE" w:rsidRPr="00D67EFC">
        <w:rPr>
          <w:rFonts w:ascii="Cambria" w:hAnsi="Cambria"/>
        </w:rPr>
        <w:t xml:space="preserve"> </w:t>
      </w:r>
    </w:p>
    <w:p w14:paraId="6323C960" w14:textId="77777777" w:rsidR="00DD1151" w:rsidRDefault="00DD1151" w:rsidP="0010235E">
      <w:pPr>
        <w:pStyle w:val="BodyText"/>
        <w:numPr>
          <w:ilvl w:val="0"/>
          <w:numId w:val="15"/>
        </w:numPr>
        <w:spacing w:after="80" w:line="288" w:lineRule="auto"/>
        <w:rPr>
          <w:rFonts w:ascii="Cambria" w:hAnsi="Cambria"/>
        </w:rPr>
      </w:pPr>
      <w:r w:rsidRPr="00DD1151">
        <w:rPr>
          <w:rFonts w:ascii="Cambria" w:hAnsi="Cambria"/>
        </w:rPr>
        <w:t xml:space="preserve">Ellingson, L.D., </w:t>
      </w:r>
      <w:r>
        <w:rPr>
          <w:rFonts w:ascii="Cambria" w:hAnsi="Cambria"/>
        </w:rPr>
        <w:t xml:space="preserve">M.J. </w:t>
      </w:r>
      <w:proofErr w:type="spellStart"/>
      <w:r>
        <w:rPr>
          <w:rFonts w:ascii="Cambria" w:hAnsi="Cambria"/>
        </w:rPr>
        <w:t>mcLoughlin</w:t>
      </w:r>
      <w:proofErr w:type="spellEnd"/>
      <w:r>
        <w:rPr>
          <w:rFonts w:ascii="Cambria" w:hAnsi="Cambria"/>
        </w:rPr>
        <w:t xml:space="preserve">, </w:t>
      </w:r>
      <w:r w:rsidRPr="00DD1151">
        <w:rPr>
          <w:rFonts w:ascii="Cambria" w:hAnsi="Cambria"/>
        </w:rPr>
        <w:t xml:space="preserve">A.J. </w:t>
      </w:r>
      <w:proofErr w:type="spellStart"/>
      <w:r w:rsidRPr="00DD1151">
        <w:rPr>
          <w:rFonts w:ascii="Cambria" w:hAnsi="Cambria"/>
        </w:rPr>
        <w:t>Stegner</w:t>
      </w:r>
      <w:proofErr w:type="spellEnd"/>
      <w:r w:rsidRPr="00DD1151">
        <w:rPr>
          <w:rFonts w:ascii="Cambria" w:hAnsi="Cambria"/>
        </w:rPr>
        <w:t xml:space="preserve"> &amp; </w:t>
      </w:r>
      <w:r w:rsidRPr="00DD1151">
        <w:rPr>
          <w:rFonts w:ascii="Cambria" w:hAnsi="Cambria"/>
          <w:b/>
        </w:rPr>
        <w:t>D.B. Cook</w:t>
      </w:r>
      <w:r w:rsidRPr="00DD1151">
        <w:rPr>
          <w:rFonts w:ascii="Cambria" w:hAnsi="Cambria"/>
        </w:rPr>
        <w:t xml:space="preserve"> (200</w:t>
      </w:r>
      <w:r>
        <w:rPr>
          <w:rFonts w:ascii="Cambria" w:hAnsi="Cambria"/>
        </w:rPr>
        <w:t>8</w:t>
      </w:r>
      <w:r w:rsidRPr="00DD1151">
        <w:rPr>
          <w:rFonts w:ascii="Cambria" w:hAnsi="Cambria"/>
        </w:rPr>
        <w:t xml:space="preserve">). </w:t>
      </w:r>
      <w:r w:rsidR="006939C7" w:rsidRPr="00DD1151">
        <w:rPr>
          <w:rFonts w:ascii="Cambria" w:hAnsi="Cambria"/>
        </w:rPr>
        <w:t>Imaging the relationship between physical activity and cognition in women with fibromyalgia and healthy women</w:t>
      </w:r>
      <w:r>
        <w:rPr>
          <w:rFonts w:ascii="Cambria" w:hAnsi="Cambria"/>
        </w:rPr>
        <w:t xml:space="preserve">. </w:t>
      </w:r>
      <w:r w:rsidRPr="00D67EFC">
        <w:rPr>
          <w:rFonts w:ascii="Cambria" w:hAnsi="Cambria"/>
          <w:i/>
        </w:rPr>
        <w:t>Medicine and Science in Sports and Exercise</w:t>
      </w:r>
      <w:r w:rsidRPr="00D67EFC">
        <w:rPr>
          <w:rFonts w:ascii="Cambria" w:hAnsi="Cambria"/>
        </w:rPr>
        <w:t>, 40(5 Suppl.): S</w:t>
      </w:r>
      <w:r>
        <w:rPr>
          <w:rFonts w:ascii="Cambria" w:hAnsi="Cambria"/>
        </w:rPr>
        <w:t>364</w:t>
      </w:r>
      <w:r w:rsidRPr="00D67EFC">
        <w:rPr>
          <w:rFonts w:ascii="Cambria" w:hAnsi="Cambria"/>
        </w:rPr>
        <w:t xml:space="preserve">. Presented at the </w:t>
      </w:r>
      <w:r w:rsidRPr="00D67EFC">
        <w:rPr>
          <w:rFonts w:ascii="Cambria" w:hAnsi="Cambria"/>
          <w:bCs/>
          <w:iCs/>
        </w:rPr>
        <w:t>Annual Meeting of the American College of Sports Medicine,</w:t>
      </w:r>
      <w:r>
        <w:rPr>
          <w:rFonts w:ascii="Cambria" w:hAnsi="Cambria"/>
        </w:rPr>
        <w:t xml:space="preserve"> Indianapolis, IN, </w:t>
      </w:r>
      <w:proofErr w:type="gramStart"/>
      <w:r>
        <w:rPr>
          <w:rFonts w:ascii="Cambria" w:hAnsi="Cambria"/>
        </w:rPr>
        <w:t>May</w:t>
      </w:r>
      <w:r w:rsidRPr="00D67EFC">
        <w:rPr>
          <w:rFonts w:ascii="Cambria" w:hAnsi="Cambria"/>
        </w:rPr>
        <w:t>,</w:t>
      </w:r>
      <w:proofErr w:type="gramEnd"/>
      <w:r w:rsidRPr="00D67EFC">
        <w:rPr>
          <w:rFonts w:ascii="Cambria" w:hAnsi="Cambria"/>
        </w:rPr>
        <w:t xml:space="preserve"> 2008. </w:t>
      </w:r>
    </w:p>
    <w:p w14:paraId="6EF161DB" w14:textId="77777777" w:rsidR="00D0559F" w:rsidRDefault="00DD1151" w:rsidP="0010235E">
      <w:pPr>
        <w:pStyle w:val="BodyText"/>
        <w:numPr>
          <w:ilvl w:val="0"/>
          <w:numId w:val="15"/>
        </w:numPr>
        <w:spacing w:after="80" w:line="288" w:lineRule="auto"/>
        <w:rPr>
          <w:rFonts w:ascii="Cambria" w:hAnsi="Cambria"/>
        </w:rPr>
      </w:pPr>
      <w:r w:rsidRPr="00D0559F">
        <w:rPr>
          <w:rFonts w:ascii="Cambria" w:hAnsi="Cambria"/>
          <w:b/>
        </w:rPr>
        <w:t>Cook, D.B</w:t>
      </w:r>
      <w:r w:rsidRPr="00DD1151">
        <w:rPr>
          <w:rFonts w:ascii="Cambria" w:hAnsi="Cambria"/>
        </w:rPr>
        <w:t xml:space="preserve">. &amp; A.J. </w:t>
      </w:r>
      <w:proofErr w:type="spellStart"/>
      <w:r w:rsidRPr="00DD1151">
        <w:rPr>
          <w:rFonts w:ascii="Cambria" w:hAnsi="Cambria"/>
        </w:rPr>
        <w:t>Stegner</w:t>
      </w:r>
      <w:proofErr w:type="spellEnd"/>
      <w:r w:rsidRPr="00DD1151">
        <w:rPr>
          <w:rFonts w:ascii="Cambria" w:hAnsi="Cambria"/>
        </w:rPr>
        <w:t xml:space="preserve"> (2007). </w:t>
      </w:r>
      <w:r w:rsidR="006939C7" w:rsidRPr="00DD1151">
        <w:rPr>
          <w:rFonts w:ascii="Cambria" w:hAnsi="Cambria"/>
        </w:rPr>
        <w:t>Cardiorespiratory and perceptual responses to exercise in Gulf War veterans with chronic musculoskeletal pain</w:t>
      </w:r>
      <w:r w:rsidR="00D811ED">
        <w:rPr>
          <w:rFonts w:ascii="Cambria" w:hAnsi="Cambria"/>
        </w:rPr>
        <w:t>.</w:t>
      </w:r>
      <w:r w:rsidRPr="00DD1151">
        <w:rPr>
          <w:rFonts w:ascii="Cambria" w:hAnsi="Cambria"/>
          <w:bCs/>
          <w:i/>
        </w:rPr>
        <w:t xml:space="preserve"> Journal of Pain</w:t>
      </w:r>
      <w:r w:rsidRPr="00DD1151">
        <w:rPr>
          <w:rFonts w:ascii="Cambria" w:hAnsi="Cambria"/>
          <w:bCs/>
        </w:rPr>
        <w:t xml:space="preserve">, 8(4 Suppl.): </w:t>
      </w:r>
      <w:r w:rsidRPr="00DD1151">
        <w:rPr>
          <w:rFonts w:ascii="Cambria" w:hAnsi="Cambria"/>
          <w:bCs/>
        </w:rPr>
        <w:lastRenderedPageBreak/>
        <w:t xml:space="preserve">S22. Presented </w:t>
      </w:r>
      <w:r w:rsidRPr="00DD1151">
        <w:rPr>
          <w:rFonts w:ascii="Cambria" w:hAnsi="Cambria"/>
        </w:rPr>
        <w:t xml:space="preserve">at the </w:t>
      </w:r>
      <w:r w:rsidRPr="00DD1151">
        <w:rPr>
          <w:rFonts w:ascii="Cambria" w:hAnsi="Cambria"/>
          <w:bCs/>
          <w:iCs/>
        </w:rPr>
        <w:t>Annual Meeting of the American Pain Society</w:t>
      </w:r>
      <w:r w:rsidRPr="00DD1151">
        <w:rPr>
          <w:rFonts w:ascii="Cambria" w:hAnsi="Cambria"/>
        </w:rPr>
        <w:t>,</w:t>
      </w:r>
      <w:r w:rsidR="006939C7" w:rsidRPr="00DD1151">
        <w:rPr>
          <w:rFonts w:ascii="Cambria" w:hAnsi="Cambria"/>
          <w:b/>
          <w:bCs/>
          <w:i/>
          <w:iCs/>
        </w:rPr>
        <w:t xml:space="preserve"> </w:t>
      </w:r>
      <w:r w:rsidR="006939C7" w:rsidRPr="00DD1151">
        <w:rPr>
          <w:rFonts w:ascii="Cambria" w:hAnsi="Cambria"/>
        </w:rPr>
        <w:t xml:space="preserve">Washington DC, </w:t>
      </w:r>
      <w:proofErr w:type="gramStart"/>
      <w:r w:rsidR="006939C7" w:rsidRPr="00DD1151">
        <w:rPr>
          <w:rFonts w:ascii="Cambria" w:hAnsi="Cambria"/>
        </w:rPr>
        <w:t>May,</w:t>
      </w:r>
      <w:proofErr w:type="gramEnd"/>
      <w:r w:rsidR="006939C7" w:rsidRPr="00DD1151">
        <w:rPr>
          <w:rFonts w:ascii="Cambria" w:hAnsi="Cambria"/>
        </w:rPr>
        <w:t xml:space="preserve"> 2007.</w:t>
      </w:r>
      <w:r w:rsidR="009C5AFE" w:rsidRPr="00DD1151">
        <w:rPr>
          <w:rFonts w:ascii="Cambria" w:hAnsi="Cambria"/>
        </w:rPr>
        <w:t xml:space="preserve"> </w:t>
      </w:r>
    </w:p>
    <w:p w14:paraId="3D4403AC" w14:textId="77777777" w:rsidR="00D0559F" w:rsidRDefault="00D0559F" w:rsidP="0010235E">
      <w:pPr>
        <w:pStyle w:val="BodyText"/>
        <w:numPr>
          <w:ilvl w:val="0"/>
          <w:numId w:val="15"/>
        </w:numPr>
        <w:spacing w:after="80" w:line="288" w:lineRule="auto"/>
        <w:rPr>
          <w:rFonts w:ascii="Cambria" w:hAnsi="Cambria"/>
        </w:rPr>
      </w:pPr>
      <w:r w:rsidRPr="00D0559F">
        <w:rPr>
          <w:rFonts w:ascii="Cambria" w:hAnsi="Cambria"/>
          <w:b/>
        </w:rPr>
        <w:t>Cook, D.B.</w:t>
      </w:r>
      <w:r w:rsidRPr="00D0559F">
        <w:rPr>
          <w:rFonts w:ascii="Cambria" w:hAnsi="Cambria"/>
        </w:rPr>
        <w:t xml:space="preserve"> L.D. Ellingson &amp; A.J. </w:t>
      </w:r>
      <w:proofErr w:type="spellStart"/>
      <w:r w:rsidRPr="00D0559F">
        <w:rPr>
          <w:rFonts w:ascii="Cambria" w:hAnsi="Cambria"/>
        </w:rPr>
        <w:t>Stegner</w:t>
      </w:r>
      <w:proofErr w:type="spellEnd"/>
      <w:r w:rsidRPr="00D0559F">
        <w:rPr>
          <w:rFonts w:ascii="Cambria" w:hAnsi="Cambria"/>
        </w:rPr>
        <w:t xml:space="preserve"> (2007). </w:t>
      </w:r>
      <w:r w:rsidR="006939C7" w:rsidRPr="00D0559F">
        <w:rPr>
          <w:rFonts w:ascii="Cambria" w:hAnsi="Cambria"/>
        </w:rPr>
        <w:t>Exercise alters Pain Sensitivity in Gulf War Veterans with Chronic Musculoskeletal Pain</w:t>
      </w:r>
      <w:r w:rsidRPr="00D0559F">
        <w:rPr>
          <w:rFonts w:ascii="Cambria" w:hAnsi="Cambria"/>
        </w:rPr>
        <w:t xml:space="preserve">. </w:t>
      </w:r>
      <w:r w:rsidRPr="00D0559F">
        <w:rPr>
          <w:rFonts w:ascii="Cambria" w:hAnsi="Cambria"/>
          <w:i/>
        </w:rPr>
        <w:t>Medicine and Science in Sports and Exercise</w:t>
      </w:r>
      <w:r w:rsidRPr="00D0559F">
        <w:rPr>
          <w:rFonts w:ascii="Cambria" w:hAnsi="Cambria"/>
        </w:rPr>
        <w:t xml:space="preserve">, 39(5 Suppl.): S158-S159. Presented at the </w:t>
      </w:r>
      <w:r w:rsidRPr="00D0559F">
        <w:rPr>
          <w:rFonts w:ascii="Cambria" w:hAnsi="Cambria"/>
          <w:bCs/>
          <w:iCs/>
        </w:rPr>
        <w:t>Annual Meeting of the American College of Sports Medicine,</w:t>
      </w:r>
      <w:r w:rsidRPr="00D0559F">
        <w:rPr>
          <w:rFonts w:ascii="Cambria" w:hAnsi="Cambria"/>
        </w:rPr>
        <w:t xml:space="preserve"> </w:t>
      </w:r>
      <w:r w:rsidR="00DD1151" w:rsidRPr="00D0559F">
        <w:rPr>
          <w:rFonts w:ascii="Cambria" w:hAnsi="Cambria"/>
        </w:rPr>
        <w:t xml:space="preserve">New Orleans, Louisiana, </w:t>
      </w:r>
      <w:proofErr w:type="gramStart"/>
      <w:r w:rsidR="00DD1151" w:rsidRPr="00D0559F">
        <w:rPr>
          <w:rFonts w:ascii="Cambria" w:hAnsi="Cambria"/>
        </w:rPr>
        <w:t>May</w:t>
      </w:r>
      <w:r w:rsidR="006939C7" w:rsidRPr="00D0559F">
        <w:rPr>
          <w:rFonts w:ascii="Cambria" w:hAnsi="Cambria"/>
        </w:rPr>
        <w:t>,</w:t>
      </w:r>
      <w:proofErr w:type="gramEnd"/>
      <w:r w:rsidR="006939C7" w:rsidRPr="00D0559F">
        <w:rPr>
          <w:rFonts w:ascii="Cambria" w:hAnsi="Cambria"/>
        </w:rPr>
        <w:t xml:space="preserve"> 2007.</w:t>
      </w:r>
      <w:r w:rsidR="009C5AFE" w:rsidRPr="00D0559F">
        <w:rPr>
          <w:rFonts w:ascii="Cambria" w:hAnsi="Cambria"/>
        </w:rPr>
        <w:t xml:space="preserve"> </w:t>
      </w:r>
    </w:p>
    <w:p w14:paraId="754DB3B9" w14:textId="77777777" w:rsidR="00D0559F" w:rsidRDefault="00D0559F" w:rsidP="0010235E">
      <w:pPr>
        <w:pStyle w:val="BodyText"/>
        <w:numPr>
          <w:ilvl w:val="0"/>
          <w:numId w:val="15"/>
        </w:numPr>
        <w:spacing w:after="80" w:line="288" w:lineRule="auto"/>
        <w:rPr>
          <w:rFonts w:ascii="Cambria" w:hAnsi="Cambria"/>
        </w:rPr>
      </w:pPr>
      <w:r w:rsidRPr="00D0559F">
        <w:rPr>
          <w:rFonts w:ascii="Cambria" w:hAnsi="Cambria"/>
          <w:b/>
        </w:rPr>
        <w:t>Cook, D.B.</w:t>
      </w:r>
      <w:r w:rsidRPr="00D0559F">
        <w:rPr>
          <w:rFonts w:ascii="Cambria" w:hAnsi="Cambria"/>
        </w:rPr>
        <w:t xml:space="preserve"> (2006). </w:t>
      </w:r>
      <w:r w:rsidR="006939C7" w:rsidRPr="00D0559F">
        <w:rPr>
          <w:rFonts w:ascii="Cambria" w:hAnsi="Cambria"/>
        </w:rPr>
        <w:t>Functional neuroimaging of pain and fatigue</w:t>
      </w:r>
      <w:r w:rsidRPr="00D0559F">
        <w:rPr>
          <w:rFonts w:ascii="Cambria" w:hAnsi="Cambria"/>
        </w:rPr>
        <w:t>.</w:t>
      </w:r>
      <w:r w:rsidRPr="00D0559F">
        <w:rPr>
          <w:rFonts w:ascii="Cambria" w:hAnsi="Cambria"/>
          <w:i/>
        </w:rPr>
        <w:t xml:space="preserve"> Medicine and Science in Sports and Exercise</w:t>
      </w:r>
      <w:r w:rsidRPr="00D0559F">
        <w:rPr>
          <w:rFonts w:ascii="Cambria" w:hAnsi="Cambria"/>
        </w:rPr>
        <w:t xml:space="preserve">, 38(5 Suppl.): S62. Presented at the </w:t>
      </w:r>
      <w:r w:rsidRPr="00D0559F">
        <w:rPr>
          <w:rFonts w:ascii="Cambria" w:hAnsi="Cambria"/>
          <w:bCs/>
          <w:iCs/>
        </w:rPr>
        <w:t>Annual Meeting of the American College of Sports Medicine,</w:t>
      </w:r>
      <w:r w:rsidR="006939C7" w:rsidRPr="00D0559F">
        <w:rPr>
          <w:rFonts w:ascii="Cambria" w:hAnsi="Cambria"/>
        </w:rPr>
        <w:t xml:space="preserve"> Denver, Colorado, </w:t>
      </w:r>
      <w:proofErr w:type="gramStart"/>
      <w:r w:rsidR="00DD1151" w:rsidRPr="00D0559F">
        <w:rPr>
          <w:rFonts w:ascii="Cambria" w:hAnsi="Cambria"/>
        </w:rPr>
        <w:t>May</w:t>
      </w:r>
      <w:r w:rsidR="006939C7" w:rsidRPr="00D0559F">
        <w:rPr>
          <w:rFonts w:ascii="Cambria" w:hAnsi="Cambria"/>
        </w:rPr>
        <w:t>,</w:t>
      </w:r>
      <w:proofErr w:type="gramEnd"/>
      <w:r w:rsidR="006939C7" w:rsidRPr="00D0559F">
        <w:rPr>
          <w:rFonts w:ascii="Cambria" w:hAnsi="Cambria"/>
        </w:rPr>
        <w:t xml:space="preserve"> 2006.</w:t>
      </w:r>
      <w:r w:rsidR="009C5AFE" w:rsidRPr="00D0559F">
        <w:rPr>
          <w:rFonts w:ascii="Cambria" w:hAnsi="Cambria"/>
        </w:rPr>
        <w:t xml:space="preserve"> </w:t>
      </w:r>
    </w:p>
    <w:p w14:paraId="40F4C308" w14:textId="77777777" w:rsidR="00D0559F" w:rsidRDefault="00D0559F" w:rsidP="0010235E">
      <w:pPr>
        <w:pStyle w:val="BodyText"/>
        <w:numPr>
          <w:ilvl w:val="0"/>
          <w:numId w:val="15"/>
        </w:numPr>
        <w:spacing w:after="80" w:line="288" w:lineRule="auto"/>
        <w:rPr>
          <w:rFonts w:ascii="Cambria" w:hAnsi="Cambria"/>
        </w:rPr>
      </w:pPr>
      <w:r w:rsidRPr="00D0559F">
        <w:rPr>
          <w:rFonts w:ascii="Cambria" w:hAnsi="Cambria"/>
        </w:rPr>
        <w:t xml:space="preserve">Reid, G.V., M.T. Bergen, R.M. DeMarco, F.P. Chua, M. Ocasio &amp; </w:t>
      </w:r>
      <w:r w:rsidRPr="00D0559F">
        <w:rPr>
          <w:rFonts w:ascii="Cambria" w:hAnsi="Cambria"/>
          <w:b/>
        </w:rPr>
        <w:t>D.B. Cook</w:t>
      </w:r>
      <w:r w:rsidRPr="00D0559F">
        <w:rPr>
          <w:rFonts w:ascii="Cambria" w:hAnsi="Cambria"/>
        </w:rPr>
        <w:t xml:space="preserve"> (2006). </w:t>
      </w:r>
      <w:r w:rsidR="006939C7" w:rsidRPr="00D0559F">
        <w:rPr>
          <w:rFonts w:ascii="Cambria" w:hAnsi="Cambria"/>
        </w:rPr>
        <w:t>Virtual functional magnetic resonance imaging pain study system</w:t>
      </w:r>
      <w:r w:rsidRPr="00D0559F">
        <w:rPr>
          <w:rFonts w:ascii="Cambria" w:hAnsi="Cambria"/>
        </w:rPr>
        <w:t xml:space="preserve">. Presented </w:t>
      </w:r>
      <w:r w:rsidR="006939C7" w:rsidRPr="00D0559F">
        <w:rPr>
          <w:rFonts w:ascii="Cambria" w:hAnsi="Cambria"/>
        </w:rPr>
        <w:t xml:space="preserve">at the </w:t>
      </w:r>
      <w:r w:rsidR="006939C7" w:rsidRPr="00D0559F">
        <w:rPr>
          <w:rFonts w:ascii="Cambria" w:hAnsi="Cambria"/>
          <w:bCs/>
          <w:i/>
        </w:rPr>
        <w:t>Bioengineering Conference</w:t>
      </w:r>
      <w:r w:rsidR="006939C7" w:rsidRPr="00D0559F">
        <w:rPr>
          <w:rFonts w:ascii="Cambria" w:hAnsi="Cambria"/>
          <w:i/>
        </w:rPr>
        <w:t>,</w:t>
      </w:r>
      <w:r w:rsidR="006939C7" w:rsidRPr="00D0559F">
        <w:rPr>
          <w:rFonts w:ascii="Cambria" w:hAnsi="Cambria"/>
        </w:rPr>
        <w:t xml:space="preserve"> </w:t>
      </w:r>
      <w:r w:rsidRPr="00D0559F">
        <w:rPr>
          <w:rFonts w:ascii="Cambria" w:hAnsi="Cambria"/>
        </w:rPr>
        <w:t xml:space="preserve">Newark, NJ, </w:t>
      </w:r>
      <w:proofErr w:type="gramStart"/>
      <w:r w:rsidR="006939C7" w:rsidRPr="00D0559F">
        <w:rPr>
          <w:rFonts w:ascii="Cambria" w:hAnsi="Cambria"/>
        </w:rPr>
        <w:t>April,</w:t>
      </w:r>
      <w:proofErr w:type="gramEnd"/>
      <w:r w:rsidR="006939C7" w:rsidRPr="00D0559F">
        <w:rPr>
          <w:rFonts w:ascii="Cambria" w:hAnsi="Cambria"/>
        </w:rPr>
        <w:t xml:space="preserve"> 2006.</w:t>
      </w:r>
      <w:r w:rsidR="009C5AFE" w:rsidRPr="00D0559F">
        <w:rPr>
          <w:rFonts w:ascii="Cambria" w:hAnsi="Cambria"/>
        </w:rPr>
        <w:t xml:space="preserve"> </w:t>
      </w:r>
    </w:p>
    <w:p w14:paraId="08EAE972" w14:textId="77777777" w:rsidR="007E079B" w:rsidRDefault="00D0559F" w:rsidP="0010235E">
      <w:pPr>
        <w:pStyle w:val="BodyText"/>
        <w:numPr>
          <w:ilvl w:val="0"/>
          <w:numId w:val="15"/>
        </w:numPr>
        <w:spacing w:after="80" w:line="288" w:lineRule="auto"/>
        <w:rPr>
          <w:rFonts w:ascii="Cambria" w:hAnsi="Cambria"/>
        </w:rPr>
      </w:pPr>
      <w:r w:rsidRPr="00D0559F">
        <w:rPr>
          <w:rFonts w:ascii="Cambria" w:hAnsi="Cambria"/>
          <w:b/>
        </w:rPr>
        <w:t>Cook, D.B.,</w:t>
      </w:r>
      <w:r w:rsidRPr="00D0559F">
        <w:rPr>
          <w:rFonts w:ascii="Cambria" w:hAnsi="Cambria"/>
        </w:rPr>
        <w:t xml:space="preserve"> A. </w:t>
      </w:r>
      <w:proofErr w:type="spellStart"/>
      <w:r w:rsidRPr="00D0559F">
        <w:rPr>
          <w:rFonts w:ascii="Cambria" w:hAnsi="Cambria"/>
        </w:rPr>
        <w:t>Poluri</w:t>
      </w:r>
      <w:proofErr w:type="spellEnd"/>
      <w:r w:rsidRPr="00D0559F">
        <w:rPr>
          <w:rFonts w:ascii="Cambria" w:hAnsi="Cambria"/>
        </w:rPr>
        <w:t xml:space="preserve">, J. Mores, &amp; B.H. </w:t>
      </w:r>
      <w:proofErr w:type="spellStart"/>
      <w:r w:rsidRPr="00D0559F">
        <w:rPr>
          <w:rFonts w:ascii="Cambria" w:hAnsi="Cambria"/>
        </w:rPr>
        <w:t>Natelson</w:t>
      </w:r>
      <w:proofErr w:type="spellEnd"/>
      <w:r w:rsidRPr="00D0559F">
        <w:rPr>
          <w:rFonts w:ascii="Cambria" w:hAnsi="Cambria"/>
        </w:rPr>
        <w:t xml:space="preserve"> (2005). </w:t>
      </w:r>
      <w:r w:rsidR="006939C7" w:rsidRPr="00D0559F">
        <w:rPr>
          <w:rFonts w:ascii="Cambria" w:hAnsi="Cambria"/>
        </w:rPr>
        <w:t>Pain sensitivity in Gulf veterans with medically unexplained musculoskeletal pain</w:t>
      </w:r>
      <w:r w:rsidRPr="00D0559F">
        <w:rPr>
          <w:rFonts w:ascii="Cambria" w:hAnsi="Cambria"/>
        </w:rPr>
        <w:t xml:space="preserve">. </w:t>
      </w:r>
      <w:r w:rsidRPr="00D0559F">
        <w:rPr>
          <w:rFonts w:ascii="Cambria" w:hAnsi="Cambria"/>
          <w:i/>
        </w:rPr>
        <w:t>Medicine and Science in Sports and Exercise</w:t>
      </w:r>
      <w:r w:rsidRPr="00D0559F">
        <w:rPr>
          <w:rFonts w:ascii="Cambria" w:hAnsi="Cambria"/>
        </w:rPr>
        <w:t xml:space="preserve">, 37(5 Suppl.): S332. Presented at the </w:t>
      </w:r>
      <w:r w:rsidRPr="00D0559F">
        <w:rPr>
          <w:rFonts w:ascii="Cambria" w:hAnsi="Cambria"/>
          <w:bCs/>
          <w:iCs/>
        </w:rPr>
        <w:t>Annual Meeting of the American College of Sports Medicine,</w:t>
      </w:r>
      <w:r w:rsidRPr="00D0559F">
        <w:rPr>
          <w:rFonts w:ascii="Cambria" w:hAnsi="Cambria"/>
        </w:rPr>
        <w:t xml:space="preserve"> </w:t>
      </w:r>
      <w:r w:rsidR="006939C7" w:rsidRPr="00D0559F">
        <w:rPr>
          <w:rFonts w:ascii="Cambria" w:hAnsi="Cambria"/>
        </w:rPr>
        <w:t xml:space="preserve">Nashville, Tennessee, </w:t>
      </w:r>
      <w:proofErr w:type="gramStart"/>
      <w:r w:rsidR="00DD1151" w:rsidRPr="00D0559F">
        <w:rPr>
          <w:rFonts w:ascii="Cambria" w:hAnsi="Cambria"/>
        </w:rPr>
        <w:t>May</w:t>
      </w:r>
      <w:r w:rsidR="006939C7" w:rsidRPr="00D0559F">
        <w:rPr>
          <w:rFonts w:ascii="Cambria" w:hAnsi="Cambria"/>
        </w:rPr>
        <w:t>,</w:t>
      </w:r>
      <w:proofErr w:type="gramEnd"/>
      <w:r w:rsidR="006939C7" w:rsidRPr="00D0559F">
        <w:rPr>
          <w:rFonts w:ascii="Cambria" w:hAnsi="Cambria"/>
        </w:rPr>
        <w:t xml:space="preserve"> 2005.</w:t>
      </w:r>
      <w:r w:rsidR="009C5AFE" w:rsidRPr="00D0559F">
        <w:rPr>
          <w:rFonts w:ascii="Cambria" w:hAnsi="Cambria"/>
        </w:rPr>
        <w:t xml:space="preserve"> </w:t>
      </w:r>
    </w:p>
    <w:p w14:paraId="370A5E3B" w14:textId="77777777" w:rsidR="007E079B" w:rsidRPr="007E079B" w:rsidRDefault="00D0559F" w:rsidP="0010235E">
      <w:pPr>
        <w:pStyle w:val="BodyText"/>
        <w:numPr>
          <w:ilvl w:val="0"/>
          <w:numId w:val="15"/>
        </w:numPr>
        <w:spacing w:after="80" w:line="288" w:lineRule="auto"/>
        <w:rPr>
          <w:rFonts w:ascii="Cambria" w:hAnsi="Cambria"/>
        </w:rPr>
      </w:pPr>
      <w:r w:rsidRPr="007E079B">
        <w:rPr>
          <w:rFonts w:ascii="Cambria" w:hAnsi="Cambria"/>
        </w:rPr>
        <w:t xml:space="preserve">Liu, W-C, S. C. Feldman, T. Xu, </w:t>
      </w:r>
      <w:r w:rsidRPr="007E079B">
        <w:rPr>
          <w:rFonts w:ascii="Cambria" w:hAnsi="Cambria"/>
          <w:b/>
        </w:rPr>
        <w:t>D.B. Cook</w:t>
      </w:r>
      <w:r w:rsidRPr="007E079B">
        <w:rPr>
          <w:rFonts w:ascii="Cambria" w:hAnsi="Cambria"/>
        </w:rPr>
        <w:t xml:space="preserve">, O. </w:t>
      </w:r>
      <w:proofErr w:type="spellStart"/>
      <w:r w:rsidRPr="007E079B">
        <w:rPr>
          <w:rFonts w:ascii="Cambria" w:hAnsi="Cambria"/>
        </w:rPr>
        <w:t>Nasis</w:t>
      </w:r>
      <w:proofErr w:type="spellEnd"/>
      <w:r w:rsidRPr="007E079B">
        <w:rPr>
          <w:rFonts w:ascii="Cambria" w:hAnsi="Cambria"/>
        </w:rPr>
        <w:t xml:space="preserve">, N. </w:t>
      </w:r>
      <w:proofErr w:type="spellStart"/>
      <w:r w:rsidRPr="007E079B">
        <w:rPr>
          <w:rFonts w:ascii="Cambria" w:hAnsi="Cambria"/>
        </w:rPr>
        <w:t>Elbasty</w:t>
      </w:r>
      <w:proofErr w:type="spellEnd"/>
      <w:r w:rsidRPr="007E079B">
        <w:rPr>
          <w:rFonts w:ascii="Cambria" w:hAnsi="Cambria"/>
        </w:rPr>
        <w:t xml:space="preserve"> &amp; B. </w:t>
      </w:r>
      <w:proofErr w:type="spellStart"/>
      <w:r w:rsidRPr="007E079B">
        <w:rPr>
          <w:rFonts w:ascii="Cambria" w:hAnsi="Cambria"/>
        </w:rPr>
        <w:t>Komisaruk</w:t>
      </w:r>
      <w:proofErr w:type="spellEnd"/>
      <w:r w:rsidRPr="007E079B">
        <w:rPr>
          <w:rFonts w:ascii="Cambria" w:hAnsi="Cambria"/>
        </w:rPr>
        <w:t xml:space="preserve"> (2005). </w:t>
      </w:r>
      <w:r w:rsidR="006939C7" w:rsidRPr="007E079B">
        <w:rPr>
          <w:rFonts w:asciiTheme="majorHAnsi" w:hAnsiTheme="majorHAnsi"/>
        </w:rPr>
        <w:t>Brain mechanisms underlying electro-acupuncture-induced analgesia: A functional MRI study</w:t>
      </w:r>
      <w:r w:rsidRPr="007E079B">
        <w:rPr>
          <w:rFonts w:asciiTheme="majorHAnsi" w:hAnsiTheme="majorHAnsi"/>
        </w:rPr>
        <w:t xml:space="preserve">. </w:t>
      </w:r>
      <w:r w:rsidRPr="007E079B">
        <w:rPr>
          <w:rFonts w:asciiTheme="majorHAnsi" w:hAnsiTheme="majorHAnsi" w:cs="Times-Roman"/>
          <w:i/>
        </w:rPr>
        <w:t>Proceeds of the International Society for Magnetic Resonance Medicine,</w:t>
      </w:r>
      <w:r w:rsidRPr="007E079B">
        <w:rPr>
          <w:rFonts w:asciiTheme="majorHAnsi" w:hAnsiTheme="majorHAnsi" w:cs="Times-Roman"/>
        </w:rPr>
        <w:t xml:space="preserve"> 13 (suppl.): </w:t>
      </w:r>
      <w:r w:rsidR="007E079B" w:rsidRPr="007E079B">
        <w:rPr>
          <w:rFonts w:asciiTheme="majorHAnsi" w:hAnsiTheme="majorHAnsi" w:cs="Times-Roman"/>
        </w:rPr>
        <w:t xml:space="preserve">S1480. </w:t>
      </w:r>
      <w:r w:rsidRPr="007E079B">
        <w:rPr>
          <w:rFonts w:asciiTheme="majorHAnsi" w:hAnsiTheme="majorHAnsi" w:cs="Times-Roman"/>
        </w:rPr>
        <w:t xml:space="preserve">Presented </w:t>
      </w:r>
      <w:r w:rsidR="006939C7" w:rsidRPr="007E079B">
        <w:rPr>
          <w:rFonts w:asciiTheme="majorHAnsi" w:hAnsiTheme="majorHAnsi"/>
        </w:rPr>
        <w:t xml:space="preserve">at the </w:t>
      </w:r>
      <w:r w:rsidR="006939C7" w:rsidRPr="007E079B">
        <w:rPr>
          <w:rFonts w:asciiTheme="majorHAnsi" w:hAnsiTheme="majorHAnsi"/>
          <w:bCs/>
          <w:iCs/>
        </w:rPr>
        <w:t>International Society of Magnetic Resonance in Medicine 2005 Annual Conference</w:t>
      </w:r>
      <w:r w:rsidR="006939C7" w:rsidRPr="007E079B">
        <w:rPr>
          <w:rFonts w:asciiTheme="majorHAnsi" w:hAnsiTheme="majorHAnsi"/>
        </w:rPr>
        <w:t>, Miami, Florida, May 2005.</w:t>
      </w:r>
      <w:r w:rsidR="009C5AFE" w:rsidRPr="007E079B">
        <w:rPr>
          <w:rFonts w:asciiTheme="majorHAnsi" w:hAnsiTheme="majorHAnsi"/>
        </w:rPr>
        <w:t xml:space="preserve"> </w:t>
      </w:r>
    </w:p>
    <w:p w14:paraId="23CDD088" w14:textId="77777777" w:rsidR="007E079B" w:rsidRDefault="007E079B" w:rsidP="0010235E">
      <w:pPr>
        <w:pStyle w:val="BodyText"/>
        <w:numPr>
          <w:ilvl w:val="0"/>
          <w:numId w:val="15"/>
        </w:numPr>
        <w:spacing w:after="80" w:line="288" w:lineRule="auto"/>
        <w:rPr>
          <w:rFonts w:ascii="Cambria" w:hAnsi="Cambria"/>
        </w:rPr>
      </w:pPr>
      <w:r w:rsidRPr="007E079B">
        <w:rPr>
          <w:rFonts w:ascii="Cambria" w:hAnsi="Cambria"/>
        </w:rPr>
        <w:t xml:space="preserve">Lange, G. &amp; </w:t>
      </w:r>
      <w:r w:rsidRPr="007E079B">
        <w:rPr>
          <w:rFonts w:ascii="Cambria" w:hAnsi="Cambria"/>
          <w:b/>
        </w:rPr>
        <w:t>D.B. Cook</w:t>
      </w:r>
      <w:r w:rsidRPr="007E079B">
        <w:rPr>
          <w:rFonts w:ascii="Cambria" w:hAnsi="Cambria"/>
        </w:rPr>
        <w:t xml:space="preserve"> (2005). </w:t>
      </w:r>
      <w:r w:rsidR="006939C7" w:rsidRPr="007E079B">
        <w:rPr>
          <w:rFonts w:ascii="Cambria" w:hAnsi="Cambria"/>
        </w:rPr>
        <w:t>Chronic Fatigue: a Brain Disease?</w:t>
      </w:r>
      <w:r w:rsidRPr="007E079B">
        <w:rPr>
          <w:rFonts w:ascii="Cambria" w:hAnsi="Cambria"/>
        </w:rPr>
        <w:t xml:space="preserve"> Presented </w:t>
      </w:r>
      <w:r w:rsidR="006939C7" w:rsidRPr="007E079B">
        <w:rPr>
          <w:rFonts w:ascii="Cambria" w:hAnsi="Cambria"/>
        </w:rPr>
        <w:t>at the</w:t>
      </w:r>
      <w:r w:rsidR="006939C7" w:rsidRPr="007E079B">
        <w:rPr>
          <w:rFonts w:ascii="Cambria" w:hAnsi="Cambria"/>
          <w:b/>
          <w:bCs/>
          <w:i/>
          <w:iCs/>
        </w:rPr>
        <w:t xml:space="preserve"> </w:t>
      </w:r>
      <w:r w:rsidR="006939C7" w:rsidRPr="007E079B">
        <w:rPr>
          <w:rFonts w:ascii="Cambria" w:hAnsi="Cambria"/>
          <w:bCs/>
          <w:i/>
          <w:iCs/>
        </w:rPr>
        <w:t>International Conference on Fatigue Science</w:t>
      </w:r>
      <w:r w:rsidR="006939C7" w:rsidRPr="007E079B">
        <w:rPr>
          <w:rFonts w:ascii="Cambria" w:hAnsi="Cambria"/>
        </w:rPr>
        <w:t>, Tokyo, Japan, February 2005.</w:t>
      </w:r>
    </w:p>
    <w:p w14:paraId="29C5B5BE" w14:textId="77777777" w:rsidR="006D1CCC" w:rsidRDefault="007E079B" w:rsidP="0010235E">
      <w:pPr>
        <w:pStyle w:val="BodyText"/>
        <w:numPr>
          <w:ilvl w:val="0"/>
          <w:numId w:val="15"/>
        </w:numPr>
        <w:spacing w:after="80" w:line="288" w:lineRule="auto"/>
        <w:rPr>
          <w:rFonts w:ascii="Cambria" w:hAnsi="Cambria"/>
        </w:rPr>
      </w:pPr>
      <w:r w:rsidRPr="007E079B">
        <w:rPr>
          <w:rFonts w:ascii="Cambria" w:hAnsi="Cambria"/>
          <w:b/>
        </w:rPr>
        <w:t>Cook, D.B.</w:t>
      </w:r>
      <w:r w:rsidRPr="007E079B">
        <w:rPr>
          <w:rFonts w:ascii="Cambria" w:hAnsi="Cambria"/>
        </w:rPr>
        <w:t xml:space="preserve"> &amp; J. Mores (2004). </w:t>
      </w:r>
      <w:r w:rsidR="006939C7" w:rsidRPr="007E079B">
        <w:rPr>
          <w:rFonts w:ascii="Cambria" w:hAnsi="Cambria"/>
        </w:rPr>
        <w:t>Exercise training for medically unexplained symptoms: fitness or function?</w:t>
      </w:r>
      <w:r w:rsidRPr="007E079B">
        <w:rPr>
          <w:rFonts w:ascii="Cambria" w:hAnsi="Cambria"/>
        </w:rPr>
        <w:t xml:space="preserve"> Presented</w:t>
      </w:r>
      <w:r w:rsidR="006939C7" w:rsidRPr="007E079B">
        <w:rPr>
          <w:rFonts w:ascii="Cambria" w:hAnsi="Cambria"/>
        </w:rPr>
        <w:t xml:space="preserve"> at the </w:t>
      </w:r>
      <w:r w:rsidR="006939C7" w:rsidRPr="007E079B">
        <w:rPr>
          <w:rFonts w:ascii="Cambria" w:hAnsi="Cambria"/>
          <w:bCs/>
          <w:i/>
          <w:iCs/>
        </w:rPr>
        <w:t>American Academy of Physical Medicine and Rehabilitation Annual Assembly</w:t>
      </w:r>
      <w:r w:rsidR="006939C7" w:rsidRPr="007E079B">
        <w:rPr>
          <w:rFonts w:ascii="Cambria" w:hAnsi="Cambria"/>
        </w:rPr>
        <w:t xml:space="preserve">, Phoenix, Arizona, </w:t>
      </w:r>
      <w:proofErr w:type="gramStart"/>
      <w:r w:rsidR="006939C7" w:rsidRPr="007E079B">
        <w:rPr>
          <w:rFonts w:ascii="Cambria" w:hAnsi="Cambria"/>
        </w:rPr>
        <w:t>October,</w:t>
      </w:r>
      <w:proofErr w:type="gramEnd"/>
      <w:r w:rsidR="006939C7" w:rsidRPr="007E079B">
        <w:rPr>
          <w:rFonts w:ascii="Cambria" w:hAnsi="Cambria"/>
        </w:rPr>
        <w:t xml:space="preserve"> 2004.</w:t>
      </w:r>
    </w:p>
    <w:p w14:paraId="20DA06AD" w14:textId="77777777" w:rsidR="006D1CCC" w:rsidRDefault="006D1CCC" w:rsidP="0010235E">
      <w:pPr>
        <w:pStyle w:val="BodyText"/>
        <w:numPr>
          <w:ilvl w:val="0"/>
          <w:numId w:val="15"/>
        </w:numPr>
        <w:spacing w:after="80" w:line="288" w:lineRule="auto"/>
        <w:rPr>
          <w:rFonts w:ascii="Cambria" w:hAnsi="Cambria"/>
        </w:rPr>
      </w:pPr>
      <w:r w:rsidRPr="006D1CCC">
        <w:rPr>
          <w:rFonts w:ascii="Cambria" w:hAnsi="Cambria"/>
        </w:rPr>
        <w:t xml:space="preserve">Kikuchi, H., K. </w:t>
      </w:r>
      <w:proofErr w:type="spellStart"/>
      <w:r w:rsidRPr="006D1CCC">
        <w:rPr>
          <w:rFonts w:ascii="Cambria" w:hAnsi="Cambria"/>
        </w:rPr>
        <w:t>Yoshiuchi</w:t>
      </w:r>
      <w:proofErr w:type="spellEnd"/>
      <w:r w:rsidRPr="006D1CCC">
        <w:rPr>
          <w:rFonts w:ascii="Cambria" w:hAnsi="Cambria"/>
        </w:rPr>
        <w:t xml:space="preserve">, K. Ohashi, Y. Yamamoto, H. Kumano, </w:t>
      </w:r>
      <w:r w:rsidRPr="006D1CCC">
        <w:rPr>
          <w:rFonts w:ascii="Cambria" w:hAnsi="Cambria"/>
          <w:b/>
        </w:rPr>
        <w:t>D.B. Cook</w:t>
      </w:r>
      <w:r w:rsidRPr="006D1CCC">
        <w:rPr>
          <w:rFonts w:ascii="Cambria" w:hAnsi="Cambria"/>
        </w:rPr>
        <w:t xml:space="preserve"> &amp; B.H. </w:t>
      </w:r>
      <w:proofErr w:type="spellStart"/>
      <w:r w:rsidRPr="006D1CCC">
        <w:rPr>
          <w:rFonts w:ascii="Cambria" w:hAnsi="Cambria"/>
        </w:rPr>
        <w:t>Natelson</w:t>
      </w:r>
      <w:proofErr w:type="spellEnd"/>
      <w:r w:rsidRPr="006D1CCC">
        <w:rPr>
          <w:rFonts w:ascii="Cambria" w:hAnsi="Cambria"/>
        </w:rPr>
        <w:t xml:space="preserve"> (2004). </w:t>
      </w:r>
      <w:r w:rsidR="006939C7" w:rsidRPr="006D1CCC">
        <w:rPr>
          <w:rFonts w:ascii="Cambria" w:hAnsi="Cambria"/>
        </w:rPr>
        <w:t>Detrended fluctuation analysis of heart rate variability before and after exercise in chronic fatigue syndrome</w:t>
      </w:r>
      <w:r w:rsidRPr="006D1CCC">
        <w:rPr>
          <w:rFonts w:ascii="Cambria" w:hAnsi="Cambria"/>
        </w:rPr>
        <w:t xml:space="preserve">. Presented </w:t>
      </w:r>
      <w:r w:rsidR="006939C7" w:rsidRPr="006D1CCC">
        <w:rPr>
          <w:rFonts w:ascii="Cambria" w:hAnsi="Cambria"/>
        </w:rPr>
        <w:t xml:space="preserve">at the </w:t>
      </w:r>
      <w:r w:rsidR="006939C7" w:rsidRPr="006D1CCC">
        <w:rPr>
          <w:rFonts w:ascii="Cambria" w:hAnsi="Cambria"/>
          <w:bCs/>
          <w:i/>
          <w:iCs/>
        </w:rPr>
        <w:t>American Association for Chronic Fatigue Syndrome, Seventh International Conference</w:t>
      </w:r>
      <w:r w:rsidR="006939C7" w:rsidRPr="006D1CCC">
        <w:rPr>
          <w:rFonts w:ascii="Cambria" w:hAnsi="Cambria"/>
        </w:rPr>
        <w:t xml:space="preserve">, Madison, Wisconsin, </w:t>
      </w:r>
      <w:proofErr w:type="gramStart"/>
      <w:r w:rsidR="006939C7" w:rsidRPr="006D1CCC">
        <w:rPr>
          <w:rFonts w:ascii="Cambria" w:hAnsi="Cambria"/>
        </w:rPr>
        <w:t>October,</w:t>
      </w:r>
      <w:proofErr w:type="gramEnd"/>
      <w:r w:rsidR="006939C7" w:rsidRPr="006D1CCC">
        <w:rPr>
          <w:rFonts w:ascii="Cambria" w:hAnsi="Cambria"/>
        </w:rPr>
        <w:t xml:space="preserve"> 2004.</w:t>
      </w:r>
      <w:r w:rsidR="009C5AFE" w:rsidRPr="006D1CCC">
        <w:rPr>
          <w:rFonts w:ascii="Cambria" w:hAnsi="Cambria"/>
        </w:rPr>
        <w:t xml:space="preserve"> </w:t>
      </w:r>
    </w:p>
    <w:p w14:paraId="673EEDB7" w14:textId="77777777" w:rsidR="00D811ED" w:rsidRDefault="006D1CCC" w:rsidP="0010235E">
      <w:pPr>
        <w:pStyle w:val="BodyText"/>
        <w:numPr>
          <w:ilvl w:val="0"/>
          <w:numId w:val="15"/>
        </w:numPr>
        <w:spacing w:after="80" w:line="288" w:lineRule="auto"/>
        <w:rPr>
          <w:rFonts w:ascii="Cambria" w:hAnsi="Cambria"/>
        </w:rPr>
      </w:pPr>
      <w:r w:rsidRPr="00CF6E2F">
        <w:rPr>
          <w:rFonts w:ascii="Cambria" w:hAnsi="Cambria"/>
          <w:b/>
        </w:rPr>
        <w:t>Cook, D.B.</w:t>
      </w:r>
      <w:r w:rsidRPr="006D1CCC">
        <w:rPr>
          <w:rFonts w:ascii="Cambria" w:hAnsi="Cambria"/>
        </w:rPr>
        <w:t xml:space="preserve"> (2004). </w:t>
      </w:r>
      <w:r w:rsidR="006939C7" w:rsidRPr="006D1CCC">
        <w:rPr>
          <w:rFonts w:ascii="Cambria" w:hAnsi="Cambria"/>
        </w:rPr>
        <w:t>Pain sensitivity in Gulf War veterans</w:t>
      </w:r>
      <w:r w:rsidRPr="006D1CCC">
        <w:rPr>
          <w:rFonts w:ascii="Cambria" w:hAnsi="Cambria"/>
        </w:rPr>
        <w:t xml:space="preserve">. Presented </w:t>
      </w:r>
      <w:r w:rsidR="006939C7" w:rsidRPr="006D1CCC">
        <w:rPr>
          <w:rFonts w:ascii="Cambria" w:hAnsi="Cambria"/>
        </w:rPr>
        <w:t xml:space="preserve">at the </w:t>
      </w:r>
      <w:r w:rsidR="006939C7" w:rsidRPr="006D1CCC">
        <w:rPr>
          <w:rFonts w:ascii="Cambria" w:hAnsi="Cambria"/>
          <w:bCs/>
          <w:i/>
          <w:iCs/>
        </w:rPr>
        <w:t>United States Government Committee on Gulf War Illness Research Meeting,</w:t>
      </w:r>
      <w:r w:rsidR="006939C7" w:rsidRPr="006D1CCC">
        <w:rPr>
          <w:rFonts w:ascii="Cambria" w:hAnsi="Cambria"/>
        </w:rPr>
        <w:t xml:space="preserve"> East Orange, New Jersey, </w:t>
      </w:r>
      <w:proofErr w:type="gramStart"/>
      <w:r w:rsidR="006939C7" w:rsidRPr="006D1CCC">
        <w:rPr>
          <w:rFonts w:ascii="Cambria" w:hAnsi="Cambria"/>
        </w:rPr>
        <w:t>June,</w:t>
      </w:r>
      <w:proofErr w:type="gramEnd"/>
      <w:r w:rsidR="006939C7" w:rsidRPr="006D1CCC">
        <w:rPr>
          <w:rFonts w:ascii="Cambria" w:hAnsi="Cambria"/>
        </w:rPr>
        <w:t xml:space="preserve"> 2004.</w:t>
      </w:r>
      <w:r w:rsidR="009C5AFE" w:rsidRPr="006D1CCC">
        <w:rPr>
          <w:rFonts w:ascii="Cambria" w:hAnsi="Cambria"/>
        </w:rPr>
        <w:t xml:space="preserve"> </w:t>
      </w:r>
    </w:p>
    <w:p w14:paraId="743281A2" w14:textId="77777777" w:rsidR="00CF6E2F" w:rsidRDefault="00D811ED" w:rsidP="0010235E">
      <w:pPr>
        <w:pStyle w:val="BodyText"/>
        <w:numPr>
          <w:ilvl w:val="0"/>
          <w:numId w:val="15"/>
        </w:numPr>
        <w:spacing w:after="80" w:line="288" w:lineRule="auto"/>
        <w:rPr>
          <w:rFonts w:ascii="Cambria" w:hAnsi="Cambria"/>
        </w:rPr>
      </w:pPr>
      <w:r w:rsidRPr="00D811ED">
        <w:rPr>
          <w:rFonts w:ascii="Cambria" w:hAnsi="Cambria"/>
          <w:b/>
        </w:rPr>
        <w:t>Cook, D.B.</w:t>
      </w:r>
      <w:r w:rsidRPr="00D811ED">
        <w:rPr>
          <w:rFonts w:ascii="Cambria" w:hAnsi="Cambria"/>
        </w:rPr>
        <w:t xml:space="preserve">, P.R. </w:t>
      </w:r>
      <w:proofErr w:type="spellStart"/>
      <w:r w:rsidRPr="00D811ED">
        <w:rPr>
          <w:rFonts w:ascii="Cambria" w:hAnsi="Cambria"/>
        </w:rPr>
        <w:t>Nagelkirk</w:t>
      </w:r>
      <w:proofErr w:type="spellEnd"/>
      <w:r w:rsidRPr="00D811ED">
        <w:rPr>
          <w:rFonts w:ascii="Cambria" w:hAnsi="Cambria"/>
        </w:rPr>
        <w:t xml:space="preserve">, A. </w:t>
      </w:r>
      <w:proofErr w:type="spellStart"/>
      <w:r w:rsidRPr="00D811ED">
        <w:rPr>
          <w:rFonts w:ascii="Cambria" w:hAnsi="Cambria"/>
        </w:rPr>
        <w:t>Peckerman</w:t>
      </w:r>
      <w:proofErr w:type="spellEnd"/>
      <w:r w:rsidRPr="00D811ED">
        <w:rPr>
          <w:rFonts w:ascii="Cambria" w:hAnsi="Cambria"/>
        </w:rPr>
        <w:t xml:space="preserve">, B. Qureshi, A. </w:t>
      </w:r>
      <w:proofErr w:type="spellStart"/>
      <w:r w:rsidRPr="00D811ED">
        <w:rPr>
          <w:rFonts w:ascii="Cambria" w:hAnsi="Cambria"/>
        </w:rPr>
        <w:t>Poluri</w:t>
      </w:r>
      <w:proofErr w:type="spellEnd"/>
      <w:r w:rsidRPr="00D811ED">
        <w:rPr>
          <w:rFonts w:ascii="Cambria" w:hAnsi="Cambria"/>
        </w:rPr>
        <w:t xml:space="preserve">, J. Mores &amp; B.H. </w:t>
      </w:r>
      <w:proofErr w:type="spellStart"/>
      <w:r w:rsidRPr="00D811ED">
        <w:rPr>
          <w:rFonts w:ascii="Cambria" w:hAnsi="Cambria"/>
        </w:rPr>
        <w:t>Natelson</w:t>
      </w:r>
      <w:proofErr w:type="spellEnd"/>
      <w:r w:rsidRPr="00D811ED">
        <w:rPr>
          <w:rFonts w:ascii="Cambria" w:hAnsi="Cambria"/>
        </w:rPr>
        <w:t xml:space="preserve"> (2004). Exercise and neuro</w:t>
      </w:r>
      <w:r w:rsidR="006939C7" w:rsidRPr="00D811ED">
        <w:rPr>
          <w:rFonts w:ascii="Cambria" w:hAnsi="Cambria"/>
        </w:rPr>
        <w:t>cognitive performance in chronic fatigue syndrome</w:t>
      </w:r>
      <w:r w:rsidRPr="00D811ED">
        <w:rPr>
          <w:rFonts w:ascii="Cambria" w:hAnsi="Cambria"/>
        </w:rPr>
        <w:t xml:space="preserve">. </w:t>
      </w:r>
      <w:r w:rsidR="006939C7" w:rsidRPr="00D811ED">
        <w:rPr>
          <w:rFonts w:ascii="Cambria" w:hAnsi="Cambria"/>
        </w:rPr>
        <w:t xml:space="preserve">” </w:t>
      </w:r>
      <w:r w:rsidRPr="00D811ED">
        <w:rPr>
          <w:rFonts w:ascii="Cambria" w:hAnsi="Cambria"/>
          <w:i/>
        </w:rPr>
        <w:t>Medicine and Science in Sports and Exercise</w:t>
      </w:r>
      <w:r w:rsidRPr="00D811ED">
        <w:rPr>
          <w:rFonts w:ascii="Cambria" w:hAnsi="Cambria"/>
        </w:rPr>
        <w:t xml:space="preserve">, 36(5 Suppl.): S274. Presented at the </w:t>
      </w:r>
      <w:r w:rsidRPr="00D811ED">
        <w:rPr>
          <w:rFonts w:ascii="Cambria" w:hAnsi="Cambria"/>
          <w:bCs/>
          <w:iCs/>
        </w:rPr>
        <w:t>Annual Meeting of the American College of Sports Medicine,</w:t>
      </w:r>
      <w:r w:rsidR="006939C7" w:rsidRPr="00D811ED">
        <w:rPr>
          <w:rFonts w:ascii="Cambria" w:hAnsi="Cambria"/>
        </w:rPr>
        <w:t xml:space="preserve"> Indianapolis, Indiana, </w:t>
      </w:r>
      <w:proofErr w:type="gramStart"/>
      <w:r w:rsidR="00DD1151" w:rsidRPr="00D811ED">
        <w:rPr>
          <w:rFonts w:ascii="Cambria" w:hAnsi="Cambria"/>
        </w:rPr>
        <w:t>May</w:t>
      </w:r>
      <w:r w:rsidR="006939C7" w:rsidRPr="00D811ED">
        <w:rPr>
          <w:rFonts w:ascii="Cambria" w:hAnsi="Cambria"/>
        </w:rPr>
        <w:t>,</w:t>
      </w:r>
      <w:proofErr w:type="gramEnd"/>
      <w:r w:rsidR="006939C7" w:rsidRPr="00D811ED">
        <w:rPr>
          <w:rFonts w:ascii="Cambria" w:hAnsi="Cambria"/>
        </w:rPr>
        <w:t xml:space="preserve"> 2004.</w:t>
      </w:r>
      <w:r w:rsidR="009C5AFE" w:rsidRPr="00D811ED">
        <w:rPr>
          <w:rFonts w:ascii="Cambria" w:hAnsi="Cambria"/>
        </w:rPr>
        <w:t xml:space="preserve"> </w:t>
      </w:r>
    </w:p>
    <w:p w14:paraId="50A4233B" w14:textId="77777777" w:rsidR="00CF6E2F" w:rsidRDefault="00D811ED" w:rsidP="0010235E">
      <w:pPr>
        <w:pStyle w:val="BodyText"/>
        <w:numPr>
          <w:ilvl w:val="0"/>
          <w:numId w:val="15"/>
        </w:numPr>
        <w:spacing w:after="80" w:line="288" w:lineRule="auto"/>
        <w:rPr>
          <w:rFonts w:ascii="Cambria" w:hAnsi="Cambria"/>
        </w:rPr>
      </w:pPr>
      <w:r w:rsidRPr="00CF6E2F">
        <w:rPr>
          <w:rFonts w:ascii="Cambria" w:hAnsi="Cambria"/>
          <w:b/>
        </w:rPr>
        <w:lastRenderedPageBreak/>
        <w:t>Cook, D.B.</w:t>
      </w:r>
      <w:r w:rsidRPr="00CF6E2F">
        <w:rPr>
          <w:rFonts w:ascii="Cambria" w:hAnsi="Cambria"/>
        </w:rPr>
        <w:t xml:space="preserve">, P.R. </w:t>
      </w:r>
      <w:proofErr w:type="spellStart"/>
      <w:r w:rsidRPr="00CF6E2F">
        <w:rPr>
          <w:rFonts w:ascii="Cambria" w:hAnsi="Cambria"/>
        </w:rPr>
        <w:t>Nagelkirk</w:t>
      </w:r>
      <w:proofErr w:type="spellEnd"/>
      <w:r w:rsidRPr="00CF6E2F">
        <w:rPr>
          <w:rFonts w:ascii="Cambria" w:hAnsi="Cambria"/>
        </w:rPr>
        <w:t xml:space="preserve">, A. </w:t>
      </w:r>
      <w:proofErr w:type="spellStart"/>
      <w:r w:rsidRPr="00CF6E2F">
        <w:rPr>
          <w:rFonts w:ascii="Cambria" w:hAnsi="Cambria"/>
        </w:rPr>
        <w:t>Poluri</w:t>
      </w:r>
      <w:proofErr w:type="spellEnd"/>
      <w:r w:rsidRPr="00CF6E2F">
        <w:rPr>
          <w:rFonts w:ascii="Cambria" w:hAnsi="Cambria"/>
        </w:rPr>
        <w:t xml:space="preserve">, J. Mores, &amp; B.H. </w:t>
      </w:r>
      <w:proofErr w:type="spellStart"/>
      <w:r w:rsidRPr="00CF6E2F">
        <w:rPr>
          <w:rFonts w:ascii="Cambria" w:hAnsi="Cambria"/>
        </w:rPr>
        <w:t>Natelson</w:t>
      </w:r>
      <w:proofErr w:type="spellEnd"/>
      <w:r w:rsidRPr="00CF6E2F">
        <w:rPr>
          <w:rFonts w:ascii="Cambria" w:hAnsi="Cambria"/>
        </w:rPr>
        <w:t xml:space="preserve"> (2004). </w:t>
      </w:r>
      <w:r w:rsidR="006939C7" w:rsidRPr="00CF6E2F">
        <w:rPr>
          <w:rFonts w:ascii="Cambria" w:hAnsi="Cambria"/>
        </w:rPr>
        <w:t>Cardiorespiratory and perceptual responses to steady-state exercise in patients with chronic fatigue syndrome and co-morbid fibromyalgia</w:t>
      </w:r>
      <w:r w:rsidRPr="00CF6E2F">
        <w:rPr>
          <w:rFonts w:ascii="Cambria" w:hAnsi="Cambria"/>
        </w:rPr>
        <w:t xml:space="preserve">. </w:t>
      </w:r>
      <w:r w:rsidRPr="00CF6E2F">
        <w:rPr>
          <w:rFonts w:ascii="Cambria" w:hAnsi="Cambria"/>
          <w:bCs/>
          <w:i/>
        </w:rPr>
        <w:t xml:space="preserve"> Journal of Pain</w:t>
      </w:r>
      <w:r w:rsidRPr="00CF6E2F">
        <w:rPr>
          <w:rFonts w:ascii="Cambria" w:hAnsi="Cambria"/>
          <w:bCs/>
        </w:rPr>
        <w:t xml:space="preserve">, 5(3 Suppl.): S39. Presented </w:t>
      </w:r>
      <w:r w:rsidRPr="00CF6E2F">
        <w:rPr>
          <w:rFonts w:ascii="Cambria" w:hAnsi="Cambria"/>
        </w:rPr>
        <w:t xml:space="preserve">at the </w:t>
      </w:r>
      <w:r w:rsidRPr="00CF6E2F">
        <w:rPr>
          <w:rFonts w:ascii="Cambria" w:hAnsi="Cambria"/>
          <w:bCs/>
          <w:iCs/>
        </w:rPr>
        <w:t>Annual Meeting of the American Pain Society</w:t>
      </w:r>
      <w:r w:rsidR="006939C7" w:rsidRPr="00CF6E2F">
        <w:rPr>
          <w:rFonts w:ascii="Cambria" w:hAnsi="Cambria"/>
          <w:b/>
          <w:bCs/>
          <w:i/>
          <w:iCs/>
        </w:rPr>
        <w:t xml:space="preserve">, </w:t>
      </w:r>
      <w:r w:rsidR="006939C7" w:rsidRPr="00CF6E2F">
        <w:rPr>
          <w:rFonts w:ascii="Cambria" w:hAnsi="Cambria"/>
        </w:rPr>
        <w:t xml:space="preserve">Vancouver, Canada, </w:t>
      </w:r>
      <w:proofErr w:type="gramStart"/>
      <w:r w:rsidR="006939C7" w:rsidRPr="00CF6E2F">
        <w:rPr>
          <w:rFonts w:ascii="Cambria" w:hAnsi="Cambria"/>
        </w:rPr>
        <w:t>May,</w:t>
      </w:r>
      <w:proofErr w:type="gramEnd"/>
      <w:r w:rsidR="006939C7" w:rsidRPr="00CF6E2F">
        <w:rPr>
          <w:rFonts w:ascii="Cambria" w:hAnsi="Cambria"/>
        </w:rPr>
        <w:t xml:space="preserve"> 2004.</w:t>
      </w:r>
      <w:r w:rsidR="009C5AFE" w:rsidRPr="00CF6E2F">
        <w:rPr>
          <w:rFonts w:ascii="Cambria" w:hAnsi="Cambria"/>
        </w:rPr>
        <w:t xml:space="preserve"> </w:t>
      </w:r>
    </w:p>
    <w:p w14:paraId="43E8602E" w14:textId="77777777" w:rsidR="00CF6E2F" w:rsidRDefault="00CF6E2F" w:rsidP="0010235E">
      <w:pPr>
        <w:pStyle w:val="BodyText"/>
        <w:numPr>
          <w:ilvl w:val="0"/>
          <w:numId w:val="15"/>
        </w:numPr>
        <w:spacing w:after="80" w:line="288" w:lineRule="auto"/>
        <w:rPr>
          <w:rFonts w:ascii="Cambria" w:hAnsi="Cambria"/>
        </w:rPr>
      </w:pPr>
      <w:r w:rsidRPr="00CF6E2F">
        <w:rPr>
          <w:rFonts w:ascii="Cambria" w:hAnsi="Cambria"/>
          <w:b/>
        </w:rPr>
        <w:t>Cook, D.B.</w:t>
      </w:r>
      <w:r w:rsidRPr="00CF6E2F">
        <w:rPr>
          <w:rFonts w:ascii="Cambria" w:hAnsi="Cambria"/>
        </w:rPr>
        <w:t xml:space="preserve"> (2004). </w:t>
      </w:r>
      <w:r w:rsidR="006939C7" w:rsidRPr="00CF6E2F">
        <w:rPr>
          <w:rFonts w:ascii="Cambria" w:hAnsi="Cambria"/>
        </w:rPr>
        <w:t>Pain sensitivity in Gulf War veterans with medically un</w:t>
      </w:r>
      <w:r w:rsidRPr="00CF6E2F">
        <w:rPr>
          <w:rFonts w:ascii="Cambria" w:hAnsi="Cambria"/>
        </w:rPr>
        <w:t xml:space="preserve">explained musculoskeletal pain. Presented </w:t>
      </w:r>
      <w:r w:rsidR="006939C7" w:rsidRPr="00CF6E2F">
        <w:rPr>
          <w:rFonts w:ascii="Cambria" w:hAnsi="Cambria"/>
        </w:rPr>
        <w:t xml:space="preserve">at the Annual </w:t>
      </w:r>
      <w:r w:rsidR="006939C7" w:rsidRPr="00CF6E2F">
        <w:rPr>
          <w:rFonts w:ascii="Cambria" w:hAnsi="Cambria"/>
          <w:bCs/>
          <w:i/>
          <w:iCs/>
        </w:rPr>
        <w:t>Research Day for the East Orange Department of Veterans Affairs Medical Center</w:t>
      </w:r>
      <w:r w:rsidR="006939C7" w:rsidRPr="00CF6E2F">
        <w:rPr>
          <w:rFonts w:ascii="Cambria" w:hAnsi="Cambria"/>
        </w:rPr>
        <w:t xml:space="preserve">, East Orange, New Jersey, </w:t>
      </w:r>
      <w:proofErr w:type="gramStart"/>
      <w:r w:rsidR="006939C7" w:rsidRPr="00CF6E2F">
        <w:rPr>
          <w:rFonts w:ascii="Cambria" w:hAnsi="Cambria"/>
        </w:rPr>
        <w:t>April,</w:t>
      </w:r>
      <w:proofErr w:type="gramEnd"/>
      <w:r w:rsidR="006939C7" w:rsidRPr="00CF6E2F">
        <w:rPr>
          <w:rFonts w:ascii="Cambria" w:hAnsi="Cambria"/>
        </w:rPr>
        <w:t xml:space="preserve"> 2004. </w:t>
      </w:r>
    </w:p>
    <w:p w14:paraId="44BEA512" w14:textId="77777777" w:rsidR="006126C1" w:rsidRDefault="00CF6E2F" w:rsidP="0010235E">
      <w:pPr>
        <w:pStyle w:val="BodyText"/>
        <w:numPr>
          <w:ilvl w:val="0"/>
          <w:numId w:val="15"/>
        </w:numPr>
        <w:spacing w:after="80" w:line="288" w:lineRule="auto"/>
        <w:rPr>
          <w:rFonts w:ascii="Cambria" w:hAnsi="Cambria"/>
        </w:rPr>
      </w:pPr>
      <w:r w:rsidRPr="006126C1">
        <w:rPr>
          <w:rFonts w:ascii="Cambria" w:hAnsi="Cambria"/>
          <w:b/>
        </w:rPr>
        <w:t>Cook, D.B.</w:t>
      </w:r>
      <w:r w:rsidRPr="00CF6E2F">
        <w:rPr>
          <w:rFonts w:ascii="Cambria" w:hAnsi="Cambria"/>
        </w:rPr>
        <w:t xml:space="preserve">, K.S. Quigley, P. </w:t>
      </w:r>
      <w:proofErr w:type="spellStart"/>
      <w:r w:rsidRPr="00CF6E2F">
        <w:rPr>
          <w:rFonts w:ascii="Cambria" w:hAnsi="Cambria"/>
        </w:rPr>
        <w:t>Nagelkirk</w:t>
      </w:r>
      <w:proofErr w:type="spellEnd"/>
      <w:r w:rsidRPr="00CF6E2F">
        <w:rPr>
          <w:rFonts w:ascii="Cambria" w:hAnsi="Cambria"/>
        </w:rPr>
        <w:t xml:space="preserve">, A. </w:t>
      </w:r>
      <w:proofErr w:type="spellStart"/>
      <w:r w:rsidRPr="00CF6E2F">
        <w:rPr>
          <w:rFonts w:ascii="Cambria" w:hAnsi="Cambria"/>
        </w:rPr>
        <w:t>Poluri</w:t>
      </w:r>
      <w:proofErr w:type="spellEnd"/>
      <w:r w:rsidRPr="00CF6E2F">
        <w:rPr>
          <w:rFonts w:ascii="Cambria" w:hAnsi="Cambria"/>
        </w:rPr>
        <w:t xml:space="preserve">, J. Mores, A. </w:t>
      </w:r>
      <w:proofErr w:type="spellStart"/>
      <w:r w:rsidRPr="00CF6E2F">
        <w:rPr>
          <w:rFonts w:ascii="Cambria" w:hAnsi="Cambria"/>
        </w:rPr>
        <w:t>Peckerman</w:t>
      </w:r>
      <w:proofErr w:type="spellEnd"/>
      <w:r w:rsidRPr="00CF6E2F">
        <w:rPr>
          <w:rFonts w:ascii="Cambria" w:hAnsi="Cambria"/>
        </w:rPr>
        <w:t xml:space="preserve"> &amp; B.H. </w:t>
      </w:r>
      <w:proofErr w:type="spellStart"/>
      <w:r w:rsidRPr="00CF6E2F">
        <w:rPr>
          <w:rFonts w:ascii="Cambria" w:hAnsi="Cambria"/>
        </w:rPr>
        <w:t>Natelson</w:t>
      </w:r>
      <w:proofErr w:type="spellEnd"/>
      <w:r w:rsidRPr="00CF6E2F">
        <w:rPr>
          <w:rFonts w:ascii="Cambria" w:hAnsi="Cambria"/>
        </w:rPr>
        <w:t xml:space="preserve"> (2004). </w:t>
      </w:r>
      <w:r w:rsidR="006939C7" w:rsidRPr="00CF6E2F">
        <w:rPr>
          <w:rFonts w:ascii="Cambria" w:hAnsi="Cambria"/>
        </w:rPr>
        <w:t>Effect of fitness on cognitive performance in chronic fatigue syndrome</w:t>
      </w:r>
      <w:r w:rsidRPr="00CF6E2F">
        <w:rPr>
          <w:rFonts w:ascii="Cambria" w:hAnsi="Cambria"/>
        </w:rPr>
        <w:t xml:space="preserve">. Presented </w:t>
      </w:r>
      <w:r w:rsidR="006939C7" w:rsidRPr="00CF6E2F">
        <w:rPr>
          <w:rFonts w:ascii="Cambria" w:hAnsi="Cambria"/>
        </w:rPr>
        <w:t xml:space="preserve">at the </w:t>
      </w:r>
      <w:r w:rsidR="006939C7" w:rsidRPr="00CF6E2F">
        <w:rPr>
          <w:rFonts w:ascii="Cambria" w:hAnsi="Cambria"/>
          <w:bCs/>
          <w:i/>
          <w:iCs/>
        </w:rPr>
        <w:t>Society of Behavioral Medicine Annual Meeting and Scientific Sessions</w:t>
      </w:r>
      <w:r w:rsidR="006939C7" w:rsidRPr="00CF6E2F">
        <w:rPr>
          <w:rFonts w:ascii="Cambria" w:hAnsi="Cambria"/>
          <w:b/>
          <w:bCs/>
          <w:i/>
          <w:iCs/>
        </w:rPr>
        <w:t>,</w:t>
      </w:r>
      <w:r w:rsidR="006939C7" w:rsidRPr="00CF6E2F">
        <w:rPr>
          <w:rFonts w:ascii="Cambria" w:hAnsi="Cambria"/>
        </w:rPr>
        <w:t xml:space="preserve"> Baltimore, Maryland, </w:t>
      </w:r>
      <w:proofErr w:type="gramStart"/>
      <w:r w:rsidR="006939C7" w:rsidRPr="00CF6E2F">
        <w:rPr>
          <w:rFonts w:ascii="Cambria" w:hAnsi="Cambria"/>
        </w:rPr>
        <w:t>March,</w:t>
      </w:r>
      <w:proofErr w:type="gramEnd"/>
      <w:r w:rsidR="006939C7" w:rsidRPr="00CF6E2F">
        <w:rPr>
          <w:rFonts w:ascii="Cambria" w:hAnsi="Cambria"/>
        </w:rPr>
        <w:t xml:space="preserve"> 2004.</w:t>
      </w:r>
      <w:r w:rsidR="009C5AFE" w:rsidRPr="00CF6E2F">
        <w:rPr>
          <w:rFonts w:ascii="Cambria" w:hAnsi="Cambria"/>
        </w:rPr>
        <w:t xml:space="preserve"> </w:t>
      </w:r>
    </w:p>
    <w:p w14:paraId="60CF6DA4" w14:textId="77777777" w:rsidR="006126C1" w:rsidRDefault="006126C1" w:rsidP="0010235E">
      <w:pPr>
        <w:pStyle w:val="BodyText"/>
        <w:numPr>
          <w:ilvl w:val="0"/>
          <w:numId w:val="15"/>
        </w:numPr>
        <w:spacing w:after="80" w:line="288" w:lineRule="auto"/>
        <w:rPr>
          <w:rFonts w:ascii="Cambria" w:hAnsi="Cambria"/>
        </w:rPr>
      </w:pPr>
      <w:proofErr w:type="spellStart"/>
      <w:r w:rsidRPr="006126C1">
        <w:rPr>
          <w:rFonts w:ascii="Cambria" w:hAnsi="Cambria"/>
        </w:rPr>
        <w:t>Yoshiuchi</w:t>
      </w:r>
      <w:proofErr w:type="spellEnd"/>
      <w:r w:rsidRPr="006126C1">
        <w:rPr>
          <w:rFonts w:ascii="Cambria" w:hAnsi="Cambria"/>
        </w:rPr>
        <w:t xml:space="preserve">, K., </w:t>
      </w:r>
      <w:r w:rsidRPr="006126C1">
        <w:rPr>
          <w:rFonts w:ascii="Cambria" w:hAnsi="Cambria"/>
          <w:b/>
        </w:rPr>
        <w:t>D.B. Cook</w:t>
      </w:r>
      <w:r w:rsidRPr="006126C1">
        <w:rPr>
          <w:rFonts w:ascii="Cambria" w:hAnsi="Cambria"/>
        </w:rPr>
        <w:t xml:space="preserve">, K. Ohashi, Y. Yamamoto, H. Kumano, T. </w:t>
      </w:r>
      <w:proofErr w:type="spellStart"/>
      <w:r w:rsidRPr="006126C1">
        <w:rPr>
          <w:rFonts w:ascii="Cambria" w:hAnsi="Cambria"/>
        </w:rPr>
        <w:t>Kuboki</w:t>
      </w:r>
      <w:proofErr w:type="spellEnd"/>
      <w:r w:rsidRPr="006126C1">
        <w:rPr>
          <w:rFonts w:ascii="Cambria" w:hAnsi="Cambria"/>
        </w:rPr>
        <w:t xml:space="preserve">, &amp; B.H. </w:t>
      </w:r>
      <w:proofErr w:type="spellStart"/>
      <w:r w:rsidRPr="006126C1">
        <w:rPr>
          <w:rFonts w:ascii="Cambria" w:hAnsi="Cambria"/>
        </w:rPr>
        <w:t>Natelson</w:t>
      </w:r>
      <w:proofErr w:type="spellEnd"/>
      <w:r>
        <w:rPr>
          <w:rFonts w:ascii="Cambria" w:hAnsi="Cambria"/>
        </w:rPr>
        <w:t xml:space="preserve"> (2004). </w:t>
      </w:r>
      <w:r w:rsidR="006939C7" w:rsidRPr="006126C1">
        <w:rPr>
          <w:rFonts w:ascii="Cambria" w:hAnsi="Cambria"/>
        </w:rPr>
        <w:t>Influence of exercise on chronic fatigue syndrome patients using ecological momentary assessment</w:t>
      </w:r>
      <w:r w:rsidRPr="006126C1">
        <w:rPr>
          <w:rFonts w:ascii="Cambria" w:hAnsi="Cambria"/>
        </w:rPr>
        <w:t>. Presented</w:t>
      </w:r>
      <w:r w:rsidR="006939C7" w:rsidRPr="006126C1">
        <w:rPr>
          <w:rFonts w:ascii="Cambria" w:hAnsi="Cambria"/>
        </w:rPr>
        <w:t xml:space="preserve"> at the </w:t>
      </w:r>
      <w:r w:rsidR="006939C7" w:rsidRPr="006126C1">
        <w:rPr>
          <w:rFonts w:ascii="Cambria" w:hAnsi="Cambria"/>
          <w:bCs/>
          <w:i/>
          <w:iCs/>
        </w:rPr>
        <w:t>Annual Meeting of the American Psychosomatic Society,</w:t>
      </w:r>
      <w:r w:rsidR="006939C7" w:rsidRPr="006126C1">
        <w:rPr>
          <w:rFonts w:ascii="Cambria" w:hAnsi="Cambria"/>
          <w:b/>
          <w:bCs/>
        </w:rPr>
        <w:t xml:space="preserve"> </w:t>
      </w:r>
      <w:r w:rsidR="006939C7" w:rsidRPr="006126C1">
        <w:rPr>
          <w:rFonts w:ascii="Cambria" w:hAnsi="Cambria"/>
        </w:rPr>
        <w:t xml:space="preserve">Orlando, Florida, </w:t>
      </w:r>
      <w:proofErr w:type="gramStart"/>
      <w:r w:rsidR="006939C7" w:rsidRPr="006126C1">
        <w:rPr>
          <w:rFonts w:ascii="Cambria" w:hAnsi="Cambria"/>
        </w:rPr>
        <w:t>March,</w:t>
      </w:r>
      <w:proofErr w:type="gramEnd"/>
      <w:r w:rsidR="006939C7" w:rsidRPr="006126C1">
        <w:rPr>
          <w:rFonts w:ascii="Cambria" w:hAnsi="Cambria"/>
        </w:rPr>
        <w:t xml:space="preserve"> 2004.</w:t>
      </w:r>
      <w:r w:rsidR="009C5AFE" w:rsidRPr="006126C1">
        <w:rPr>
          <w:rFonts w:ascii="Cambria" w:hAnsi="Cambria"/>
        </w:rPr>
        <w:t xml:space="preserve"> </w:t>
      </w:r>
    </w:p>
    <w:p w14:paraId="10AE1F12" w14:textId="77777777" w:rsidR="006126C1" w:rsidRDefault="006126C1" w:rsidP="0010235E">
      <w:pPr>
        <w:pStyle w:val="BodyText"/>
        <w:numPr>
          <w:ilvl w:val="0"/>
          <w:numId w:val="15"/>
        </w:numPr>
        <w:spacing w:after="80" w:line="288" w:lineRule="auto"/>
        <w:rPr>
          <w:rFonts w:ascii="Cambria" w:hAnsi="Cambria"/>
        </w:rPr>
      </w:pPr>
      <w:proofErr w:type="spellStart"/>
      <w:r w:rsidRPr="006126C1">
        <w:rPr>
          <w:rFonts w:ascii="Cambria" w:hAnsi="Cambria"/>
        </w:rPr>
        <w:t>Yoshiuchi</w:t>
      </w:r>
      <w:proofErr w:type="spellEnd"/>
      <w:r w:rsidRPr="006126C1">
        <w:rPr>
          <w:rFonts w:ascii="Cambria" w:hAnsi="Cambria"/>
        </w:rPr>
        <w:t xml:space="preserve">, K., </w:t>
      </w:r>
      <w:r w:rsidRPr="006126C1">
        <w:rPr>
          <w:rFonts w:ascii="Cambria" w:hAnsi="Cambria"/>
          <w:b/>
        </w:rPr>
        <w:t>D.B. Cook</w:t>
      </w:r>
      <w:r w:rsidRPr="006126C1">
        <w:rPr>
          <w:rFonts w:ascii="Cambria" w:hAnsi="Cambria"/>
        </w:rPr>
        <w:t xml:space="preserve">, K. Ohashi, Y. Yamamoto &amp; B.H. </w:t>
      </w:r>
      <w:proofErr w:type="spellStart"/>
      <w:r w:rsidRPr="006126C1">
        <w:rPr>
          <w:rFonts w:ascii="Cambria" w:hAnsi="Cambria"/>
        </w:rPr>
        <w:t>Natelson</w:t>
      </w:r>
      <w:proofErr w:type="spellEnd"/>
      <w:r w:rsidRPr="006126C1">
        <w:rPr>
          <w:rFonts w:ascii="Cambria" w:hAnsi="Cambria"/>
        </w:rPr>
        <w:t xml:space="preserve"> (2003). </w:t>
      </w:r>
      <w:r w:rsidR="006939C7" w:rsidRPr="006126C1">
        <w:rPr>
          <w:rFonts w:ascii="Cambria" w:hAnsi="Cambria"/>
        </w:rPr>
        <w:t>Development of a new watch-type computer for ecological momentary assessment and application to CFS patients</w:t>
      </w:r>
      <w:r w:rsidRPr="006126C1">
        <w:rPr>
          <w:rFonts w:ascii="Cambria" w:hAnsi="Cambria"/>
        </w:rPr>
        <w:t>. Presented</w:t>
      </w:r>
      <w:r w:rsidR="006939C7" w:rsidRPr="006126C1">
        <w:rPr>
          <w:rFonts w:ascii="Cambria" w:hAnsi="Cambria"/>
        </w:rPr>
        <w:t xml:space="preserve"> at the </w:t>
      </w:r>
      <w:r w:rsidR="006939C7" w:rsidRPr="006126C1">
        <w:rPr>
          <w:rFonts w:ascii="Cambria" w:hAnsi="Cambria"/>
          <w:bCs/>
          <w:i/>
          <w:iCs/>
        </w:rPr>
        <w:t>Science of Real-Time Data Capture meeting, Sponsored by the Biobehavioral Research Program of NCI</w:t>
      </w:r>
      <w:r w:rsidR="006939C7" w:rsidRPr="006126C1">
        <w:rPr>
          <w:rFonts w:ascii="Cambria" w:hAnsi="Cambria"/>
        </w:rPr>
        <w:t xml:space="preserve">, Charleston, South Carolina, </w:t>
      </w:r>
      <w:proofErr w:type="gramStart"/>
      <w:r w:rsidR="006939C7" w:rsidRPr="006126C1">
        <w:rPr>
          <w:rFonts w:ascii="Cambria" w:hAnsi="Cambria"/>
        </w:rPr>
        <w:t>September,</w:t>
      </w:r>
      <w:proofErr w:type="gramEnd"/>
      <w:r w:rsidR="006939C7" w:rsidRPr="006126C1">
        <w:rPr>
          <w:rFonts w:ascii="Cambria" w:hAnsi="Cambria"/>
        </w:rPr>
        <w:t xml:space="preserve"> 2003.</w:t>
      </w:r>
    </w:p>
    <w:p w14:paraId="02EABE00" w14:textId="77777777" w:rsidR="00626352" w:rsidRDefault="006126C1" w:rsidP="0010235E">
      <w:pPr>
        <w:pStyle w:val="BodyText"/>
        <w:numPr>
          <w:ilvl w:val="0"/>
          <w:numId w:val="15"/>
        </w:numPr>
        <w:spacing w:after="80" w:line="288" w:lineRule="auto"/>
        <w:rPr>
          <w:rFonts w:ascii="Cambria" w:hAnsi="Cambria"/>
        </w:rPr>
      </w:pPr>
      <w:r w:rsidRPr="006126C1">
        <w:rPr>
          <w:rFonts w:ascii="Cambria" w:hAnsi="Cambria"/>
        </w:rPr>
        <w:t xml:space="preserve">Liu, W.C., </w:t>
      </w:r>
      <w:r w:rsidRPr="006126C1">
        <w:rPr>
          <w:rFonts w:ascii="Cambria" w:hAnsi="Cambria"/>
          <w:b/>
        </w:rPr>
        <w:t>D.B. Cook</w:t>
      </w:r>
      <w:r w:rsidRPr="006126C1">
        <w:rPr>
          <w:rFonts w:ascii="Cambria" w:hAnsi="Cambria"/>
        </w:rPr>
        <w:t xml:space="preserve">, D.L. Hung, T. Xu, A. </w:t>
      </w:r>
      <w:proofErr w:type="spellStart"/>
      <w:r w:rsidRPr="006126C1">
        <w:rPr>
          <w:rFonts w:ascii="Cambria" w:hAnsi="Cambria"/>
        </w:rPr>
        <w:t>Kalnin</w:t>
      </w:r>
      <w:proofErr w:type="spellEnd"/>
      <w:r w:rsidRPr="006126C1">
        <w:rPr>
          <w:rFonts w:ascii="Cambria" w:hAnsi="Cambria"/>
        </w:rPr>
        <w:t xml:space="preserve"> &amp; B.R. </w:t>
      </w:r>
      <w:proofErr w:type="spellStart"/>
      <w:r w:rsidRPr="006126C1">
        <w:rPr>
          <w:rFonts w:ascii="Cambria" w:hAnsi="Cambria"/>
        </w:rPr>
        <w:t>Komisaruk</w:t>
      </w:r>
      <w:proofErr w:type="spellEnd"/>
      <w:r w:rsidRPr="006126C1">
        <w:rPr>
          <w:rFonts w:ascii="Cambria" w:hAnsi="Cambria"/>
        </w:rPr>
        <w:t xml:space="preserve"> (2003). </w:t>
      </w:r>
      <w:r w:rsidR="006939C7" w:rsidRPr="006126C1">
        <w:rPr>
          <w:rFonts w:ascii="Cambria" w:hAnsi="Cambria"/>
        </w:rPr>
        <w:t>BOLD responses in periaqueductal gray matter induced by manual and electro-acupuncture stimulation</w:t>
      </w:r>
      <w:r w:rsidRPr="006126C1">
        <w:rPr>
          <w:rFonts w:ascii="Cambria" w:hAnsi="Cambria"/>
        </w:rPr>
        <w:t>. Presented</w:t>
      </w:r>
      <w:r w:rsidR="006939C7" w:rsidRPr="006126C1">
        <w:rPr>
          <w:rFonts w:ascii="Cambria" w:hAnsi="Cambria"/>
        </w:rPr>
        <w:t xml:space="preserve"> at the </w:t>
      </w:r>
      <w:r w:rsidRPr="006126C1">
        <w:rPr>
          <w:rFonts w:ascii="Cambria" w:hAnsi="Cambria"/>
          <w:bCs/>
          <w:i/>
          <w:iCs/>
        </w:rPr>
        <w:t xml:space="preserve">Annual of the Organization </w:t>
      </w:r>
      <w:r w:rsidR="006939C7" w:rsidRPr="006126C1">
        <w:rPr>
          <w:rFonts w:ascii="Cambria" w:hAnsi="Cambria"/>
          <w:bCs/>
          <w:i/>
          <w:iCs/>
        </w:rPr>
        <w:t>f</w:t>
      </w:r>
      <w:r w:rsidRPr="006126C1">
        <w:rPr>
          <w:rFonts w:ascii="Cambria" w:hAnsi="Cambria"/>
          <w:bCs/>
          <w:i/>
          <w:iCs/>
        </w:rPr>
        <w:t>or</w:t>
      </w:r>
      <w:r w:rsidR="006939C7" w:rsidRPr="006126C1">
        <w:rPr>
          <w:rFonts w:ascii="Cambria" w:hAnsi="Cambria"/>
          <w:bCs/>
          <w:i/>
          <w:iCs/>
        </w:rPr>
        <w:t xml:space="preserve"> Human Brain Mapping,</w:t>
      </w:r>
      <w:r w:rsidR="006939C7" w:rsidRPr="006126C1">
        <w:rPr>
          <w:rFonts w:ascii="Cambria" w:hAnsi="Cambria"/>
        </w:rPr>
        <w:t xml:space="preserve"> New York, New York, </w:t>
      </w:r>
      <w:proofErr w:type="gramStart"/>
      <w:r w:rsidR="006939C7" w:rsidRPr="006126C1">
        <w:rPr>
          <w:rFonts w:ascii="Cambria" w:hAnsi="Cambria"/>
        </w:rPr>
        <w:t>June,</w:t>
      </w:r>
      <w:proofErr w:type="gramEnd"/>
      <w:r w:rsidR="006939C7" w:rsidRPr="006126C1">
        <w:rPr>
          <w:rFonts w:ascii="Cambria" w:hAnsi="Cambria"/>
        </w:rPr>
        <w:t xml:space="preserve"> 2003.</w:t>
      </w:r>
      <w:r w:rsidR="009C5AFE" w:rsidRPr="006126C1">
        <w:rPr>
          <w:rFonts w:ascii="Cambria" w:hAnsi="Cambria"/>
        </w:rPr>
        <w:t xml:space="preserve"> </w:t>
      </w:r>
    </w:p>
    <w:p w14:paraId="0287ABEB" w14:textId="77777777" w:rsidR="00626352" w:rsidRDefault="00626352" w:rsidP="0010235E">
      <w:pPr>
        <w:pStyle w:val="BodyText"/>
        <w:numPr>
          <w:ilvl w:val="0"/>
          <w:numId w:val="15"/>
        </w:numPr>
        <w:spacing w:after="80" w:line="288" w:lineRule="auto"/>
        <w:rPr>
          <w:rFonts w:ascii="Cambria" w:hAnsi="Cambria"/>
        </w:rPr>
      </w:pPr>
      <w:r w:rsidRPr="00626352">
        <w:rPr>
          <w:rFonts w:ascii="Cambria" w:hAnsi="Cambria"/>
        </w:rPr>
        <w:t xml:space="preserve">Liu, W.C., </w:t>
      </w:r>
      <w:r w:rsidRPr="00626352">
        <w:rPr>
          <w:rFonts w:ascii="Cambria" w:hAnsi="Cambria"/>
          <w:b/>
        </w:rPr>
        <w:t>D.B. Cook</w:t>
      </w:r>
      <w:r w:rsidRPr="00626352">
        <w:rPr>
          <w:rFonts w:ascii="Cambria" w:hAnsi="Cambria"/>
        </w:rPr>
        <w:t xml:space="preserve">, T. Xu, A. </w:t>
      </w:r>
      <w:proofErr w:type="spellStart"/>
      <w:r w:rsidRPr="00626352">
        <w:rPr>
          <w:rFonts w:ascii="Cambria" w:hAnsi="Cambria"/>
        </w:rPr>
        <w:t>Kalnin</w:t>
      </w:r>
      <w:proofErr w:type="spellEnd"/>
      <w:r w:rsidRPr="00626352">
        <w:rPr>
          <w:rFonts w:ascii="Cambria" w:hAnsi="Cambria"/>
        </w:rPr>
        <w:t xml:space="preserve"> &amp; B.R. </w:t>
      </w:r>
      <w:proofErr w:type="spellStart"/>
      <w:r w:rsidRPr="00626352">
        <w:rPr>
          <w:rFonts w:ascii="Cambria" w:hAnsi="Cambria"/>
        </w:rPr>
        <w:t>Komisaruk</w:t>
      </w:r>
      <w:proofErr w:type="spellEnd"/>
      <w:r w:rsidRPr="00626352">
        <w:rPr>
          <w:rFonts w:ascii="Cambria" w:hAnsi="Cambria"/>
        </w:rPr>
        <w:t xml:space="preserve"> (2003). </w:t>
      </w:r>
      <w:r w:rsidR="006939C7" w:rsidRPr="00626352">
        <w:rPr>
          <w:rFonts w:ascii="Cambria" w:hAnsi="Cambria"/>
        </w:rPr>
        <w:t>BOLD responses of</w:t>
      </w:r>
      <w:r w:rsidRPr="00626352">
        <w:rPr>
          <w:rFonts w:ascii="Cambria" w:hAnsi="Cambria"/>
        </w:rPr>
        <w:t xml:space="preserve"> acupuncture induced analgesia. Presented</w:t>
      </w:r>
      <w:r w:rsidR="006939C7" w:rsidRPr="00626352">
        <w:rPr>
          <w:rFonts w:ascii="Cambria" w:hAnsi="Cambria"/>
        </w:rPr>
        <w:t xml:space="preserve"> at the </w:t>
      </w:r>
      <w:r w:rsidR="006939C7" w:rsidRPr="00626352">
        <w:rPr>
          <w:rFonts w:ascii="Cambria" w:hAnsi="Cambria"/>
          <w:bCs/>
          <w:i/>
          <w:iCs/>
        </w:rPr>
        <w:t>Annual of the Organization of Human Brain Mapping,</w:t>
      </w:r>
      <w:r w:rsidR="006939C7" w:rsidRPr="00626352">
        <w:rPr>
          <w:rFonts w:ascii="Cambria" w:hAnsi="Cambria"/>
        </w:rPr>
        <w:t xml:space="preserve"> New York, New York, </w:t>
      </w:r>
      <w:proofErr w:type="gramStart"/>
      <w:r w:rsidR="006939C7" w:rsidRPr="00626352">
        <w:rPr>
          <w:rFonts w:ascii="Cambria" w:hAnsi="Cambria"/>
        </w:rPr>
        <w:t>June,</w:t>
      </w:r>
      <w:proofErr w:type="gramEnd"/>
      <w:r w:rsidR="006939C7" w:rsidRPr="00626352">
        <w:rPr>
          <w:rFonts w:ascii="Cambria" w:hAnsi="Cambria"/>
        </w:rPr>
        <w:t xml:space="preserve"> 2003.</w:t>
      </w:r>
      <w:r w:rsidR="009C5AFE" w:rsidRPr="00626352">
        <w:rPr>
          <w:rFonts w:ascii="Cambria" w:hAnsi="Cambria"/>
        </w:rPr>
        <w:t xml:space="preserve"> </w:t>
      </w:r>
    </w:p>
    <w:p w14:paraId="29DB0667" w14:textId="77777777" w:rsidR="00626352" w:rsidRDefault="00626352" w:rsidP="0010235E">
      <w:pPr>
        <w:pStyle w:val="BodyText"/>
        <w:numPr>
          <w:ilvl w:val="0"/>
          <w:numId w:val="15"/>
        </w:numPr>
        <w:spacing w:after="80" w:line="288" w:lineRule="auto"/>
        <w:rPr>
          <w:rFonts w:ascii="Cambria" w:hAnsi="Cambria"/>
        </w:rPr>
      </w:pPr>
      <w:r w:rsidRPr="00626352">
        <w:rPr>
          <w:rFonts w:ascii="Cambria" w:hAnsi="Cambria"/>
          <w:b/>
        </w:rPr>
        <w:t>Cook, D.B.</w:t>
      </w:r>
      <w:r w:rsidRPr="00626352">
        <w:rPr>
          <w:rFonts w:ascii="Cambria" w:hAnsi="Cambria"/>
        </w:rPr>
        <w:t xml:space="preserve">, P.R. </w:t>
      </w:r>
      <w:proofErr w:type="spellStart"/>
      <w:r w:rsidRPr="00626352">
        <w:rPr>
          <w:rFonts w:ascii="Cambria" w:hAnsi="Cambria"/>
        </w:rPr>
        <w:t>Nagelkirk</w:t>
      </w:r>
      <w:proofErr w:type="spellEnd"/>
      <w:r w:rsidRPr="00626352">
        <w:rPr>
          <w:rFonts w:ascii="Cambria" w:hAnsi="Cambria"/>
        </w:rPr>
        <w:t xml:space="preserve">, A. </w:t>
      </w:r>
      <w:proofErr w:type="spellStart"/>
      <w:r w:rsidRPr="00626352">
        <w:rPr>
          <w:rFonts w:ascii="Cambria" w:hAnsi="Cambria"/>
        </w:rPr>
        <w:t>Poluri</w:t>
      </w:r>
      <w:proofErr w:type="spellEnd"/>
      <w:r w:rsidRPr="00626352">
        <w:rPr>
          <w:rFonts w:ascii="Cambria" w:hAnsi="Cambria"/>
        </w:rPr>
        <w:t xml:space="preserve">, J. Mores, B. </w:t>
      </w:r>
      <w:proofErr w:type="spellStart"/>
      <w:r w:rsidRPr="00626352">
        <w:rPr>
          <w:rFonts w:ascii="Cambria" w:hAnsi="Cambria"/>
        </w:rPr>
        <w:t>Qureishi</w:t>
      </w:r>
      <w:proofErr w:type="spellEnd"/>
      <w:r w:rsidRPr="00626352">
        <w:rPr>
          <w:rFonts w:ascii="Cambria" w:hAnsi="Cambria"/>
        </w:rPr>
        <w:t xml:space="preserve"> &amp; B.H. </w:t>
      </w:r>
      <w:proofErr w:type="spellStart"/>
      <w:r w:rsidRPr="00626352">
        <w:rPr>
          <w:rFonts w:ascii="Cambria" w:hAnsi="Cambria"/>
        </w:rPr>
        <w:t>Natelson</w:t>
      </w:r>
      <w:proofErr w:type="spellEnd"/>
      <w:r w:rsidRPr="00626352">
        <w:rPr>
          <w:rFonts w:ascii="Cambria" w:hAnsi="Cambria"/>
        </w:rPr>
        <w:t xml:space="preserve"> (2003). </w:t>
      </w:r>
      <w:r w:rsidR="006939C7" w:rsidRPr="00626352">
        <w:rPr>
          <w:rFonts w:ascii="Cambria" w:hAnsi="Cambria"/>
        </w:rPr>
        <w:t>Perceived exertion in Chronic Fatigue Syndrome: effects of gender</w:t>
      </w:r>
      <w:r w:rsidRPr="00626352">
        <w:rPr>
          <w:rFonts w:ascii="Cambria" w:hAnsi="Cambria"/>
        </w:rPr>
        <w:t xml:space="preserve">. </w:t>
      </w:r>
      <w:r w:rsidRPr="00626352">
        <w:rPr>
          <w:rFonts w:ascii="Cambria" w:hAnsi="Cambria"/>
          <w:i/>
        </w:rPr>
        <w:t>Medicine and Science in Sports and Exercise</w:t>
      </w:r>
      <w:r w:rsidRPr="00626352">
        <w:rPr>
          <w:rFonts w:ascii="Cambria" w:hAnsi="Cambria"/>
        </w:rPr>
        <w:t xml:space="preserve">, 35(5 Suppl.): S288. Presented at the </w:t>
      </w:r>
      <w:r w:rsidRPr="00626352">
        <w:rPr>
          <w:rFonts w:ascii="Cambria" w:hAnsi="Cambria"/>
          <w:bCs/>
          <w:iCs/>
        </w:rPr>
        <w:t>Annual Meeting of the American College of Sports Medicine,</w:t>
      </w:r>
      <w:r w:rsidRPr="00626352">
        <w:rPr>
          <w:rFonts w:ascii="Cambria" w:hAnsi="Cambria"/>
        </w:rPr>
        <w:t xml:space="preserve"> </w:t>
      </w:r>
      <w:r w:rsidR="006939C7" w:rsidRPr="00626352">
        <w:rPr>
          <w:rFonts w:ascii="Cambria" w:hAnsi="Cambria"/>
        </w:rPr>
        <w:t xml:space="preserve">San Francisco, California, </w:t>
      </w:r>
      <w:proofErr w:type="gramStart"/>
      <w:r w:rsidR="00DD1151" w:rsidRPr="00626352">
        <w:rPr>
          <w:rFonts w:ascii="Cambria" w:hAnsi="Cambria"/>
        </w:rPr>
        <w:t>May</w:t>
      </w:r>
      <w:r w:rsidR="006939C7" w:rsidRPr="00626352">
        <w:rPr>
          <w:rFonts w:ascii="Cambria" w:hAnsi="Cambria"/>
        </w:rPr>
        <w:t>,</w:t>
      </w:r>
      <w:proofErr w:type="gramEnd"/>
      <w:r w:rsidR="006939C7" w:rsidRPr="00626352">
        <w:rPr>
          <w:rFonts w:ascii="Cambria" w:hAnsi="Cambria"/>
        </w:rPr>
        <w:t xml:space="preserve"> 2003.</w:t>
      </w:r>
      <w:r w:rsidR="009C5AFE" w:rsidRPr="00626352">
        <w:rPr>
          <w:rFonts w:ascii="Cambria" w:hAnsi="Cambria"/>
        </w:rPr>
        <w:t xml:space="preserve"> </w:t>
      </w:r>
    </w:p>
    <w:p w14:paraId="52917873" w14:textId="77777777" w:rsidR="00B22647" w:rsidRDefault="00626352" w:rsidP="0010235E">
      <w:pPr>
        <w:pStyle w:val="BodyText"/>
        <w:numPr>
          <w:ilvl w:val="0"/>
          <w:numId w:val="15"/>
        </w:numPr>
        <w:spacing w:after="80" w:line="288" w:lineRule="auto"/>
        <w:rPr>
          <w:rFonts w:ascii="Cambria" w:hAnsi="Cambria"/>
        </w:rPr>
      </w:pPr>
      <w:r w:rsidRPr="00374B14">
        <w:rPr>
          <w:rFonts w:ascii="Cambria" w:hAnsi="Cambria"/>
          <w:b/>
        </w:rPr>
        <w:t>Cook, D.B.</w:t>
      </w:r>
      <w:r w:rsidRPr="00626352">
        <w:rPr>
          <w:rFonts w:ascii="Cambria" w:hAnsi="Cambria"/>
        </w:rPr>
        <w:t xml:space="preserve">, P.R. </w:t>
      </w:r>
      <w:proofErr w:type="spellStart"/>
      <w:r w:rsidRPr="00626352">
        <w:rPr>
          <w:rFonts w:ascii="Cambria" w:hAnsi="Cambria"/>
        </w:rPr>
        <w:t>Nagelkirk</w:t>
      </w:r>
      <w:proofErr w:type="spellEnd"/>
      <w:r w:rsidRPr="00626352">
        <w:rPr>
          <w:rFonts w:ascii="Cambria" w:hAnsi="Cambria"/>
        </w:rPr>
        <w:t xml:space="preserve">, A. </w:t>
      </w:r>
      <w:proofErr w:type="spellStart"/>
      <w:r w:rsidRPr="00626352">
        <w:rPr>
          <w:rFonts w:ascii="Cambria" w:hAnsi="Cambria"/>
        </w:rPr>
        <w:t>Poluri</w:t>
      </w:r>
      <w:proofErr w:type="spellEnd"/>
      <w:r w:rsidRPr="00626352">
        <w:rPr>
          <w:rFonts w:ascii="Cambria" w:hAnsi="Cambria"/>
        </w:rPr>
        <w:t xml:space="preserve">, J. Mores &amp; B.H. </w:t>
      </w:r>
      <w:proofErr w:type="spellStart"/>
      <w:r w:rsidRPr="00626352">
        <w:rPr>
          <w:rFonts w:ascii="Cambria" w:hAnsi="Cambria"/>
        </w:rPr>
        <w:t>Natelson</w:t>
      </w:r>
      <w:proofErr w:type="spellEnd"/>
      <w:r w:rsidRPr="00626352">
        <w:rPr>
          <w:rFonts w:ascii="Cambria" w:hAnsi="Cambria"/>
        </w:rPr>
        <w:t xml:space="preserve"> (2003). </w:t>
      </w:r>
      <w:r w:rsidR="006939C7" w:rsidRPr="00626352">
        <w:rPr>
          <w:rFonts w:ascii="Cambria" w:hAnsi="Cambria"/>
        </w:rPr>
        <w:t>Cardiorespiratory and perceptual responses to exercise in Chronic Fatigue Syndrome and co-morbid Fibromyalgia</w:t>
      </w:r>
      <w:r w:rsidRPr="00626352">
        <w:rPr>
          <w:rFonts w:ascii="Cambria" w:hAnsi="Cambria"/>
        </w:rPr>
        <w:t xml:space="preserve">. </w:t>
      </w:r>
      <w:r w:rsidRPr="00626352">
        <w:rPr>
          <w:rFonts w:ascii="Cambria" w:hAnsi="Cambria"/>
          <w:bCs/>
          <w:i/>
        </w:rPr>
        <w:t>Journal of Pain</w:t>
      </w:r>
      <w:r w:rsidRPr="00626352">
        <w:rPr>
          <w:rFonts w:ascii="Cambria" w:hAnsi="Cambria"/>
          <w:bCs/>
        </w:rPr>
        <w:t xml:space="preserve">, 4(2 Suppl.): S15. Presented </w:t>
      </w:r>
      <w:r w:rsidRPr="00626352">
        <w:rPr>
          <w:rFonts w:ascii="Cambria" w:hAnsi="Cambria"/>
        </w:rPr>
        <w:t xml:space="preserve">at the </w:t>
      </w:r>
      <w:r w:rsidRPr="00626352">
        <w:rPr>
          <w:rFonts w:ascii="Cambria" w:hAnsi="Cambria"/>
          <w:bCs/>
          <w:iCs/>
        </w:rPr>
        <w:t xml:space="preserve">Annual Meeting of the American Pain </w:t>
      </w:r>
      <w:proofErr w:type="spellStart"/>
      <w:r w:rsidRPr="00626352">
        <w:rPr>
          <w:rFonts w:ascii="Cambria" w:hAnsi="Cambria"/>
          <w:bCs/>
          <w:iCs/>
        </w:rPr>
        <w:t>Society</w:t>
      </w:r>
      <w:r w:rsidRPr="00626352">
        <w:rPr>
          <w:rFonts w:ascii="Cambria" w:hAnsi="Cambria"/>
          <w:b/>
          <w:bCs/>
          <w:i/>
          <w:iCs/>
        </w:rPr>
        <w:t>,</w:t>
      </w:r>
      <w:r w:rsidR="006939C7" w:rsidRPr="00626352">
        <w:rPr>
          <w:rFonts w:ascii="Cambria" w:hAnsi="Cambria"/>
        </w:rPr>
        <w:t>Chicago</w:t>
      </w:r>
      <w:proofErr w:type="spellEnd"/>
      <w:r w:rsidR="006939C7" w:rsidRPr="00626352">
        <w:rPr>
          <w:rFonts w:ascii="Cambria" w:hAnsi="Cambria"/>
        </w:rPr>
        <w:t xml:space="preserve">, Illinois, </w:t>
      </w:r>
      <w:proofErr w:type="gramStart"/>
      <w:r w:rsidR="006939C7" w:rsidRPr="00626352">
        <w:rPr>
          <w:rFonts w:ascii="Cambria" w:hAnsi="Cambria"/>
        </w:rPr>
        <w:t>March,</w:t>
      </w:r>
      <w:proofErr w:type="gramEnd"/>
      <w:r w:rsidR="006939C7" w:rsidRPr="00626352">
        <w:rPr>
          <w:rFonts w:ascii="Cambria" w:hAnsi="Cambria"/>
        </w:rPr>
        <w:t xml:space="preserve"> 2003.</w:t>
      </w:r>
      <w:r w:rsidR="009C5AFE" w:rsidRPr="00626352">
        <w:rPr>
          <w:rFonts w:ascii="Cambria" w:hAnsi="Cambria"/>
        </w:rPr>
        <w:t xml:space="preserve"> </w:t>
      </w:r>
    </w:p>
    <w:p w14:paraId="31C6C093" w14:textId="77777777" w:rsidR="00B22647" w:rsidRDefault="00374B14" w:rsidP="0010235E">
      <w:pPr>
        <w:pStyle w:val="BodyText"/>
        <w:numPr>
          <w:ilvl w:val="0"/>
          <w:numId w:val="15"/>
        </w:numPr>
        <w:spacing w:after="80" w:line="288" w:lineRule="auto"/>
        <w:rPr>
          <w:rFonts w:ascii="Cambria" w:hAnsi="Cambria"/>
        </w:rPr>
      </w:pPr>
      <w:proofErr w:type="spellStart"/>
      <w:r w:rsidRPr="00B22647">
        <w:rPr>
          <w:rFonts w:ascii="Cambria" w:hAnsi="Cambria"/>
        </w:rPr>
        <w:t>Yoshiuchi</w:t>
      </w:r>
      <w:proofErr w:type="spellEnd"/>
      <w:r w:rsidRPr="00B22647">
        <w:rPr>
          <w:rFonts w:ascii="Cambria" w:hAnsi="Cambria"/>
        </w:rPr>
        <w:t xml:space="preserve">, K., </w:t>
      </w:r>
      <w:r w:rsidRPr="00B22647">
        <w:rPr>
          <w:rFonts w:ascii="Cambria" w:hAnsi="Cambria"/>
          <w:b/>
        </w:rPr>
        <w:t>D.B. Cook</w:t>
      </w:r>
      <w:r w:rsidRPr="00B22647">
        <w:rPr>
          <w:rFonts w:ascii="Cambria" w:hAnsi="Cambria"/>
        </w:rPr>
        <w:t xml:space="preserve">, Y. Yamamoto, A. </w:t>
      </w:r>
      <w:proofErr w:type="spellStart"/>
      <w:r w:rsidRPr="00B22647">
        <w:rPr>
          <w:rFonts w:ascii="Cambria" w:hAnsi="Cambria"/>
        </w:rPr>
        <w:t>Poluri</w:t>
      </w:r>
      <w:proofErr w:type="spellEnd"/>
      <w:r w:rsidRPr="00B22647">
        <w:rPr>
          <w:rFonts w:ascii="Cambria" w:hAnsi="Cambria"/>
        </w:rPr>
        <w:t xml:space="preserve"> &amp; B.H. </w:t>
      </w:r>
      <w:proofErr w:type="spellStart"/>
      <w:r w:rsidRPr="00B22647">
        <w:rPr>
          <w:rFonts w:ascii="Cambria" w:hAnsi="Cambria"/>
        </w:rPr>
        <w:t>Natelson</w:t>
      </w:r>
      <w:proofErr w:type="spellEnd"/>
      <w:r w:rsidRPr="00B22647">
        <w:rPr>
          <w:rFonts w:ascii="Cambria" w:hAnsi="Cambria"/>
        </w:rPr>
        <w:t xml:space="preserve"> (2003). </w:t>
      </w:r>
      <w:r w:rsidR="006939C7" w:rsidRPr="00B22647">
        <w:rPr>
          <w:rFonts w:ascii="Cambria" w:hAnsi="Cambria"/>
        </w:rPr>
        <w:t>Baroreflex sensitivity before and after exercise in patients with Chronic Fatigue Syndrome</w:t>
      </w:r>
      <w:r w:rsidRPr="00B22647">
        <w:rPr>
          <w:rFonts w:ascii="Cambria" w:hAnsi="Cambria"/>
        </w:rPr>
        <w:t xml:space="preserve">. Presented </w:t>
      </w:r>
      <w:r w:rsidR="006939C7" w:rsidRPr="00B22647">
        <w:rPr>
          <w:rFonts w:ascii="Cambria" w:hAnsi="Cambria"/>
        </w:rPr>
        <w:t xml:space="preserve">at </w:t>
      </w:r>
      <w:r w:rsidR="006939C7" w:rsidRPr="00B22647">
        <w:rPr>
          <w:rFonts w:ascii="Cambria" w:hAnsi="Cambria"/>
        </w:rPr>
        <w:lastRenderedPageBreak/>
        <w:t xml:space="preserve">the </w:t>
      </w:r>
      <w:r w:rsidR="006939C7" w:rsidRPr="00B22647">
        <w:rPr>
          <w:rFonts w:ascii="Cambria" w:hAnsi="Cambria"/>
          <w:bCs/>
          <w:i/>
          <w:iCs/>
        </w:rPr>
        <w:t>American Psychosomatic Society – Annual Scientific Meeting,</w:t>
      </w:r>
      <w:r w:rsidR="006939C7" w:rsidRPr="00B22647">
        <w:rPr>
          <w:rFonts w:ascii="Cambria" w:hAnsi="Cambria"/>
        </w:rPr>
        <w:t xml:space="preserve"> Phoenix, Arizona, </w:t>
      </w:r>
      <w:proofErr w:type="gramStart"/>
      <w:r w:rsidR="006939C7" w:rsidRPr="00B22647">
        <w:rPr>
          <w:rFonts w:ascii="Cambria" w:hAnsi="Cambria"/>
        </w:rPr>
        <w:t>March,</w:t>
      </w:r>
      <w:proofErr w:type="gramEnd"/>
      <w:r w:rsidR="006939C7" w:rsidRPr="00B22647">
        <w:rPr>
          <w:rFonts w:ascii="Cambria" w:hAnsi="Cambria"/>
        </w:rPr>
        <w:t xml:space="preserve"> 2003.</w:t>
      </w:r>
      <w:r w:rsidR="009C5AFE" w:rsidRPr="00B22647">
        <w:rPr>
          <w:rFonts w:ascii="Cambria" w:hAnsi="Cambria"/>
        </w:rPr>
        <w:t xml:space="preserve"> </w:t>
      </w:r>
    </w:p>
    <w:p w14:paraId="30D6975A" w14:textId="77777777" w:rsidR="00F90AA8" w:rsidRDefault="00B22647" w:rsidP="0010235E">
      <w:pPr>
        <w:pStyle w:val="BodyText"/>
        <w:numPr>
          <w:ilvl w:val="0"/>
          <w:numId w:val="15"/>
        </w:numPr>
        <w:spacing w:after="80" w:line="288" w:lineRule="auto"/>
        <w:rPr>
          <w:rFonts w:ascii="Cambria" w:hAnsi="Cambria"/>
        </w:rPr>
      </w:pPr>
      <w:r w:rsidRPr="00B22647">
        <w:rPr>
          <w:rFonts w:ascii="Cambria" w:hAnsi="Cambria"/>
          <w:b/>
        </w:rPr>
        <w:t>Cook, D.B.</w:t>
      </w:r>
      <w:r w:rsidRPr="00B22647">
        <w:rPr>
          <w:rFonts w:ascii="Cambria" w:hAnsi="Cambria"/>
        </w:rPr>
        <w:t xml:space="preserve">, B. </w:t>
      </w:r>
      <w:proofErr w:type="spellStart"/>
      <w:r w:rsidRPr="00B22647">
        <w:rPr>
          <w:rFonts w:ascii="Cambria" w:hAnsi="Cambria"/>
        </w:rPr>
        <w:t>Qureishi</w:t>
      </w:r>
      <w:proofErr w:type="spellEnd"/>
      <w:r w:rsidRPr="00B22647">
        <w:rPr>
          <w:rFonts w:ascii="Cambria" w:hAnsi="Cambria"/>
        </w:rPr>
        <w:t xml:space="preserve">, A. </w:t>
      </w:r>
      <w:proofErr w:type="spellStart"/>
      <w:r w:rsidRPr="00B22647">
        <w:rPr>
          <w:rFonts w:ascii="Cambria" w:hAnsi="Cambria"/>
        </w:rPr>
        <w:t>Poluri</w:t>
      </w:r>
      <w:proofErr w:type="spellEnd"/>
      <w:r w:rsidRPr="00B22647">
        <w:rPr>
          <w:rFonts w:ascii="Cambria" w:hAnsi="Cambria"/>
        </w:rPr>
        <w:t xml:space="preserve">, A. </w:t>
      </w:r>
      <w:proofErr w:type="spellStart"/>
      <w:r w:rsidRPr="00B22647">
        <w:rPr>
          <w:rFonts w:ascii="Cambria" w:hAnsi="Cambria"/>
        </w:rPr>
        <w:t>Peckerman</w:t>
      </w:r>
      <w:proofErr w:type="spellEnd"/>
      <w:r w:rsidRPr="00B22647">
        <w:rPr>
          <w:rFonts w:ascii="Cambria" w:hAnsi="Cambria"/>
        </w:rPr>
        <w:t xml:space="preserve">, P. </w:t>
      </w:r>
      <w:proofErr w:type="spellStart"/>
      <w:r w:rsidRPr="00B22647">
        <w:rPr>
          <w:rFonts w:ascii="Cambria" w:hAnsi="Cambria"/>
        </w:rPr>
        <w:t>Nagelkirk</w:t>
      </w:r>
      <w:proofErr w:type="spellEnd"/>
      <w:r w:rsidRPr="00B22647">
        <w:rPr>
          <w:rFonts w:ascii="Cambria" w:hAnsi="Cambria"/>
        </w:rPr>
        <w:t xml:space="preserve"> &amp; B.H. </w:t>
      </w:r>
      <w:proofErr w:type="spellStart"/>
      <w:r w:rsidRPr="00B22647">
        <w:rPr>
          <w:rFonts w:ascii="Cambria" w:hAnsi="Cambria"/>
        </w:rPr>
        <w:t>Natelson</w:t>
      </w:r>
      <w:proofErr w:type="spellEnd"/>
      <w:r w:rsidRPr="00B22647">
        <w:rPr>
          <w:rFonts w:ascii="Cambria" w:hAnsi="Cambria"/>
        </w:rPr>
        <w:t xml:space="preserve"> (2003). </w:t>
      </w:r>
      <w:r w:rsidR="006939C7" w:rsidRPr="00B22647">
        <w:rPr>
          <w:rFonts w:ascii="Cambria" w:hAnsi="Cambria"/>
        </w:rPr>
        <w:t>Effect of exercise on neurocognitive function in Chronic Fatigue Syndrome Patients</w:t>
      </w:r>
      <w:r w:rsidRPr="00B22647">
        <w:rPr>
          <w:rFonts w:ascii="Cambria" w:hAnsi="Cambria"/>
        </w:rPr>
        <w:t xml:space="preserve">. Presented </w:t>
      </w:r>
      <w:r w:rsidR="006939C7" w:rsidRPr="00B22647">
        <w:rPr>
          <w:rFonts w:ascii="Cambria" w:hAnsi="Cambria"/>
        </w:rPr>
        <w:t xml:space="preserve">at the </w:t>
      </w:r>
      <w:r w:rsidR="006939C7" w:rsidRPr="00B22647">
        <w:rPr>
          <w:rFonts w:ascii="Cambria" w:hAnsi="Cambria"/>
          <w:bCs/>
          <w:i/>
          <w:iCs/>
        </w:rPr>
        <w:t>American Association for Chronic Fatigue syndrome – Sixth International Conference</w:t>
      </w:r>
      <w:r w:rsidR="006939C7" w:rsidRPr="00B22647">
        <w:rPr>
          <w:rFonts w:ascii="Cambria" w:hAnsi="Cambria"/>
        </w:rPr>
        <w:t xml:space="preserve">, Chantilly, Virginia, </w:t>
      </w:r>
      <w:proofErr w:type="gramStart"/>
      <w:r w:rsidR="006939C7" w:rsidRPr="00B22647">
        <w:rPr>
          <w:rFonts w:ascii="Cambria" w:hAnsi="Cambria"/>
        </w:rPr>
        <w:t>January,</w:t>
      </w:r>
      <w:proofErr w:type="gramEnd"/>
      <w:r w:rsidR="006939C7" w:rsidRPr="00B22647">
        <w:rPr>
          <w:rFonts w:ascii="Cambria" w:hAnsi="Cambria"/>
        </w:rPr>
        <w:t xml:space="preserve"> 2003.</w:t>
      </w:r>
      <w:r w:rsidR="009C5AFE" w:rsidRPr="00B22647">
        <w:rPr>
          <w:rFonts w:ascii="Cambria" w:hAnsi="Cambria"/>
        </w:rPr>
        <w:t xml:space="preserve"> </w:t>
      </w:r>
    </w:p>
    <w:p w14:paraId="33792A44" w14:textId="77777777" w:rsidR="00F90AA8" w:rsidRDefault="00B22647" w:rsidP="0010235E">
      <w:pPr>
        <w:pStyle w:val="BodyText"/>
        <w:numPr>
          <w:ilvl w:val="0"/>
          <w:numId w:val="15"/>
        </w:numPr>
        <w:spacing w:after="80" w:line="288" w:lineRule="auto"/>
        <w:rPr>
          <w:rFonts w:ascii="Cambria" w:hAnsi="Cambria"/>
        </w:rPr>
      </w:pPr>
      <w:proofErr w:type="spellStart"/>
      <w:r w:rsidRPr="00F90AA8">
        <w:rPr>
          <w:rFonts w:ascii="Cambria" w:hAnsi="Cambria"/>
        </w:rPr>
        <w:t>Yoshiuchi</w:t>
      </w:r>
      <w:proofErr w:type="spellEnd"/>
      <w:r w:rsidRPr="00F90AA8">
        <w:rPr>
          <w:rFonts w:ascii="Cambria" w:hAnsi="Cambria"/>
        </w:rPr>
        <w:t xml:space="preserve">, </w:t>
      </w:r>
      <w:r w:rsidR="00F90AA8">
        <w:rPr>
          <w:rFonts w:ascii="Cambria" w:hAnsi="Cambria"/>
        </w:rPr>
        <w:t xml:space="preserve">K., </w:t>
      </w:r>
      <w:r w:rsidRPr="00F90AA8">
        <w:rPr>
          <w:rFonts w:ascii="Cambria" w:hAnsi="Cambria"/>
          <w:b/>
        </w:rPr>
        <w:t>D.B. Cook,</w:t>
      </w:r>
      <w:r w:rsidRPr="00F90AA8">
        <w:rPr>
          <w:rFonts w:ascii="Cambria" w:hAnsi="Cambria"/>
        </w:rPr>
        <w:t xml:space="preserve"> B. </w:t>
      </w:r>
      <w:proofErr w:type="spellStart"/>
      <w:r w:rsidRPr="00F90AA8">
        <w:rPr>
          <w:rFonts w:ascii="Cambria" w:hAnsi="Cambria"/>
        </w:rPr>
        <w:t>Qureishi</w:t>
      </w:r>
      <w:proofErr w:type="spellEnd"/>
      <w:r w:rsidRPr="00F90AA8">
        <w:rPr>
          <w:rFonts w:ascii="Cambria" w:hAnsi="Cambria"/>
        </w:rPr>
        <w:t xml:space="preserve">, Y. Yamamoto, &amp; B.H. </w:t>
      </w:r>
      <w:proofErr w:type="spellStart"/>
      <w:r w:rsidRPr="00F90AA8">
        <w:rPr>
          <w:rFonts w:ascii="Cambria" w:hAnsi="Cambria"/>
        </w:rPr>
        <w:t>Natelson</w:t>
      </w:r>
      <w:proofErr w:type="spellEnd"/>
      <w:r w:rsidRPr="00F90AA8">
        <w:rPr>
          <w:rFonts w:ascii="Cambria" w:hAnsi="Cambria"/>
        </w:rPr>
        <w:t xml:space="preserve"> (2003). </w:t>
      </w:r>
      <w:r w:rsidR="006939C7" w:rsidRPr="00F90AA8">
        <w:rPr>
          <w:rFonts w:ascii="Cambria" w:hAnsi="Cambria"/>
        </w:rPr>
        <w:t>Fractal analysis of heart rate variability during postural challenge in Chronic Fatigue Syndrome: effect of maximal exercise</w:t>
      </w:r>
      <w:r w:rsidR="00F90AA8">
        <w:rPr>
          <w:rFonts w:ascii="Cambria" w:hAnsi="Cambria"/>
        </w:rPr>
        <w:t>. Presented a</w:t>
      </w:r>
      <w:r w:rsidR="006939C7" w:rsidRPr="00F90AA8">
        <w:rPr>
          <w:rFonts w:ascii="Cambria" w:hAnsi="Cambria"/>
        </w:rPr>
        <w:t xml:space="preserve">t the </w:t>
      </w:r>
      <w:r w:rsidR="006939C7" w:rsidRPr="00F90AA8">
        <w:rPr>
          <w:rFonts w:ascii="Cambria" w:hAnsi="Cambria"/>
          <w:bCs/>
          <w:i/>
          <w:iCs/>
        </w:rPr>
        <w:t>American Association for Chronic Fatigue syndrome – Sixth International Conference</w:t>
      </w:r>
      <w:r w:rsidR="006939C7" w:rsidRPr="00F90AA8">
        <w:rPr>
          <w:rFonts w:ascii="Cambria" w:hAnsi="Cambria"/>
        </w:rPr>
        <w:t xml:space="preserve">, Chantilly, Virginia, </w:t>
      </w:r>
      <w:proofErr w:type="gramStart"/>
      <w:r w:rsidR="006939C7" w:rsidRPr="00F90AA8">
        <w:rPr>
          <w:rFonts w:ascii="Cambria" w:hAnsi="Cambria"/>
        </w:rPr>
        <w:t>January,</w:t>
      </w:r>
      <w:proofErr w:type="gramEnd"/>
      <w:r w:rsidR="006939C7" w:rsidRPr="00F90AA8">
        <w:rPr>
          <w:rFonts w:ascii="Cambria" w:hAnsi="Cambria"/>
        </w:rPr>
        <w:t xml:space="preserve"> 2003.</w:t>
      </w:r>
      <w:r w:rsidR="009C5AFE" w:rsidRPr="00F90AA8">
        <w:rPr>
          <w:rFonts w:ascii="Cambria" w:hAnsi="Cambria"/>
        </w:rPr>
        <w:t xml:space="preserve"> </w:t>
      </w:r>
    </w:p>
    <w:p w14:paraId="4A5752FC" w14:textId="77777777" w:rsidR="00AF0E1F" w:rsidRDefault="00F90AA8" w:rsidP="0010235E">
      <w:pPr>
        <w:pStyle w:val="BodyText"/>
        <w:numPr>
          <w:ilvl w:val="0"/>
          <w:numId w:val="15"/>
        </w:numPr>
        <w:spacing w:after="80" w:line="288" w:lineRule="auto"/>
        <w:rPr>
          <w:rFonts w:ascii="Cambria" w:hAnsi="Cambria"/>
        </w:rPr>
      </w:pPr>
      <w:proofErr w:type="spellStart"/>
      <w:r w:rsidRPr="00F90AA8">
        <w:rPr>
          <w:rFonts w:ascii="Cambria" w:hAnsi="Cambria"/>
        </w:rPr>
        <w:t>Yoshiuchi</w:t>
      </w:r>
      <w:proofErr w:type="spellEnd"/>
      <w:r w:rsidRPr="00F90AA8">
        <w:rPr>
          <w:rFonts w:ascii="Cambria" w:hAnsi="Cambria"/>
        </w:rPr>
        <w:t xml:space="preserve">, K., </w:t>
      </w:r>
      <w:r w:rsidRPr="00F90AA8">
        <w:rPr>
          <w:rFonts w:ascii="Cambria" w:hAnsi="Cambria"/>
          <w:b/>
        </w:rPr>
        <w:t>D.B. Cook,</w:t>
      </w:r>
      <w:r w:rsidRPr="00F90AA8">
        <w:rPr>
          <w:rFonts w:ascii="Cambria" w:hAnsi="Cambria"/>
        </w:rPr>
        <w:t xml:space="preserve"> K. Ohashi, B. </w:t>
      </w:r>
      <w:proofErr w:type="spellStart"/>
      <w:r w:rsidRPr="00F90AA8">
        <w:rPr>
          <w:rFonts w:ascii="Cambria" w:hAnsi="Cambria"/>
        </w:rPr>
        <w:t>Qureishi</w:t>
      </w:r>
      <w:proofErr w:type="spellEnd"/>
      <w:r w:rsidRPr="00F90AA8">
        <w:rPr>
          <w:rFonts w:ascii="Cambria" w:hAnsi="Cambria"/>
        </w:rPr>
        <w:t xml:space="preserve">, Y. Yamamoto, &amp; B.H. </w:t>
      </w:r>
      <w:proofErr w:type="spellStart"/>
      <w:r w:rsidRPr="00F90AA8">
        <w:rPr>
          <w:rFonts w:ascii="Cambria" w:hAnsi="Cambria"/>
        </w:rPr>
        <w:t>Natelson</w:t>
      </w:r>
      <w:proofErr w:type="spellEnd"/>
      <w:r w:rsidRPr="00F90AA8">
        <w:rPr>
          <w:rFonts w:ascii="Cambria" w:hAnsi="Cambria"/>
        </w:rPr>
        <w:t xml:space="preserve"> (2003). </w:t>
      </w:r>
      <w:r w:rsidR="006939C7" w:rsidRPr="00F90AA8">
        <w:rPr>
          <w:rFonts w:ascii="Cambria" w:hAnsi="Cambria"/>
        </w:rPr>
        <w:t>Development of a new watch-type computer for ecological momentary assessment and application to Chronic Fatigue Syndrome Patients</w:t>
      </w:r>
      <w:r>
        <w:rPr>
          <w:rFonts w:ascii="Cambria" w:hAnsi="Cambria"/>
        </w:rPr>
        <w:t xml:space="preserve">. Presented </w:t>
      </w:r>
      <w:r w:rsidR="006939C7" w:rsidRPr="00F90AA8">
        <w:rPr>
          <w:rFonts w:ascii="Cambria" w:hAnsi="Cambria"/>
        </w:rPr>
        <w:t xml:space="preserve">at the </w:t>
      </w:r>
      <w:r w:rsidR="006939C7" w:rsidRPr="00F90AA8">
        <w:rPr>
          <w:rFonts w:ascii="Cambria" w:hAnsi="Cambria"/>
          <w:bCs/>
          <w:i/>
          <w:iCs/>
        </w:rPr>
        <w:t>American Association for Chronic Fatigue syndrome – Sixth International Conference</w:t>
      </w:r>
      <w:r w:rsidR="006939C7" w:rsidRPr="00F90AA8">
        <w:rPr>
          <w:rFonts w:ascii="Cambria" w:hAnsi="Cambria"/>
        </w:rPr>
        <w:t xml:space="preserve">, Chantilly, Virginia, </w:t>
      </w:r>
      <w:proofErr w:type="gramStart"/>
      <w:r w:rsidR="006939C7" w:rsidRPr="00F90AA8">
        <w:rPr>
          <w:rFonts w:ascii="Cambria" w:hAnsi="Cambria"/>
        </w:rPr>
        <w:t>January,</w:t>
      </w:r>
      <w:proofErr w:type="gramEnd"/>
      <w:r w:rsidR="006939C7" w:rsidRPr="00F90AA8">
        <w:rPr>
          <w:rFonts w:ascii="Cambria" w:hAnsi="Cambria"/>
        </w:rPr>
        <w:t xml:space="preserve"> 2003.</w:t>
      </w:r>
      <w:r w:rsidR="009C5AFE" w:rsidRPr="00F90AA8">
        <w:rPr>
          <w:rFonts w:ascii="Cambria" w:hAnsi="Cambria"/>
        </w:rPr>
        <w:t xml:space="preserve"> </w:t>
      </w:r>
    </w:p>
    <w:p w14:paraId="1317770D" w14:textId="77777777" w:rsidR="004049AE" w:rsidRDefault="00647BF0" w:rsidP="0010235E">
      <w:pPr>
        <w:pStyle w:val="BodyText"/>
        <w:numPr>
          <w:ilvl w:val="0"/>
          <w:numId w:val="15"/>
        </w:numPr>
        <w:spacing w:after="80" w:line="288" w:lineRule="auto"/>
        <w:rPr>
          <w:rFonts w:ascii="Cambria" w:hAnsi="Cambria"/>
        </w:rPr>
      </w:pPr>
      <w:r w:rsidRPr="00AF0E1F">
        <w:rPr>
          <w:rFonts w:ascii="Cambria" w:hAnsi="Cambria"/>
          <w:b/>
        </w:rPr>
        <w:t>Cook, D.B.</w:t>
      </w:r>
      <w:r w:rsidRPr="00AF0E1F">
        <w:rPr>
          <w:rFonts w:ascii="Cambria" w:hAnsi="Cambria"/>
        </w:rPr>
        <w:t xml:space="preserve"> (2002). </w:t>
      </w:r>
      <w:r w:rsidR="006939C7" w:rsidRPr="00AF0E1F">
        <w:rPr>
          <w:rFonts w:ascii="Cambria" w:hAnsi="Cambria"/>
        </w:rPr>
        <w:t>Sex differences in perceived exertion among special populations</w:t>
      </w:r>
      <w:r w:rsidR="00AF0E1F" w:rsidRPr="00AF0E1F">
        <w:rPr>
          <w:rFonts w:ascii="Cambria" w:hAnsi="Cambria"/>
        </w:rPr>
        <w:t xml:space="preserve">. </w:t>
      </w:r>
      <w:r w:rsidR="00AF0E1F" w:rsidRPr="00AF0E1F">
        <w:rPr>
          <w:rFonts w:ascii="Cambria" w:hAnsi="Cambria"/>
          <w:i/>
        </w:rPr>
        <w:t>Medicine and Science in Sports and Exercise</w:t>
      </w:r>
      <w:r w:rsidR="00AF0E1F" w:rsidRPr="00AF0E1F">
        <w:rPr>
          <w:rFonts w:ascii="Cambria" w:hAnsi="Cambria"/>
        </w:rPr>
        <w:t xml:space="preserve">, 34(5 Suppl.): S202. Presented at the </w:t>
      </w:r>
      <w:r w:rsidR="00AF0E1F" w:rsidRPr="00AF0E1F">
        <w:rPr>
          <w:rFonts w:ascii="Cambria" w:hAnsi="Cambria"/>
          <w:bCs/>
          <w:iCs/>
        </w:rPr>
        <w:t>Annual Meeting of the American College of Sports Medicine,</w:t>
      </w:r>
      <w:r w:rsidR="00AF0E1F" w:rsidRPr="00AF0E1F">
        <w:rPr>
          <w:rFonts w:ascii="Cambria" w:hAnsi="Cambria"/>
        </w:rPr>
        <w:t xml:space="preserve"> </w:t>
      </w:r>
      <w:r w:rsidR="006939C7" w:rsidRPr="00AF0E1F">
        <w:rPr>
          <w:rFonts w:ascii="Cambria" w:hAnsi="Cambria"/>
        </w:rPr>
        <w:t xml:space="preserve">St. Louis, Missouri, </w:t>
      </w:r>
      <w:proofErr w:type="gramStart"/>
      <w:r w:rsidR="00DD1151" w:rsidRPr="00AF0E1F">
        <w:rPr>
          <w:rFonts w:ascii="Cambria" w:hAnsi="Cambria"/>
        </w:rPr>
        <w:t>May</w:t>
      </w:r>
      <w:r w:rsidR="006939C7" w:rsidRPr="00AF0E1F">
        <w:rPr>
          <w:rFonts w:ascii="Cambria" w:hAnsi="Cambria"/>
        </w:rPr>
        <w:t>,</w:t>
      </w:r>
      <w:proofErr w:type="gramEnd"/>
      <w:r w:rsidR="006939C7" w:rsidRPr="00AF0E1F">
        <w:rPr>
          <w:rFonts w:ascii="Cambria" w:hAnsi="Cambria"/>
        </w:rPr>
        <w:t xml:space="preserve"> 2002.</w:t>
      </w:r>
      <w:r w:rsidR="009C5AFE" w:rsidRPr="00AF0E1F">
        <w:rPr>
          <w:rFonts w:ascii="Cambria" w:hAnsi="Cambria"/>
        </w:rPr>
        <w:t xml:space="preserve"> </w:t>
      </w:r>
    </w:p>
    <w:p w14:paraId="063ED79D" w14:textId="77777777" w:rsidR="00C3282B" w:rsidRDefault="00AF0E1F" w:rsidP="0010235E">
      <w:pPr>
        <w:pStyle w:val="BodyText"/>
        <w:numPr>
          <w:ilvl w:val="0"/>
          <w:numId w:val="15"/>
        </w:numPr>
        <w:spacing w:after="80" w:line="288" w:lineRule="auto"/>
        <w:rPr>
          <w:rFonts w:ascii="Cambria" w:hAnsi="Cambria"/>
        </w:rPr>
      </w:pPr>
      <w:r w:rsidRPr="00536C79">
        <w:rPr>
          <w:rFonts w:ascii="Cambria" w:hAnsi="Cambria"/>
          <w:b/>
        </w:rPr>
        <w:t>Cook, D.B.,</w:t>
      </w:r>
      <w:r w:rsidRPr="004049AE">
        <w:rPr>
          <w:rFonts w:ascii="Cambria" w:hAnsi="Cambria"/>
        </w:rPr>
        <w:t xml:space="preserve"> G. Lange, D. Ciccone, W. Liu, J. </w:t>
      </w:r>
      <w:proofErr w:type="spellStart"/>
      <w:r w:rsidRPr="004049AE">
        <w:rPr>
          <w:rFonts w:ascii="Cambria" w:hAnsi="Cambria"/>
        </w:rPr>
        <w:t>Steffener</w:t>
      </w:r>
      <w:proofErr w:type="spellEnd"/>
      <w:r w:rsidRPr="004049AE">
        <w:rPr>
          <w:rFonts w:ascii="Cambria" w:hAnsi="Cambria"/>
        </w:rPr>
        <w:t xml:space="preserve">, &amp; B.H. </w:t>
      </w:r>
      <w:proofErr w:type="spellStart"/>
      <w:r w:rsidRPr="004049AE">
        <w:rPr>
          <w:rFonts w:ascii="Cambria" w:hAnsi="Cambria"/>
        </w:rPr>
        <w:t>Natelson</w:t>
      </w:r>
      <w:proofErr w:type="spellEnd"/>
      <w:r w:rsidRPr="004049AE">
        <w:rPr>
          <w:rFonts w:ascii="Cambria" w:hAnsi="Cambria"/>
        </w:rPr>
        <w:t xml:space="preserve"> (2002). </w:t>
      </w:r>
      <w:r w:rsidR="001B4388" w:rsidRPr="004049AE">
        <w:rPr>
          <w:rFonts w:ascii="Cambria" w:hAnsi="Cambria"/>
        </w:rPr>
        <w:t>Functional imaging of pain in f</w:t>
      </w:r>
      <w:r w:rsidR="006939C7" w:rsidRPr="004049AE">
        <w:rPr>
          <w:rFonts w:ascii="Cambria" w:hAnsi="Cambria"/>
        </w:rPr>
        <w:t>ibromyalgia: central sensitization and hypervigilance</w:t>
      </w:r>
      <w:r w:rsidRPr="004049AE">
        <w:rPr>
          <w:rFonts w:ascii="Cambria" w:hAnsi="Cambria"/>
        </w:rPr>
        <w:t xml:space="preserve">. </w:t>
      </w:r>
      <w:r w:rsidR="001B4388" w:rsidRPr="004049AE">
        <w:rPr>
          <w:rFonts w:ascii="Cambria" w:hAnsi="Cambria"/>
          <w:bCs/>
          <w:i/>
        </w:rPr>
        <w:t>Journal of Pain</w:t>
      </w:r>
      <w:r w:rsidR="004049AE" w:rsidRPr="004049AE">
        <w:rPr>
          <w:rFonts w:ascii="Cambria" w:hAnsi="Cambria"/>
          <w:bCs/>
        </w:rPr>
        <w:t>, 3(2 Suppl.): S14</w:t>
      </w:r>
      <w:r w:rsidR="001B4388" w:rsidRPr="004049AE">
        <w:rPr>
          <w:rFonts w:ascii="Cambria" w:hAnsi="Cambria"/>
          <w:bCs/>
        </w:rPr>
        <w:t xml:space="preserve">. Presented </w:t>
      </w:r>
      <w:r w:rsidR="001B4388" w:rsidRPr="004049AE">
        <w:rPr>
          <w:rFonts w:ascii="Cambria" w:hAnsi="Cambria"/>
        </w:rPr>
        <w:t xml:space="preserve">at the </w:t>
      </w:r>
      <w:r w:rsidR="001B4388" w:rsidRPr="004049AE">
        <w:rPr>
          <w:rFonts w:ascii="Cambria" w:hAnsi="Cambria"/>
          <w:bCs/>
          <w:iCs/>
        </w:rPr>
        <w:t>Annual Meeting of the American Pain Society</w:t>
      </w:r>
      <w:r w:rsidR="001B4388" w:rsidRPr="004049AE">
        <w:rPr>
          <w:rFonts w:ascii="Cambria" w:hAnsi="Cambria"/>
          <w:b/>
          <w:bCs/>
          <w:i/>
          <w:iCs/>
        </w:rPr>
        <w:t xml:space="preserve">, </w:t>
      </w:r>
      <w:r w:rsidR="006939C7" w:rsidRPr="004049AE">
        <w:rPr>
          <w:rFonts w:ascii="Cambria" w:hAnsi="Cambria"/>
        </w:rPr>
        <w:t xml:space="preserve">Baltimore, Maryland, </w:t>
      </w:r>
      <w:proofErr w:type="gramStart"/>
      <w:r w:rsidR="006939C7" w:rsidRPr="004049AE">
        <w:rPr>
          <w:rFonts w:ascii="Cambria" w:hAnsi="Cambria"/>
        </w:rPr>
        <w:t>March,</w:t>
      </w:r>
      <w:proofErr w:type="gramEnd"/>
      <w:r w:rsidR="006939C7" w:rsidRPr="004049AE">
        <w:rPr>
          <w:rFonts w:ascii="Cambria" w:hAnsi="Cambria"/>
        </w:rPr>
        <w:t xml:space="preserve"> 2002.</w:t>
      </w:r>
      <w:r w:rsidR="009C5AFE" w:rsidRPr="004049AE">
        <w:rPr>
          <w:rFonts w:ascii="Cambria" w:hAnsi="Cambria"/>
        </w:rPr>
        <w:t xml:space="preserve"> </w:t>
      </w:r>
    </w:p>
    <w:p w14:paraId="33E243C1" w14:textId="77777777" w:rsidR="006939C7" w:rsidRPr="00C3282B" w:rsidRDefault="00C3282B" w:rsidP="0010235E">
      <w:pPr>
        <w:pStyle w:val="BodyText"/>
        <w:numPr>
          <w:ilvl w:val="0"/>
          <w:numId w:val="15"/>
        </w:numPr>
        <w:spacing w:after="80" w:line="288" w:lineRule="auto"/>
        <w:rPr>
          <w:rFonts w:ascii="Cambria" w:hAnsi="Cambria"/>
        </w:rPr>
      </w:pPr>
      <w:r w:rsidRPr="00536C79">
        <w:rPr>
          <w:rFonts w:ascii="Cambria" w:hAnsi="Cambria"/>
          <w:b/>
        </w:rPr>
        <w:t>Cook, D.B.</w:t>
      </w:r>
      <w:r w:rsidRPr="00C3282B">
        <w:rPr>
          <w:rFonts w:ascii="Cambria" w:hAnsi="Cambria"/>
        </w:rPr>
        <w:t xml:space="preserve"> (2001). </w:t>
      </w:r>
      <w:r w:rsidR="006939C7" w:rsidRPr="00C3282B">
        <w:rPr>
          <w:rFonts w:ascii="Cambria" w:hAnsi="Cambria"/>
        </w:rPr>
        <w:t>Simultaneous scaling of perceived exertion and pain in healthy, fatigued, and chronic pain populations</w:t>
      </w:r>
      <w:r w:rsidRPr="00C3282B">
        <w:rPr>
          <w:rFonts w:ascii="Cambria" w:hAnsi="Cambria"/>
        </w:rPr>
        <w:t xml:space="preserve">. </w:t>
      </w:r>
      <w:r w:rsidRPr="00C3282B">
        <w:rPr>
          <w:rFonts w:ascii="Cambria" w:hAnsi="Cambria"/>
          <w:i/>
        </w:rPr>
        <w:t>Medicine and Science in Sports and Exercise</w:t>
      </w:r>
      <w:r w:rsidRPr="00C3282B">
        <w:rPr>
          <w:rFonts w:ascii="Cambria" w:hAnsi="Cambria"/>
        </w:rPr>
        <w:t xml:space="preserve">, 33(5 Suppl.): S96. Presented at the </w:t>
      </w:r>
      <w:r w:rsidRPr="00C3282B">
        <w:rPr>
          <w:rFonts w:ascii="Cambria" w:hAnsi="Cambria"/>
          <w:bCs/>
          <w:iCs/>
        </w:rPr>
        <w:t>Annual Meeting of the American College of Sports Medicine,</w:t>
      </w:r>
      <w:r w:rsidRPr="00C3282B">
        <w:rPr>
          <w:rFonts w:ascii="Cambria" w:hAnsi="Cambria"/>
        </w:rPr>
        <w:t xml:space="preserve"> </w:t>
      </w:r>
      <w:r w:rsidR="006939C7" w:rsidRPr="00C3282B">
        <w:rPr>
          <w:rFonts w:ascii="Cambria" w:hAnsi="Cambria"/>
        </w:rPr>
        <w:t xml:space="preserve">Baltimore, Maryland, </w:t>
      </w:r>
      <w:proofErr w:type="gramStart"/>
      <w:r w:rsidR="00DD1151" w:rsidRPr="00C3282B">
        <w:rPr>
          <w:rFonts w:ascii="Cambria" w:hAnsi="Cambria"/>
        </w:rPr>
        <w:t>May</w:t>
      </w:r>
      <w:r w:rsidR="006939C7" w:rsidRPr="00C3282B">
        <w:rPr>
          <w:rFonts w:ascii="Cambria" w:hAnsi="Cambria"/>
        </w:rPr>
        <w:t>,</w:t>
      </w:r>
      <w:proofErr w:type="gramEnd"/>
      <w:r w:rsidR="006939C7" w:rsidRPr="00C3282B">
        <w:rPr>
          <w:rFonts w:ascii="Cambria" w:hAnsi="Cambria"/>
        </w:rPr>
        <w:t xml:space="preserve"> 2001.</w:t>
      </w:r>
      <w:r w:rsidR="009C5AFE" w:rsidRPr="00C3282B">
        <w:rPr>
          <w:rFonts w:ascii="Cambria" w:hAnsi="Cambria"/>
        </w:rPr>
        <w:t xml:space="preserve"> </w:t>
      </w:r>
    </w:p>
    <w:p w14:paraId="0A4E12EA" w14:textId="77777777" w:rsidR="006939C7" w:rsidRPr="00536C79" w:rsidRDefault="00C3282B" w:rsidP="0010235E">
      <w:pPr>
        <w:pStyle w:val="BodyText"/>
        <w:numPr>
          <w:ilvl w:val="0"/>
          <w:numId w:val="15"/>
        </w:numPr>
        <w:spacing w:after="80" w:line="288" w:lineRule="auto"/>
        <w:rPr>
          <w:rFonts w:ascii="Cambria" w:hAnsi="Cambria"/>
        </w:rPr>
      </w:pPr>
      <w:r w:rsidRPr="00536C79">
        <w:rPr>
          <w:rFonts w:ascii="Cambria" w:hAnsi="Cambria"/>
          <w:b/>
        </w:rPr>
        <w:t>Cook, D.B.,</w:t>
      </w:r>
      <w:r w:rsidRPr="00536C79">
        <w:rPr>
          <w:rFonts w:ascii="Cambria" w:hAnsi="Cambria"/>
        </w:rPr>
        <w:t xml:space="preserve"> P.R. </w:t>
      </w:r>
      <w:proofErr w:type="spellStart"/>
      <w:r w:rsidRPr="00536C79">
        <w:rPr>
          <w:rFonts w:ascii="Cambria" w:hAnsi="Cambria"/>
        </w:rPr>
        <w:t>Nagelkirk</w:t>
      </w:r>
      <w:proofErr w:type="spellEnd"/>
      <w:r w:rsidRPr="00536C79">
        <w:rPr>
          <w:rFonts w:ascii="Cambria" w:hAnsi="Cambria"/>
        </w:rPr>
        <w:t xml:space="preserve">, J.J. </w:t>
      </w:r>
      <w:proofErr w:type="spellStart"/>
      <w:r w:rsidRPr="00536C79">
        <w:rPr>
          <w:rFonts w:ascii="Cambria" w:hAnsi="Cambria"/>
        </w:rPr>
        <w:t>LaManca</w:t>
      </w:r>
      <w:proofErr w:type="spellEnd"/>
      <w:r w:rsidRPr="00536C79">
        <w:rPr>
          <w:rFonts w:ascii="Cambria" w:hAnsi="Cambria"/>
        </w:rPr>
        <w:t xml:space="preserve">, T. </w:t>
      </w:r>
      <w:proofErr w:type="spellStart"/>
      <w:r w:rsidRPr="00536C79">
        <w:rPr>
          <w:rFonts w:ascii="Cambria" w:hAnsi="Cambria"/>
        </w:rPr>
        <w:t>Sakowski</w:t>
      </w:r>
      <w:proofErr w:type="spellEnd"/>
      <w:r w:rsidRPr="00536C79">
        <w:rPr>
          <w:rFonts w:ascii="Cambria" w:hAnsi="Cambria"/>
        </w:rPr>
        <w:t xml:space="preserve">, A. </w:t>
      </w:r>
      <w:proofErr w:type="spellStart"/>
      <w:r w:rsidRPr="00536C79">
        <w:rPr>
          <w:rFonts w:ascii="Cambria" w:hAnsi="Cambria"/>
        </w:rPr>
        <w:t>Peckerman</w:t>
      </w:r>
      <w:proofErr w:type="spellEnd"/>
      <w:r w:rsidRPr="00536C79">
        <w:rPr>
          <w:rFonts w:ascii="Cambria" w:hAnsi="Cambria"/>
        </w:rPr>
        <w:t xml:space="preserve"> &amp; B.H. </w:t>
      </w:r>
      <w:proofErr w:type="spellStart"/>
      <w:r w:rsidRPr="00536C79">
        <w:rPr>
          <w:rFonts w:ascii="Cambria" w:hAnsi="Cambria"/>
        </w:rPr>
        <w:t>Natelson</w:t>
      </w:r>
      <w:proofErr w:type="spellEnd"/>
      <w:r w:rsidRPr="00536C79">
        <w:rPr>
          <w:rFonts w:ascii="Cambria" w:hAnsi="Cambria"/>
        </w:rPr>
        <w:t xml:space="preserve"> (2001). </w:t>
      </w:r>
      <w:r w:rsidR="006939C7" w:rsidRPr="00536C79">
        <w:rPr>
          <w:rFonts w:ascii="Cambria" w:hAnsi="Cambria"/>
        </w:rPr>
        <w:t>Perceived exertion in fatiguing illness</w:t>
      </w:r>
      <w:r w:rsidRPr="00536C79">
        <w:rPr>
          <w:rFonts w:ascii="Cambria" w:hAnsi="Cambria"/>
        </w:rPr>
        <w:t xml:space="preserve">. </w:t>
      </w:r>
      <w:r w:rsidRPr="00536C79">
        <w:rPr>
          <w:rFonts w:ascii="Cambria" w:hAnsi="Cambria"/>
          <w:i/>
        </w:rPr>
        <w:t>Medicine and Science in Sports and Exercise</w:t>
      </w:r>
      <w:r w:rsidRPr="00536C79">
        <w:rPr>
          <w:rFonts w:ascii="Cambria" w:hAnsi="Cambria"/>
        </w:rPr>
        <w:t xml:space="preserve">, 33(5 Suppl.): S85. Presented at the </w:t>
      </w:r>
      <w:r w:rsidRPr="00536C79">
        <w:rPr>
          <w:rFonts w:ascii="Cambria" w:hAnsi="Cambria"/>
          <w:bCs/>
          <w:iCs/>
        </w:rPr>
        <w:t>Annual Meeting of the American College of Sports Medicine,</w:t>
      </w:r>
      <w:r w:rsidRPr="00536C79">
        <w:rPr>
          <w:rFonts w:ascii="Cambria" w:hAnsi="Cambria"/>
        </w:rPr>
        <w:t xml:space="preserve"> Baltimore, Maryland, </w:t>
      </w:r>
      <w:proofErr w:type="gramStart"/>
      <w:r w:rsidRPr="00536C79">
        <w:rPr>
          <w:rFonts w:ascii="Cambria" w:hAnsi="Cambria"/>
        </w:rPr>
        <w:t>May,</w:t>
      </w:r>
      <w:proofErr w:type="gramEnd"/>
      <w:r w:rsidRPr="00536C79">
        <w:rPr>
          <w:rFonts w:ascii="Cambria" w:hAnsi="Cambria"/>
        </w:rPr>
        <w:t xml:space="preserve"> 2001. </w:t>
      </w:r>
    </w:p>
    <w:p w14:paraId="70385FA4" w14:textId="77777777" w:rsidR="0098259C" w:rsidRDefault="00536C79" w:rsidP="0010235E">
      <w:pPr>
        <w:pStyle w:val="BodyText"/>
        <w:numPr>
          <w:ilvl w:val="0"/>
          <w:numId w:val="15"/>
        </w:numPr>
        <w:spacing w:after="80" w:line="288" w:lineRule="auto"/>
        <w:rPr>
          <w:rFonts w:ascii="Cambria" w:hAnsi="Cambria"/>
        </w:rPr>
      </w:pPr>
      <w:r w:rsidRPr="006939C7">
        <w:rPr>
          <w:rFonts w:ascii="Cambria" w:hAnsi="Cambria"/>
        </w:rPr>
        <w:t xml:space="preserve">Jackson, </w:t>
      </w:r>
      <w:r>
        <w:rPr>
          <w:rFonts w:ascii="Cambria" w:hAnsi="Cambria"/>
        </w:rPr>
        <w:t xml:space="preserve">E.M., </w:t>
      </w:r>
      <w:r w:rsidRPr="00536C79">
        <w:rPr>
          <w:rFonts w:ascii="Cambria" w:hAnsi="Cambria"/>
          <w:b/>
        </w:rPr>
        <w:t>D.B. Cook</w:t>
      </w:r>
      <w:r>
        <w:rPr>
          <w:rFonts w:ascii="Cambria" w:hAnsi="Cambria"/>
        </w:rPr>
        <w:t xml:space="preserve">, </w:t>
      </w:r>
      <w:r w:rsidRPr="006939C7">
        <w:rPr>
          <w:rFonts w:ascii="Cambria" w:hAnsi="Cambria"/>
        </w:rPr>
        <w:t xml:space="preserve">P.J. O’Connor &amp; R.K. Dishman </w:t>
      </w:r>
      <w:r>
        <w:rPr>
          <w:rFonts w:ascii="Cambria" w:hAnsi="Cambria"/>
        </w:rPr>
        <w:t xml:space="preserve">(2001). </w:t>
      </w:r>
      <w:r w:rsidR="006939C7" w:rsidRPr="006939C7">
        <w:rPr>
          <w:rFonts w:ascii="Cambria" w:hAnsi="Cambria"/>
        </w:rPr>
        <w:t>Quadriceps muscle pain responses to maximal cycle ergometry in normotensive, black women with or without a parental history of hypertension</w:t>
      </w:r>
      <w:r>
        <w:rPr>
          <w:rFonts w:ascii="Cambria" w:hAnsi="Cambria"/>
        </w:rPr>
        <w:t xml:space="preserve">. </w:t>
      </w:r>
      <w:r w:rsidR="006939C7" w:rsidRPr="006939C7">
        <w:rPr>
          <w:rFonts w:ascii="Cambria" w:hAnsi="Cambria"/>
        </w:rPr>
        <w:t xml:space="preserve"> </w:t>
      </w:r>
      <w:r w:rsidRPr="00C3282B">
        <w:rPr>
          <w:rFonts w:ascii="Cambria" w:hAnsi="Cambria"/>
          <w:i/>
        </w:rPr>
        <w:t>Medicine and Science in Sports and Exercise</w:t>
      </w:r>
      <w:r>
        <w:rPr>
          <w:rFonts w:ascii="Cambria" w:hAnsi="Cambria"/>
        </w:rPr>
        <w:t>, 33(5 Suppl.): S306</w:t>
      </w:r>
      <w:r w:rsidRPr="00C3282B">
        <w:rPr>
          <w:rFonts w:ascii="Cambria" w:hAnsi="Cambria"/>
        </w:rPr>
        <w:t xml:space="preserve">. Presented at the </w:t>
      </w:r>
      <w:r w:rsidRPr="00C3282B">
        <w:rPr>
          <w:rFonts w:ascii="Cambria" w:hAnsi="Cambria"/>
          <w:bCs/>
          <w:iCs/>
        </w:rPr>
        <w:t>Annual Meeting of the American College of Sports Medicine,</w:t>
      </w:r>
      <w:r w:rsidRPr="00C3282B">
        <w:rPr>
          <w:rFonts w:ascii="Cambria" w:hAnsi="Cambria"/>
        </w:rPr>
        <w:t xml:space="preserve"> Baltimore, Maryland, </w:t>
      </w:r>
      <w:proofErr w:type="gramStart"/>
      <w:r w:rsidRPr="00C3282B">
        <w:rPr>
          <w:rFonts w:ascii="Cambria" w:hAnsi="Cambria"/>
        </w:rPr>
        <w:t>May,</w:t>
      </w:r>
      <w:proofErr w:type="gramEnd"/>
      <w:r w:rsidRPr="00C3282B">
        <w:rPr>
          <w:rFonts w:ascii="Cambria" w:hAnsi="Cambria"/>
        </w:rPr>
        <w:t xml:space="preserve"> 2001. </w:t>
      </w:r>
    </w:p>
    <w:p w14:paraId="3DB9FF1B" w14:textId="77777777" w:rsidR="00182DAC" w:rsidRDefault="0098259C" w:rsidP="0010235E">
      <w:pPr>
        <w:pStyle w:val="BodyText"/>
        <w:numPr>
          <w:ilvl w:val="0"/>
          <w:numId w:val="15"/>
        </w:numPr>
        <w:spacing w:after="80" w:line="288" w:lineRule="auto"/>
        <w:rPr>
          <w:rFonts w:ascii="Cambria" w:hAnsi="Cambria"/>
        </w:rPr>
      </w:pPr>
      <w:r w:rsidRPr="0098259C">
        <w:rPr>
          <w:rFonts w:ascii="Cambria" w:hAnsi="Cambria"/>
          <w:b/>
        </w:rPr>
        <w:t>Cook, D.B.,</w:t>
      </w:r>
      <w:r w:rsidRPr="0098259C">
        <w:rPr>
          <w:rFonts w:ascii="Cambria" w:hAnsi="Cambria"/>
        </w:rPr>
        <w:t xml:space="preserve"> P.R. </w:t>
      </w:r>
      <w:proofErr w:type="spellStart"/>
      <w:r w:rsidRPr="0098259C">
        <w:rPr>
          <w:rFonts w:ascii="Cambria" w:hAnsi="Cambria"/>
        </w:rPr>
        <w:t>Nagelkirk</w:t>
      </w:r>
      <w:proofErr w:type="spellEnd"/>
      <w:r w:rsidRPr="0098259C">
        <w:rPr>
          <w:rFonts w:ascii="Cambria" w:hAnsi="Cambria"/>
        </w:rPr>
        <w:t xml:space="preserve">, J.J. </w:t>
      </w:r>
      <w:proofErr w:type="spellStart"/>
      <w:r w:rsidRPr="0098259C">
        <w:rPr>
          <w:rFonts w:ascii="Cambria" w:hAnsi="Cambria"/>
        </w:rPr>
        <w:t>LaManca</w:t>
      </w:r>
      <w:proofErr w:type="spellEnd"/>
      <w:r w:rsidRPr="0098259C">
        <w:rPr>
          <w:rFonts w:ascii="Cambria" w:hAnsi="Cambria"/>
        </w:rPr>
        <w:t xml:space="preserve">, T. </w:t>
      </w:r>
      <w:proofErr w:type="spellStart"/>
      <w:r w:rsidRPr="0098259C">
        <w:rPr>
          <w:rFonts w:ascii="Cambria" w:hAnsi="Cambria"/>
        </w:rPr>
        <w:t>Sakowski</w:t>
      </w:r>
      <w:proofErr w:type="spellEnd"/>
      <w:r w:rsidRPr="0098259C">
        <w:rPr>
          <w:rFonts w:ascii="Cambria" w:hAnsi="Cambria"/>
        </w:rPr>
        <w:t xml:space="preserve">, A. </w:t>
      </w:r>
      <w:proofErr w:type="spellStart"/>
      <w:r w:rsidRPr="0098259C">
        <w:rPr>
          <w:rFonts w:ascii="Cambria" w:hAnsi="Cambria"/>
        </w:rPr>
        <w:t>Peckerman</w:t>
      </w:r>
      <w:proofErr w:type="spellEnd"/>
      <w:r w:rsidRPr="0098259C">
        <w:rPr>
          <w:rFonts w:ascii="Cambria" w:hAnsi="Cambria"/>
        </w:rPr>
        <w:t xml:space="preserve"> &amp; B.H. </w:t>
      </w:r>
      <w:proofErr w:type="spellStart"/>
      <w:r w:rsidRPr="0098259C">
        <w:rPr>
          <w:rFonts w:ascii="Cambria" w:hAnsi="Cambria"/>
        </w:rPr>
        <w:t>Natelson</w:t>
      </w:r>
      <w:proofErr w:type="spellEnd"/>
      <w:r w:rsidR="002875C9">
        <w:rPr>
          <w:rFonts w:ascii="Cambria" w:hAnsi="Cambria"/>
        </w:rPr>
        <w:t xml:space="preserve"> </w:t>
      </w:r>
      <w:r w:rsidRPr="0098259C">
        <w:rPr>
          <w:rFonts w:ascii="Cambria" w:hAnsi="Cambria"/>
        </w:rPr>
        <w:t xml:space="preserve">(2001). </w:t>
      </w:r>
      <w:r w:rsidR="00445E0B">
        <w:rPr>
          <w:rFonts w:ascii="Cambria" w:hAnsi="Cambria"/>
        </w:rPr>
        <w:t>Perceived exertion of Gulf War V</w:t>
      </w:r>
      <w:r w:rsidR="006939C7" w:rsidRPr="0098259C">
        <w:rPr>
          <w:rFonts w:ascii="Cambria" w:hAnsi="Cambria"/>
        </w:rPr>
        <w:t>eterans with and without chronic fatigue syndrome</w:t>
      </w:r>
      <w:r w:rsidRPr="0098259C">
        <w:rPr>
          <w:rFonts w:ascii="Cambria" w:hAnsi="Cambria"/>
        </w:rPr>
        <w:t xml:space="preserve">. Presented at the </w:t>
      </w:r>
      <w:r w:rsidRPr="0098259C">
        <w:rPr>
          <w:rFonts w:ascii="Cambria" w:hAnsi="Cambria"/>
          <w:i/>
        </w:rPr>
        <w:t>Co</w:t>
      </w:r>
      <w:r w:rsidR="006939C7" w:rsidRPr="0098259C">
        <w:rPr>
          <w:rFonts w:ascii="Cambria" w:hAnsi="Cambria"/>
          <w:bCs/>
          <w:i/>
          <w:iCs/>
        </w:rPr>
        <w:t>nference on Illness among Gulf War Veterans: A Decade of Scientific Research</w:t>
      </w:r>
      <w:r w:rsidR="006939C7" w:rsidRPr="0098259C">
        <w:rPr>
          <w:rFonts w:ascii="Cambria" w:hAnsi="Cambria"/>
        </w:rPr>
        <w:t xml:space="preserve">, Alexandria, Virginia, </w:t>
      </w:r>
      <w:proofErr w:type="gramStart"/>
      <w:r w:rsidR="006939C7" w:rsidRPr="0098259C">
        <w:rPr>
          <w:rFonts w:ascii="Cambria" w:hAnsi="Cambria"/>
        </w:rPr>
        <w:t>January,</w:t>
      </w:r>
      <w:proofErr w:type="gramEnd"/>
      <w:r w:rsidR="006939C7" w:rsidRPr="0098259C">
        <w:rPr>
          <w:rFonts w:ascii="Cambria" w:hAnsi="Cambria"/>
        </w:rPr>
        <w:t xml:space="preserve"> 2001.</w:t>
      </w:r>
      <w:r w:rsidR="009C5AFE" w:rsidRPr="0098259C">
        <w:rPr>
          <w:rFonts w:ascii="Cambria" w:hAnsi="Cambria"/>
        </w:rPr>
        <w:t xml:space="preserve"> </w:t>
      </w:r>
    </w:p>
    <w:p w14:paraId="237C7146" w14:textId="77777777" w:rsidR="00E52AEF" w:rsidRDefault="004F049C" w:rsidP="0010235E">
      <w:pPr>
        <w:pStyle w:val="BodyText"/>
        <w:numPr>
          <w:ilvl w:val="0"/>
          <w:numId w:val="15"/>
        </w:numPr>
        <w:spacing w:after="80" w:line="288" w:lineRule="auto"/>
        <w:rPr>
          <w:rFonts w:ascii="Cambria" w:hAnsi="Cambria"/>
        </w:rPr>
      </w:pPr>
      <w:r w:rsidRPr="00182DAC">
        <w:rPr>
          <w:rFonts w:ascii="Cambria" w:hAnsi="Cambria"/>
          <w:b/>
        </w:rPr>
        <w:lastRenderedPageBreak/>
        <w:t>Cook, D.B.,</w:t>
      </w:r>
      <w:r w:rsidRPr="00182DAC">
        <w:rPr>
          <w:rFonts w:ascii="Cambria" w:hAnsi="Cambria"/>
        </w:rPr>
        <w:t xml:space="preserve"> P.J. O’Connor &amp; C.A. Ray (2000). </w:t>
      </w:r>
      <w:r w:rsidR="006939C7" w:rsidRPr="00182DAC">
        <w:rPr>
          <w:rFonts w:ascii="Cambria" w:hAnsi="Cambria"/>
        </w:rPr>
        <w:t>The effects of an opioid agonist and antagonist on muscle pain and sympathetic nerve activity during and after forearm exercise</w:t>
      </w:r>
      <w:r w:rsidR="00182DAC" w:rsidRPr="00182DAC">
        <w:rPr>
          <w:rFonts w:ascii="Cambria" w:hAnsi="Cambria"/>
        </w:rPr>
        <w:t xml:space="preserve">. </w:t>
      </w:r>
      <w:r w:rsidR="00E21277" w:rsidRPr="00C3282B">
        <w:rPr>
          <w:rFonts w:ascii="Cambria" w:hAnsi="Cambria"/>
          <w:i/>
        </w:rPr>
        <w:t>Medicine and Science in Sports and Exercise</w:t>
      </w:r>
      <w:r w:rsidR="00E21277">
        <w:rPr>
          <w:rFonts w:ascii="Cambria" w:hAnsi="Cambria"/>
        </w:rPr>
        <w:t>, 32(5 Suppl.)</w:t>
      </w:r>
      <w:r w:rsidR="00E21277" w:rsidRPr="00C3282B">
        <w:rPr>
          <w:rFonts w:ascii="Cambria" w:hAnsi="Cambria"/>
        </w:rPr>
        <w:t xml:space="preserve">. Presented at the </w:t>
      </w:r>
      <w:r w:rsidR="00E21277" w:rsidRPr="00C3282B">
        <w:rPr>
          <w:rFonts w:ascii="Cambria" w:hAnsi="Cambria"/>
          <w:bCs/>
          <w:iCs/>
        </w:rPr>
        <w:t>Annual Meeting of the American College of Sports Medicine,</w:t>
      </w:r>
      <w:r w:rsidR="00E21277" w:rsidRPr="00C3282B">
        <w:rPr>
          <w:rFonts w:ascii="Cambria" w:hAnsi="Cambria"/>
        </w:rPr>
        <w:t xml:space="preserve"> </w:t>
      </w:r>
      <w:r w:rsidR="006939C7" w:rsidRPr="00182DAC">
        <w:rPr>
          <w:rFonts w:ascii="Cambria" w:hAnsi="Cambria"/>
        </w:rPr>
        <w:t xml:space="preserve">Indianapolis, Indiana, </w:t>
      </w:r>
      <w:proofErr w:type="gramStart"/>
      <w:r w:rsidR="00DD1151" w:rsidRPr="00182DAC">
        <w:rPr>
          <w:rFonts w:ascii="Cambria" w:hAnsi="Cambria"/>
        </w:rPr>
        <w:t>May</w:t>
      </w:r>
      <w:r w:rsidR="006939C7" w:rsidRPr="00182DAC">
        <w:rPr>
          <w:rFonts w:ascii="Cambria" w:hAnsi="Cambria"/>
        </w:rPr>
        <w:t>,</w:t>
      </w:r>
      <w:proofErr w:type="gramEnd"/>
      <w:r w:rsidR="006939C7" w:rsidRPr="00182DAC">
        <w:rPr>
          <w:rFonts w:ascii="Cambria" w:hAnsi="Cambria"/>
        </w:rPr>
        <w:t xml:space="preserve"> 2000.</w:t>
      </w:r>
      <w:r w:rsidR="009C5AFE" w:rsidRPr="00182DAC">
        <w:rPr>
          <w:rFonts w:ascii="Cambria" w:hAnsi="Cambria"/>
        </w:rPr>
        <w:t xml:space="preserve"> </w:t>
      </w:r>
    </w:p>
    <w:p w14:paraId="78124253" w14:textId="77777777" w:rsidR="00E52AEF" w:rsidRDefault="00E52AEF" w:rsidP="0010235E">
      <w:pPr>
        <w:pStyle w:val="BodyText"/>
        <w:numPr>
          <w:ilvl w:val="0"/>
          <w:numId w:val="15"/>
        </w:numPr>
        <w:spacing w:after="80" w:line="288" w:lineRule="auto"/>
        <w:rPr>
          <w:rFonts w:ascii="Cambria" w:hAnsi="Cambria"/>
        </w:rPr>
      </w:pPr>
      <w:r w:rsidRPr="00E52AEF">
        <w:rPr>
          <w:rFonts w:ascii="Cambria" w:hAnsi="Cambria"/>
        </w:rPr>
        <w:t xml:space="preserve">O’Connor, P.J. &amp; </w:t>
      </w:r>
      <w:r w:rsidRPr="00E52AEF">
        <w:rPr>
          <w:rFonts w:ascii="Cambria" w:hAnsi="Cambria"/>
          <w:b/>
        </w:rPr>
        <w:t>D.B. Cook</w:t>
      </w:r>
      <w:r w:rsidRPr="00E52AEF">
        <w:rPr>
          <w:rFonts w:ascii="Cambria" w:hAnsi="Cambria"/>
        </w:rPr>
        <w:t xml:space="preserve"> (2000). </w:t>
      </w:r>
      <w:r w:rsidR="006939C7" w:rsidRPr="00E52AEF">
        <w:rPr>
          <w:rFonts w:ascii="Cambria" w:hAnsi="Cambria"/>
        </w:rPr>
        <w:t>Producing and sustaining moderate intensity quadriceps muscle pain during cycle ergometry</w:t>
      </w:r>
      <w:r w:rsidRPr="00E52AEF">
        <w:rPr>
          <w:rFonts w:ascii="Cambria" w:hAnsi="Cambria"/>
        </w:rPr>
        <w:t xml:space="preserve">. </w:t>
      </w:r>
      <w:r w:rsidR="00E21277" w:rsidRPr="00C3282B">
        <w:rPr>
          <w:rFonts w:ascii="Cambria" w:hAnsi="Cambria"/>
          <w:i/>
        </w:rPr>
        <w:t>Medicine and Science in Sports and Exercise</w:t>
      </w:r>
      <w:r w:rsidR="00E21277">
        <w:rPr>
          <w:rFonts w:ascii="Cambria" w:hAnsi="Cambria"/>
        </w:rPr>
        <w:t>, 32(5 Suppl.)</w:t>
      </w:r>
      <w:r w:rsidR="00E21277" w:rsidRPr="00C3282B">
        <w:rPr>
          <w:rFonts w:ascii="Cambria" w:hAnsi="Cambria"/>
        </w:rPr>
        <w:t xml:space="preserve">. Presented at the </w:t>
      </w:r>
      <w:r w:rsidR="00E21277" w:rsidRPr="00C3282B">
        <w:rPr>
          <w:rFonts w:ascii="Cambria" w:hAnsi="Cambria"/>
          <w:bCs/>
          <w:iCs/>
        </w:rPr>
        <w:t>Annual Meeting of the American College of Sports Medicine,</w:t>
      </w:r>
      <w:r w:rsidR="00E21277" w:rsidRPr="00C3282B">
        <w:rPr>
          <w:rFonts w:ascii="Cambria" w:hAnsi="Cambria"/>
        </w:rPr>
        <w:t xml:space="preserve"> </w:t>
      </w:r>
      <w:r w:rsidR="006939C7" w:rsidRPr="00E52AEF">
        <w:rPr>
          <w:rFonts w:ascii="Cambria" w:hAnsi="Cambria"/>
        </w:rPr>
        <w:t xml:space="preserve">Indianapolis, Indiana, </w:t>
      </w:r>
      <w:proofErr w:type="gramStart"/>
      <w:r w:rsidR="00DD1151" w:rsidRPr="00E52AEF">
        <w:rPr>
          <w:rFonts w:ascii="Cambria" w:hAnsi="Cambria"/>
        </w:rPr>
        <w:t>May</w:t>
      </w:r>
      <w:r w:rsidR="006939C7" w:rsidRPr="00E52AEF">
        <w:rPr>
          <w:rFonts w:ascii="Cambria" w:hAnsi="Cambria"/>
        </w:rPr>
        <w:t>,</w:t>
      </w:r>
      <w:proofErr w:type="gramEnd"/>
      <w:r w:rsidR="006939C7" w:rsidRPr="00E52AEF">
        <w:rPr>
          <w:rFonts w:ascii="Cambria" w:hAnsi="Cambria"/>
        </w:rPr>
        <w:t xml:space="preserve"> 2000.</w:t>
      </w:r>
      <w:r w:rsidR="009C5AFE" w:rsidRPr="00E52AEF">
        <w:rPr>
          <w:rFonts w:ascii="Cambria" w:hAnsi="Cambria"/>
        </w:rPr>
        <w:t xml:space="preserve"> </w:t>
      </w:r>
    </w:p>
    <w:p w14:paraId="6F875752" w14:textId="77777777" w:rsidR="0014000B" w:rsidRDefault="00E52AEF" w:rsidP="0010235E">
      <w:pPr>
        <w:pStyle w:val="BodyText"/>
        <w:numPr>
          <w:ilvl w:val="0"/>
          <w:numId w:val="15"/>
        </w:numPr>
        <w:spacing w:after="80" w:line="288" w:lineRule="auto"/>
        <w:rPr>
          <w:rFonts w:ascii="Cambria" w:hAnsi="Cambria"/>
        </w:rPr>
      </w:pPr>
      <w:proofErr w:type="spellStart"/>
      <w:r w:rsidRPr="00E52AEF">
        <w:rPr>
          <w:rFonts w:ascii="Cambria" w:hAnsi="Cambria"/>
        </w:rPr>
        <w:t>Steffener</w:t>
      </w:r>
      <w:proofErr w:type="spellEnd"/>
      <w:r w:rsidRPr="00E52AEF">
        <w:rPr>
          <w:rFonts w:ascii="Cambria" w:hAnsi="Cambria"/>
        </w:rPr>
        <w:t xml:space="preserve">, J. &amp; </w:t>
      </w:r>
      <w:r w:rsidRPr="00E52AEF">
        <w:rPr>
          <w:rFonts w:ascii="Cambria" w:hAnsi="Cambria"/>
          <w:b/>
        </w:rPr>
        <w:t xml:space="preserve">D.B. Cook </w:t>
      </w:r>
      <w:r w:rsidRPr="00E52AEF">
        <w:rPr>
          <w:rFonts w:ascii="Cambria" w:hAnsi="Cambria"/>
        </w:rPr>
        <w:t xml:space="preserve">(2000). </w:t>
      </w:r>
      <w:r w:rsidR="006939C7" w:rsidRPr="00E52AEF">
        <w:rPr>
          <w:rFonts w:ascii="Cambria" w:hAnsi="Cambria"/>
        </w:rPr>
        <w:t>Functional magnetic resonance imaging: an innovative research tool</w:t>
      </w:r>
      <w:r w:rsidRPr="00E52AEF">
        <w:rPr>
          <w:rFonts w:ascii="Cambria" w:hAnsi="Cambria"/>
        </w:rPr>
        <w:t xml:space="preserve">. Presented at the </w:t>
      </w:r>
      <w:r w:rsidR="006939C7" w:rsidRPr="00E52AEF">
        <w:rPr>
          <w:rFonts w:ascii="Cambria" w:hAnsi="Cambria"/>
          <w:bCs/>
          <w:i/>
          <w:iCs/>
        </w:rPr>
        <w:t>Department of Psychiatry’s Fourth Annual Research Day,</w:t>
      </w:r>
      <w:r w:rsidR="006939C7" w:rsidRPr="00E52AEF">
        <w:rPr>
          <w:rFonts w:ascii="Cambria" w:hAnsi="Cambria"/>
          <w:b/>
          <w:bCs/>
          <w:i/>
          <w:iCs/>
        </w:rPr>
        <w:t xml:space="preserve"> </w:t>
      </w:r>
      <w:r w:rsidR="006939C7" w:rsidRPr="00E52AEF">
        <w:rPr>
          <w:rFonts w:ascii="Cambria" w:hAnsi="Cambria"/>
        </w:rPr>
        <w:t xml:space="preserve">University of Medicine and Dentistry - New Jersey Medical School, Newark, New Jersey, </w:t>
      </w:r>
      <w:proofErr w:type="gramStart"/>
      <w:r w:rsidR="006939C7" w:rsidRPr="00E52AEF">
        <w:rPr>
          <w:rFonts w:ascii="Cambria" w:hAnsi="Cambria"/>
        </w:rPr>
        <w:t>March,</w:t>
      </w:r>
      <w:proofErr w:type="gramEnd"/>
      <w:r w:rsidR="006939C7" w:rsidRPr="00E52AEF">
        <w:rPr>
          <w:rFonts w:ascii="Cambria" w:hAnsi="Cambria"/>
        </w:rPr>
        <w:t xml:space="preserve"> 2000.</w:t>
      </w:r>
    </w:p>
    <w:p w14:paraId="362DD7A8" w14:textId="77777777" w:rsidR="0014000B" w:rsidRDefault="00E52AEF" w:rsidP="0010235E">
      <w:pPr>
        <w:pStyle w:val="BodyText"/>
        <w:numPr>
          <w:ilvl w:val="0"/>
          <w:numId w:val="15"/>
        </w:numPr>
        <w:spacing w:after="80" w:line="288" w:lineRule="auto"/>
        <w:rPr>
          <w:rFonts w:ascii="Cambria" w:hAnsi="Cambria"/>
        </w:rPr>
      </w:pPr>
      <w:r w:rsidRPr="0014000B">
        <w:rPr>
          <w:rFonts w:ascii="Cambria" w:hAnsi="Cambria"/>
          <w:b/>
        </w:rPr>
        <w:t>Cook, D.B.</w:t>
      </w:r>
      <w:r w:rsidRPr="0014000B">
        <w:rPr>
          <w:rFonts w:ascii="Cambria" w:hAnsi="Cambria"/>
        </w:rPr>
        <w:t xml:space="preserve"> (1999). </w:t>
      </w:r>
      <w:r w:rsidR="006939C7" w:rsidRPr="0014000B">
        <w:rPr>
          <w:rFonts w:ascii="Cambria" w:hAnsi="Cambria"/>
        </w:rPr>
        <w:t>Why do muscles hurt during intense exercise?</w:t>
      </w:r>
      <w:r w:rsidRPr="0014000B">
        <w:rPr>
          <w:rFonts w:ascii="Cambria" w:hAnsi="Cambria"/>
        </w:rPr>
        <w:t xml:space="preserve"> </w:t>
      </w:r>
      <w:r w:rsidR="00E21277" w:rsidRPr="0014000B">
        <w:rPr>
          <w:rFonts w:ascii="Cambria" w:hAnsi="Cambria"/>
          <w:i/>
        </w:rPr>
        <w:t>Medicine and Science in Sports and Exercise</w:t>
      </w:r>
      <w:r w:rsidR="00E21277" w:rsidRPr="0014000B">
        <w:rPr>
          <w:rFonts w:ascii="Cambria" w:hAnsi="Cambria"/>
        </w:rPr>
        <w:t xml:space="preserve">, 31(5 Suppl.): S90. Presented at the </w:t>
      </w:r>
      <w:r w:rsidR="00E21277" w:rsidRPr="0014000B">
        <w:rPr>
          <w:rFonts w:ascii="Cambria" w:hAnsi="Cambria"/>
          <w:bCs/>
          <w:iCs/>
        </w:rPr>
        <w:t>Annual Meeting of the American College of Sports Medicine,</w:t>
      </w:r>
      <w:r w:rsidR="00E21277" w:rsidRPr="0014000B">
        <w:rPr>
          <w:rFonts w:ascii="Cambria" w:hAnsi="Cambria"/>
        </w:rPr>
        <w:t xml:space="preserve"> </w:t>
      </w:r>
      <w:r w:rsidR="006939C7" w:rsidRPr="0014000B">
        <w:rPr>
          <w:rFonts w:ascii="Cambria" w:hAnsi="Cambria"/>
        </w:rPr>
        <w:t xml:space="preserve">Seattle, Washington, </w:t>
      </w:r>
      <w:proofErr w:type="gramStart"/>
      <w:r w:rsidR="00DD1151" w:rsidRPr="0014000B">
        <w:rPr>
          <w:rFonts w:ascii="Cambria" w:hAnsi="Cambria"/>
        </w:rPr>
        <w:t>May</w:t>
      </w:r>
      <w:r w:rsidR="006939C7" w:rsidRPr="0014000B">
        <w:rPr>
          <w:rFonts w:ascii="Cambria" w:hAnsi="Cambria"/>
        </w:rPr>
        <w:t>,</w:t>
      </w:r>
      <w:proofErr w:type="gramEnd"/>
      <w:r w:rsidR="006939C7" w:rsidRPr="0014000B">
        <w:rPr>
          <w:rFonts w:ascii="Cambria" w:hAnsi="Cambria"/>
        </w:rPr>
        <w:t xml:space="preserve"> 1999.</w:t>
      </w:r>
      <w:r w:rsidR="009C5AFE" w:rsidRPr="0014000B">
        <w:rPr>
          <w:rFonts w:ascii="Cambria" w:hAnsi="Cambria"/>
        </w:rPr>
        <w:t xml:space="preserve"> </w:t>
      </w:r>
    </w:p>
    <w:p w14:paraId="17B70D0B" w14:textId="77777777" w:rsidR="00905F71" w:rsidRDefault="0014000B" w:rsidP="0010235E">
      <w:pPr>
        <w:pStyle w:val="BodyText"/>
        <w:numPr>
          <w:ilvl w:val="0"/>
          <w:numId w:val="15"/>
        </w:numPr>
        <w:spacing w:after="80" w:line="288" w:lineRule="auto"/>
        <w:rPr>
          <w:rFonts w:ascii="Cambria" w:hAnsi="Cambria"/>
        </w:rPr>
      </w:pPr>
      <w:r w:rsidRPr="0014000B">
        <w:rPr>
          <w:rFonts w:ascii="Cambria" w:hAnsi="Cambria"/>
        </w:rPr>
        <w:t xml:space="preserve">O’Connor, P.J., J.C. Smith, </w:t>
      </w:r>
      <w:r w:rsidRPr="0014000B">
        <w:rPr>
          <w:rFonts w:ascii="Cambria" w:hAnsi="Cambria"/>
          <w:b/>
        </w:rPr>
        <w:t>D.B. Cook</w:t>
      </w:r>
      <w:r w:rsidRPr="0014000B">
        <w:rPr>
          <w:rFonts w:ascii="Cambria" w:hAnsi="Cambria"/>
        </w:rPr>
        <w:t xml:space="preserve"> &amp; S.K. Agrawal (1998). </w:t>
      </w:r>
      <w:r w:rsidR="006939C7" w:rsidRPr="0014000B">
        <w:rPr>
          <w:rFonts w:ascii="Cambria" w:hAnsi="Cambria"/>
        </w:rPr>
        <w:t>Circadian rhythms in highly physically active and fit elderly men compared to normal elderly controls</w:t>
      </w:r>
      <w:r w:rsidRPr="0014000B">
        <w:rPr>
          <w:rFonts w:ascii="Cambria" w:hAnsi="Cambria"/>
        </w:rPr>
        <w:t xml:space="preserve">. Presented at the </w:t>
      </w:r>
      <w:r w:rsidR="006939C7" w:rsidRPr="0014000B">
        <w:rPr>
          <w:rFonts w:ascii="Cambria" w:hAnsi="Cambria"/>
          <w:bCs/>
          <w:i/>
          <w:iCs/>
        </w:rPr>
        <w:t>Annual Meeting of the Society for Research on Biological Rhythms,</w:t>
      </w:r>
      <w:r w:rsidR="00905F71">
        <w:rPr>
          <w:rFonts w:ascii="Cambria" w:hAnsi="Cambria"/>
        </w:rPr>
        <w:t xml:space="preserve"> Amelia Island, Florida, </w:t>
      </w:r>
      <w:proofErr w:type="gramStart"/>
      <w:r w:rsidR="006939C7" w:rsidRPr="0014000B">
        <w:rPr>
          <w:rFonts w:ascii="Cambria" w:hAnsi="Cambria"/>
        </w:rPr>
        <w:t>May,</w:t>
      </w:r>
      <w:proofErr w:type="gramEnd"/>
      <w:r w:rsidR="006939C7" w:rsidRPr="0014000B">
        <w:rPr>
          <w:rFonts w:ascii="Cambria" w:hAnsi="Cambria"/>
        </w:rPr>
        <w:t xml:space="preserve"> 1998.</w:t>
      </w:r>
      <w:r w:rsidR="009C5AFE" w:rsidRPr="0014000B">
        <w:rPr>
          <w:rFonts w:ascii="Cambria" w:hAnsi="Cambria"/>
        </w:rPr>
        <w:t xml:space="preserve"> </w:t>
      </w:r>
    </w:p>
    <w:p w14:paraId="647C1DA2" w14:textId="77777777" w:rsidR="007D45EC" w:rsidRDefault="00905F71" w:rsidP="0010235E">
      <w:pPr>
        <w:pStyle w:val="BodyText"/>
        <w:numPr>
          <w:ilvl w:val="0"/>
          <w:numId w:val="15"/>
        </w:numPr>
        <w:spacing w:after="80" w:line="288" w:lineRule="auto"/>
        <w:rPr>
          <w:rFonts w:ascii="Cambria" w:hAnsi="Cambria"/>
        </w:rPr>
      </w:pPr>
      <w:r w:rsidRPr="00905F71">
        <w:rPr>
          <w:rFonts w:ascii="Cambria" w:hAnsi="Cambria"/>
          <w:b/>
        </w:rPr>
        <w:t>Cook, D.B.,</w:t>
      </w:r>
      <w:r w:rsidRPr="00905F71">
        <w:rPr>
          <w:rFonts w:ascii="Cambria" w:hAnsi="Cambria"/>
        </w:rPr>
        <w:t xml:space="preserve"> P.J. O’Connor, B.T. McAuley, L.T. Wiggins, S.E. Oliver &amp; Y. Lee (1997). </w:t>
      </w:r>
      <w:r w:rsidR="006939C7" w:rsidRPr="00905F71">
        <w:rPr>
          <w:rFonts w:ascii="Cambria" w:hAnsi="Cambria"/>
        </w:rPr>
        <w:t>Naturally occurring leg muscle pain during intense cycling exercise: gender differences</w:t>
      </w:r>
      <w:r w:rsidRPr="00905F71">
        <w:rPr>
          <w:rFonts w:ascii="Cambria" w:hAnsi="Cambria"/>
        </w:rPr>
        <w:t xml:space="preserve">. Presented at the </w:t>
      </w:r>
      <w:r w:rsidR="006939C7" w:rsidRPr="00905F71">
        <w:rPr>
          <w:rFonts w:ascii="Cambria" w:hAnsi="Cambria"/>
          <w:bCs/>
          <w:i/>
          <w:iCs/>
        </w:rPr>
        <w:t>Annual Meeting of the American Pain Society,</w:t>
      </w:r>
      <w:r w:rsidR="006939C7" w:rsidRPr="00905F71">
        <w:rPr>
          <w:rFonts w:ascii="Cambria" w:hAnsi="Cambria"/>
          <w:b/>
          <w:bCs/>
          <w:i/>
          <w:iCs/>
        </w:rPr>
        <w:t xml:space="preserve"> </w:t>
      </w:r>
      <w:r w:rsidR="006939C7" w:rsidRPr="00905F71">
        <w:rPr>
          <w:rFonts w:ascii="Cambria" w:hAnsi="Cambria"/>
        </w:rPr>
        <w:t xml:space="preserve">New Orleans, Louisiana, </w:t>
      </w:r>
      <w:proofErr w:type="gramStart"/>
      <w:r w:rsidR="006939C7" w:rsidRPr="00905F71">
        <w:rPr>
          <w:rFonts w:ascii="Cambria" w:hAnsi="Cambria"/>
        </w:rPr>
        <w:t>October,</w:t>
      </w:r>
      <w:proofErr w:type="gramEnd"/>
      <w:r w:rsidR="006939C7" w:rsidRPr="00905F71">
        <w:rPr>
          <w:rFonts w:ascii="Cambria" w:hAnsi="Cambria"/>
        </w:rPr>
        <w:t xml:space="preserve"> 1997.</w:t>
      </w:r>
      <w:r w:rsidR="009C5AFE" w:rsidRPr="00905F71">
        <w:rPr>
          <w:rFonts w:ascii="Cambria" w:hAnsi="Cambria"/>
        </w:rPr>
        <w:t xml:space="preserve"> </w:t>
      </w:r>
    </w:p>
    <w:p w14:paraId="0889CA5D" w14:textId="77777777" w:rsidR="007D45EC" w:rsidRDefault="00905F71" w:rsidP="0010235E">
      <w:pPr>
        <w:pStyle w:val="BodyText"/>
        <w:numPr>
          <w:ilvl w:val="0"/>
          <w:numId w:val="15"/>
        </w:numPr>
        <w:spacing w:after="80" w:line="288" w:lineRule="auto"/>
        <w:rPr>
          <w:rFonts w:ascii="Cambria" w:hAnsi="Cambria"/>
        </w:rPr>
      </w:pPr>
      <w:r w:rsidRPr="007D45EC">
        <w:rPr>
          <w:rFonts w:ascii="Cambria" w:hAnsi="Cambria"/>
        </w:rPr>
        <w:t xml:space="preserve">Smith, J.C., </w:t>
      </w:r>
      <w:r w:rsidRPr="007D45EC">
        <w:rPr>
          <w:rFonts w:ascii="Cambria" w:hAnsi="Cambria"/>
          <w:b/>
        </w:rPr>
        <w:t>D.B. Cook</w:t>
      </w:r>
      <w:r w:rsidRPr="007D45EC">
        <w:rPr>
          <w:rFonts w:ascii="Cambria" w:hAnsi="Cambria"/>
        </w:rPr>
        <w:t>, P.J. O’Connor &amp; S.K. Agrawal</w:t>
      </w:r>
      <w:r w:rsidR="007D45EC">
        <w:rPr>
          <w:rFonts w:ascii="Cambria" w:hAnsi="Cambria"/>
        </w:rPr>
        <w:t xml:space="preserve"> (1997).</w:t>
      </w:r>
      <w:r w:rsidRPr="007D45EC">
        <w:rPr>
          <w:rFonts w:ascii="Cambria" w:hAnsi="Cambria"/>
        </w:rPr>
        <w:t xml:space="preserve"> </w:t>
      </w:r>
      <w:r w:rsidR="006939C7" w:rsidRPr="007D45EC">
        <w:rPr>
          <w:rFonts w:ascii="Cambria" w:hAnsi="Cambria"/>
        </w:rPr>
        <w:t>Circadian pacemaker evoked changes in blood pressure and heart rate in fit elderly men</w:t>
      </w:r>
      <w:r w:rsidRPr="007D45EC">
        <w:rPr>
          <w:rFonts w:ascii="Cambria" w:hAnsi="Cambria"/>
        </w:rPr>
        <w:t xml:space="preserve">. </w:t>
      </w:r>
      <w:r w:rsidRPr="007D45EC">
        <w:rPr>
          <w:rFonts w:ascii="Cambria" w:hAnsi="Cambria"/>
          <w:i/>
        </w:rPr>
        <w:t>Medicine and Science in Sports and Exercise</w:t>
      </w:r>
      <w:r w:rsidR="007D45EC" w:rsidRPr="007D45EC">
        <w:rPr>
          <w:rFonts w:ascii="Cambria" w:hAnsi="Cambria"/>
        </w:rPr>
        <w:t>, 29</w:t>
      </w:r>
      <w:r w:rsidRPr="007D45EC">
        <w:rPr>
          <w:rFonts w:ascii="Cambria" w:hAnsi="Cambria"/>
        </w:rPr>
        <w:t>(5 Suppl.)</w:t>
      </w:r>
      <w:r w:rsidR="007D45EC" w:rsidRPr="007D45EC">
        <w:rPr>
          <w:rFonts w:ascii="Cambria" w:hAnsi="Cambria"/>
        </w:rPr>
        <w:t>: S141</w:t>
      </w:r>
      <w:r w:rsidRPr="007D45EC">
        <w:rPr>
          <w:rFonts w:ascii="Cambria" w:hAnsi="Cambria"/>
        </w:rPr>
        <w:t xml:space="preserve">. Presented at the </w:t>
      </w:r>
      <w:r w:rsidRPr="007D45EC">
        <w:rPr>
          <w:rFonts w:ascii="Cambria" w:hAnsi="Cambria"/>
          <w:bCs/>
          <w:iCs/>
        </w:rPr>
        <w:t>Annual Meeting of the American College of Sports Medicine,</w:t>
      </w:r>
      <w:r w:rsidR="007D45EC">
        <w:rPr>
          <w:rFonts w:ascii="Cambria" w:hAnsi="Cambria"/>
        </w:rPr>
        <w:t xml:space="preserve"> </w:t>
      </w:r>
      <w:r w:rsidR="006939C7" w:rsidRPr="007D45EC">
        <w:rPr>
          <w:rFonts w:ascii="Cambria" w:hAnsi="Cambria"/>
        </w:rPr>
        <w:t xml:space="preserve">Denver, Colorado, </w:t>
      </w:r>
      <w:proofErr w:type="gramStart"/>
      <w:r w:rsidR="00DD1151" w:rsidRPr="007D45EC">
        <w:rPr>
          <w:rFonts w:ascii="Cambria" w:hAnsi="Cambria"/>
        </w:rPr>
        <w:t>May</w:t>
      </w:r>
      <w:r w:rsidR="006939C7" w:rsidRPr="007D45EC">
        <w:rPr>
          <w:rFonts w:ascii="Cambria" w:hAnsi="Cambria"/>
        </w:rPr>
        <w:t>,</w:t>
      </w:r>
      <w:proofErr w:type="gramEnd"/>
      <w:r w:rsidR="006939C7" w:rsidRPr="007D45EC">
        <w:rPr>
          <w:rFonts w:ascii="Cambria" w:hAnsi="Cambria"/>
        </w:rPr>
        <w:t xml:space="preserve"> 1997.</w:t>
      </w:r>
      <w:r w:rsidR="009C5AFE" w:rsidRPr="007D45EC">
        <w:rPr>
          <w:rFonts w:ascii="Cambria" w:hAnsi="Cambria"/>
        </w:rPr>
        <w:t xml:space="preserve"> </w:t>
      </w:r>
    </w:p>
    <w:p w14:paraId="29250497" w14:textId="77777777" w:rsidR="008D2F3A" w:rsidRDefault="007D45EC" w:rsidP="0010235E">
      <w:pPr>
        <w:pStyle w:val="BodyText"/>
        <w:numPr>
          <w:ilvl w:val="0"/>
          <w:numId w:val="15"/>
        </w:numPr>
        <w:tabs>
          <w:tab w:val="clear" w:pos="1440"/>
          <w:tab w:val="left" w:pos="900"/>
        </w:tabs>
        <w:spacing w:after="80" w:line="288" w:lineRule="auto"/>
        <w:rPr>
          <w:rFonts w:ascii="Cambria" w:hAnsi="Cambria"/>
        </w:rPr>
      </w:pPr>
      <w:r w:rsidRPr="007D45EC">
        <w:rPr>
          <w:rFonts w:ascii="Cambria" w:hAnsi="Cambria"/>
          <w:b/>
        </w:rPr>
        <w:t>Cook, D.B.,</w:t>
      </w:r>
      <w:r w:rsidRPr="007D45EC">
        <w:rPr>
          <w:rFonts w:ascii="Cambria" w:hAnsi="Cambria"/>
        </w:rPr>
        <w:t xml:space="preserve"> P.J. O’Connor &amp; S.A. Eubanks (1996). </w:t>
      </w:r>
      <w:r w:rsidR="006939C7" w:rsidRPr="007D45EC">
        <w:rPr>
          <w:rFonts w:ascii="Cambria" w:hAnsi="Cambria"/>
        </w:rPr>
        <w:t>Effects of acetylsalicylic acid on leg muscle pain during and after ramped cycle ergometry</w:t>
      </w:r>
      <w:r w:rsidRPr="007D45EC">
        <w:rPr>
          <w:rFonts w:ascii="Cambria" w:hAnsi="Cambria"/>
        </w:rPr>
        <w:t xml:space="preserve">. </w:t>
      </w:r>
      <w:r w:rsidRPr="007D45EC">
        <w:rPr>
          <w:rFonts w:ascii="Cambria" w:hAnsi="Cambria"/>
          <w:i/>
        </w:rPr>
        <w:t>Medicine and Science in Sports and Exercise</w:t>
      </w:r>
      <w:r w:rsidRPr="007D45EC">
        <w:rPr>
          <w:rFonts w:ascii="Cambria" w:hAnsi="Cambria"/>
        </w:rPr>
        <w:t xml:space="preserve">, 28(5 Suppl.): S57. Presented at the </w:t>
      </w:r>
      <w:r w:rsidRPr="007D45EC">
        <w:rPr>
          <w:rFonts w:ascii="Cambria" w:hAnsi="Cambria"/>
          <w:bCs/>
          <w:iCs/>
        </w:rPr>
        <w:t>Annual Meeting of the American College of Sports Medicine,</w:t>
      </w:r>
      <w:r w:rsidR="006939C7" w:rsidRPr="007D45EC">
        <w:rPr>
          <w:rFonts w:ascii="Cambria" w:hAnsi="Cambria"/>
        </w:rPr>
        <w:t xml:space="preserve"> Cincinnati, Ohio, </w:t>
      </w:r>
      <w:proofErr w:type="gramStart"/>
      <w:r w:rsidR="00DD1151" w:rsidRPr="007D45EC">
        <w:rPr>
          <w:rFonts w:ascii="Cambria" w:hAnsi="Cambria"/>
        </w:rPr>
        <w:t>May</w:t>
      </w:r>
      <w:r w:rsidR="006939C7" w:rsidRPr="007D45EC">
        <w:rPr>
          <w:rFonts w:ascii="Cambria" w:hAnsi="Cambria"/>
        </w:rPr>
        <w:t>,</w:t>
      </w:r>
      <w:proofErr w:type="gramEnd"/>
      <w:r w:rsidR="006939C7" w:rsidRPr="007D45EC">
        <w:rPr>
          <w:rFonts w:ascii="Cambria" w:hAnsi="Cambria"/>
        </w:rPr>
        <w:t xml:space="preserve"> 1996.</w:t>
      </w:r>
      <w:r w:rsidR="009C5AFE" w:rsidRPr="007D45EC">
        <w:rPr>
          <w:rFonts w:ascii="Cambria" w:hAnsi="Cambria"/>
        </w:rPr>
        <w:t xml:space="preserve"> </w:t>
      </w:r>
    </w:p>
    <w:p w14:paraId="0C2DCE2E" w14:textId="77777777" w:rsidR="00B130A0" w:rsidRDefault="008D2F3A" w:rsidP="0010235E">
      <w:pPr>
        <w:pStyle w:val="BodyText"/>
        <w:numPr>
          <w:ilvl w:val="0"/>
          <w:numId w:val="15"/>
        </w:numPr>
        <w:tabs>
          <w:tab w:val="clear" w:pos="1440"/>
          <w:tab w:val="left" w:pos="900"/>
        </w:tabs>
        <w:spacing w:after="80" w:line="288" w:lineRule="auto"/>
        <w:rPr>
          <w:rFonts w:ascii="Cambria" w:hAnsi="Cambria"/>
        </w:rPr>
      </w:pPr>
      <w:r w:rsidRPr="008D2F3A">
        <w:rPr>
          <w:rFonts w:ascii="Cambria" w:hAnsi="Cambria"/>
        </w:rPr>
        <w:t xml:space="preserve">Smith, J.C., </w:t>
      </w:r>
      <w:r w:rsidRPr="008C4E18">
        <w:rPr>
          <w:rFonts w:ascii="Cambria" w:hAnsi="Cambria"/>
          <w:b/>
        </w:rPr>
        <w:t>D.B. Cook</w:t>
      </w:r>
      <w:r w:rsidRPr="008D2F3A">
        <w:rPr>
          <w:rFonts w:ascii="Cambria" w:hAnsi="Cambria"/>
        </w:rPr>
        <w:t xml:space="preserve"> &amp; P.J. O’Connor (1996). </w:t>
      </w:r>
      <w:r w:rsidR="006939C7" w:rsidRPr="008D2F3A">
        <w:rPr>
          <w:rFonts w:ascii="Cambria" w:hAnsi="Cambria"/>
        </w:rPr>
        <w:t>Pain, perceived exertion, and personality during brief, maximal forearm contractions in women</w:t>
      </w:r>
      <w:r w:rsidRPr="008D2F3A">
        <w:rPr>
          <w:rFonts w:ascii="Cambria" w:hAnsi="Cambria"/>
        </w:rPr>
        <w:t xml:space="preserve">. </w:t>
      </w:r>
      <w:r w:rsidRPr="008D2F3A">
        <w:rPr>
          <w:rFonts w:ascii="Cambria" w:hAnsi="Cambria"/>
          <w:i/>
        </w:rPr>
        <w:t>Medicine and Science in Sports and Exercise</w:t>
      </w:r>
      <w:r w:rsidRPr="008D2F3A">
        <w:rPr>
          <w:rFonts w:ascii="Cambria" w:hAnsi="Cambria"/>
        </w:rPr>
        <w:t xml:space="preserve">, 29(5 Suppl.): S57. Presented at the </w:t>
      </w:r>
      <w:r w:rsidRPr="008D2F3A">
        <w:rPr>
          <w:rFonts w:ascii="Cambria" w:hAnsi="Cambria"/>
          <w:bCs/>
          <w:iCs/>
        </w:rPr>
        <w:t xml:space="preserve">Annual Meeting of the American College of Sports Medicine, </w:t>
      </w:r>
      <w:r w:rsidR="006939C7" w:rsidRPr="008D2F3A">
        <w:rPr>
          <w:rFonts w:ascii="Cambria" w:hAnsi="Cambria"/>
        </w:rPr>
        <w:t xml:space="preserve">Cincinnati, Ohio, </w:t>
      </w:r>
      <w:proofErr w:type="gramStart"/>
      <w:r w:rsidR="00DD1151" w:rsidRPr="008D2F3A">
        <w:rPr>
          <w:rFonts w:ascii="Cambria" w:hAnsi="Cambria"/>
        </w:rPr>
        <w:t>May</w:t>
      </w:r>
      <w:r w:rsidR="006939C7" w:rsidRPr="008D2F3A">
        <w:rPr>
          <w:rFonts w:ascii="Cambria" w:hAnsi="Cambria"/>
        </w:rPr>
        <w:t>,</w:t>
      </w:r>
      <w:proofErr w:type="gramEnd"/>
      <w:r w:rsidR="006939C7" w:rsidRPr="008D2F3A">
        <w:rPr>
          <w:rFonts w:ascii="Cambria" w:hAnsi="Cambria"/>
        </w:rPr>
        <w:t xml:space="preserve"> 1996.</w:t>
      </w:r>
      <w:r w:rsidR="009C5AFE" w:rsidRPr="008D2F3A">
        <w:rPr>
          <w:rFonts w:ascii="Cambria" w:hAnsi="Cambria"/>
        </w:rPr>
        <w:t xml:space="preserve"> </w:t>
      </w:r>
    </w:p>
    <w:p w14:paraId="544B6C76" w14:textId="77777777" w:rsidR="008A01E7" w:rsidRDefault="00B130A0" w:rsidP="0010235E">
      <w:pPr>
        <w:pStyle w:val="BodyText"/>
        <w:numPr>
          <w:ilvl w:val="0"/>
          <w:numId w:val="15"/>
        </w:numPr>
        <w:tabs>
          <w:tab w:val="clear" w:pos="1440"/>
          <w:tab w:val="left" w:pos="900"/>
        </w:tabs>
        <w:spacing w:after="80" w:line="288" w:lineRule="auto"/>
        <w:rPr>
          <w:rFonts w:ascii="Cambria" w:hAnsi="Cambria"/>
        </w:rPr>
      </w:pPr>
      <w:r w:rsidRPr="00B130A0">
        <w:rPr>
          <w:rFonts w:ascii="Cambria" w:hAnsi="Cambria"/>
        </w:rPr>
        <w:t xml:space="preserve">O’Connor, P.J., </w:t>
      </w:r>
      <w:r w:rsidRPr="008C4E18">
        <w:rPr>
          <w:rFonts w:ascii="Cambria" w:hAnsi="Cambria"/>
          <w:b/>
        </w:rPr>
        <w:t>D.B. Cook</w:t>
      </w:r>
      <w:r w:rsidRPr="00B130A0">
        <w:rPr>
          <w:rFonts w:ascii="Cambria" w:hAnsi="Cambria"/>
        </w:rPr>
        <w:t xml:space="preserve"> &amp; J.C. Smith (1995). </w:t>
      </w:r>
      <w:r w:rsidR="006939C7" w:rsidRPr="00B130A0">
        <w:rPr>
          <w:rFonts w:ascii="Cambria" w:hAnsi="Cambria"/>
        </w:rPr>
        <w:t xml:space="preserve">Relationships between pain, </w:t>
      </w:r>
      <w:proofErr w:type="gramStart"/>
      <w:r w:rsidR="006939C7" w:rsidRPr="00B130A0">
        <w:rPr>
          <w:rFonts w:ascii="Cambria" w:hAnsi="Cambria"/>
        </w:rPr>
        <w:t>personality</w:t>
      </w:r>
      <w:proofErr w:type="gramEnd"/>
      <w:r w:rsidR="006939C7" w:rsidRPr="00B130A0">
        <w:rPr>
          <w:rFonts w:ascii="Cambria" w:hAnsi="Cambria"/>
        </w:rPr>
        <w:t xml:space="preserve"> and performance during maximal cycle ergometry</w:t>
      </w:r>
      <w:r w:rsidRPr="00B130A0">
        <w:rPr>
          <w:rFonts w:ascii="Cambria" w:hAnsi="Cambria"/>
        </w:rPr>
        <w:t xml:space="preserve">. Presented at the </w:t>
      </w:r>
      <w:r w:rsidR="006939C7" w:rsidRPr="00B130A0">
        <w:rPr>
          <w:rFonts w:ascii="Cambria" w:hAnsi="Cambria"/>
          <w:bCs/>
          <w:i/>
          <w:iCs/>
        </w:rPr>
        <w:t>Annual Meeting of the American Psychological Association,</w:t>
      </w:r>
      <w:r w:rsidR="006939C7" w:rsidRPr="00B130A0">
        <w:rPr>
          <w:rFonts w:ascii="Cambria" w:hAnsi="Cambria"/>
          <w:b/>
          <w:bCs/>
          <w:i/>
          <w:iCs/>
        </w:rPr>
        <w:t xml:space="preserve"> </w:t>
      </w:r>
      <w:r w:rsidR="006939C7" w:rsidRPr="00B130A0">
        <w:rPr>
          <w:rFonts w:ascii="Cambria" w:hAnsi="Cambria"/>
        </w:rPr>
        <w:t xml:space="preserve">New York, New York, </w:t>
      </w:r>
      <w:proofErr w:type="gramStart"/>
      <w:r w:rsidR="006939C7" w:rsidRPr="00B130A0">
        <w:rPr>
          <w:rFonts w:ascii="Cambria" w:hAnsi="Cambria"/>
        </w:rPr>
        <w:t>August,</w:t>
      </w:r>
      <w:proofErr w:type="gramEnd"/>
      <w:r w:rsidR="006939C7" w:rsidRPr="00B130A0">
        <w:rPr>
          <w:rFonts w:ascii="Cambria" w:hAnsi="Cambria"/>
        </w:rPr>
        <w:t xml:space="preserve"> 1995.</w:t>
      </w:r>
      <w:r w:rsidR="009C5AFE" w:rsidRPr="00B130A0">
        <w:rPr>
          <w:rFonts w:ascii="Cambria" w:hAnsi="Cambria"/>
        </w:rPr>
        <w:t xml:space="preserve"> </w:t>
      </w:r>
    </w:p>
    <w:p w14:paraId="6C8CDC15" w14:textId="77777777" w:rsidR="008A01E7" w:rsidRDefault="00BD6C55" w:rsidP="0010235E">
      <w:pPr>
        <w:pStyle w:val="BodyText"/>
        <w:numPr>
          <w:ilvl w:val="0"/>
          <w:numId w:val="15"/>
        </w:numPr>
        <w:tabs>
          <w:tab w:val="left" w:pos="720"/>
          <w:tab w:val="left" w:pos="900"/>
        </w:tabs>
        <w:spacing w:after="80" w:line="288" w:lineRule="auto"/>
        <w:rPr>
          <w:rFonts w:ascii="Cambria" w:hAnsi="Cambria"/>
        </w:rPr>
      </w:pPr>
      <w:r w:rsidRPr="008C4E18">
        <w:rPr>
          <w:rFonts w:ascii="Cambria" w:hAnsi="Cambria"/>
          <w:b/>
        </w:rPr>
        <w:lastRenderedPageBreak/>
        <w:t>Cook, D.B.</w:t>
      </w:r>
      <w:r w:rsidRPr="008A01E7">
        <w:rPr>
          <w:rFonts w:ascii="Cambria" w:hAnsi="Cambria"/>
        </w:rPr>
        <w:t xml:space="preserve">, </w:t>
      </w:r>
      <w:r w:rsidR="008A01E7" w:rsidRPr="008A01E7">
        <w:rPr>
          <w:rFonts w:ascii="Cambria" w:hAnsi="Cambria"/>
        </w:rPr>
        <w:t xml:space="preserve">P.J. O’Connor &amp; J.C. Smith (1995). </w:t>
      </w:r>
      <w:r w:rsidR="006939C7" w:rsidRPr="008A01E7">
        <w:rPr>
          <w:rFonts w:ascii="Cambria" w:hAnsi="Cambria"/>
        </w:rPr>
        <w:t>Perception of leg muscle pain during ramped cycle ergometry</w:t>
      </w:r>
      <w:r w:rsidR="008A01E7" w:rsidRPr="008A01E7">
        <w:rPr>
          <w:rFonts w:ascii="Cambria" w:hAnsi="Cambria"/>
          <w:i/>
        </w:rPr>
        <w:t xml:space="preserve"> Medicine and Science in Sports and Exercise</w:t>
      </w:r>
      <w:r w:rsidR="008A01E7" w:rsidRPr="008A01E7">
        <w:rPr>
          <w:rFonts w:ascii="Cambria" w:hAnsi="Cambria"/>
        </w:rPr>
        <w:t xml:space="preserve">, 28(5 Suppl.). Presented at the </w:t>
      </w:r>
      <w:r w:rsidR="008A01E7" w:rsidRPr="008A01E7">
        <w:rPr>
          <w:rFonts w:ascii="Cambria" w:hAnsi="Cambria"/>
          <w:bCs/>
          <w:iCs/>
        </w:rPr>
        <w:t>Annual Meeting of the American College of Sports Medicine,</w:t>
      </w:r>
      <w:r w:rsidR="006939C7" w:rsidRPr="008A01E7">
        <w:rPr>
          <w:rFonts w:ascii="Cambria" w:hAnsi="Cambria"/>
          <w:b/>
          <w:bCs/>
          <w:i/>
          <w:iCs/>
        </w:rPr>
        <w:t xml:space="preserve"> </w:t>
      </w:r>
      <w:r w:rsidR="006939C7" w:rsidRPr="008A01E7">
        <w:rPr>
          <w:rFonts w:ascii="Cambria" w:hAnsi="Cambria"/>
        </w:rPr>
        <w:t xml:space="preserve">Minneapolis, Minnesota, </w:t>
      </w:r>
      <w:proofErr w:type="gramStart"/>
      <w:r w:rsidR="00DD1151" w:rsidRPr="008A01E7">
        <w:rPr>
          <w:rFonts w:ascii="Cambria" w:hAnsi="Cambria"/>
        </w:rPr>
        <w:t>May</w:t>
      </w:r>
      <w:r w:rsidR="006939C7" w:rsidRPr="008A01E7">
        <w:rPr>
          <w:rFonts w:ascii="Cambria" w:hAnsi="Cambria"/>
        </w:rPr>
        <w:t>,</w:t>
      </w:r>
      <w:proofErr w:type="gramEnd"/>
      <w:r w:rsidR="006939C7" w:rsidRPr="008A01E7">
        <w:rPr>
          <w:rFonts w:ascii="Cambria" w:hAnsi="Cambria"/>
        </w:rPr>
        <w:t xml:space="preserve"> 1995.</w:t>
      </w:r>
      <w:r w:rsidR="009C5AFE" w:rsidRPr="008A01E7">
        <w:rPr>
          <w:rFonts w:ascii="Cambria" w:hAnsi="Cambria"/>
        </w:rPr>
        <w:t xml:space="preserve"> </w:t>
      </w:r>
    </w:p>
    <w:p w14:paraId="72E3FD13" w14:textId="77777777" w:rsidR="006939C7" w:rsidRDefault="008D2F3A" w:rsidP="0010235E">
      <w:pPr>
        <w:pStyle w:val="BodyText"/>
        <w:numPr>
          <w:ilvl w:val="0"/>
          <w:numId w:val="15"/>
        </w:numPr>
        <w:tabs>
          <w:tab w:val="clear" w:pos="1440"/>
          <w:tab w:val="left" w:pos="720"/>
          <w:tab w:val="left" w:pos="900"/>
        </w:tabs>
        <w:spacing w:line="288" w:lineRule="auto"/>
        <w:rPr>
          <w:rFonts w:ascii="Cambria" w:hAnsi="Cambria"/>
        </w:rPr>
      </w:pPr>
      <w:r w:rsidRPr="008A01E7">
        <w:rPr>
          <w:rFonts w:ascii="Cambria" w:hAnsi="Cambria"/>
        </w:rPr>
        <w:t xml:space="preserve">O’Connor, P.J. &amp; </w:t>
      </w:r>
      <w:r w:rsidRPr="008C4E18">
        <w:rPr>
          <w:rFonts w:ascii="Cambria" w:hAnsi="Cambria"/>
          <w:b/>
        </w:rPr>
        <w:t>D.B. Cook</w:t>
      </w:r>
      <w:r w:rsidRPr="008A01E7">
        <w:rPr>
          <w:rFonts w:ascii="Cambria" w:hAnsi="Cambria"/>
        </w:rPr>
        <w:t xml:space="preserve"> (1993). </w:t>
      </w:r>
      <w:r w:rsidR="006939C7" w:rsidRPr="008A01E7">
        <w:rPr>
          <w:rFonts w:ascii="Cambria" w:hAnsi="Cambria"/>
        </w:rPr>
        <w:t>Anxiety reductions following exercise are not mediated by muscle contraction type</w:t>
      </w:r>
      <w:r w:rsidRPr="008A01E7">
        <w:rPr>
          <w:rFonts w:ascii="Cambria" w:hAnsi="Cambria"/>
        </w:rPr>
        <w:t xml:space="preserve">. </w:t>
      </w:r>
      <w:r w:rsidRPr="008A01E7">
        <w:rPr>
          <w:rFonts w:ascii="Cambria" w:hAnsi="Cambria"/>
          <w:i/>
        </w:rPr>
        <w:t>Medicine and Science in Sports and Exercise</w:t>
      </w:r>
      <w:r w:rsidRPr="008A01E7">
        <w:rPr>
          <w:rFonts w:ascii="Cambria" w:hAnsi="Cambria"/>
        </w:rPr>
        <w:t xml:space="preserve">, 25(5 Suppl.): S46. Presented at the </w:t>
      </w:r>
      <w:r w:rsidRPr="008A01E7">
        <w:rPr>
          <w:rFonts w:ascii="Cambria" w:hAnsi="Cambria"/>
          <w:bCs/>
          <w:iCs/>
        </w:rPr>
        <w:t>Annual Meeting of the American College of Sports Medicine,</w:t>
      </w:r>
      <w:r w:rsidR="006939C7" w:rsidRPr="008A01E7">
        <w:rPr>
          <w:rFonts w:ascii="Cambria" w:hAnsi="Cambria"/>
          <w:b/>
          <w:bCs/>
          <w:i/>
          <w:iCs/>
        </w:rPr>
        <w:t xml:space="preserve"> </w:t>
      </w:r>
      <w:r w:rsidR="006939C7" w:rsidRPr="008A01E7">
        <w:rPr>
          <w:rFonts w:ascii="Cambria" w:hAnsi="Cambria"/>
        </w:rPr>
        <w:t xml:space="preserve">Seattle, Washington, </w:t>
      </w:r>
      <w:proofErr w:type="gramStart"/>
      <w:r w:rsidR="00DD1151" w:rsidRPr="008A01E7">
        <w:rPr>
          <w:rFonts w:ascii="Cambria" w:hAnsi="Cambria"/>
        </w:rPr>
        <w:t>May</w:t>
      </w:r>
      <w:r w:rsidR="006939C7" w:rsidRPr="008A01E7">
        <w:rPr>
          <w:rFonts w:ascii="Cambria" w:hAnsi="Cambria"/>
        </w:rPr>
        <w:t>,</w:t>
      </w:r>
      <w:proofErr w:type="gramEnd"/>
      <w:r w:rsidR="006939C7" w:rsidRPr="008A01E7">
        <w:rPr>
          <w:rFonts w:ascii="Cambria" w:hAnsi="Cambria"/>
        </w:rPr>
        <w:t xml:space="preserve"> 1993.</w:t>
      </w:r>
      <w:r w:rsidR="009C5AFE" w:rsidRPr="008A01E7">
        <w:rPr>
          <w:rFonts w:ascii="Cambria" w:hAnsi="Cambria"/>
        </w:rPr>
        <w:t xml:space="preserve"> </w:t>
      </w:r>
    </w:p>
    <w:p w14:paraId="2F70AE06" w14:textId="77777777" w:rsidR="00827031" w:rsidRPr="008A01E7" w:rsidRDefault="00827031" w:rsidP="00827031">
      <w:pPr>
        <w:pStyle w:val="BodyText"/>
        <w:tabs>
          <w:tab w:val="clear" w:pos="720"/>
        </w:tabs>
        <w:spacing w:line="288" w:lineRule="auto"/>
        <w:ind w:left="720"/>
        <w:rPr>
          <w:rFonts w:ascii="Cambria" w:hAnsi="Cambria"/>
        </w:rPr>
      </w:pPr>
    </w:p>
    <w:p w14:paraId="10D0FA38" w14:textId="77777777" w:rsidR="000E0FAE" w:rsidRDefault="000E0FAE" w:rsidP="000E0FAE">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8"/>
          <w:szCs w:val="28"/>
        </w:rPr>
      </w:pPr>
    </w:p>
    <w:p w14:paraId="3C1BE83F" w14:textId="77777777" w:rsidR="000E0FAE" w:rsidRPr="00DE42CA" w:rsidRDefault="000E0FAE" w:rsidP="000E0FAE">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8"/>
          <w:szCs w:val="28"/>
        </w:rPr>
      </w:pPr>
      <w:r w:rsidRPr="00DE42CA">
        <w:rPr>
          <w:rFonts w:ascii="Cambria" w:hAnsi="Cambria"/>
          <w:sz w:val="28"/>
          <w:szCs w:val="28"/>
        </w:rPr>
        <w:t>TEACHING</w:t>
      </w:r>
      <w:r>
        <w:rPr>
          <w:rFonts w:ascii="Cambria" w:hAnsi="Cambria"/>
          <w:sz w:val="28"/>
          <w:szCs w:val="28"/>
        </w:rPr>
        <w:t xml:space="preserve"> &amp; MENTORSHIP</w:t>
      </w:r>
      <w:r w:rsidRPr="00DE42CA">
        <w:rPr>
          <w:rFonts w:ascii="Cambria" w:hAnsi="Cambria"/>
          <w:sz w:val="28"/>
          <w:szCs w:val="28"/>
        </w:rPr>
        <w:t xml:space="preserve"> </w:t>
      </w:r>
    </w:p>
    <w:p w14:paraId="15A991AE" w14:textId="77777777" w:rsidR="000E0FAE" w:rsidRPr="00822F5F" w:rsidRDefault="000E0FAE" w:rsidP="00A05C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sz w:val="24"/>
          <w:szCs w:val="24"/>
        </w:rPr>
      </w:pPr>
    </w:p>
    <w:p w14:paraId="25467D0E" w14:textId="77777777" w:rsidR="000E0FAE" w:rsidRPr="00630E01" w:rsidRDefault="000E0FAE" w:rsidP="000E0FAE">
      <w:pPr>
        <w:widowControl/>
        <w:rPr>
          <w:rFonts w:ascii="Cambria" w:hAnsi="Cambria"/>
          <w:sz w:val="28"/>
          <w:szCs w:val="28"/>
        </w:rPr>
      </w:pPr>
      <w:r>
        <w:rPr>
          <w:rFonts w:ascii="Cambria" w:hAnsi="Cambria"/>
          <w:b/>
          <w:bCs/>
          <w:i/>
          <w:iCs/>
          <w:sz w:val="28"/>
          <w:szCs w:val="28"/>
        </w:rPr>
        <w:t>Classroom Teaching:</w:t>
      </w:r>
    </w:p>
    <w:p w14:paraId="1919AC32" w14:textId="6DA32139" w:rsidR="009F70FA" w:rsidRDefault="009F70FA" w:rsidP="009F70FA">
      <w:pPr>
        <w:widowControl/>
        <w:rPr>
          <w:rFonts w:ascii="Cambria" w:hAnsi="Cambria"/>
          <w:sz w:val="24"/>
          <w:szCs w:val="24"/>
        </w:rPr>
      </w:pPr>
      <w:r>
        <w:rPr>
          <w:rFonts w:ascii="Cambria" w:hAnsi="Cambria"/>
          <w:sz w:val="24"/>
          <w:szCs w:val="24"/>
        </w:rPr>
        <w:t>202</w:t>
      </w:r>
      <w:r>
        <w:rPr>
          <w:rFonts w:ascii="Cambria" w:hAnsi="Cambria"/>
          <w:sz w:val="24"/>
          <w:szCs w:val="24"/>
        </w:rPr>
        <w:t>3</w:t>
      </w:r>
      <w:r>
        <w:rPr>
          <w:rFonts w:ascii="Cambria" w:hAnsi="Cambria"/>
          <w:sz w:val="24"/>
          <w:szCs w:val="24"/>
        </w:rPr>
        <w:t>- Spring</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1F8BCF90" w14:textId="130DF26B" w:rsidR="009F70FA" w:rsidRDefault="009F70FA" w:rsidP="009F70FA">
      <w:pPr>
        <w:widowControl/>
        <w:rPr>
          <w:rFonts w:ascii="Cambria" w:hAnsi="Cambria"/>
          <w:sz w:val="24"/>
          <w:szCs w:val="24"/>
        </w:rPr>
      </w:pPr>
      <w:r>
        <w:rPr>
          <w:rFonts w:ascii="Cambria" w:hAnsi="Cambria"/>
          <w:sz w:val="24"/>
          <w:szCs w:val="24"/>
        </w:rPr>
        <w:t xml:space="preserve">2022- </w:t>
      </w:r>
      <w:r>
        <w:rPr>
          <w:rFonts w:ascii="Cambria" w:hAnsi="Cambria"/>
          <w:sz w:val="24"/>
          <w:szCs w:val="24"/>
        </w:rPr>
        <w:t>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51A67864" w14:textId="77777777" w:rsidR="009F70FA" w:rsidRDefault="009F70FA" w:rsidP="009F70FA">
      <w:pPr>
        <w:widowControl/>
        <w:rPr>
          <w:rFonts w:ascii="Cambria" w:hAnsi="Cambria"/>
          <w:sz w:val="24"/>
          <w:szCs w:val="24"/>
        </w:rPr>
      </w:pPr>
      <w:r>
        <w:rPr>
          <w:rFonts w:ascii="Cambria" w:hAnsi="Cambria"/>
          <w:sz w:val="24"/>
          <w:szCs w:val="24"/>
        </w:rPr>
        <w:t>2022- Spring</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65B50990" w14:textId="77777777" w:rsidR="00E32E47" w:rsidRPr="009F70FA" w:rsidRDefault="00E32E47" w:rsidP="00E32E47">
      <w:pPr>
        <w:widowControl/>
        <w:rPr>
          <w:rFonts w:ascii="Cambria" w:hAnsi="Cambria"/>
          <w:sz w:val="24"/>
          <w:szCs w:val="24"/>
        </w:rPr>
      </w:pPr>
      <w:r w:rsidRPr="009F70FA">
        <w:rPr>
          <w:rFonts w:ascii="Cambria" w:hAnsi="Cambria"/>
          <w:sz w:val="24"/>
          <w:szCs w:val="24"/>
        </w:rPr>
        <w:t>2021- Fall</w:t>
      </w:r>
      <w:r w:rsidRPr="009F70FA">
        <w:rPr>
          <w:rFonts w:ascii="Cambria" w:hAnsi="Cambria"/>
          <w:sz w:val="24"/>
          <w:szCs w:val="24"/>
        </w:rPr>
        <w:tab/>
      </w:r>
      <w:r w:rsidRPr="009F70FA">
        <w:rPr>
          <w:rFonts w:ascii="Cambria" w:hAnsi="Cambria"/>
          <w:sz w:val="24"/>
          <w:szCs w:val="24"/>
        </w:rPr>
        <w:tab/>
        <w:t>742-350</w:t>
      </w:r>
      <w:r w:rsidRPr="009F70FA">
        <w:rPr>
          <w:rFonts w:ascii="Cambria" w:hAnsi="Cambria"/>
          <w:sz w:val="24"/>
          <w:szCs w:val="24"/>
        </w:rPr>
        <w:tab/>
      </w:r>
      <w:r w:rsidRPr="009F70FA">
        <w:rPr>
          <w:rFonts w:ascii="Cambria" w:hAnsi="Cambria"/>
          <w:bCs/>
          <w:sz w:val="24"/>
          <w:szCs w:val="24"/>
        </w:rPr>
        <w:t>Introduction to Exercise Psychology</w:t>
      </w:r>
    </w:p>
    <w:p w14:paraId="6D3CC116" w14:textId="77777777" w:rsidR="00E32E47" w:rsidRDefault="00E32E47" w:rsidP="00E32E47">
      <w:pPr>
        <w:widowControl/>
        <w:rPr>
          <w:rFonts w:ascii="Cambria" w:hAnsi="Cambria"/>
          <w:sz w:val="24"/>
          <w:szCs w:val="24"/>
        </w:rPr>
      </w:pPr>
      <w:r w:rsidRPr="009F70FA">
        <w:rPr>
          <w:rFonts w:ascii="Cambria" w:hAnsi="Cambria"/>
          <w:sz w:val="24"/>
          <w:szCs w:val="24"/>
        </w:rPr>
        <w:t>2021- Spring</w:t>
      </w:r>
      <w:r w:rsidRPr="009F70FA">
        <w:rPr>
          <w:rFonts w:ascii="Cambria" w:hAnsi="Cambria"/>
          <w:sz w:val="24"/>
          <w:szCs w:val="24"/>
        </w:rPr>
        <w:tab/>
      </w:r>
      <w:r w:rsidRPr="009F70FA">
        <w:rPr>
          <w:rFonts w:ascii="Cambria" w:hAnsi="Cambria"/>
          <w:sz w:val="24"/>
          <w:szCs w:val="24"/>
        </w:rPr>
        <w:tab/>
        <w:t>742-350</w:t>
      </w:r>
      <w:r w:rsidRPr="009F70FA">
        <w:rPr>
          <w:rFonts w:ascii="Cambria" w:hAnsi="Cambria"/>
          <w:sz w:val="24"/>
          <w:szCs w:val="24"/>
        </w:rPr>
        <w:tab/>
      </w:r>
      <w:r w:rsidRPr="009F70FA">
        <w:rPr>
          <w:rFonts w:ascii="Cambria" w:hAnsi="Cambria"/>
          <w:bCs/>
          <w:sz w:val="24"/>
          <w:szCs w:val="24"/>
        </w:rPr>
        <w:t>Introduction to Exercise Psychology</w:t>
      </w:r>
    </w:p>
    <w:p w14:paraId="1C384872" w14:textId="5FB0A594" w:rsidR="00BB7948" w:rsidRDefault="00BB7948" w:rsidP="00BB7948">
      <w:pPr>
        <w:widowControl/>
        <w:rPr>
          <w:rFonts w:ascii="Cambria" w:hAnsi="Cambria"/>
          <w:sz w:val="24"/>
          <w:szCs w:val="24"/>
        </w:rPr>
      </w:pPr>
      <w:r>
        <w:rPr>
          <w:rFonts w:ascii="Cambria" w:hAnsi="Cambria"/>
          <w:sz w:val="24"/>
          <w:szCs w:val="24"/>
        </w:rPr>
        <w:t>2019 – 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36400665" w14:textId="77777777" w:rsidR="00BB7948" w:rsidRDefault="00BB7948" w:rsidP="00BB7948">
      <w:pPr>
        <w:widowControl/>
        <w:rPr>
          <w:rFonts w:ascii="Cambria" w:hAnsi="Cambria"/>
          <w:sz w:val="24"/>
          <w:szCs w:val="24"/>
        </w:rPr>
      </w:pPr>
      <w:r>
        <w:rPr>
          <w:rFonts w:ascii="Cambria" w:hAnsi="Cambria"/>
          <w:sz w:val="24"/>
          <w:szCs w:val="24"/>
        </w:rPr>
        <w:t xml:space="preserve">2019 – Spring </w:t>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r>
        <w:rPr>
          <w:rFonts w:ascii="Cambria" w:hAnsi="Cambria"/>
          <w:sz w:val="24"/>
          <w:szCs w:val="24"/>
        </w:rPr>
        <w:t xml:space="preserve"> </w:t>
      </w:r>
    </w:p>
    <w:p w14:paraId="51422762" w14:textId="77777777" w:rsidR="006772EE" w:rsidRDefault="006772EE" w:rsidP="00BB7948">
      <w:pPr>
        <w:widowControl/>
        <w:rPr>
          <w:rFonts w:ascii="Cambria" w:hAnsi="Cambria"/>
          <w:sz w:val="24"/>
          <w:szCs w:val="24"/>
        </w:rPr>
      </w:pPr>
      <w:r>
        <w:rPr>
          <w:rFonts w:ascii="Cambria" w:hAnsi="Cambria"/>
          <w:sz w:val="24"/>
          <w:szCs w:val="24"/>
        </w:rPr>
        <w:t>2018 – 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71EDBA82" w14:textId="77777777" w:rsidR="006772EE" w:rsidRDefault="006772EE" w:rsidP="006772EE">
      <w:pPr>
        <w:widowControl/>
        <w:rPr>
          <w:rFonts w:ascii="Cambria" w:hAnsi="Cambria"/>
          <w:sz w:val="24"/>
          <w:szCs w:val="24"/>
        </w:rPr>
      </w:pPr>
      <w:r>
        <w:rPr>
          <w:rFonts w:ascii="Cambria" w:hAnsi="Cambria"/>
          <w:sz w:val="24"/>
          <w:szCs w:val="24"/>
        </w:rPr>
        <w:t xml:space="preserve">2018 – Spring </w:t>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4818FA3F" w14:textId="77777777" w:rsidR="002F236B" w:rsidRDefault="002F236B" w:rsidP="002F236B">
      <w:pPr>
        <w:widowControl/>
        <w:rPr>
          <w:rFonts w:ascii="Cambria" w:hAnsi="Cambria"/>
          <w:sz w:val="24"/>
          <w:szCs w:val="24"/>
        </w:rPr>
      </w:pPr>
      <w:r>
        <w:rPr>
          <w:rFonts w:ascii="Cambria" w:hAnsi="Cambria"/>
          <w:sz w:val="24"/>
          <w:szCs w:val="24"/>
        </w:rPr>
        <w:t>2017 – 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014527D2" w14:textId="77777777" w:rsidR="002F236B" w:rsidRDefault="002F236B" w:rsidP="002F236B">
      <w:pPr>
        <w:widowControl/>
        <w:rPr>
          <w:rFonts w:ascii="Cambria" w:hAnsi="Cambria"/>
          <w:sz w:val="24"/>
          <w:szCs w:val="24"/>
        </w:rPr>
      </w:pPr>
      <w:r>
        <w:rPr>
          <w:rFonts w:ascii="Cambria" w:hAnsi="Cambria"/>
          <w:sz w:val="24"/>
          <w:szCs w:val="24"/>
        </w:rPr>
        <w:t xml:space="preserve">2017 – Spring </w:t>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55154A1A" w14:textId="77777777" w:rsidR="00827031" w:rsidRPr="00822F5F" w:rsidRDefault="00827031" w:rsidP="00827031">
      <w:pPr>
        <w:widowControl/>
        <w:rPr>
          <w:rFonts w:ascii="Cambria" w:hAnsi="Cambria"/>
          <w:sz w:val="24"/>
          <w:szCs w:val="24"/>
        </w:rPr>
      </w:pPr>
      <w:r>
        <w:rPr>
          <w:rFonts w:ascii="Cambria" w:hAnsi="Cambria"/>
          <w:sz w:val="24"/>
          <w:szCs w:val="24"/>
        </w:rPr>
        <w:t>2016 – 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2CC8A4BC" w14:textId="77777777" w:rsidR="000E0FAE" w:rsidRPr="00822F5F" w:rsidRDefault="001765DB" w:rsidP="000E0FAE">
      <w:pPr>
        <w:widowControl/>
        <w:rPr>
          <w:rFonts w:ascii="Cambria" w:hAnsi="Cambria"/>
          <w:sz w:val="24"/>
          <w:szCs w:val="24"/>
        </w:rPr>
      </w:pPr>
      <w:r>
        <w:rPr>
          <w:rFonts w:ascii="Cambria" w:hAnsi="Cambria"/>
          <w:sz w:val="24"/>
          <w:szCs w:val="24"/>
        </w:rPr>
        <w:t>2015 – Fall</w:t>
      </w:r>
      <w:r>
        <w:rPr>
          <w:rFonts w:ascii="Cambria" w:hAnsi="Cambria"/>
          <w:sz w:val="24"/>
          <w:szCs w:val="24"/>
        </w:rPr>
        <w:tab/>
      </w:r>
      <w:r>
        <w:rPr>
          <w:rFonts w:ascii="Cambria" w:hAnsi="Cambria"/>
          <w:sz w:val="24"/>
          <w:szCs w:val="24"/>
        </w:rPr>
        <w:tab/>
        <w:t>742-350</w:t>
      </w:r>
      <w:r>
        <w:rPr>
          <w:rFonts w:ascii="Cambria" w:hAnsi="Cambria"/>
          <w:sz w:val="24"/>
          <w:szCs w:val="24"/>
        </w:rPr>
        <w:tab/>
      </w:r>
      <w:r>
        <w:rPr>
          <w:rFonts w:ascii="Cambria" w:hAnsi="Cambria"/>
          <w:bCs/>
          <w:sz w:val="24"/>
          <w:szCs w:val="24"/>
        </w:rPr>
        <w:t>Introduction to Exercise Psychology</w:t>
      </w:r>
    </w:p>
    <w:p w14:paraId="286484B5" w14:textId="77777777" w:rsidR="00676CBC" w:rsidRDefault="001B0627" w:rsidP="001B0627">
      <w:pPr>
        <w:widowControl/>
        <w:rPr>
          <w:rFonts w:ascii="Cambria" w:hAnsi="Cambria"/>
          <w:bCs/>
          <w:sz w:val="24"/>
          <w:szCs w:val="24"/>
        </w:rPr>
      </w:pPr>
      <w:r>
        <w:rPr>
          <w:rFonts w:ascii="Cambria" w:hAnsi="Cambria"/>
          <w:bCs/>
          <w:sz w:val="24"/>
          <w:szCs w:val="24"/>
        </w:rPr>
        <w:t>2015 – Spring</w:t>
      </w:r>
      <w:r>
        <w:rPr>
          <w:rFonts w:ascii="Cambria" w:hAnsi="Cambria"/>
          <w:bCs/>
          <w:sz w:val="24"/>
          <w:szCs w:val="24"/>
        </w:rPr>
        <w:tab/>
      </w:r>
      <w:r>
        <w:rPr>
          <w:rFonts w:ascii="Cambria" w:hAnsi="Cambria"/>
          <w:bCs/>
          <w:sz w:val="24"/>
          <w:szCs w:val="24"/>
        </w:rPr>
        <w:tab/>
        <w:t>742-800</w:t>
      </w:r>
      <w:r>
        <w:rPr>
          <w:rFonts w:ascii="Cambria" w:hAnsi="Cambria"/>
          <w:bCs/>
          <w:sz w:val="24"/>
          <w:szCs w:val="24"/>
        </w:rPr>
        <w:tab/>
      </w:r>
      <w:r w:rsidR="00676CBC">
        <w:rPr>
          <w:rFonts w:ascii="Cambria" w:hAnsi="Cambria"/>
          <w:bCs/>
          <w:sz w:val="24"/>
          <w:szCs w:val="24"/>
        </w:rPr>
        <w:t xml:space="preserve">Seminar in Exercise Psychology </w:t>
      </w:r>
    </w:p>
    <w:p w14:paraId="3343E760" w14:textId="77777777" w:rsidR="001B0627" w:rsidRDefault="00676CBC" w:rsidP="00676CBC">
      <w:pPr>
        <w:widowControl/>
        <w:ind w:left="2880" w:firstLine="720"/>
        <w:rPr>
          <w:rFonts w:ascii="Cambria" w:hAnsi="Cambria"/>
          <w:bCs/>
          <w:sz w:val="24"/>
          <w:szCs w:val="24"/>
        </w:rPr>
      </w:pPr>
      <w:r>
        <w:rPr>
          <w:rFonts w:ascii="Cambria" w:hAnsi="Cambria"/>
          <w:bCs/>
          <w:sz w:val="24"/>
          <w:szCs w:val="24"/>
        </w:rPr>
        <w:t>(</w:t>
      </w:r>
      <w:r w:rsidR="001B0627">
        <w:rPr>
          <w:rFonts w:ascii="Cambria" w:hAnsi="Cambria"/>
          <w:bCs/>
          <w:sz w:val="24"/>
          <w:szCs w:val="24"/>
        </w:rPr>
        <w:t>Neurobiology of Exercise and Aging</w:t>
      </w:r>
      <w:r>
        <w:rPr>
          <w:rFonts w:ascii="Cambria" w:hAnsi="Cambria"/>
          <w:bCs/>
          <w:sz w:val="24"/>
          <w:szCs w:val="24"/>
        </w:rPr>
        <w:t>)</w:t>
      </w:r>
    </w:p>
    <w:p w14:paraId="4F101CA0" w14:textId="77777777" w:rsidR="001B0627" w:rsidRDefault="001B0627" w:rsidP="001B0627">
      <w:pPr>
        <w:widowControl/>
        <w:rPr>
          <w:rFonts w:ascii="Cambria" w:hAnsi="Cambria"/>
          <w:bCs/>
          <w:sz w:val="24"/>
          <w:szCs w:val="24"/>
        </w:rPr>
      </w:pPr>
      <w:r>
        <w:rPr>
          <w:rFonts w:ascii="Cambria" w:hAnsi="Cambria"/>
          <w:bCs/>
          <w:sz w:val="24"/>
          <w:szCs w:val="24"/>
        </w:rPr>
        <w:t>2015</w:t>
      </w:r>
      <w:r w:rsidRPr="00386166">
        <w:rPr>
          <w:rFonts w:ascii="Cambria" w:hAnsi="Cambria"/>
          <w:bCs/>
          <w:sz w:val="24"/>
          <w:szCs w:val="24"/>
        </w:rPr>
        <w:t xml:space="preserve"> </w:t>
      </w:r>
      <w:r>
        <w:rPr>
          <w:rFonts w:ascii="Cambria" w:hAnsi="Cambria"/>
          <w:bCs/>
          <w:sz w:val="24"/>
          <w:szCs w:val="24"/>
        </w:rPr>
        <w:t>–</w:t>
      </w:r>
      <w:r w:rsidRPr="00386166">
        <w:rPr>
          <w:rFonts w:ascii="Cambria" w:hAnsi="Cambria"/>
          <w:bCs/>
          <w:sz w:val="24"/>
          <w:szCs w:val="24"/>
        </w:rPr>
        <w:t xml:space="preserve">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3826FC4B" w14:textId="77777777" w:rsidR="001B0627" w:rsidRDefault="001B0627" w:rsidP="001B0627">
      <w:pPr>
        <w:widowControl/>
        <w:rPr>
          <w:rFonts w:ascii="Cambria" w:hAnsi="Cambria"/>
          <w:bCs/>
          <w:sz w:val="24"/>
          <w:szCs w:val="24"/>
        </w:rPr>
      </w:pPr>
      <w:r>
        <w:rPr>
          <w:rFonts w:ascii="Cambria" w:hAnsi="Cambria"/>
          <w:bCs/>
          <w:sz w:val="24"/>
          <w:szCs w:val="24"/>
        </w:rPr>
        <w:t>2014</w:t>
      </w:r>
      <w:r w:rsidRPr="00386166">
        <w:rPr>
          <w:rFonts w:ascii="Cambria" w:hAnsi="Cambria"/>
          <w:bCs/>
          <w:sz w:val="24"/>
          <w:szCs w:val="24"/>
        </w:rPr>
        <w:t xml:space="preserve"> </w:t>
      </w:r>
      <w:r>
        <w:rPr>
          <w:rFonts w:ascii="Cambria" w:hAnsi="Cambria"/>
          <w:bCs/>
          <w:sz w:val="24"/>
          <w:szCs w:val="24"/>
        </w:rPr>
        <w:t>–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4AA99EBD" w14:textId="77777777" w:rsidR="00332550" w:rsidRDefault="00332550" w:rsidP="00332550">
      <w:pPr>
        <w:widowControl/>
        <w:rPr>
          <w:rFonts w:ascii="Cambria" w:hAnsi="Cambria"/>
          <w:bCs/>
          <w:sz w:val="24"/>
          <w:szCs w:val="24"/>
        </w:rPr>
      </w:pPr>
      <w:r>
        <w:rPr>
          <w:rFonts w:ascii="Cambria" w:hAnsi="Cambria"/>
          <w:bCs/>
          <w:sz w:val="24"/>
          <w:szCs w:val="24"/>
        </w:rPr>
        <w:t>2014</w:t>
      </w:r>
      <w:r w:rsidRPr="00386166">
        <w:rPr>
          <w:rFonts w:ascii="Cambria" w:hAnsi="Cambria"/>
          <w:bCs/>
          <w:sz w:val="24"/>
          <w:szCs w:val="24"/>
        </w:rPr>
        <w:t xml:space="preserve"> </w:t>
      </w:r>
      <w:r>
        <w:rPr>
          <w:rFonts w:ascii="Cambria" w:hAnsi="Cambria"/>
          <w:bCs/>
          <w:sz w:val="24"/>
          <w:szCs w:val="24"/>
        </w:rPr>
        <w:t>–</w:t>
      </w:r>
      <w:r w:rsidRPr="00386166">
        <w:rPr>
          <w:rFonts w:ascii="Cambria" w:hAnsi="Cambria"/>
          <w:bCs/>
          <w:sz w:val="24"/>
          <w:szCs w:val="24"/>
        </w:rPr>
        <w:t xml:space="preserve">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683B9C2A" w14:textId="77777777" w:rsidR="00332550" w:rsidRDefault="00332550" w:rsidP="00332550">
      <w:pPr>
        <w:widowControl/>
        <w:rPr>
          <w:rFonts w:ascii="Cambria" w:hAnsi="Cambria"/>
          <w:bCs/>
          <w:sz w:val="24"/>
          <w:szCs w:val="24"/>
        </w:rPr>
      </w:pPr>
      <w:r>
        <w:rPr>
          <w:rFonts w:ascii="Cambria" w:hAnsi="Cambria"/>
          <w:bCs/>
          <w:sz w:val="24"/>
          <w:szCs w:val="24"/>
        </w:rPr>
        <w:t>2013</w:t>
      </w:r>
      <w:r w:rsidRPr="00386166">
        <w:rPr>
          <w:rFonts w:ascii="Cambria" w:hAnsi="Cambria"/>
          <w:bCs/>
          <w:sz w:val="24"/>
          <w:szCs w:val="24"/>
        </w:rPr>
        <w:t xml:space="preserve"> </w:t>
      </w:r>
      <w:r>
        <w:rPr>
          <w:rFonts w:ascii="Cambria" w:hAnsi="Cambria"/>
          <w:bCs/>
          <w:sz w:val="24"/>
          <w:szCs w:val="24"/>
        </w:rPr>
        <w:t>–</w:t>
      </w:r>
      <w:r>
        <w:rPr>
          <w:rFonts w:ascii="Cambria" w:hAnsi="Cambria"/>
          <w:bCs/>
          <w:sz w:val="24"/>
          <w:szCs w:val="24"/>
        </w:rPr>
        <w:tab/>
        <w:t xml:space="preserve">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51E2D97D" w14:textId="77777777" w:rsidR="00332550" w:rsidRDefault="00332550" w:rsidP="00332550">
      <w:pPr>
        <w:widowControl/>
        <w:rPr>
          <w:rFonts w:ascii="Cambria" w:hAnsi="Cambria"/>
          <w:bCs/>
          <w:sz w:val="24"/>
          <w:szCs w:val="24"/>
        </w:rPr>
      </w:pPr>
      <w:r>
        <w:rPr>
          <w:rFonts w:ascii="Cambria" w:hAnsi="Cambria"/>
          <w:bCs/>
          <w:sz w:val="24"/>
          <w:szCs w:val="24"/>
        </w:rPr>
        <w:t>2013</w:t>
      </w:r>
      <w:r w:rsidRPr="00386166">
        <w:rPr>
          <w:rFonts w:ascii="Cambria" w:hAnsi="Cambria"/>
          <w:bCs/>
          <w:sz w:val="24"/>
          <w:szCs w:val="24"/>
        </w:rPr>
        <w:t xml:space="preserve"> </w:t>
      </w:r>
      <w:r>
        <w:rPr>
          <w:rFonts w:ascii="Cambria" w:hAnsi="Cambria"/>
          <w:bCs/>
          <w:sz w:val="24"/>
          <w:szCs w:val="24"/>
        </w:rPr>
        <w:t>–</w:t>
      </w:r>
      <w:r w:rsidRPr="00386166">
        <w:rPr>
          <w:rFonts w:ascii="Cambria" w:hAnsi="Cambria"/>
          <w:bCs/>
          <w:sz w:val="24"/>
          <w:szCs w:val="24"/>
        </w:rPr>
        <w:t xml:space="preserve">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06BE6F46" w14:textId="77777777" w:rsidR="00676CBC" w:rsidRDefault="00676CBC" w:rsidP="00332550">
      <w:pPr>
        <w:widowControl/>
        <w:rPr>
          <w:rFonts w:ascii="Cambria" w:hAnsi="Cambria"/>
          <w:bCs/>
          <w:sz w:val="24"/>
          <w:szCs w:val="24"/>
        </w:rPr>
      </w:pPr>
      <w:r>
        <w:rPr>
          <w:rFonts w:ascii="Cambria" w:hAnsi="Cambria"/>
          <w:bCs/>
          <w:sz w:val="24"/>
          <w:szCs w:val="24"/>
        </w:rPr>
        <w:t xml:space="preserve">2013 – Spring </w:t>
      </w:r>
      <w:r>
        <w:rPr>
          <w:rFonts w:ascii="Cambria" w:hAnsi="Cambria"/>
          <w:bCs/>
          <w:sz w:val="24"/>
          <w:szCs w:val="24"/>
        </w:rPr>
        <w:tab/>
        <w:t>742-800</w:t>
      </w:r>
      <w:r>
        <w:rPr>
          <w:rFonts w:ascii="Cambria" w:hAnsi="Cambria"/>
          <w:bCs/>
          <w:sz w:val="24"/>
          <w:szCs w:val="24"/>
        </w:rPr>
        <w:tab/>
        <w:t>Seminar in Exercise Psychology</w:t>
      </w:r>
    </w:p>
    <w:p w14:paraId="52BF8242" w14:textId="77777777" w:rsidR="00970B73" w:rsidRDefault="00970B73" w:rsidP="000E0FAE">
      <w:pPr>
        <w:widowControl/>
        <w:rPr>
          <w:rFonts w:ascii="Cambria" w:hAnsi="Cambria"/>
          <w:bCs/>
          <w:sz w:val="24"/>
          <w:szCs w:val="24"/>
        </w:rPr>
      </w:pPr>
      <w:r w:rsidRPr="00386166">
        <w:rPr>
          <w:rFonts w:ascii="Cambria" w:hAnsi="Cambria"/>
          <w:bCs/>
          <w:sz w:val="24"/>
          <w:szCs w:val="24"/>
        </w:rPr>
        <w:t xml:space="preserve">2012 </w:t>
      </w:r>
      <w:r>
        <w:rPr>
          <w:rFonts w:ascii="Cambria" w:hAnsi="Cambria"/>
          <w:bCs/>
          <w:sz w:val="24"/>
          <w:szCs w:val="24"/>
        </w:rPr>
        <w:t>–</w:t>
      </w:r>
      <w:r>
        <w:rPr>
          <w:rFonts w:ascii="Cambria" w:hAnsi="Cambria"/>
          <w:bCs/>
          <w:sz w:val="24"/>
          <w:szCs w:val="24"/>
        </w:rPr>
        <w:tab/>
        <w:t xml:space="preserve">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17F4EFCD" w14:textId="77777777" w:rsidR="000E0FAE" w:rsidRDefault="000E0FAE" w:rsidP="000E0FAE">
      <w:pPr>
        <w:widowControl/>
        <w:rPr>
          <w:rFonts w:ascii="Cambria" w:hAnsi="Cambria"/>
          <w:bCs/>
          <w:sz w:val="24"/>
          <w:szCs w:val="24"/>
        </w:rPr>
      </w:pPr>
      <w:r w:rsidRPr="00386166">
        <w:rPr>
          <w:rFonts w:ascii="Cambria" w:hAnsi="Cambria"/>
          <w:bCs/>
          <w:sz w:val="24"/>
          <w:szCs w:val="24"/>
        </w:rPr>
        <w:t xml:space="preserve">2012 </w:t>
      </w:r>
      <w:r>
        <w:rPr>
          <w:rFonts w:ascii="Cambria" w:hAnsi="Cambria"/>
          <w:bCs/>
          <w:sz w:val="24"/>
          <w:szCs w:val="24"/>
        </w:rPr>
        <w:t>–</w:t>
      </w:r>
      <w:r w:rsidRPr="00386166">
        <w:rPr>
          <w:rFonts w:ascii="Cambria" w:hAnsi="Cambria"/>
          <w:bCs/>
          <w:sz w:val="24"/>
          <w:szCs w:val="24"/>
        </w:rPr>
        <w:t xml:space="preserve">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2AA04C70" w14:textId="77777777" w:rsidR="000E0FAE" w:rsidRDefault="000E0FAE" w:rsidP="000E0FAE">
      <w:pPr>
        <w:widowControl/>
        <w:rPr>
          <w:rFonts w:ascii="Cambria" w:hAnsi="Cambria"/>
          <w:bCs/>
          <w:sz w:val="24"/>
          <w:szCs w:val="24"/>
        </w:rPr>
      </w:pPr>
      <w:r>
        <w:rPr>
          <w:rFonts w:ascii="Cambria" w:hAnsi="Cambria"/>
          <w:bCs/>
          <w:sz w:val="24"/>
          <w:szCs w:val="24"/>
        </w:rPr>
        <w:tab/>
      </w:r>
      <w:r>
        <w:rPr>
          <w:rFonts w:ascii="Cambria" w:hAnsi="Cambria"/>
          <w:bCs/>
          <w:sz w:val="24"/>
          <w:szCs w:val="24"/>
        </w:rPr>
        <w:tab/>
      </w:r>
      <w:r>
        <w:rPr>
          <w:rFonts w:ascii="Cambria" w:hAnsi="Cambria"/>
          <w:bCs/>
          <w:sz w:val="24"/>
          <w:szCs w:val="24"/>
        </w:rPr>
        <w:tab/>
        <w:t>742-700</w:t>
      </w:r>
      <w:r>
        <w:rPr>
          <w:rFonts w:ascii="Cambria" w:hAnsi="Cambria"/>
          <w:bCs/>
          <w:sz w:val="24"/>
          <w:szCs w:val="24"/>
        </w:rPr>
        <w:tab/>
        <w:t>Psychological Effects of Exercise</w:t>
      </w:r>
    </w:p>
    <w:p w14:paraId="62A12AAB" w14:textId="77777777" w:rsidR="000E0FAE" w:rsidRDefault="000E0FAE" w:rsidP="000E0FAE">
      <w:pPr>
        <w:widowControl/>
        <w:rPr>
          <w:rFonts w:ascii="Cambria" w:hAnsi="Cambria"/>
          <w:bCs/>
          <w:sz w:val="24"/>
          <w:szCs w:val="24"/>
        </w:rPr>
      </w:pPr>
      <w:r>
        <w:rPr>
          <w:rFonts w:ascii="Cambria" w:hAnsi="Cambria"/>
          <w:bCs/>
          <w:sz w:val="24"/>
          <w:szCs w:val="24"/>
        </w:rPr>
        <w:t>2011 –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5BEED4FC" w14:textId="77777777" w:rsidR="000E0FAE" w:rsidRDefault="000E0FAE" w:rsidP="000E0FAE">
      <w:pPr>
        <w:widowControl/>
        <w:rPr>
          <w:rFonts w:ascii="Cambria" w:hAnsi="Cambria"/>
          <w:bCs/>
          <w:sz w:val="24"/>
          <w:szCs w:val="24"/>
        </w:rPr>
      </w:pPr>
      <w:r>
        <w:rPr>
          <w:rFonts w:ascii="Cambria" w:hAnsi="Cambria"/>
          <w:bCs/>
          <w:sz w:val="24"/>
          <w:szCs w:val="24"/>
        </w:rPr>
        <w:t>2011 –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746DB2D7" w14:textId="77777777" w:rsidR="000E0FAE" w:rsidRDefault="000E0FAE" w:rsidP="000E0FAE">
      <w:pPr>
        <w:widowControl/>
        <w:rPr>
          <w:rFonts w:ascii="Cambria" w:hAnsi="Cambria"/>
          <w:bCs/>
          <w:sz w:val="24"/>
          <w:szCs w:val="24"/>
        </w:rPr>
      </w:pPr>
      <w:r>
        <w:rPr>
          <w:rFonts w:ascii="Cambria" w:hAnsi="Cambria"/>
          <w:bCs/>
          <w:sz w:val="24"/>
          <w:szCs w:val="24"/>
        </w:rPr>
        <w:t>2010 –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2F72E681" w14:textId="77777777" w:rsidR="000E0FAE" w:rsidRDefault="000E0FAE" w:rsidP="000E0FAE">
      <w:pPr>
        <w:widowControl/>
        <w:rPr>
          <w:rFonts w:ascii="Cambria" w:hAnsi="Cambria"/>
          <w:bCs/>
          <w:sz w:val="24"/>
          <w:szCs w:val="24"/>
        </w:rPr>
      </w:pPr>
      <w:r>
        <w:rPr>
          <w:rFonts w:ascii="Cambria" w:hAnsi="Cambria"/>
          <w:bCs/>
          <w:sz w:val="24"/>
          <w:szCs w:val="24"/>
        </w:rPr>
        <w:t>2010 –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6601BB34" w14:textId="77777777" w:rsidR="000E0FAE" w:rsidRDefault="000E0FAE" w:rsidP="000E0FAE">
      <w:pPr>
        <w:widowControl/>
        <w:rPr>
          <w:rFonts w:ascii="Cambria" w:hAnsi="Cambria"/>
          <w:bCs/>
          <w:sz w:val="24"/>
          <w:szCs w:val="24"/>
        </w:rPr>
      </w:pPr>
      <w:r>
        <w:rPr>
          <w:rFonts w:ascii="Cambria" w:hAnsi="Cambria"/>
          <w:bCs/>
          <w:sz w:val="24"/>
          <w:szCs w:val="24"/>
        </w:rPr>
        <w:t>2009 –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6B7799A6" w14:textId="77777777" w:rsidR="000E0FAE" w:rsidRDefault="000E0FAE" w:rsidP="000E0FAE">
      <w:pPr>
        <w:widowControl/>
        <w:rPr>
          <w:rFonts w:ascii="Cambria" w:hAnsi="Cambria"/>
          <w:bCs/>
          <w:sz w:val="24"/>
          <w:szCs w:val="24"/>
        </w:rPr>
      </w:pPr>
      <w:r>
        <w:rPr>
          <w:rFonts w:ascii="Cambria" w:hAnsi="Cambria"/>
          <w:bCs/>
          <w:sz w:val="24"/>
          <w:szCs w:val="24"/>
        </w:rPr>
        <w:t>2009 – Spring</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664E5463" w14:textId="77777777" w:rsidR="000E0FAE" w:rsidRDefault="000E0FAE" w:rsidP="000E0FAE">
      <w:pPr>
        <w:widowControl/>
        <w:rPr>
          <w:rFonts w:ascii="Cambria" w:hAnsi="Cambria"/>
          <w:bCs/>
          <w:sz w:val="24"/>
          <w:szCs w:val="24"/>
        </w:rPr>
      </w:pPr>
      <w:r>
        <w:rPr>
          <w:rFonts w:ascii="Cambria" w:hAnsi="Cambria"/>
          <w:bCs/>
          <w:sz w:val="24"/>
          <w:szCs w:val="24"/>
        </w:rPr>
        <w:t>2008 – Fall</w:t>
      </w:r>
      <w:r>
        <w:rPr>
          <w:rFonts w:ascii="Cambria" w:hAnsi="Cambria"/>
          <w:bCs/>
          <w:sz w:val="24"/>
          <w:szCs w:val="24"/>
        </w:rPr>
        <w:tab/>
      </w:r>
      <w:r>
        <w:rPr>
          <w:rFonts w:ascii="Cambria" w:hAnsi="Cambria"/>
          <w:bCs/>
          <w:sz w:val="24"/>
          <w:szCs w:val="24"/>
        </w:rPr>
        <w:tab/>
        <w:t>742-350</w:t>
      </w:r>
      <w:r>
        <w:rPr>
          <w:rFonts w:ascii="Cambria" w:hAnsi="Cambria"/>
          <w:bCs/>
          <w:sz w:val="24"/>
          <w:szCs w:val="24"/>
        </w:rPr>
        <w:tab/>
        <w:t>Introduction to Exercise Psychology</w:t>
      </w:r>
    </w:p>
    <w:p w14:paraId="66084722" w14:textId="77777777" w:rsidR="000E0FAE" w:rsidRDefault="000E0FAE" w:rsidP="000E0FAE">
      <w:pPr>
        <w:widowControl/>
        <w:rPr>
          <w:rFonts w:ascii="Cambria" w:hAnsi="Cambria"/>
          <w:bCs/>
          <w:sz w:val="24"/>
          <w:szCs w:val="24"/>
        </w:rPr>
      </w:pPr>
      <w:r>
        <w:rPr>
          <w:rFonts w:ascii="Cambria" w:hAnsi="Cambria"/>
          <w:bCs/>
          <w:sz w:val="24"/>
          <w:szCs w:val="24"/>
        </w:rPr>
        <w:t>2008 – Spring</w:t>
      </w:r>
      <w:r>
        <w:rPr>
          <w:rFonts w:ascii="Cambria" w:hAnsi="Cambria"/>
          <w:bCs/>
          <w:sz w:val="24"/>
          <w:szCs w:val="24"/>
        </w:rPr>
        <w:tab/>
      </w:r>
      <w:r>
        <w:rPr>
          <w:rFonts w:ascii="Cambria" w:hAnsi="Cambria"/>
          <w:bCs/>
          <w:sz w:val="24"/>
          <w:szCs w:val="24"/>
        </w:rPr>
        <w:tab/>
        <w:t>742-700</w:t>
      </w:r>
      <w:r>
        <w:rPr>
          <w:rFonts w:ascii="Cambria" w:hAnsi="Cambria"/>
          <w:bCs/>
          <w:sz w:val="24"/>
          <w:szCs w:val="24"/>
        </w:rPr>
        <w:tab/>
        <w:t>Psychological Effects of Exercise</w:t>
      </w:r>
    </w:p>
    <w:p w14:paraId="669DD624" w14:textId="77777777" w:rsidR="000E0FAE" w:rsidRDefault="000E0FAE" w:rsidP="000E0FAE">
      <w:pPr>
        <w:widowControl/>
        <w:rPr>
          <w:rFonts w:ascii="Cambria" w:hAnsi="Cambria"/>
          <w:bCs/>
          <w:sz w:val="24"/>
          <w:szCs w:val="24"/>
        </w:rPr>
      </w:pPr>
    </w:p>
    <w:p w14:paraId="1ABB3C46" w14:textId="77777777" w:rsidR="000E0FAE" w:rsidRPr="00630E01" w:rsidRDefault="000E0FAE" w:rsidP="000E0FAE">
      <w:pPr>
        <w:widowControl/>
        <w:rPr>
          <w:rFonts w:ascii="Cambria" w:hAnsi="Cambria"/>
          <w:sz w:val="28"/>
          <w:szCs w:val="28"/>
        </w:rPr>
      </w:pPr>
      <w:r>
        <w:rPr>
          <w:rFonts w:ascii="Cambria" w:hAnsi="Cambria"/>
          <w:b/>
          <w:bCs/>
          <w:i/>
          <w:iCs/>
          <w:sz w:val="28"/>
          <w:szCs w:val="28"/>
        </w:rPr>
        <w:lastRenderedPageBreak/>
        <w:t>Non-Credit Instruction (Classroom Lectures):</w:t>
      </w:r>
    </w:p>
    <w:p w14:paraId="1C040BD2" w14:textId="77777777" w:rsidR="000E0FAE" w:rsidRPr="000E0FAE" w:rsidRDefault="000E0FAE" w:rsidP="000E0FAE">
      <w:pPr>
        <w:rPr>
          <w:rFonts w:ascii="Cambria" w:hAnsi="Cambria"/>
          <w:b/>
          <w:sz w:val="24"/>
          <w:szCs w:val="24"/>
        </w:rPr>
      </w:pPr>
    </w:p>
    <w:p w14:paraId="62462837" w14:textId="77777777" w:rsidR="00825460" w:rsidRDefault="00825460" w:rsidP="00825460">
      <w:pPr>
        <w:rPr>
          <w:rFonts w:ascii="Cambria" w:hAnsi="Cambria"/>
          <w:sz w:val="24"/>
          <w:szCs w:val="24"/>
        </w:rPr>
      </w:pPr>
      <w:r>
        <w:rPr>
          <w:rFonts w:ascii="Cambria" w:hAnsi="Cambria"/>
          <w:sz w:val="24"/>
          <w:szCs w:val="24"/>
        </w:rPr>
        <w:t>2018 - Fall</w:t>
      </w:r>
      <w:r>
        <w:rPr>
          <w:rFonts w:ascii="Cambria" w:hAnsi="Cambria"/>
          <w:sz w:val="24"/>
          <w:szCs w:val="24"/>
        </w:rPr>
        <w:tab/>
      </w:r>
      <w:r>
        <w:rPr>
          <w:rFonts w:ascii="Cambria" w:hAnsi="Cambria"/>
          <w:sz w:val="24"/>
          <w:szCs w:val="24"/>
        </w:rPr>
        <w:tab/>
        <w:t>Neuro 675/Psych 711</w:t>
      </w:r>
      <w:r>
        <w:rPr>
          <w:rFonts w:ascii="Cambria" w:hAnsi="Cambria"/>
          <w:sz w:val="24"/>
          <w:szCs w:val="24"/>
        </w:rPr>
        <w:tab/>
      </w:r>
      <w:r w:rsidRPr="00822F5F">
        <w:rPr>
          <w:rFonts w:ascii="Cambria" w:hAnsi="Cambria"/>
          <w:sz w:val="24"/>
          <w:szCs w:val="24"/>
        </w:rPr>
        <w:t>Neuroimaging of Cognitive Disorders</w:t>
      </w:r>
    </w:p>
    <w:p w14:paraId="3881B746" w14:textId="77777777" w:rsidR="006772EE" w:rsidRDefault="006772EE" w:rsidP="00B334A9">
      <w:pPr>
        <w:rPr>
          <w:rFonts w:ascii="Cambria" w:hAnsi="Cambria"/>
          <w:sz w:val="24"/>
          <w:szCs w:val="24"/>
        </w:rPr>
      </w:pPr>
      <w:r>
        <w:rPr>
          <w:rFonts w:ascii="Cambria" w:hAnsi="Cambria"/>
          <w:sz w:val="24"/>
          <w:szCs w:val="24"/>
        </w:rPr>
        <w:t xml:space="preserve">2017 – Spring </w:t>
      </w:r>
      <w:r>
        <w:rPr>
          <w:rFonts w:ascii="Cambria" w:hAnsi="Cambria"/>
          <w:sz w:val="24"/>
          <w:szCs w:val="24"/>
        </w:rPr>
        <w:tab/>
        <w:t>742-119</w:t>
      </w:r>
      <w:r>
        <w:rPr>
          <w:rFonts w:ascii="Cambria" w:hAnsi="Cambria"/>
          <w:sz w:val="24"/>
          <w:szCs w:val="24"/>
        </w:rPr>
        <w:tab/>
      </w:r>
      <w:r>
        <w:rPr>
          <w:rFonts w:ascii="Cambria" w:hAnsi="Cambria"/>
          <w:sz w:val="24"/>
          <w:szCs w:val="24"/>
        </w:rPr>
        <w:tab/>
      </w:r>
      <w:r>
        <w:rPr>
          <w:rFonts w:ascii="Cambria" w:hAnsi="Cambria"/>
          <w:sz w:val="24"/>
          <w:szCs w:val="24"/>
        </w:rPr>
        <w:tab/>
        <w:t>Introduction to Kinesiology</w:t>
      </w:r>
    </w:p>
    <w:p w14:paraId="6360C47B" w14:textId="77777777" w:rsidR="00B334A9" w:rsidRDefault="00B334A9" w:rsidP="00B334A9">
      <w:pPr>
        <w:rPr>
          <w:rFonts w:ascii="Cambria" w:hAnsi="Cambria"/>
          <w:sz w:val="24"/>
          <w:szCs w:val="24"/>
        </w:rPr>
      </w:pPr>
      <w:r>
        <w:rPr>
          <w:rFonts w:ascii="Cambria" w:hAnsi="Cambria"/>
          <w:sz w:val="24"/>
          <w:szCs w:val="24"/>
        </w:rPr>
        <w:t>2016 - Fall</w:t>
      </w:r>
      <w:r>
        <w:rPr>
          <w:rFonts w:ascii="Cambria" w:hAnsi="Cambria"/>
          <w:sz w:val="24"/>
          <w:szCs w:val="24"/>
        </w:rPr>
        <w:tab/>
      </w:r>
      <w:r>
        <w:rPr>
          <w:rFonts w:ascii="Cambria" w:hAnsi="Cambria"/>
          <w:sz w:val="24"/>
          <w:szCs w:val="24"/>
        </w:rPr>
        <w:tab/>
        <w:t>Neuro 675/Psych 711</w:t>
      </w:r>
      <w:r>
        <w:rPr>
          <w:rFonts w:ascii="Cambria" w:hAnsi="Cambria"/>
          <w:sz w:val="24"/>
          <w:szCs w:val="24"/>
        </w:rPr>
        <w:tab/>
      </w:r>
      <w:r w:rsidRPr="00822F5F">
        <w:rPr>
          <w:rFonts w:ascii="Cambria" w:hAnsi="Cambria"/>
          <w:sz w:val="24"/>
          <w:szCs w:val="24"/>
        </w:rPr>
        <w:t>Neuroimaging of Cognitive Disorders</w:t>
      </w:r>
    </w:p>
    <w:p w14:paraId="125E8A8A" w14:textId="77777777" w:rsidR="009955BE" w:rsidRDefault="009955BE" w:rsidP="009955BE">
      <w:pPr>
        <w:rPr>
          <w:rFonts w:ascii="Cambria" w:hAnsi="Cambria"/>
          <w:sz w:val="24"/>
          <w:szCs w:val="24"/>
        </w:rPr>
      </w:pPr>
      <w:r>
        <w:rPr>
          <w:rFonts w:ascii="Cambria" w:hAnsi="Cambria"/>
          <w:sz w:val="24"/>
          <w:szCs w:val="24"/>
        </w:rPr>
        <w:t>2015 – Spring</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4FF57A2B" w14:textId="77777777" w:rsidR="009955BE" w:rsidRDefault="009955BE" w:rsidP="009955B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742-900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Kinesiology Graduate Seminar</w:t>
      </w:r>
    </w:p>
    <w:p w14:paraId="175C99A4" w14:textId="77777777" w:rsidR="009955BE" w:rsidRDefault="009955BE" w:rsidP="009955BE">
      <w:pPr>
        <w:rPr>
          <w:rFonts w:ascii="Cambria" w:hAnsi="Cambria"/>
          <w:sz w:val="24"/>
          <w:szCs w:val="24"/>
        </w:rPr>
      </w:pPr>
      <w:r>
        <w:rPr>
          <w:rFonts w:ascii="Cambria" w:hAnsi="Cambria"/>
          <w:sz w:val="24"/>
          <w:szCs w:val="24"/>
        </w:rPr>
        <w:t>2014 - Fall</w:t>
      </w:r>
      <w:r>
        <w:rPr>
          <w:rFonts w:ascii="Cambria" w:hAnsi="Cambria"/>
          <w:sz w:val="24"/>
          <w:szCs w:val="24"/>
        </w:rPr>
        <w:tab/>
      </w:r>
      <w:r>
        <w:rPr>
          <w:rFonts w:ascii="Cambria" w:hAnsi="Cambria"/>
          <w:sz w:val="24"/>
          <w:szCs w:val="24"/>
        </w:rPr>
        <w:tab/>
        <w:t>Neuro 675/Psych 711</w:t>
      </w:r>
      <w:r>
        <w:rPr>
          <w:rFonts w:ascii="Cambria" w:hAnsi="Cambria"/>
          <w:sz w:val="24"/>
          <w:szCs w:val="24"/>
        </w:rPr>
        <w:tab/>
      </w:r>
      <w:r w:rsidRPr="00822F5F">
        <w:rPr>
          <w:rFonts w:ascii="Cambria" w:hAnsi="Cambria"/>
          <w:sz w:val="24"/>
          <w:szCs w:val="24"/>
        </w:rPr>
        <w:t>Neuroimaging of Cognitive Disorders</w:t>
      </w:r>
    </w:p>
    <w:p w14:paraId="567EF022" w14:textId="77777777" w:rsidR="009955BE" w:rsidRDefault="009955BE" w:rsidP="009955BE">
      <w:pPr>
        <w:rPr>
          <w:rFonts w:ascii="Cambria" w:hAnsi="Cambria"/>
          <w:sz w:val="24"/>
          <w:szCs w:val="24"/>
        </w:rPr>
      </w:pPr>
      <w:r>
        <w:rPr>
          <w:rFonts w:ascii="Cambria" w:hAnsi="Cambria"/>
          <w:sz w:val="24"/>
          <w:szCs w:val="24"/>
        </w:rPr>
        <w:t>2013 - Fall</w:t>
      </w:r>
      <w:r>
        <w:rPr>
          <w:rFonts w:ascii="Cambria" w:hAnsi="Cambria"/>
          <w:sz w:val="24"/>
          <w:szCs w:val="24"/>
        </w:rPr>
        <w:tab/>
      </w:r>
      <w:r>
        <w:rPr>
          <w:rFonts w:ascii="Cambria" w:hAnsi="Cambria"/>
          <w:sz w:val="24"/>
          <w:szCs w:val="24"/>
        </w:rPr>
        <w:tab/>
        <w:t>Neuro 675/Psych 711</w:t>
      </w:r>
      <w:r>
        <w:rPr>
          <w:rFonts w:ascii="Cambria" w:hAnsi="Cambria"/>
          <w:sz w:val="24"/>
          <w:szCs w:val="24"/>
        </w:rPr>
        <w:tab/>
      </w:r>
      <w:r w:rsidRPr="00822F5F">
        <w:rPr>
          <w:rFonts w:ascii="Cambria" w:hAnsi="Cambria"/>
          <w:sz w:val="24"/>
          <w:szCs w:val="24"/>
        </w:rPr>
        <w:t>Neuroimaging of Cognitive Disorders</w:t>
      </w:r>
    </w:p>
    <w:p w14:paraId="5ECF3419" w14:textId="77777777" w:rsidR="00156475" w:rsidRDefault="00156475" w:rsidP="00156475">
      <w:pPr>
        <w:rPr>
          <w:rFonts w:ascii="Cambria" w:hAnsi="Cambria"/>
          <w:sz w:val="24"/>
          <w:szCs w:val="24"/>
        </w:rPr>
      </w:pPr>
      <w:r>
        <w:rPr>
          <w:rFonts w:ascii="Cambria" w:hAnsi="Cambria"/>
          <w:sz w:val="24"/>
          <w:szCs w:val="24"/>
        </w:rPr>
        <w:t>2012 - Fall</w:t>
      </w:r>
      <w:r>
        <w:rPr>
          <w:rFonts w:ascii="Cambria" w:hAnsi="Cambria"/>
          <w:sz w:val="24"/>
          <w:szCs w:val="24"/>
        </w:rPr>
        <w:tab/>
      </w:r>
      <w:r>
        <w:rPr>
          <w:rFonts w:ascii="Cambria" w:hAnsi="Cambria"/>
          <w:sz w:val="24"/>
          <w:szCs w:val="24"/>
        </w:rPr>
        <w:tab/>
        <w:t>Neuro 675/Psych 711</w:t>
      </w:r>
      <w:r>
        <w:rPr>
          <w:rFonts w:ascii="Cambria" w:hAnsi="Cambria"/>
          <w:sz w:val="24"/>
          <w:szCs w:val="24"/>
        </w:rPr>
        <w:tab/>
      </w:r>
      <w:r w:rsidRPr="00822F5F">
        <w:rPr>
          <w:rFonts w:ascii="Cambria" w:hAnsi="Cambria"/>
          <w:sz w:val="24"/>
          <w:szCs w:val="24"/>
        </w:rPr>
        <w:t>Neuroimaging of Cognitive Disorders</w:t>
      </w:r>
    </w:p>
    <w:p w14:paraId="4E0E8490" w14:textId="77777777" w:rsidR="009955BE" w:rsidRDefault="009955BE" w:rsidP="000E0FAE">
      <w:pPr>
        <w:rPr>
          <w:rFonts w:ascii="Cambria" w:hAnsi="Cambria"/>
          <w:sz w:val="24"/>
          <w:szCs w:val="24"/>
        </w:rPr>
      </w:pPr>
    </w:p>
    <w:p w14:paraId="1E006E38" w14:textId="77777777" w:rsidR="000E0FAE" w:rsidRDefault="000E0FAE" w:rsidP="000E0FAE">
      <w:pPr>
        <w:rPr>
          <w:rFonts w:ascii="Cambria" w:hAnsi="Cambria"/>
          <w:sz w:val="24"/>
          <w:szCs w:val="24"/>
        </w:rPr>
      </w:pPr>
      <w:r>
        <w:rPr>
          <w:rFonts w:ascii="Cambria" w:hAnsi="Cambria"/>
          <w:sz w:val="24"/>
          <w:szCs w:val="24"/>
        </w:rPr>
        <w:t>2010 – Fall</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11910F06"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742-900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Kinesiology Graduate Seminar</w:t>
      </w:r>
    </w:p>
    <w:p w14:paraId="04FA00E5" w14:textId="77777777" w:rsidR="000E0FAE" w:rsidRDefault="000E0FAE" w:rsidP="000E0FAE">
      <w:pPr>
        <w:ind w:left="1440" w:firstLine="720"/>
        <w:rPr>
          <w:rFonts w:ascii="Cambria" w:hAnsi="Cambria"/>
          <w:sz w:val="24"/>
          <w:szCs w:val="24"/>
        </w:rPr>
      </w:pPr>
      <w:r>
        <w:rPr>
          <w:rFonts w:ascii="Cambria" w:hAnsi="Cambria"/>
          <w:sz w:val="24"/>
          <w:szCs w:val="24"/>
        </w:rPr>
        <w:t>Neuro 675/Psych 711</w:t>
      </w:r>
      <w:r>
        <w:rPr>
          <w:rFonts w:ascii="Cambria" w:hAnsi="Cambria"/>
          <w:sz w:val="24"/>
          <w:szCs w:val="24"/>
        </w:rPr>
        <w:tab/>
      </w:r>
      <w:r w:rsidRPr="00822F5F">
        <w:rPr>
          <w:rFonts w:ascii="Cambria" w:hAnsi="Cambria"/>
          <w:sz w:val="24"/>
          <w:szCs w:val="24"/>
        </w:rPr>
        <w:t>Neuroimaging of Cognitive Disorders</w:t>
      </w:r>
    </w:p>
    <w:p w14:paraId="06010F03" w14:textId="77777777" w:rsidR="000E0FAE" w:rsidRDefault="000E0FAE" w:rsidP="00617965">
      <w:pPr>
        <w:ind w:left="4320" w:firstLine="720"/>
        <w:rPr>
          <w:rFonts w:ascii="Cambria" w:hAnsi="Cambria"/>
          <w:sz w:val="24"/>
          <w:szCs w:val="24"/>
        </w:rPr>
      </w:pPr>
      <w:r>
        <w:rPr>
          <w:rFonts w:ascii="Cambria" w:hAnsi="Cambria"/>
          <w:sz w:val="24"/>
          <w:szCs w:val="24"/>
        </w:rPr>
        <w:t>Neurobiology of Pain Didactic Course</w:t>
      </w:r>
    </w:p>
    <w:p w14:paraId="71A993F1" w14:textId="77777777" w:rsidR="000E0FAE" w:rsidRDefault="000E0FAE" w:rsidP="000E0FAE">
      <w:pPr>
        <w:rPr>
          <w:rFonts w:ascii="Cambria" w:hAnsi="Cambria"/>
          <w:sz w:val="24"/>
          <w:szCs w:val="24"/>
        </w:rPr>
      </w:pPr>
      <w:r>
        <w:rPr>
          <w:rFonts w:ascii="Cambria" w:hAnsi="Cambria"/>
          <w:sz w:val="24"/>
          <w:szCs w:val="24"/>
        </w:rPr>
        <w:t>2010 – Summer</w:t>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119D8B0D" w14:textId="77777777" w:rsidR="000E0FAE" w:rsidRDefault="000E0FAE" w:rsidP="000E0FAE">
      <w:pPr>
        <w:rPr>
          <w:rFonts w:ascii="Cambria" w:hAnsi="Cambria"/>
          <w:sz w:val="24"/>
          <w:szCs w:val="24"/>
        </w:rPr>
      </w:pPr>
      <w:r>
        <w:rPr>
          <w:rFonts w:ascii="Cambria" w:hAnsi="Cambria"/>
          <w:sz w:val="24"/>
          <w:szCs w:val="24"/>
        </w:rPr>
        <w:t>2010 – Spring</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63EC26FF"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742-330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Measurement and Motor Behavior</w:t>
      </w:r>
    </w:p>
    <w:p w14:paraId="75A0E418" w14:textId="77777777" w:rsidR="000E0FAE" w:rsidRDefault="000E0FAE" w:rsidP="000E0FAE">
      <w:pPr>
        <w:rPr>
          <w:rFonts w:ascii="Cambria" w:hAnsi="Cambria"/>
          <w:sz w:val="24"/>
          <w:szCs w:val="24"/>
        </w:rPr>
      </w:pPr>
      <w:r>
        <w:rPr>
          <w:rFonts w:ascii="Cambria" w:hAnsi="Cambria"/>
          <w:sz w:val="24"/>
          <w:szCs w:val="24"/>
        </w:rPr>
        <w:t>2009 – Fall</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385B564B"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742-330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Measurement and Motor Behavior</w:t>
      </w:r>
    </w:p>
    <w:p w14:paraId="230A528A" w14:textId="77777777" w:rsidR="000E0FAE" w:rsidRDefault="000E0FAE" w:rsidP="000E0FAE">
      <w:pPr>
        <w:ind w:left="1440" w:firstLine="720"/>
        <w:rPr>
          <w:rFonts w:ascii="Cambria" w:hAnsi="Cambria"/>
          <w:sz w:val="24"/>
          <w:szCs w:val="24"/>
        </w:rPr>
      </w:pPr>
      <w:r>
        <w:rPr>
          <w:rFonts w:ascii="Cambria" w:hAnsi="Cambria"/>
          <w:sz w:val="24"/>
          <w:szCs w:val="24"/>
        </w:rPr>
        <w:t>Neuro 675/Psych 711</w:t>
      </w:r>
      <w:r>
        <w:rPr>
          <w:rFonts w:ascii="Cambria" w:hAnsi="Cambria"/>
          <w:sz w:val="24"/>
          <w:szCs w:val="24"/>
        </w:rPr>
        <w:tab/>
      </w:r>
      <w:r w:rsidRPr="00822F5F">
        <w:rPr>
          <w:rFonts w:ascii="Cambria" w:hAnsi="Cambria"/>
          <w:sz w:val="24"/>
          <w:szCs w:val="24"/>
        </w:rPr>
        <w:t>Neuroimaging of Cognitive Disorders</w:t>
      </w:r>
    </w:p>
    <w:p w14:paraId="5E0D430F" w14:textId="77777777" w:rsidR="000E0FAE" w:rsidRDefault="000E0FAE" w:rsidP="00617965">
      <w:pPr>
        <w:ind w:left="4320" w:firstLine="720"/>
        <w:rPr>
          <w:rFonts w:ascii="Cambria" w:hAnsi="Cambria"/>
          <w:sz w:val="24"/>
          <w:szCs w:val="24"/>
        </w:rPr>
      </w:pPr>
      <w:r>
        <w:rPr>
          <w:rFonts w:ascii="Cambria" w:hAnsi="Cambria"/>
          <w:sz w:val="24"/>
          <w:szCs w:val="24"/>
        </w:rPr>
        <w:t>Neurobiology of Pain Didactic Course</w:t>
      </w:r>
    </w:p>
    <w:p w14:paraId="3DD288DD" w14:textId="77777777" w:rsidR="000E0FAE" w:rsidRDefault="000E0FAE" w:rsidP="000E0FAE">
      <w:pPr>
        <w:rPr>
          <w:rFonts w:ascii="Cambria" w:hAnsi="Cambria"/>
          <w:sz w:val="24"/>
          <w:szCs w:val="24"/>
        </w:rPr>
      </w:pPr>
      <w:r>
        <w:rPr>
          <w:rFonts w:ascii="Cambria" w:hAnsi="Cambria"/>
          <w:sz w:val="24"/>
          <w:szCs w:val="24"/>
        </w:rPr>
        <w:t>2009 – Summer</w:t>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50D96E23" w14:textId="77777777" w:rsidR="000E0FAE" w:rsidRDefault="000E0FAE" w:rsidP="000E0FAE">
      <w:pPr>
        <w:rPr>
          <w:rFonts w:ascii="Cambria" w:hAnsi="Cambria"/>
          <w:sz w:val="24"/>
          <w:szCs w:val="24"/>
        </w:rPr>
      </w:pPr>
      <w:r>
        <w:rPr>
          <w:rFonts w:ascii="Cambria" w:hAnsi="Cambria"/>
          <w:sz w:val="24"/>
          <w:szCs w:val="24"/>
        </w:rPr>
        <w:t>2009 – Spring</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4063051D" w14:textId="77777777" w:rsidR="000E0FAE" w:rsidRDefault="000E0FAE" w:rsidP="000E0FAE">
      <w:pPr>
        <w:rPr>
          <w:rFonts w:ascii="Cambria" w:hAnsi="Cambria"/>
          <w:sz w:val="24"/>
          <w:szCs w:val="24"/>
        </w:rPr>
      </w:pPr>
      <w:r>
        <w:rPr>
          <w:rFonts w:ascii="Cambria" w:hAnsi="Cambria"/>
          <w:sz w:val="24"/>
          <w:szCs w:val="24"/>
        </w:rPr>
        <w:t>2008 – Fall</w:t>
      </w:r>
      <w:r>
        <w:rPr>
          <w:rFonts w:ascii="Cambria" w:hAnsi="Cambria"/>
          <w:sz w:val="24"/>
          <w:szCs w:val="24"/>
        </w:rPr>
        <w:tab/>
      </w:r>
      <w:r>
        <w:rPr>
          <w:rFonts w:ascii="Cambria" w:hAnsi="Cambria"/>
          <w:sz w:val="24"/>
          <w:szCs w:val="24"/>
        </w:rPr>
        <w:tab/>
        <w:t>742-119</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Kinesiology</w:t>
      </w:r>
    </w:p>
    <w:p w14:paraId="31C7FF8E"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742-615</w:t>
      </w:r>
      <w:r>
        <w:rPr>
          <w:rFonts w:ascii="Cambria" w:hAnsi="Cambria"/>
          <w:sz w:val="24"/>
          <w:szCs w:val="24"/>
        </w:rPr>
        <w:tab/>
        <w:t>Exercise Physiology, Laboratory Methods Lab Section</w:t>
      </w:r>
    </w:p>
    <w:p w14:paraId="60A3B224"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742-900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Kinesiology Graduate Seminar</w:t>
      </w:r>
    </w:p>
    <w:p w14:paraId="02F5FAD4" w14:textId="77777777" w:rsidR="000E0FAE" w:rsidRDefault="000E0FAE" w:rsidP="000E0FAE">
      <w:pPr>
        <w:ind w:left="1440" w:firstLine="720"/>
        <w:rPr>
          <w:rFonts w:ascii="Cambria" w:hAnsi="Cambria"/>
          <w:sz w:val="24"/>
          <w:szCs w:val="24"/>
        </w:rPr>
      </w:pPr>
      <w:r>
        <w:rPr>
          <w:rFonts w:ascii="Cambria" w:hAnsi="Cambria"/>
          <w:sz w:val="24"/>
          <w:szCs w:val="24"/>
        </w:rPr>
        <w:t>Neuro 675/Psych 711</w:t>
      </w:r>
      <w:r>
        <w:rPr>
          <w:rFonts w:ascii="Cambria" w:hAnsi="Cambria"/>
          <w:sz w:val="24"/>
          <w:szCs w:val="24"/>
        </w:rPr>
        <w:tab/>
      </w:r>
      <w:r w:rsidRPr="00822F5F">
        <w:rPr>
          <w:rFonts w:ascii="Cambria" w:hAnsi="Cambria"/>
          <w:sz w:val="24"/>
          <w:szCs w:val="24"/>
        </w:rPr>
        <w:t>Neuroimaging of Cognitive Disorders</w:t>
      </w:r>
    </w:p>
    <w:p w14:paraId="31A45223" w14:textId="77777777" w:rsidR="000E0FAE" w:rsidRDefault="000E0FAE" w:rsidP="00617965">
      <w:pPr>
        <w:ind w:left="4320" w:firstLine="720"/>
        <w:rPr>
          <w:rFonts w:ascii="Cambria" w:hAnsi="Cambria"/>
          <w:sz w:val="24"/>
          <w:szCs w:val="24"/>
        </w:rPr>
      </w:pPr>
      <w:r>
        <w:rPr>
          <w:rFonts w:ascii="Cambria" w:hAnsi="Cambria"/>
          <w:sz w:val="24"/>
          <w:szCs w:val="24"/>
        </w:rPr>
        <w:t>Neurobiology of Pain Didactic Course</w:t>
      </w:r>
    </w:p>
    <w:p w14:paraId="07EFC843" w14:textId="77777777" w:rsidR="000E0FAE" w:rsidRDefault="000E0FAE" w:rsidP="000E0FAE">
      <w:pPr>
        <w:rPr>
          <w:rFonts w:ascii="Cambria" w:hAnsi="Cambria"/>
          <w:sz w:val="24"/>
          <w:szCs w:val="24"/>
        </w:rPr>
      </w:pPr>
      <w:r>
        <w:rPr>
          <w:rFonts w:ascii="Cambria" w:hAnsi="Cambria"/>
          <w:sz w:val="24"/>
          <w:szCs w:val="24"/>
        </w:rPr>
        <w:t>2007 – Fall</w:t>
      </w:r>
      <w:r>
        <w:rPr>
          <w:rFonts w:ascii="Cambria" w:hAnsi="Cambria"/>
          <w:sz w:val="24"/>
          <w:szCs w:val="24"/>
        </w:rPr>
        <w:tab/>
      </w:r>
      <w:r>
        <w:rPr>
          <w:rFonts w:ascii="Cambria" w:hAnsi="Cambria"/>
          <w:sz w:val="24"/>
          <w:szCs w:val="24"/>
        </w:rPr>
        <w:tab/>
        <w:t>742-600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Advanced Exercise Psychology</w:t>
      </w:r>
    </w:p>
    <w:p w14:paraId="14E257A8"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bookmarkStart w:id="55" w:name="_Hlk46817568"/>
      <w:r>
        <w:rPr>
          <w:rFonts w:ascii="Cambria" w:hAnsi="Cambria"/>
          <w:sz w:val="24"/>
          <w:szCs w:val="24"/>
        </w:rPr>
        <w:t>742-615</w:t>
      </w:r>
      <w:r>
        <w:rPr>
          <w:rFonts w:ascii="Cambria" w:hAnsi="Cambria"/>
          <w:sz w:val="24"/>
          <w:szCs w:val="24"/>
        </w:rPr>
        <w:tab/>
        <w:t>Exercise Physiology, Laboratory Methods Lab Section</w:t>
      </w:r>
      <w:bookmarkEnd w:id="55"/>
    </w:p>
    <w:p w14:paraId="4A498D0A" w14:textId="77777777" w:rsidR="000E0FAE" w:rsidRDefault="000E0FAE" w:rsidP="000E0FAE">
      <w:pPr>
        <w:ind w:left="1440" w:firstLine="720"/>
        <w:rPr>
          <w:rFonts w:ascii="Cambria" w:hAnsi="Cambria"/>
          <w:sz w:val="24"/>
          <w:szCs w:val="24"/>
        </w:rPr>
      </w:pPr>
      <w:r>
        <w:rPr>
          <w:rFonts w:ascii="Cambria" w:hAnsi="Cambria"/>
          <w:sz w:val="24"/>
          <w:szCs w:val="24"/>
        </w:rPr>
        <w:t>Neuro 675/Psych 711</w:t>
      </w:r>
      <w:r>
        <w:rPr>
          <w:rFonts w:ascii="Cambria" w:hAnsi="Cambria"/>
          <w:sz w:val="24"/>
          <w:szCs w:val="24"/>
        </w:rPr>
        <w:tab/>
      </w:r>
      <w:r w:rsidRPr="00822F5F">
        <w:rPr>
          <w:rFonts w:ascii="Cambria" w:hAnsi="Cambria"/>
          <w:sz w:val="24"/>
          <w:szCs w:val="24"/>
        </w:rPr>
        <w:t>Neuroimaging of Cognitive Disorders</w:t>
      </w:r>
    </w:p>
    <w:p w14:paraId="02B49DA4" w14:textId="77777777" w:rsidR="000E0FAE" w:rsidRDefault="000E0FAE" w:rsidP="000E0FAE">
      <w:pPr>
        <w:rPr>
          <w:rFonts w:ascii="Cambria" w:hAnsi="Cambria"/>
          <w:sz w:val="24"/>
          <w:szCs w:val="24"/>
        </w:rPr>
      </w:pPr>
      <w:r>
        <w:rPr>
          <w:rFonts w:ascii="Cambria" w:hAnsi="Cambria"/>
          <w:sz w:val="24"/>
          <w:szCs w:val="24"/>
        </w:rPr>
        <w:t>2007 – Spring</w:t>
      </w:r>
      <w:r>
        <w:rPr>
          <w:rFonts w:ascii="Cambria" w:hAnsi="Cambria"/>
          <w:sz w:val="24"/>
          <w:szCs w:val="24"/>
        </w:rPr>
        <w:tab/>
      </w:r>
      <w:r>
        <w:rPr>
          <w:rFonts w:ascii="Cambria" w:hAnsi="Cambria"/>
          <w:sz w:val="24"/>
          <w:szCs w:val="24"/>
        </w:rPr>
        <w:tab/>
        <w:t>742-330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Measurement and Motor Behavior</w:t>
      </w:r>
    </w:p>
    <w:p w14:paraId="66104A5B" w14:textId="77777777" w:rsidR="000E0FAE" w:rsidRDefault="000E0FAE" w:rsidP="000E0FAE">
      <w:pPr>
        <w:rPr>
          <w:rFonts w:ascii="Cambria" w:hAnsi="Cambria"/>
          <w:sz w:val="24"/>
          <w:szCs w:val="24"/>
        </w:rPr>
      </w:pPr>
      <w:r>
        <w:rPr>
          <w:rFonts w:ascii="Cambria" w:hAnsi="Cambria"/>
          <w:sz w:val="24"/>
          <w:szCs w:val="24"/>
        </w:rPr>
        <w:t>2006 – Fall</w:t>
      </w:r>
      <w:r>
        <w:rPr>
          <w:rFonts w:ascii="Cambria" w:hAnsi="Cambria"/>
          <w:sz w:val="24"/>
          <w:szCs w:val="24"/>
        </w:rPr>
        <w:tab/>
      </w:r>
      <w:r>
        <w:rPr>
          <w:rFonts w:ascii="Cambria" w:hAnsi="Cambria"/>
          <w:sz w:val="24"/>
          <w:szCs w:val="24"/>
        </w:rPr>
        <w:tab/>
        <w:t>742-350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Introduction to Exercise Psychology</w:t>
      </w:r>
    </w:p>
    <w:p w14:paraId="1A018497" w14:textId="77777777" w:rsidR="000E0FAE" w:rsidRDefault="000E0FAE" w:rsidP="000E0FAE">
      <w:pPr>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742-900</w:t>
      </w:r>
      <w:r>
        <w:rPr>
          <w:rFonts w:ascii="Cambria" w:hAnsi="Cambria"/>
          <w:sz w:val="24"/>
          <w:szCs w:val="24"/>
        </w:rPr>
        <w:tab/>
      </w:r>
      <w:r w:rsidR="00617965">
        <w:rPr>
          <w:rFonts w:ascii="Cambria" w:hAnsi="Cambria"/>
          <w:sz w:val="24"/>
          <w:szCs w:val="24"/>
        </w:rPr>
        <w:tab/>
      </w:r>
      <w:r w:rsidR="00617965">
        <w:rPr>
          <w:rFonts w:ascii="Cambria" w:hAnsi="Cambria"/>
          <w:sz w:val="24"/>
          <w:szCs w:val="24"/>
        </w:rPr>
        <w:tab/>
      </w:r>
      <w:r>
        <w:rPr>
          <w:rFonts w:ascii="Cambria" w:hAnsi="Cambria"/>
          <w:sz w:val="24"/>
          <w:szCs w:val="24"/>
        </w:rPr>
        <w:t>Kinesiology Graduate Seminar</w:t>
      </w:r>
    </w:p>
    <w:p w14:paraId="4748652E" w14:textId="77777777" w:rsidR="000E0FAE" w:rsidRDefault="000E0FAE" w:rsidP="000E0FAE">
      <w:pPr>
        <w:ind w:left="1440" w:firstLine="720"/>
        <w:rPr>
          <w:rFonts w:ascii="Cambria" w:hAnsi="Cambria"/>
          <w:sz w:val="24"/>
          <w:szCs w:val="24"/>
        </w:rPr>
      </w:pPr>
      <w:r>
        <w:rPr>
          <w:rFonts w:ascii="Cambria" w:hAnsi="Cambria"/>
          <w:sz w:val="24"/>
          <w:szCs w:val="24"/>
        </w:rPr>
        <w:t>Neuro 675/Psych 711</w:t>
      </w:r>
      <w:r>
        <w:rPr>
          <w:rFonts w:ascii="Cambria" w:hAnsi="Cambria"/>
          <w:sz w:val="24"/>
          <w:szCs w:val="24"/>
        </w:rPr>
        <w:tab/>
      </w:r>
      <w:r w:rsidRPr="00822F5F">
        <w:rPr>
          <w:rFonts w:ascii="Cambria" w:hAnsi="Cambria"/>
          <w:sz w:val="24"/>
          <w:szCs w:val="24"/>
        </w:rPr>
        <w:t>Neuroimaging of Cognitive Disorders</w:t>
      </w:r>
    </w:p>
    <w:p w14:paraId="3F5E64C3" w14:textId="77777777" w:rsidR="000E0FAE" w:rsidRDefault="000E0FAE" w:rsidP="000E0FAE">
      <w:pPr>
        <w:rPr>
          <w:rFonts w:ascii="Cambria" w:hAnsi="Cambria"/>
          <w:sz w:val="24"/>
          <w:szCs w:val="24"/>
        </w:rPr>
      </w:pPr>
    </w:p>
    <w:p w14:paraId="234C5885" w14:textId="77777777" w:rsidR="000E0FAE" w:rsidRPr="00037F37" w:rsidRDefault="000E0FAE" w:rsidP="000E0FAE">
      <w:pPr>
        <w:rPr>
          <w:rFonts w:ascii="Cambria" w:hAnsi="Cambria"/>
          <w:b/>
          <w:i/>
          <w:sz w:val="28"/>
          <w:szCs w:val="28"/>
        </w:rPr>
      </w:pPr>
      <w:r w:rsidRPr="00037F37">
        <w:rPr>
          <w:rFonts w:ascii="Cambria" w:hAnsi="Cambria"/>
          <w:b/>
          <w:i/>
          <w:sz w:val="28"/>
          <w:szCs w:val="28"/>
        </w:rPr>
        <w:t>Thesis and Dissertation Supervision</w:t>
      </w:r>
    </w:p>
    <w:p w14:paraId="42ECAB53" w14:textId="77777777" w:rsidR="000E0FAE" w:rsidRDefault="000E0FAE" w:rsidP="000E0FAE">
      <w:pPr>
        <w:rPr>
          <w:rFonts w:ascii="Cambria" w:hAnsi="Cambria"/>
          <w:sz w:val="24"/>
          <w:szCs w:val="24"/>
        </w:rPr>
      </w:pPr>
    </w:p>
    <w:p w14:paraId="0C757429" w14:textId="77777777" w:rsidR="000E0FAE" w:rsidRPr="00F02B98" w:rsidRDefault="000E0FAE" w:rsidP="00A05C6D">
      <w:pPr>
        <w:spacing w:line="360" w:lineRule="auto"/>
        <w:rPr>
          <w:rFonts w:ascii="Cambria" w:hAnsi="Cambria"/>
          <w:sz w:val="24"/>
          <w:szCs w:val="24"/>
        </w:rPr>
      </w:pPr>
      <w:r w:rsidRPr="00F02B98">
        <w:rPr>
          <w:rFonts w:ascii="Cambria" w:hAnsi="Cambria"/>
          <w:b/>
          <w:sz w:val="24"/>
          <w:szCs w:val="24"/>
        </w:rPr>
        <w:t>Current Advisees:</w:t>
      </w:r>
      <w:r w:rsidRPr="00F02B98">
        <w:rPr>
          <w:rFonts w:ascii="Cambria" w:hAnsi="Cambria"/>
          <w:sz w:val="24"/>
          <w:szCs w:val="24"/>
        </w:rPr>
        <w:tab/>
      </w:r>
    </w:p>
    <w:p w14:paraId="10F5F6AE" w14:textId="77777777" w:rsidR="009F1A85" w:rsidRPr="00F02B98" w:rsidRDefault="009F1A85" w:rsidP="00A05C6D">
      <w:pPr>
        <w:spacing w:line="360" w:lineRule="auto"/>
        <w:rPr>
          <w:rFonts w:ascii="Cambria" w:hAnsi="Cambria"/>
          <w:sz w:val="24"/>
          <w:szCs w:val="24"/>
        </w:rPr>
      </w:pPr>
      <w:r w:rsidRPr="00F02B98">
        <w:rPr>
          <w:rFonts w:ascii="Cambria" w:hAnsi="Cambria"/>
          <w:sz w:val="24"/>
          <w:szCs w:val="24"/>
        </w:rPr>
        <w:t xml:space="preserve">PhD: </w:t>
      </w:r>
    </w:p>
    <w:p w14:paraId="47052403" w14:textId="589C01AF" w:rsidR="00825460" w:rsidRPr="00F02B98" w:rsidRDefault="00825460" w:rsidP="000E0FAE">
      <w:pPr>
        <w:rPr>
          <w:rFonts w:ascii="Cambria" w:hAnsi="Cambria"/>
          <w:sz w:val="24"/>
          <w:szCs w:val="24"/>
        </w:rPr>
      </w:pPr>
      <w:r w:rsidRPr="00F02B98">
        <w:rPr>
          <w:rFonts w:ascii="Cambria" w:hAnsi="Cambria"/>
          <w:sz w:val="24"/>
          <w:szCs w:val="24"/>
        </w:rPr>
        <w:t>2018-</w:t>
      </w:r>
      <w:r w:rsidR="00F02B98" w:rsidRPr="00F02B98">
        <w:rPr>
          <w:rFonts w:ascii="Cambria" w:hAnsi="Cambria"/>
          <w:sz w:val="24"/>
          <w:szCs w:val="24"/>
        </w:rPr>
        <w:t>2022</w:t>
      </w:r>
      <w:r w:rsidRPr="00F02B98">
        <w:rPr>
          <w:rFonts w:ascii="Cambria" w:hAnsi="Cambria"/>
          <w:sz w:val="24"/>
          <w:szCs w:val="24"/>
        </w:rPr>
        <w:tab/>
      </w:r>
      <w:r w:rsidRPr="00F02B98">
        <w:rPr>
          <w:rFonts w:ascii="Cambria" w:hAnsi="Cambria"/>
          <w:sz w:val="24"/>
          <w:szCs w:val="24"/>
        </w:rPr>
        <w:tab/>
        <w:t xml:space="preserve">Jennifer </w:t>
      </w:r>
      <w:proofErr w:type="spellStart"/>
      <w:r w:rsidRPr="00F02B98">
        <w:rPr>
          <w:rFonts w:ascii="Cambria" w:hAnsi="Cambria"/>
          <w:sz w:val="24"/>
          <w:szCs w:val="24"/>
        </w:rPr>
        <w:t>Gansen</w:t>
      </w:r>
      <w:proofErr w:type="spellEnd"/>
    </w:p>
    <w:p w14:paraId="463ABFB0" w14:textId="5F4DE8CA" w:rsidR="00FB3F5C" w:rsidRDefault="00FB3F5C" w:rsidP="000E0FAE">
      <w:pPr>
        <w:rPr>
          <w:rFonts w:ascii="Cambria" w:hAnsi="Cambria"/>
          <w:sz w:val="24"/>
          <w:szCs w:val="24"/>
        </w:rPr>
      </w:pPr>
      <w:r w:rsidRPr="00F02B98">
        <w:rPr>
          <w:rFonts w:ascii="Cambria" w:hAnsi="Cambria"/>
          <w:sz w:val="24"/>
          <w:szCs w:val="24"/>
        </w:rPr>
        <w:t>2020-present</w:t>
      </w:r>
      <w:r w:rsidRPr="00F02B98">
        <w:rPr>
          <w:rFonts w:ascii="Cambria" w:hAnsi="Cambria"/>
          <w:sz w:val="24"/>
          <w:szCs w:val="24"/>
        </w:rPr>
        <w:tab/>
      </w:r>
      <w:r w:rsidRPr="00F02B98">
        <w:rPr>
          <w:rFonts w:ascii="Cambria" w:hAnsi="Cambria"/>
          <w:sz w:val="24"/>
          <w:szCs w:val="24"/>
        </w:rPr>
        <w:tab/>
        <w:t xml:space="preserve">Jacob </w:t>
      </w:r>
      <w:proofErr w:type="spellStart"/>
      <w:r w:rsidRPr="00F02B98">
        <w:rPr>
          <w:rFonts w:ascii="Cambria" w:hAnsi="Cambria"/>
          <w:sz w:val="24"/>
          <w:szCs w:val="24"/>
        </w:rPr>
        <w:t>Ninneman</w:t>
      </w:r>
      <w:proofErr w:type="spellEnd"/>
    </w:p>
    <w:p w14:paraId="5398872D" w14:textId="24E8C787" w:rsidR="00F02B98" w:rsidRPr="00F02B98" w:rsidRDefault="00F02B98" w:rsidP="00F02B98">
      <w:pPr>
        <w:rPr>
          <w:rFonts w:ascii="Cambria" w:hAnsi="Cambria"/>
          <w:sz w:val="24"/>
          <w:szCs w:val="24"/>
        </w:rPr>
      </w:pPr>
      <w:r w:rsidRPr="00F02B98">
        <w:rPr>
          <w:rFonts w:ascii="Cambria" w:hAnsi="Cambria"/>
          <w:sz w:val="24"/>
          <w:szCs w:val="24"/>
        </w:rPr>
        <w:t>20</w:t>
      </w:r>
      <w:r>
        <w:rPr>
          <w:rFonts w:ascii="Cambria" w:hAnsi="Cambria"/>
          <w:sz w:val="24"/>
          <w:szCs w:val="24"/>
        </w:rPr>
        <w:t>22</w:t>
      </w:r>
      <w:r w:rsidRPr="00F02B98">
        <w:rPr>
          <w:rFonts w:ascii="Cambria" w:hAnsi="Cambria"/>
          <w:sz w:val="24"/>
          <w:szCs w:val="24"/>
        </w:rPr>
        <w:t>-</w:t>
      </w:r>
      <w:r>
        <w:rPr>
          <w:rFonts w:ascii="Cambria" w:hAnsi="Cambria"/>
          <w:sz w:val="24"/>
          <w:szCs w:val="24"/>
        </w:rPr>
        <w:t>present</w:t>
      </w:r>
      <w:r w:rsidRPr="00F02B98">
        <w:rPr>
          <w:rFonts w:ascii="Cambria" w:hAnsi="Cambria"/>
          <w:sz w:val="24"/>
          <w:szCs w:val="24"/>
        </w:rPr>
        <w:tab/>
      </w:r>
      <w:r w:rsidRPr="00F02B98">
        <w:rPr>
          <w:rFonts w:ascii="Cambria" w:hAnsi="Cambria"/>
          <w:sz w:val="24"/>
          <w:szCs w:val="24"/>
        </w:rPr>
        <w:tab/>
        <w:t xml:space="preserve">Alexander </w:t>
      </w:r>
      <w:proofErr w:type="spellStart"/>
      <w:r w:rsidRPr="00F02B98">
        <w:rPr>
          <w:rFonts w:ascii="Cambria" w:hAnsi="Cambria"/>
          <w:sz w:val="24"/>
          <w:szCs w:val="24"/>
        </w:rPr>
        <w:t>Boruch</w:t>
      </w:r>
      <w:proofErr w:type="spellEnd"/>
    </w:p>
    <w:p w14:paraId="4AE879E1" w14:textId="77777777" w:rsidR="00F02B98" w:rsidRPr="00F02B98" w:rsidRDefault="00F02B98" w:rsidP="000E0FAE">
      <w:pPr>
        <w:rPr>
          <w:rFonts w:ascii="Cambria" w:hAnsi="Cambria"/>
          <w:sz w:val="24"/>
          <w:szCs w:val="24"/>
        </w:rPr>
      </w:pPr>
    </w:p>
    <w:p w14:paraId="5FA28010" w14:textId="77777777" w:rsidR="009F1A85" w:rsidRPr="00F02B98" w:rsidRDefault="009F1A85" w:rsidP="000E0FAE">
      <w:pPr>
        <w:rPr>
          <w:rFonts w:ascii="Cambria" w:hAnsi="Cambria"/>
          <w:sz w:val="24"/>
          <w:szCs w:val="24"/>
        </w:rPr>
      </w:pPr>
      <w:r w:rsidRPr="00F02B98">
        <w:rPr>
          <w:rFonts w:ascii="Cambria" w:hAnsi="Cambria"/>
          <w:sz w:val="24"/>
          <w:szCs w:val="24"/>
        </w:rPr>
        <w:t>MS:</w:t>
      </w:r>
    </w:p>
    <w:p w14:paraId="44D7DC0B" w14:textId="13F76832" w:rsidR="00464348" w:rsidRPr="00F02B98" w:rsidRDefault="00464348" w:rsidP="000E0FAE">
      <w:pPr>
        <w:rPr>
          <w:rFonts w:ascii="Cambria" w:hAnsi="Cambria"/>
          <w:sz w:val="24"/>
          <w:szCs w:val="24"/>
        </w:rPr>
      </w:pPr>
      <w:r w:rsidRPr="00F02B98">
        <w:rPr>
          <w:rFonts w:ascii="Cambria" w:hAnsi="Cambria"/>
          <w:sz w:val="24"/>
          <w:szCs w:val="24"/>
        </w:rPr>
        <w:t>2019-</w:t>
      </w:r>
      <w:r w:rsidR="00F02B98">
        <w:rPr>
          <w:rFonts w:ascii="Cambria" w:hAnsi="Cambria"/>
          <w:sz w:val="24"/>
          <w:szCs w:val="24"/>
        </w:rPr>
        <w:t>2022</w:t>
      </w:r>
      <w:r w:rsidRPr="00F02B98">
        <w:rPr>
          <w:rFonts w:ascii="Cambria" w:hAnsi="Cambria"/>
          <w:sz w:val="24"/>
          <w:szCs w:val="24"/>
        </w:rPr>
        <w:tab/>
      </w:r>
      <w:r w:rsidRPr="00F02B98">
        <w:rPr>
          <w:rFonts w:ascii="Cambria" w:hAnsi="Cambria"/>
          <w:sz w:val="24"/>
          <w:szCs w:val="24"/>
        </w:rPr>
        <w:tab/>
        <w:t xml:space="preserve">Alexander </w:t>
      </w:r>
      <w:proofErr w:type="spellStart"/>
      <w:r w:rsidRPr="00F02B98">
        <w:rPr>
          <w:rFonts w:ascii="Cambria" w:hAnsi="Cambria"/>
          <w:sz w:val="24"/>
          <w:szCs w:val="24"/>
        </w:rPr>
        <w:t>Boruch</w:t>
      </w:r>
      <w:proofErr w:type="spellEnd"/>
    </w:p>
    <w:p w14:paraId="544D256B" w14:textId="3D7526B9" w:rsidR="008B133B" w:rsidRDefault="008B133B" w:rsidP="000E0FAE">
      <w:pPr>
        <w:rPr>
          <w:rFonts w:ascii="Cambria" w:hAnsi="Cambria"/>
          <w:sz w:val="24"/>
          <w:szCs w:val="24"/>
        </w:rPr>
      </w:pPr>
      <w:r w:rsidRPr="00F02B98">
        <w:rPr>
          <w:rFonts w:ascii="Cambria" w:hAnsi="Cambria"/>
          <w:sz w:val="24"/>
          <w:szCs w:val="24"/>
        </w:rPr>
        <w:lastRenderedPageBreak/>
        <w:t>2021-present</w:t>
      </w:r>
      <w:r w:rsidRPr="00F02B98">
        <w:rPr>
          <w:rFonts w:ascii="Cambria" w:hAnsi="Cambria"/>
          <w:sz w:val="24"/>
          <w:szCs w:val="24"/>
        </w:rPr>
        <w:tab/>
      </w:r>
      <w:r w:rsidRPr="00F02B98">
        <w:rPr>
          <w:rFonts w:ascii="Cambria" w:hAnsi="Cambria"/>
          <w:sz w:val="24"/>
          <w:szCs w:val="24"/>
        </w:rPr>
        <w:tab/>
        <w:t>Gunnar Roberge</w:t>
      </w:r>
    </w:p>
    <w:p w14:paraId="28216B8A" w14:textId="640BDF81" w:rsidR="000E0FAE" w:rsidRDefault="00F02B98" w:rsidP="000E0FAE">
      <w:pPr>
        <w:rPr>
          <w:rFonts w:ascii="Cambria" w:hAnsi="Cambria"/>
          <w:sz w:val="24"/>
          <w:szCs w:val="24"/>
        </w:rPr>
      </w:pPr>
      <w:r>
        <w:rPr>
          <w:rFonts w:ascii="Cambria" w:hAnsi="Cambria"/>
          <w:sz w:val="24"/>
          <w:szCs w:val="24"/>
        </w:rPr>
        <w:t xml:space="preserve">2022-present </w:t>
      </w:r>
      <w:r>
        <w:rPr>
          <w:rFonts w:ascii="Cambria" w:hAnsi="Cambria"/>
          <w:sz w:val="24"/>
          <w:szCs w:val="24"/>
        </w:rPr>
        <w:tab/>
        <w:t xml:space="preserve">Grace </w:t>
      </w:r>
      <w:proofErr w:type="spellStart"/>
      <w:r>
        <w:rPr>
          <w:rFonts w:ascii="Cambria" w:hAnsi="Cambria"/>
          <w:sz w:val="24"/>
          <w:szCs w:val="24"/>
        </w:rPr>
        <w:t>Branchaw</w:t>
      </w:r>
      <w:proofErr w:type="spellEnd"/>
    </w:p>
    <w:p w14:paraId="73953F07" w14:textId="77777777" w:rsidR="00F02B98" w:rsidRDefault="00F02B98" w:rsidP="00A05C6D">
      <w:pPr>
        <w:spacing w:line="360" w:lineRule="auto"/>
        <w:rPr>
          <w:rFonts w:ascii="Cambria" w:hAnsi="Cambria"/>
          <w:b/>
          <w:sz w:val="24"/>
          <w:szCs w:val="24"/>
        </w:rPr>
      </w:pPr>
    </w:p>
    <w:p w14:paraId="252742EF" w14:textId="368A52BF" w:rsidR="000E0FAE" w:rsidRPr="00127CD0" w:rsidRDefault="000E0FAE" w:rsidP="00A05C6D">
      <w:pPr>
        <w:spacing w:line="360" w:lineRule="auto"/>
        <w:rPr>
          <w:rFonts w:ascii="Cambria" w:hAnsi="Cambria"/>
          <w:b/>
          <w:sz w:val="24"/>
          <w:szCs w:val="24"/>
        </w:rPr>
      </w:pPr>
      <w:r w:rsidRPr="00127CD0">
        <w:rPr>
          <w:rFonts w:ascii="Cambria" w:hAnsi="Cambria"/>
          <w:b/>
          <w:sz w:val="24"/>
          <w:szCs w:val="24"/>
        </w:rPr>
        <w:t>Graduated Ph.D. Advisees:</w:t>
      </w:r>
      <w:r w:rsidRPr="00127CD0">
        <w:rPr>
          <w:rFonts w:ascii="Cambria" w:hAnsi="Cambria"/>
          <w:b/>
          <w:sz w:val="24"/>
          <w:szCs w:val="24"/>
        </w:rPr>
        <w:tab/>
      </w:r>
    </w:p>
    <w:p w14:paraId="2BF5BC30" w14:textId="0E4D14C4" w:rsidR="00F471F3" w:rsidRDefault="00A05C6D" w:rsidP="00F471F3">
      <w:pPr>
        <w:rPr>
          <w:rFonts w:ascii="Cambria" w:hAnsi="Cambria"/>
          <w:sz w:val="24"/>
          <w:szCs w:val="24"/>
        </w:rPr>
      </w:pPr>
      <w:r>
        <w:rPr>
          <w:rFonts w:ascii="Cambria" w:hAnsi="Cambria"/>
          <w:sz w:val="24"/>
          <w:szCs w:val="24"/>
        </w:rPr>
        <w:t>2011</w:t>
      </w:r>
      <w:r>
        <w:rPr>
          <w:rFonts w:ascii="Cambria" w:hAnsi="Cambria"/>
          <w:sz w:val="24"/>
          <w:szCs w:val="24"/>
        </w:rPr>
        <w:tab/>
      </w:r>
      <w:r w:rsidR="000E0FAE">
        <w:rPr>
          <w:rFonts w:ascii="Cambria" w:hAnsi="Cambria"/>
          <w:sz w:val="24"/>
          <w:szCs w:val="24"/>
        </w:rPr>
        <w:t>Laura Ellingson</w:t>
      </w:r>
      <w:r w:rsidR="000E0FAE">
        <w:rPr>
          <w:rFonts w:ascii="Cambria" w:hAnsi="Cambria"/>
          <w:sz w:val="24"/>
          <w:szCs w:val="24"/>
        </w:rPr>
        <w:tab/>
      </w:r>
      <w:r w:rsidR="008B133B">
        <w:rPr>
          <w:rFonts w:ascii="Cambria" w:hAnsi="Cambria"/>
          <w:sz w:val="24"/>
          <w:szCs w:val="24"/>
        </w:rPr>
        <w:tab/>
      </w:r>
      <w:r w:rsidR="000E0FAE" w:rsidRPr="00F471F3">
        <w:rPr>
          <w:rFonts w:ascii="Cambria" w:hAnsi="Cambria"/>
          <w:b/>
          <w:bCs/>
          <w:sz w:val="24"/>
          <w:szCs w:val="24"/>
        </w:rPr>
        <w:t>Dissertation Title</w:t>
      </w:r>
      <w:r w:rsidR="000E0FAE">
        <w:rPr>
          <w:rFonts w:ascii="Cambria" w:hAnsi="Cambria"/>
          <w:sz w:val="24"/>
          <w:szCs w:val="24"/>
        </w:rPr>
        <w:t>: “Exercise-Induced Modulation of Pain</w:t>
      </w:r>
      <w:r w:rsidR="00F471F3">
        <w:rPr>
          <w:rFonts w:ascii="Cambria" w:hAnsi="Cambria"/>
          <w:sz w:val="24"/>
          <w:szCs w:val="24"/>
        </w:rPr>
        <w:t xml:space="preserve"> </w:t>
      </w:r>
    </w:p>
    <w:p w14:paraId="174445F9" w14:textId="5CA473A7" w:rsidR="000E0FAE" w:rsidRDefault="000E0FAE" w:rsidP="00F471F3">
      <w:pPr>
        <w:ind w:left="2880" w:firstLine="720"/>
        <w:rPr>
          <w:rFonts w:ascii="Cambria" w:hAnsi="Cambria"/>
          <w:sz w:val="24"/>
          <w:szCs w:val="24"/>
        </w:rPr>
      </w:pPr>
      <w:r>
        <w:rPr>
          <w:rFonts w:ascii="Cambria" w:hAnsi="Cambria"/>
          <w:sz w:val="24"/>
          <w:szCs w:val="24"/>
        </w:rPr>
        <w:t>Sensitivity in Healthy Women”</w:t>
      </w:r>
    </w:p>
    <w:p w14:paraId="313D14EF" w14:textId="77777777" w:rsidR="00444431" w:rsidRDefault="00444431" w:rsidP="00444431">
      <w:pPr>
        <w:rPr>
          <w:rFonts w:ascii="Cambria" w:hAnsi="Cambria"/>
          <w:sz w:val="24"/>
          <w:szCs w:val="24"/>
        </w:rPr>
      </w:pPr>
    </w:p>
    <w:p w14:paraId="0F58E680" w14:textId="3E22599A" w:rsidR="00444431" w:rsidRDefault="00B334A9" w:rsidP="00F471F3">
      <w:pPr>
        <w:rPr>
          <w:rFonts w:ascii="Cambria" w:hAnsi="Cambria"/>
          <w:sz w:val="24"/>
          <w:szCs w:val="24"/>
        </w:rPr>
      </w:pPr>
      <w:r>
        <w:rPr>
          <w:rFonts w:ascii="Cambria" w:hAnsi="Cambria"/>
          <w:sz w:val="24"/>
          <w:szCs w:val="24"/>
        </w:rPr>
        <w:t>2015</w:t>
      </w:r>
      <w:r>
        <w:rPr>
          <w:rFonts w:ascii="Cambria" w:hAnsi="Cambria"/>
          <w:sz w:val="24"/>
          <w:szCs w:val="24"/>
        </w:rPr>
        <w:tab/>
        <w:t>Jacob Meyer</w:t>
      </w:r>
      <w:r>
        <w:rPr>
          <w:rFonts w:ascii="Cambria" w:hAnsi="Cambria"/>
          <w:sz w:val="24"/>
          <w:szCs w:val="24"/>
        </w:rPr>
        <w:tab/>
      </w:r>
      <w:r>
        <w:rPr>
          <w:rFonts w:ascii="Cambria" w:hAnsi="Cambria"/>
          <w:sz w:val="24"/>
          <w:szCs w:val="24"/>
        </w:rPr>
        <w:tab/>
      </w:r>
      <w:r w:rsidR="008B133B">
        <w:rPr>
          <w:rFonts w:ascii="Cambria" w:hAnsi="Cambria"/>
          <w:sz w:val="24"/>
          <w:szCs w:val="24"/>
        </w:rPr>
        <w:tab/>
      </w:r>
      <w:r w:rsidRPr="00F471F3">
        <w:rPr>
          <w:rFonts w:ascii="Cambria" w:hAnsi="Cambria"/>
          <w:b/>
          <w:bCs/>
          <w:sz w:val="24"/>
          <w:szCs w:val="24"/>
        </w:rPr>
        <w:t>Dissertation Title</w:t>
      </w:r>
      <w:r>
        <w:rPr>
          <w:rFonts w:ascii="Cambria" w:hAnsi="Cambria"/>
          <w:sz w:val="24"/>
          <w:szCs w:val="24"/>
        </w:rPr>
        <w:t>: “</w:t>
      </w:r>
      <w:r w:rsidRPr="00B334A9">
        <w:rPr>
          <w:rFonts w:ascii="Cambria" w:hAnsi="Cambria"/>
          <w:sz w:val="24"/>
          <w:szCs w:val="24"/>
        </w:rPr>
        <w:t>Physical Activity, Exercise and BDNF in</w:t>
      </w:r>
    </w:p>
    <w:p w14:paraId="79B65C44" w14:textId="14ABABA2" w:rsidR="00B334A9" w:rsidRDefault="00B334A9" w:rsidP="00F471F3">
      <w:pPr>
        <w:ind w:left="3600"/>
        <w:rPr>
          <w:rFonts w:ascii="Cambria" w:hAnsi="Cambria"/>
          <w:sz w:val="24"/>
          <w:szCs w:val="24"/>
        </w:rPr>
      </w:pPr>
      <w:r w:rsidRPr="00B334A9">
        <w:rPr>
          <w:rFonts w:ascii="Cambria" w:hAnsi="Cambria"/>
          <w:sz w:val="24"/>
          <w:szCs w:val="24"/>
        </w:rPr>
        <w:t>Depressed Patients – A Study of the Acute Effects of Exercise Intensity on Mood</w:t>
      </w:r>
      <w:r w:rsidR="00444431">
        <w:rPr>
          <w:rFonts w:ascii="Cambria" w:hAnsi="Cambria"/>
          <w:sz w:val="24"/>
          <w:szCs w:val="24"/>
        </w:rPr>
        <w:t>”</w:t>
      </w:r>
    </w:p>
    <w:p w14:paraId="63FE8ED1" w14:textId="77777777" w:rsidR="00444431" w:rsidRDefault="00444431" w:rsidP="00F471F3">
      <w:pPr>
        <w:rPr>
          <w:rFonts w:ascii="Cambria" w:hAnsi="Cambria"/>
          <w:sz w:val="24"/>
          <w:szCs w:val="24"/>
        </w:rPr>
      </w:pPr>
    </w:p>
    <w:p w14:paraId="37B9DA58" w14:textId="46D43DD7" w:rsidR="006E7DD2" w:rsidRDefault="006E7DD2" w:rsidP="00444431">
      <w:pPr>
        <w:rPr>
          <w:rFonts w:ascii="Cambria" w:hAnsi="Cambria"/>
          <w:sz w:val="24"/>
          <w:szCs w:val="24"/>
        </w:rPr>
      </w:pPr>
      <w:r>
        <w:rPr>
          <w:rFonts w:ascii="Cambria" w:hAnsi="Cambria"/>
          <w:sz w:val="24"/>
          <w:szCs w:val="24"/>
        </w:rPr>
        <w:t>2015</w:t>
      </w:r>
      <w:r>
        <w:rPr>
          <w:rFonts w:ascii="Cambria" w:hAnsi="Cambria"/>
          <w:sz w:val="24"/>
          <w:szCs w:val="24"/>
        </w:rPr>
        <w:tab/>
        <w:t>Morgan Shields</w:t>
      </w:r>
      <w:r>
        <w:rPr>
          <w:rFonts w:ascii="Cambria" w:hAnsi="Cambria"/>
          <w:sz w:val="24"/>
          <w:szCs w:val="24"/>
        </w:rPr>
        <w:tab/>
      </w:r>
      <w:r w:rsidR="008B133B">
        <w:rPr>
          <w:rFonts w:ascii="Cambria" w:hAnsi="Cambria"/>
          <w:sz w:val="24"/>
          <w:szCs w:val="24"/>
        </w:rPr>
        <w:tab/>
      </w:r>
      <w:r w:rsidR="00444431" w:rsidRPr="00F471F3">
        <w:rPr>
          <w:rFonts w:ascii="Cambria" w:hAnsi="Cambria"/>
          <w:b/>
          <w:bCs/>
          <w:sz w:val="24"/>
          <w:szCs w:val="24"/>
        </w:rPr>
        <w:t>Dissertation Title</w:t>
      </w:r>
      <w:r w:rsidR="00444431">
        <w:rPr>
          <w:rFonts w:ascii="Cambria" w:hAnsi="Cambria"/>
          <w:sz w:val="24"/>
          <w:szCs w:val="24"/>
        </w:rPr>
        <w:t xml:space="preserve">: “Cognition Across a Competitive Season in </w:t>
      </w:r>
    </w:p>
    <w:p w14:paraId="6FFA2374" w14:textId="77777777" w:rsidR="00444431" w:rsidRDefault="00444431" w:rsidP="00F471F3">
      <w:pPr>
        <w:ind w:left="2880" w:firstLine="720"/>
        <w:rPr>
          <w:rFonts w:ascii="Cambria" w:hAnsi="Cambria"/>
          <w:sz w:val="24"/>
          <w:szCs w:val="24"/>
        </w:rPr>
      </w:pPr>
      <w:r>
        <w:rPr>
          <w:rFonts w:ascii="Cambria" w:hAnsi="Cambria"/>
          <w:sz w:val="24"/>
          <w:szCs w:val="24"/>
        </w:rPr>
        <w:t>Collegiate Rowers</w:t>
      </w:r>
      <w:r w:rsidR="006E7DD2">
        <w:rPr>
          <w:rFonts w:ascii="Cambria" w:hAnsi="Cambria"/>
          <w:sz w:val="24"/>
          <w:szCs w:val="24"/>
        </w:rPr>
        <w:t>”</w:t>
      </w:r>
    </w:p>
    <w:p w14:paraId="6A2F0FE6" w14:textId="77777777" w:rsidR="00464348" w:rsidRDefault="00464348" w:rsidP="00464348">
      <w:pPr>
        <w:rPr>
          <w:rFonts w:ascii="Cambria" w:hAnsi="Cambria"/>
          <w:sz w:val="24"/>
          <w:szCs w:val="24"/>
        </w:rPr>
      </w:pPr>
    </w:p>
    <w:p w14:paraId="1A75853C" w14:textId="5755333A" w:rsidR="00F471F3" w:rsidRDefault="00464348" w:rsidP="00F471F3">
      <w:pPr>
        <w:ind w:left="720" w:hanging="720"/>
        <w:rPr>
          <w:rFonts w:ascii="Cambria" w:hAnsi="Cambria"/>
          <w:sz w:val="24"/>
          <w:szCs w:val="24"/>
        </w:rPr>
      </w:pPr>
      <w:r>
        <w:rPr>
          <w:rFonts w:ascii="Cambria" w:hAnsi="Cambria"/>
          <w:sz w:val="24"/>
          <w:szCs w:val="24"/>
        </w:rPr>
        <w:t>2020</w:t>
      </w:r>
      <w:r>
        <w:rPr>
          <w:rFonts w:ascii="Cambria" w:hAnsi="Cambria"/>
          <w:sz w:val="24"/>
          <w:szCs w:val="24"/>
        </w:rPr>
        <w:tab/>
        <w:t>Ryan J Dougherty</w:t>
      </w:r>
      <w:r w:rsidR="00FB3F5C">
        <w:rPr>
          <w:rFonts w:ascii="Cambria" w:hAnsi="Cambria"/>
          <w:sz w:val="24"/>
          <w:szCs w:val="24"/>
        </w:rPr>
        <w:tab/>
      </w:r>
      <w:r w:rsidR="008B133B">
        <w:rPr>
          <w:rFonts w:ascii="Cambria" w:hAnsi="Cambria"/>
          <w:sz w:val="24"/>
          <w:szCs w:val="24"/>
        </w:rPr>
        <w:tab/>
      </w:r>
      <w:r w:rsidR="00FB3F5C" w:rsidRPr="00F471F3">
        <w:rPr>
          <w:rFonts w:ascii="Cambria" w:hAnsi="Cambria"/>
          <w:b/>
          <w:bCs/>
          <w:sz w:val="24"/>
          <w:szCs w:val="24"/>
        </w:rPr>
        <w:t>Dissertation Title</w:t>
      </w:r>
      <w:r w:rsidR="00FB3F5C">
        <w:rPr>
          <w:rFonts w:ascii="Cambria" w:hAnsi="Cambria"/>
          <w:sz w:val="24"/>
          <w:szCs w:val="24"/>
        </w:rPr>
        <w:t>: “</w:t>
      </w:r>
      <w:r w:rsidR="00F471F3" w:rsidRPr="00F471F3">
        <w:rPr>
          <w:rFonts w:ascii="Cambria" w:hAnsi="Cambria"/>
          <w:sz w:val="24"/>
          <w:szCs w:val="24"/>
        </w:rPr>
        <w:t>Longitudinal Assessment of Physical</w:t>
      </w:r>
    </w:p>
    <w:p w14:paraId="0337D176" w14:textId="040DA4BC" w:rsidR="00FB3F5C" w:rsidRDefault="00F471F3" w:rsidP="00F471F3">
      <w:pPr>
        <w:ind w:left="3600"/>
        <w:rPr>
          <w:rFonts w:ascii="Cambria" w:hAnsi="Cambria"/>
          <w:sz w:val="24"/>
          <w:szCs w:val="24"/>
        </w:rPr>
      </w:pPr>
      <w:r w:rsidRPr="00F471F3">
        <w:rPr>
          <w:rFonts w:ascii="Cambria" w:hAnsi="Cambria"/>
          <w:sz w:val="24"/>
          <w:szCs w:val="24"/>
        </w:rPr>
        <w:t>Activity, Brain Volume and</w:t>
      </w:r>
      <w:r>
        <w:rPr>
          <w:rFonts w:ascii="Cambria" w:hAnsi="Cambria"/>
          <w:sz w:val="24"/>
          <w:szCs w:val="24"/>
        </w:rPr>
        <w:t xml:space="preserve"> </w:t>
      </w:r>
      <w:r w:rsidRPr="00F471F3">
        <w:rPr>
          <w:rFonts w:ascii="Cambria" w:hAnsi="Cambria"/>
          <w:sz w:val="24"/>
          <w:szCs w:val="24"/>
        </w:rPr>
        <w:t>Cognitive Function in Adults at risk for Alzheimer’s disease</w:t>
      </w:r>
      <w:r w:rsidR="00FB3F5C">
        <w:rPr>
          <w:rFonts w:ascii="Cambria" w:hAnsi="Cambria"/>
          <w:sz w:val="24"/>
          <w:szCs w:val="24"/>
        </w:rPr>
        <w:t>”</w:t>
      </w:r>
    </w:p>
    <w:p w14:paraId="2A81E703" w14:textId="0F6B4395" w:rsidR="00464348" w:rsidRDefault="00464348" w:rsidP="00464348">
      <w:pPr>
        <w:rPr>
          <w:rFonts w:ascii="Cambria" w:hAnsi="Cambria"/>
          <w:sz w:val="24"/>
          <w:szCs w:val="24"/>
        </w:rPr>
      </w:pPr>
    </w:p>
    <w:p w14:paraId="4BF4E999" w14:textId="7A9B14E7" w:rsidR="008B133B" w:rsidRDefault="00464348" w:rsidP="00F471F3">
      <w:pPr>
        <w:rPr>
          <w:rFonts w:ascii="Cambria" w:hAnsi="Cambria"/>
          <w:sz w:val="24"/>
          <w:szCs w:val="24"/>
        </w:rPr>
      </w:pPr>
      <w:r>
        <w:rPr>
          <w:rFonts w:ascii="Cambria" w:hAnsi="Cambria"/>
          <w:sz w:val="24"/>
          <w:szCs w:val="24"/>
        </w:rPr>
        <w:t xml:space="preserve">2020 </w:t>
      </w:r>
      <w:r>
        <w:rPr>
          <w:rFonts w:ascii="Cambria" w:hAnsi="Cambria"/>
          <w:sz w:val="24"/>
          <w:szCs w:val="24"/>
        </w:rPr>
        <w:tab/>
        <w:t xml:space="preserve">Stephanie </w:t>
      </w:r>
      <w:proofErr w:type="spellStart"/>
      <w:r>
        <w:rPr>
          <w:rFonts w:ascii="Cambria" w:hAnsi="Cambria"/>
          <w:sz w:val="24"/>
          <w:szCs w:val="24"/>
        </w:rPr>
        <w:t>VanRiper</w:t>
      </w:r>
      <w:proofErr w:type="spellEnd"/>
      <w:r w:rsidR="00FB3F5C">
        <w:rPr>
          <w:rFonts w:ascii="Cambria" w:hAnsi="Cambria"/>
          <w:sz w:val="24"/>
          <w:szCs w:val="24"/>
        </w:rPr>
        <w:tab/>
      </w:r>
      <w:r w:rsidR="008B133B">
        <w:rPr>
          <w:rFonts w:ascii="Cambria" w:hAnsi="Cambria"/>
          <w:sz w:val="24"/>
          <w:szCs w:val="24"/>
        </w:rPr>
        <w:tab/>
      </w:r>
      <w:r w:rsidR="00FB3F5C" w:rsidRPr="00F471F3">
        <w:rPr>
          <w:rFonts w:ascii="Cambria" w:hAnsi="Cambria"/>
          <w:b/>
          <w:bCs/>
          <w:sz w:val="24"/>
          <w:szCs w:val="24"/>
        </w:rPr>
        <w:t>Dissertation Title</w:t>
      </w:r>
      <w:r w:rsidR="00FB3F5C">
        <w:rPr>
          <w:rFonts w:ascii="Cambria" w:hAnsi="Cambria"/>
          <w:sz w:val="24"/>
          <w:szCs w:val="24"/>
        </w:rPr>
        <w:t>: “</w:t>
      </w:r>
      <w:r w:rsidR="00F471F3" w:rsidRPr="00F471F3">
        <w:rPr>
          <w:rFonts w:ascii="Cambria" w:hAnsi="Cambria"/>
          <w:sz w:val="24"/>
          <w:szCs w:val="24"/>
        </w:rPr>
        <w:t>The Effects of Physical Activity and</w:t>
      </w:r>
      <w:r w:rsidR="008B133B">
        <w:rPr>
          <w:rFonts w:ascii="Cambria" w:hAnsi="Cambria"/>
          <w:sz w:val="24"/>
          <w:szCs w:val="24"/>
        </w:rPr>
        <w:t xml:space="preserve"> </w:t>
      </w:r>
    </w:p>
    <w:p w14:paraId="7C6FD0C7" w14:textId="6888320C" w:rsidR="00FB3F5C" w:rsidRDefault="00F471F3" w:rsidP="008B133B">
      <w:pPr>
        <w:ind w:left="3600"/>
        <w:rPr>
          <w:rFonts w:ascii="Cambria" w:hAnsi="Cambria"/>
          <w:sz w:val="24"/>
          <w:szCs w:val="24"/>
        </w:rPr>
      </w:pPr>
      <w:r w:rsidRPr="00F471F3">
        <w:rPr>
          <w:rFonts w:ascii="Cambria" w:hAnsi="Cambria"/>
          <w:sz w:val="24"/>
          <w:szCs w:val="24"/>
        </w:rPr>
        <w:t>Exercise on Cerebral White Matter Integrity in Health and Chronic Pain</w:t>
      </w:r>
      <w:r w:rsidR="00FB3F5C">
        <w:rPr>
          <w:rFonts w:ascii="Cambria" w:hAnsi="Cambria"/>
          <w:sz w:val="24"/>
          <w:szCs w:val="24"/>
        </w:rPr>
        <w:t>”</w:t>
      </w:r>
    </w:p>
    <w:p w14:paraId="07246AAA" w14:textId="68A96531" w:rsidR="00464348" w:rsidRDefault="00464348" w:rsidP="00464348">
      <w:pPr>
        <w:rPr>
          <w:rFonts w:ascii="Cambria" w:hAnsi="Cambria"/>
          <w:sz w:val="24"/>
          <w:szCs w:val="24"/>
        </w:rPr>
      </w:pPr>
    </w:p>
    <w:p w14:paraId="37AEF4A2" w14:textId="77777777" w:rsidR="000E0FAE" w:rsidRPr="003440C3" w:rsidRDefault="000E0FAE" w:rsidP="00A05C6D">
      <w:pPr>
        <w:spacing w:line="360" w:lineRule="auto"/>
        <w:rPr>
          <w:rFonts w:ascii="Cambria" w:hAnsi="Cambria"/>
          <w:b/>
          <w:sz w:val="24"/>
          <w:szCs w:val="24"/>
        </w:rPr>
      </w:pPr>
      <w:r w:rsidRPr="003440C3">
        <w:rPr>
          <w:rFonts w:ascii="Cambria" w:hAnsi="Cambria"/>
          <w:b/>
          <w:sz w:val="24"/>
          <w:szCs w:val="24"/>
        </w:rPr>
        <w:t xml:space="preserve">Graduates M.Sc. Advisees: </w:t>
      </w:r>
      <w:r w:rsidRPr="003440C3">
        <w:rPr>
          <w:rFonts w:ascii="Cambria" w:hAnsi="Cambria"/>
          <w:b/>
          <w:sz w:val="24"/>
          <w:szCs w:val="24"/>
        </w:rPr>
        <w:tab/>
      </w:r>
    </w:p>
    <w:p w14:paraId="4DEBB149" w14:textId="77777777" w:rsidR="000E0FAE" w:rsidRDefault="00325BD1" w:rsidP="00A05C6D">
      <w:pPr>
        <w:spacing w:line="360" w:lineRule="auto"/>
        <w:rPr>
          <w:rFonts w:ascii="Cambria" w:hAnsi="Cambria"/>
          <w:sz w:val="24"/>
          <w:szCs w:val="24"/>
        </w:rPr>
      </w:pPr>
      <w:r>
        <w:rPr>
          <w:rFonts w:ascii="Cambria" w:hAnsi="Cambria"/>
          <w:sz w:val="24"/>
          <w:szCs w:val="24"/>
        </w:rPr>
        <w:t>2009</w:t>
      </w:r>
      <w:r>
        <w:rPr>
          <w:rFonts w:ascii="Cambria" w:hAnsi="Cambria"/>
          <w:sz w:val="24"/>
          <w:szCs w:val="24"/>
        </w:rPr>
        <w:tab/>
      </w:r>
      <w:r w:rsidR="000E0FAE">
        <w:rPr>
          <w:rFonts w:ascii="Cambria" w:hAnsi="Cambria"/>
          <w:sz w:val="24"/>
          <w:szCs w:val="24"/>
        </w:rPr>
        <w:t>Michael McLoughlin</w:t>
      </w:r>
      <w:r w:rsidR="000E0FAE">
        <w:rPr>
          <w:rFonts w:ascii="Cambria" w:hAnsi="Cambria"/>
          <w:sz w:val="24"/>
          <w:szCs w:val="24"/>
        </w:rPr>
        <w:tab/>
      </w:r>
      <w:r>
        <w:rPr>
          <w:rFonts w:ascii="Cambria" w:hAnsi="Cambria"/>
          <w:sz w:val="24"/>
          <w:szCs w:val="24"/>
        </w:rPr>
        <w:tab/>
      </w:r>
      <w:r w:rsidR="000E0FAE" w:rsidRPr="008B133B">
        <w:rPr>
          <w:rFonts w:ascii="Cambria" w:hAnsi="Cambria"/>
          <w:b/>
          <w:bCs/>
          <w:sz w:val="24"/>
          <w:szCs w:val="24"/>
        </w:rPr>
        <w:t>Thesis Title</w:t>
      </w:r>
      <w:r w:rsidR="000E0FAE">
        <w:rPr>
          <w:rFonts w:ascii="Cambria" w:hAnsi="Cambria"/>
          <w:sz w:val="24"/>
          <w:szCs w:val="24"/>
        </w:rPr>
        <w:t>: “Measurement of Physical Activity and its</w:t>
      </w:r>
    </w:p>
    <w:p w14:paraId="65FD0D77" w14:textId="77777777" w:rsidR="000E0FAE" w:rsidRDefault="000E0FAE" w:rsidP="00A05C6D">
      <w:pPr>
        <w:ind w:left="2880" w:firstLine="720"/>
        <w:rPr>
          <w:rFonts w:ascii="Cambria" w:hAnsi="Cambria"/>
          <w:sz w:val="24"/>
          <w:szCs w:val="24"/>
        </w:rPr>
      </w:pPr>
      <w:r>
        <w:rPr>
          <w:rFonts w:ascii="Cambria" w:hAnsi="Cambria"/>
          <w:sz w:val="24"/>
          <w:szCs w:val="24"/>
        </w:rPr>
        <w:t>Relationship to Central Processing of Pain in</w:t>
      </w:r>
      <w:r w:rsidR="00A05C6D">
        <w:rPr>
          <w:rFonts w:ascii="Cambria" w:hAnsi="Cambria"/>
          <w:sz w:val="24"/>
          <w:szCs w:val="24"/>
        </w:rPr>
        <w:t xml:space="preserve"> </w:t>
      </w:r>
      <w:r>
        <w:rPr>
          <w:rFonts w:ascii="Cambria" w:hAnsi="Cambria"/>
          <w:sz w:val="24"/>
          <w:szCs w:val="24"/>
        </w:rPr>
        <w:t xml:space="preserve">Fibromyalgia” </w:t>
      </w:r>
    </w:p>
    <w:p w14:paraId="37FA872A" w14:textId="77777777" w:rsidR="000E0FAE" w:rsidRDefault="000E0FAE" w:rsidP="000E0FAE">
      <w:pPr>
        <w:ind w:left="4320"/>
        <w:rPr>
          <w:rFonts w:ascii="Cambria" w:hAnsi="Cambria"/>
          <w:sz w:val="24"/>
          <w:szCs w:val="24"/>
        </w:rPr>
      </w:pPr>
    </w:p>
    <w:p w14:paraId="2120368B" w14:textId="77777777" w:rsidR="000E0FAE" w:rsidRPr="000E0FAE" w:rsidRDefault="00325BD1" w:rsidP="000E0FAE">
      <w:pPr>
        <w:spacing w:line="360" w:lineRule="auto"/>
        <w:rPr>
          <w:rFonts w:ascii="Cambria" w:hAnsi="Cambria"/>
          <w:sz w:val="24"/>
          <w:szCs w:val="24"/>
        </w:rPr>
      </w:pPr>
      <w:r>
        <w:rPr>
          <w:rFonts w:ascii="Cambria" w:hAnsi="Cambria"/>
          <w:sz w:val="24"/>
          <w:szCs w:val="24"/>
        </w:rPr>
        <w:t>2011</w:t>
      </w:r>
      <w:r>
        <w:rPr>
          <w:rFonts w:ascii="Cambria" w:hAnsi="Cambria"/>
          <w:sz w:val="24"/>
          <w:szCs w:val="24"/>
        </w:rPr>
        <w:tab/>
      </w:r>
      <w:r w:rsidR="000E0FAE" w:rsidRPr="000E0FAE">
        <w:rPr>
          <w:rFonts w:ascii="Cambria" w:hAnsi="Cambria"/>
          <w:sz w:val="24"/>
          <w:szCs w:val="24"/>
        </w:rPr>
        <w:t>Jacob Meyer</w:t>
      </w:r>
      <w:r w:rsidR="000E0FAE" w:rsidRPr="000E0FAE">
        <w:rPr>
          <w:rFonts w:ascii="Cambria" w:hAnsi="Cambria"/>
          <w:sz w:val="24"/>
          <w:szCs w:val="24"/>
        </w:rPr>
        <w:tab/>
      </w:r>
      <w:r w:rsidR="000E0FAE" w:rsidRPr="000E0FAE">
        <w:rPr>
          <w:rFonts w:ascii="Cambria" w:hAnsi="Cambria"/>
          <w:sz w:val="24"/>
          <w:szCs w:val="24"/>
        </w:rPr>
        <w:tab/>
      </w:r>
      <w:r>
        <w:rPr>
          <w:rFonts w:ascii="Cambria" w:hAnsi="Cambria"/>
          <w:sz w:val="24"/>
          <w:szCs w:val="24"/>
        </w:rPr>
        <w:tab/>
      </w:r>
      <w:r w:rsidR="000E0FAE" w:rsidRPr="008B133B">
        <w:rPr>
          <w:rFonts w:ascii="Cambria" w:hAnsi="Cambria"/>
          <w:b/>
          <w:bCs/>
          <w:sz w:val="24"/>
          <w:szCs w:val="24"/>
        </w:rPr>
        <w:t>Thesis Title</w:t>
      </w:r>
      <w:r w:rsidR="000E0FAE" w:rsidRPr="000E0FAE">
        <w:rPr>
          <w:rFonts w:ascii="Cambria" w:hAnsi="Cambria"/>
          <w:sz w:val="24"/>
          <w:szCs w:val="24"/>
        </w:rPr>
        <w:t>: “Metabolite, Adrenergic and Immune</w:t>
      </w:r>
    </w:p>
    <w:p w14:paraId="6BD935A1" w14:textId="77777777" w:rsidR="00325BD1" w:rsidRDefault="000E0FAE" w:rsidP="00325BD1">
      <w:pPr>
        <w:spacing w:line="360" w:lineRule="auto"/>
        <w:ind w:left="3600"/>
        <w:rPr>
          <w:rFonts w:ascii="Cambria" w:hAnsi="Cambria"/>
          <w:sz w:val="24"/>
          <w:szCs w:val="24"/>
        </w:rPr>
      </w:pPr>
      <w:r w:rsidRPr="000E0FAE">
        <w:rPr>
          <w:rFonts w:ascii="Cambria" w:hAnsi="Cambria"/>
          <w:sz w:val="24"/>
          <w:szCs w:val="24"/>
        </w:rPr>
        <w:t>Receptor Regulation in Chronic Fatigue Syndrome Following Maximal Exercise”</w:t>
      </w:r>
    </w:p>
    <w:p w14:paraId="06EB581B" w14:textId="77777777" w:rsidR="00325BD1" w:rsidRDefault="00325BD1" w:rsidP="00325BD1">
      <w:pPr>
        <w:spacing w:line="360" w:lineRule="auto"/>
        <w:ind w:left="1440" w:hanging="1440"/>
        <w:rPr>
          <w:rFonts w:ascii="Cambria" w:hAnsi="Cambria"/>
          <w:sz w:val="24"/>
          <w:szCs w:val="24"/>
        </w:rPr>
      </w:pPr>
      <w:r>
        <w:rPr>
          <w:rFonts w:ascii="Cambria" w:hAnsi="Cambria"/>
          <w:sz w:val="24"/>
          <w:szCs w:val="24"/>
        </w:rPr>
        <w:t xml:space="preserve">2015   </w:t>
      </w:r>
      <w:r w:rsidR="006E7DD2">
        <w:rPr>
          <w:rFonts w:ascii="Cambria" w:hAnsi="Cambria"/>
          <w:sz w:val="24"/>
          <w:szCs w:val="24"/>
        </w:rPr>
        <w:t>Ryan Dougherty</w:t>
      </w:r>
      <w:r w:rsidR="00DB6992">
        <w:rPr>
          <w:rFonts w:ascii="Cambria" w:hAnsi="Cambria"/>
          <w:sz w:val="24"/>
          <w:szCs w:val="24"/>
        </w:rPr>
        <w:tab/>
      </w:r>
      <w:r>
        <w:rPr>
          <w:rFonts w:ascii="Cambria" w:hAnsi="Cambria"/>
          <w:sz w:val="24"/>
          <w:szCs w:val="24"/>
        </w:rPr>
        <w:tab/>
      </w:r>
      <w:r w:rsidR="00DB6992" w:rsidRPr="008B133B">
        <w:rPr>
          <w:rFonts w:ascii="Cambria" w:hAnsi="Cambria"/>
          <w:b/>
          <w:bCs/>
          <w:sz w:val="24"/>
          <w:szCs w:val="24"/>
        </w:rPr>
        <w:t>Thesis Title</w:t>
      </w:r>
      <w:r w:rsidR="00DB6992">
        <w:rPr>
          <w:rFonts w:ascii="Cambria" w:hAnsi="Cambria"/>
          <w:sz w:val="24"/>
          <w:szCs w:val="24"/>
        </w:rPr>
        <w:t>: “</w:t>
      </w:r>
      <w:r w:rsidR="00DB6992" w:rsidRPr="00DB6992">
        <w:rPr>
          <w:rFonts w:ascii="Cambria" w:hAnsi="Cambria"/>
          <w:sz w:val="24"/>
          <w:szCs w:val="24"/>
        </w:rPr>
        <w:t>C</w:t>
      </w:r>
      <w:r w:rsidR="00DB6992">
        <w:rPr>
          <w:rFonts w:ascii="Cambria" w:hAnsi="Cambria"/>
          <w:sz w:val="24"/>
          <w:szCs w:val="24"/>
        </w:rPr>
        <w:t>ardiorespiratory Fitness, Hippocampal Volume</w:t>
      </w:r>
    </w:p>
    <w:p w14:paraId="0D9FA59B" w14:textId="77777777" w:rsidR="006E7DD2" w:rsidRDefault="00DB6992" w:rsidP="00325BD1">
      <w:pPr>
        <w:spacing w:line="360" w:lineRule="auto"/>
        <w:ind w:left="1440" w:hanging="1440"/>
        <w:rPr>
          <w:rFonts w:ascii="Cambria" w:hAnsi="Cambria"/>
          <w:sz w:val="24"/>
          <w:szCs w:val="24"/>
        </w:rPr>
      </w:pPr>
      <w:r>
        <w:rPr>
          <w:rFonts w:ascii="Cambria" w:hAnsi="Cambria"/>
          <w:sz w:val="24"/>
          <w:szCs w:val="24"/>
        </w:rPr>
        <w:t xml:space="preserve"> </w:t>
      </w:r>
      <w:r w:rsidR="00325BD1">
        <w:rPr>
          <w:rFonts w:ascii="Cambria" w:hAnsi="Cambria"/>
          <w:sz w:val="24"/>
          <w:szCs w:val="24"/>
        </w:rPr>
        <w:tab/>
      </w:r>
      <w:r w:rsidR="00325BD1">
        <w:rPr>
          <w:rFonts w:ascii="Cambria" w:hAnsi="Cambria"/>
          <w:sz w:val="24"/>
          <w:szCs w:val="24"/>
        </w:rPr>
        <w:tab/>
      </w:r>
      <w:r w:rsidR="00325BD1">
        <w:rPr>
          <w:rFonts w:ascii="Cambria" w:hAnsi="Cambria"/>
          <w:sz w:val="24"/>
          <w:szCs w:val="24"/>
        </w:rPr>
        <w:tab/>
      </w:r>
      <w:r w:rsidR="00325BD1">
        <w:rPr>
          <w:rFonts w:ascii="Cambria" w:hAnsi="Cambria"/>
          <w:sz w:val="24"/>
          <w:szCs w:val="24"/>
        </w:rPr>
        <w:tab/>
      </w:r>
      <w:r>
        <w:rPr>
          <w:rFonts w:ascii="Cambria" w:hAnsi="Cambria"/>
          <w:sz w:val="24"/>
          <w:szCs w:val="24"/>
        </w:rPr>
        <w:t>and Memory in an at-risk Alzheimer’s Disease Population</w:t>
      </w:r>
      <w:r w:rsidR="00325BD1">
        <w:rPr>
          <w:rFonts w:ascii="Cambria" w:hAnsi="Cambria"/>
          <w:sz w:val="24"/>
          <w:szCs w:val="24"/>
        </w:rPr>
        <w:t>”</w:t>
      </w:r>
    </w:p>
    <w:p w14:paraId="40A0DBB6" w14:textId="77777777" w:rsidR="00325BD1" w:rsidRDefault="00325BD1" w:rsidP="006E7DD2">
      <w:pPr>
        <w:spacing w:line="360" w:lineRule="auto"/>
        <w:rPr>
          <w:rFonts w:ascii="Cambria" w:hAnsi="Cambria"/>
          <w:sz w:val="24"/>
          <w:szCs w:val="24"/>
        </w:rPr>
      </w:pPr>
      <w:r>
        <w:rPr>
          <w:rFonts w:ascii="Cambria" w:hAnsi="Cambria"/>
          <w:sz w:val="24"/>
          <w:szCs w:val="24"/>
        </w:rPr>
        <w:t>2015</w:t>
      </w:r>
      <w:r>
        <w:rPr>
          <w:rFonts w:ascii="Cambria" w:hAnsi="Cambria"/>
          <w:sz w:val="24"/>
          <w:szCs w:val="24"/>
        </w:rPr>
        <w:tab/>
      </w:r>
      <w:r w:rsidR="006E7DD2">
        <w:rPr>
          <w:rFonts w:ascii="Cambria" w:hAnsi="Cambria"/>
          <w:sz w:val="24"/>
          <w:szCs w:val="24"/>
        </w:rPr>
        <w:t xml:space="preserve">Stephanie </w:t>
      </w:r>
      <w:proofErr w:type="spellStart"/>
      <w:r w:rsidR="006E7DD2">
        <w:rPr>
          <w:rFonts w:ascii="Cambria" w:hAnsi="Cambria"/>
          <w:sz w:val="24"/>
          <w:szCs w:val="24"/>
        </w:rPr>
        <w:t>VanRiper</w:t>
      </w:r>
      <w:proofErr w:type="spellEnd"/>
      <w:r>
        <w:rPr>
          <w:rFonts w:ascii="Cambria" w:hAnsi="Cambria"/>
          <w:sz w:val="24"/>
          <w:szCs w:val="24"/>
        </w:rPr>
        <w:t xml:space="preserve"> </w:t>
      </w:r>
      <w:r>
        <w:rPr>
          <w:rFonts w:ascii="Cambria" w:hAnsi="Cambria"/>
          <w:sz w:val="24"/>
          <w:szCs w:val="24"/>
        </w:rPr>
        <w:tab/>
      </w:r>
      <w:r>
        <w:rPr>
          <w:rFonts w:ascii="Cambria" w:hAnsi="Cambria"/>
          <w:sz w:val="24"/>
          <w:szCs w:val="24"/>
        </w:rPr>
        <w:tab/>
      </w:r>
      <w:r w:rsidRPr="008B133B">
        <w:rPr>
          <w:rFonts w:ascii="Cambria" w:hAnsi="Cambria"/>
          <w:b/>
          <w:bCs/>
          <w:sz w:val="24"/>
          <w:szCs w:val="24"/>
        </w:rPr>
        <w:t>Thesis Title</w:t>
      </w:r>
      <w:r>
        <w:rPr>
          <w:rFonts w:ascii="Cambria" w:hAnsi="Cambria"/>
          <w:sz w:val="24"/>
          <w:szCs w:val="24"/>
        </w:rPr>
        <w:t>: “</w:t>
      </w:r>
      <w:r w:rsidRPr="00325BD1">
        <w:rPr>
          <w:rFonts w:ascii="Cambria" w:hAnsi="Cambria"/>
          <w:sz w:val="24"/>
          <w:szCs w:val="24"/>
        </w:rPr>
        <w:t>Investigation of Cerebral White Matter Integrity</w:t>
      </w:r>
    </w:p>
    <w:p w14:paraId="7619BBFE" w14:textId="77777777" w:rsidR="00325BD1" w:rsidRDefault="00325BD1" w:rsidP="006E7DD2">
      <w:pPr>
        <w:spacing w:line="360" w:lineRule="auto"/>
        <w:rPr>
          <w:rFonts w:ascii="Cambria" w:hAnsi="Cambria"/>
          <w:sz w:val="24"/>
          <w:szCs w:val="24"/>
        </w:rPr>
      </w:pPr>
      <w:r w:rsidRPr="00325BD1">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325BD1">
        <w:rPr>
          <w:rFonts w:ascii="Cambria" w:hAnsi="Cambria"/>
          <w:sz w:val="24"/>
          <w:szCs w:val="24"/>
        </w:rPr>
        <w:t>and Physical Activity Behaviors in Gulf War Veterans with</w:t>
      </w:r>
    </w:p>
    <w:p w14:paraId="544DE82C" w14:textId="77777777" w:rsidR="006E7DD2" w:rsidRDefault="00325BD1" w:rsidP="006E7DD2">
      <w:pPr>
        <w:spacing w:line="360" w:lineRule="auto"/>
        <w:rPr>
          <w:rFonts w:ascii="Cambria" w:hAnsi="Cambria"/>
          <w:sz w:val="24"/>
          <w:szCs w:val="24"/>
        </w:rPr>
      </w:pPr>
      <w:r w:rsidRPr="00325BD1">
        <w:rPr>
          <w:rFonts w:ascii="Cambria" w:hAnsi="Cambria"/>
          <w:sz w:val="24"/>
          <w:szCs w:val="24"/>
        </w:rPr>
        <w:t xml:space="preserv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325BD1">
        <w:rPr>
          <w:rFonts w:ascii="Cambria" w:hAnsi="Cambria"/>
          <w:sz w:val="24"/>
          <w:szCs w:val="24"/>
        </w:rPr>
        <w:t>Chronic Musculoskeletal Pain</w:t>
      </w:r>
      <w:r>
        <w:rPr>
          <w:rFonts w:ascii="Cambria" w:hAnsi="Cambria"/>
          <w:sz w:val="24"/>
          <w:szCs w:val="24"/>
        </w:rPr>
        <w:t>”</w:t>
      </w:r>
    </w:p>
    <w:p w14:paraId="4EEC648E" w14:textId="77777777" w:rsidR="00F03D86" w:rsidRDefault="00464348" w:rsidP="00F03D86">
      <w:pPr>
        <w:spacing w:line="360" w:lineRule="auto"/>
        <w:rPr>
          <w:rFonts w:ascii="Cambria" w:hAnsi="Cambria"/>
          <w:sz w:val="24"/>
          <w:szCs w:val="24"/>
        </w:rPr>
      </w:pPr>
      <w:r>
        <w:rPr>
          <w:rFonts w:ascii="Cambria" w:hAnsi="Cambria"/>
          <w:sz w:val="24"/>
          <w:szCs w:val="24"/>
        </w:rPr>
        <w:t xml:space="preserve">2020 </w:t>
      </w:r>
      <w:r w:rsidR="0066375E">
        <w:rPr>
          <w:rFonts w:ascii="Cambria" w:hAnsi="Cambria"/>
          <w:sz w:val="24"/>
          <w:szCs w:val="24"/>
        </w:rPr>
        <w:tab/>
      </w:r>
      <w:r>
        <w:rPr>
          <w:rFonts w:ascii="Cambria" w:hAnsi="Cambria"/>
          <w:sz w:val="24"/>
          <w:szCs w:val="24"/>
        </w:rPr>
        <w:t xml:space="preserve">Jacob </w:t>
      </w:r>
      <w:proofErr w:type="spellStart"/>
      <w:r>
        <w:rPr>
          <w:rFonts w:ascii="Cambria" w:hAnsi="Cambria"/>
          <w:sz w:val="24"/>
          <w:szCs w:val="24"/>
        </w:rPr>
        <w:t>Ninneman</w:t>
      </w:r>
      <w:proofErr w:type="spellEnd"/>
      <w:r w:rsidR="0066375E">
        <w:rPr>
          <w:rFonts w:ascii="Cambria" w:hAnsi="Cambria"/>
          <w:sz w:val="24"/>
          <w:szCs w:val="24"/>
        </w:rPr>
        <w:tab/>
      </w:r>
      <w:r w:rsidR="0066375E">
        <w:rPr>
          <w:rFonts w:ascii="Cambria" w:hAnsi="Cambria"/>
          <w:sz w:val="24"/>
          <w:szCs w:val="24"/>
        </w:rPr>
        <w:tab/>
      </w:r>
      <w:r w:rsidR="0066375E" w:rsidRPr="008B133B">
        <w:rPr>
          <w:rFonts w:ascii="Cambria" w:hAnsi="Cambria"/>
          <w:b/>
          <w:bCs/>
          <w:sz w:val="24"/>
          <w:szCs w:val="24"/>
        </w:rPr>
        <w:t>Thesis Title</w:t>
      </w:r>
      <w:r w:rsidR="0066375E">
        <w:rPr>
          <w:rFonts w:ascii="Cambria" w:hAnsi="Cambria"/>
          <w:sz w:val="24"/>
          <w:szCs w:val="24"/>
        </w:rPr>
        <w:t>: “</w:t>
      </w:r>
      <w:r w:rsidR="00F03D86">
        <w:rPr>
          <w:rFonts w:ascii="Cambria" w:hAnsi="Cambria"/>
          <w:sz w:val="24"/>
          <w:szCs w:val="24"/>
        </w:rPr>
        <w:t>The Relationship between Chronic Pain, Physical</w:t>
      </w:r>
    </w:p>
    <w:p w14:paraId="4BD0C536" w14:textId="367C0584" w:rsidR="00464348" w:rsidRDefault="00F03D86" w:rsidP="00F03D86">
      <w:pPr>
        <w:spacing w:line="360" w:lineRule="auto"/>
        <w:ind w:left="3600"/>
        <w:rPr>
          <w:rFonts w:ascii="Cambria" w:hAnsi="Cambria"/>
          <w:sz w:val="24"/>
          <w:szCs w:val="24"/>
        </w:rPr>
      </w:pPr>
      <w:r>
        <w:rPr>
          <w:rFonts w:ascii="Cambria" w:hAnsi="Cambria"/>
          <w:sz w:val="24"/>
          <w:szCs w:val="24"/>
        </w:rPr>
        <w:t>Activity, and Brain Grey Matter in Gulf War Veterans</w:t>
      </w:r>
    </w:p>
    <w:p w14:paraId="6B62F9BF" w14:textId="77777777" w:rsidR="00E32E47" w:rsidRPr="00F02B98" w:rsidRDefault="0066375E" w:rsidP="00F02B98">
      <w:pPr>
        <w:spacing w:line="360" w:lineRule="auto"/>
        <w:rPr>
          <w:rFonts w:ascii="Cambria" w:hAnsi="Cambria"/>
          <w:sz w:val="24"/>
          <w:szCs w:val="24"/>
        </w:rPr>
      </w:pPr>
      <w:r w:rsidRPr="00F02B98">
        <w:rPr>
          <w:rFonts w:ascii="Cambria" w:hAnsi="Cambria"/>
          <w:sz w:val="24"/>
          <w:szCs w:val="24"/>
        </w:rPr>
        <w:t>2021</w:t>
      </w:r>
      <w:r w:rsidRPr="00F02B98">
        <w:rPr>
          <w:rFonts w:ascii="Cambria" w:hAnsi="Cambria"/>
          <w:sz w:val="24"/>
          <w:szCs w:val="24"/>
        </w:rPr>
        <w:tab/>
        <w:t xml:space="preserve">Alex </w:t>
      </w:r>
      <w:proofErr w:type="spellStart"/>
      <w:r w:rsidRPr="00F02B98">
        <w:rPr>
          <w:rFonts w:ascii="Cambria" w:hAnsi="Cambria"/>
          <w:sz w:val="24"/>
          <w:szCs w:val="24"/>
        </w:rPr>
        <w:t>Boruch</w:t>
      </w:r>
      <w:proofErr w:type="spellEnd"/>
      <w:r w:rsidRPr="00F02B98">
        <w:rPr>
          <w:rFonts w:ascii="Cambria" w:hAnsi="Cambria"/>
          <w:sz w:val="24"/>
          <w:szCs w:val="24"/>
        </w:rPr>
        <w:tab/>
      </w:r>
      <w:r w:rsidRPr="00F02B98">
        <w:rPr>
          <w:rFonts w:ascii="Cambria" w:hAnsi="Cambria"/>
          <w:sz w:val="24"/>
          <w:szCs w:val="24"/>
        </w:rPr>
        <w:tab/>
      </w:r>
      <w:r w:rsidRPr="00F02B98">
        <w:rPr>
          <w:rFonts w:ascii="Cambria" w:hAnsi="Cambria"/>
          <w:sz w:val="24"/>
          <w:szCs w:val="24"/>
        </w:rPr>
        <w:tab/>
      </w:r>
      <w:r w:rsidRPr="00F02B98">
        <w:rPr>
          <w:rFonts w:ascii="Cambria" w:hAnsi="Cambria"/>
          <w:b/>
          <w:bCs/>
          <w:sz w:val="24"/>
          <w:szCs w:val="24"/>
        </w:rPr>
        <w:t>Thesis Title:</w:t>
      </w:r>
      <w:r w:rsidRPr="00F02B98">
        <w:rPr>
          <w:rFonts w:ascii="Cambria" w:hAnsi="Cambria"/>
          <w:sz w:val="24"/>
          <w:szCs w:val="24"/>
        </w:rPr>
        <w:t xml:space="preserve"> </w:t>
      </w:r>
      <w:r w:rsidR="00E32E47" w:rsidRPr="00F02B98">
        <w:rPr>
          <w:rFonts w:ascii="Cambria" w:hAnsi="Cambria"/>
          <w:sz w:val="24"/>
          <w:szCs w:val="24"/>
        </w:rPr>
        <w:t xml:space="preserve">The psychobiology of post-exertional malaise </w:t>
      </w:r>
    </w:p>
    <w:p w14:paraId="4F947E5A" w14:textId="272FAF40" w:rsidR="0066375E" w:rsidRDefault="00E32E47" w:rsidP="00E32E47">
      <w:pPr>
        <w:spacing w:line="360" w:lineRule="auto"/>
        <w:ind w:left="3600"/>
        <w:rPr>
          <w:rFonts w:ascii="Cambria" w:hAnsi="Cambria"/>
          <w:sz w:val="24"/>
          <w:szCs w:val="24"/>
        </w:rPr>
      </w:pPr>
      <w:r w:rsidRPr="00F02B98">
        <w:rPr>
          <w:rFonts w:ascii="Cambria" w:hAnsi="Cambria"/>
          <w:sz w:val="24"/>
          <w:szCs w:val="24"/>
        </w:rPr>
        <w:t>(PEM): Is mRNA expression a mediator of symptom responses to exercise in Gulf War Illness?</w:t>
      </w:r>
    </w:p>
    <w:p w14:paraId="332319EC" w14:textId="1CACD9A7" w:rsidR="000E0FAE" w:rsidRPr="000E0FAE" w:rsidRDefault="000E0FAE" w:rsidP="00A05C6D">
      <w:pPr>
        <w:spacing w:line="360" w:lineRule="auto"/>
        <w:rPr>
          <w:rFonts w:ascii="Cambria" w:hAnsi="Cambria"/>
          <w:b/>
          <w:sz w:val="24"/>
          <w:szCs w:val="24"/>
        </w:rPr>
      </w:pPr>
      <w:r w:rsidRPr="000E0FAE">
        <w:rPr>
          <w:rFonts w:ascii="Cambria" w:hAnsi="Cambria"/>
          <w:b/>
          <w:sz w:val="24"/>
          <w:szCs w:val="24"/>
        </w:rPr>
        <w:t>Post-Doctoral Advisees:</w:t>
      </w:r>
    </w:p>
    <w:p w14:paraId="64A6538A" w14:textId="77777777" w:rsidR="000E0FAE" w:rsidRDefault="000E0FAE" w:rsidP="00A05C6D">
      <w:pPr>
        <w:spacing w:line="360" w:lineRule="auto"/>
        <w:rPr>
          <w:rFonts w:ascii="Cambria" w:hAnsi="Cambria"/>
          <w:sz w:val="24"/>
          <w:szCs w:val="24"/>
        </w:rPr>
      </w:pPr>
      <w:r w:rsidRPr="000E0FAE">
        <w:rPr>
          <w:rFonts w:ascii="Cambria" w:hAnsi="Cambria"/>
          <w:sz w:val="24"/>
          <w:szCs w:val="24"/>
        </w:rPr>
        <w:lastRenderedPageBreak/>
        <w:t>2009</w:t>
      </w:r>
      <w:r w:rsidRPr="000E0FAE">
        <w:rPr>
          <w:rFonts w:ascii="Cambria" w:hAnsi="Cambria"/>
          <w:sz w:val="24"/>
          <w:szCs w:val="24"/>
        </w:rPr>
        <w:tab/>
      </w:r>
      <w:r w:rsidRPr="000E0FAE">
        <w:rPr>
          <w:rFonts w:ascii="Cambria" w:hAnsi="Cambria"/>
          <w:sz w:val="24"/>
          <w:szCs w:val="24"/>
        </w:rPr>
        <w:tab/>
      </w:r>
      <w:r w:rsidRPr="000E0FAE">
        <w:rPr>
          <w:rFonts w:ascii="Cambria" w:hAnsi="Cambria"/>
          <w:sz w:val="24"/>
          <w:szCs w:val="24"/>
        </w:rPr>
        <w:tab/>
        <w:t xml:space="preserve">Aaron J. </w:t>
      </w:r>
      <w:proofErr w:type="spellStart"/>
      <w:r w:rsidRPr="000E0FAE">
        <w:rPr>
          <w:rFonts w:ascii="Cambria" w:hAnsi="Cambria"/>
          <w:sz w:val="24"/>
          <w:szCs w:val="24"/>
        </w:rPr>
        <w:t>Stegner</w:t>
      </w:r>
      <w:proofErr w:type="spellEnd"/>
    </w:p>
    <w:p w14:paraId="5BDFC90C" w14:textId="77777777" w:rsidR="00AD6D7C" w:rsidRDefault="00AD6D7C" w:rsidP="00A05C6D">
      <w:pPr>
        <w:spacing w:line="360" w:lineRule="auto"/>
        <w:rPr>
          <w:rFonts w:ascii="Cambria" w:hAnsi="Cambria"/>
          <w:sz w:val="24"/>
          <w:szCs w:val="24"/>
        </w:rPr>
      </w:pPr>
      <w:r>
        <w:rPr>
          <w:rFonts w:ascii="Cambria" w:hAnsi="Cambria"/>
          <w:sz w:val="24"/>
          <w:szCs w:val="24"/>
        </w:rPr>
        <w:t>2012</w:t>
      </w:r>
      <w:r>
        <w:rPr>
          <w:rFonts w:ascii="Cambria" w:hAnsi="Cambria"/>
          <w:sz w:val="24"/>
          <w:szCs w:val="24"/>
        </w:rPr>
        <w:tab/>
      </w:r>
      <w:r>
        <w:rPr>
          <w:rFonts w:ascii="Cambria" w:hAnsi="Cambria"/>
          <w:sz w:val="24"/>
          <w:szCs w:val="24"/>
        </w:rPr>
        <w:tab/>
      </w:r>
      <w:r>
        <w:rPr>
          <w:rFonts w:ascii="Cambria" w:hAnsi="Cambria"/>
          <w:sz w:val="24"/>
          <w:szCs w:val="24"/>
        </w:rPr>
        <w:tab/>
        <w:t>Laura D. Ellingson</w:t>
      </w:r>
    </w:p>
    <w:p w14:paraId="3330AB20" w14:textId="77777777" w:rsidR="00A70FF2" w:rsidRDefault="00325BD1" w:rsidP="00A05C6D">
      <w:pPr>
        <w:spacing w:line="360" w:lineRule="auto"/>
        <w:rPr>
          <w:rFonts w:ascii="Cambria" w:hAnsi="Cambria"/>
          <w:sz w:val="24"/>
          <w:szCs w:val="24"/>
        </w:rPr>
      </w:pPr>
      <w:r>
        <w:rPr>
          <w:rFonts w:ascii="Cambria" w:hAnsi="Cambria"/>
          <w:sz w:val="24"/>
          <w:szCs w:val="24"/>
        </w:rPr>
        <w:t>2015-2017</w:t>
      </w:r>
      <w:r w:rsidR="00A70FF2">
        <w:rPr>
          <w:rFonts w:ascii="Cambria" w:hAnsi="Cambria"/>
          <w:sz w:val="24"/>
          <w:szCs w:val="24"/>
        </w:rPr>
        <w:tab/>
      </w:r>
      <w:r w:rsidR="00A70FF2">
        <w:rPr>
          <w:rFonts w:ascii="Cambria" w:hAnsi="Cambria"/>
          <w:sz w:val="24"/>
          <w:szCs w:val="24"/>
        </w:rPr>
        <w:tab/>
        <w:t>Jacob Meyer</w:t>
      </w:r>
    </w:p>
    <w:p w14:paraId="6D21B553" w14:textId="2438062B" w:rsidR="00323283" w:rsidRPr="000E0FAE" w:rsidRDefault="00323283" w:rsidP="00A05C6D">
      <w:pPr>
        <w:spacing w:line="360" w:lineRule="auto"/>
        <w:rPr>
          <w:rFonts w:ascii="Cambria" w:hAnsi="Cambria"/>
          <w:sz w:val="24"/>
          <w:szCs w:val="24"/>
        </w:rPr>
      </w:pPr>
      <w:r>
        <w:rPr>
          <w:rFonts w:ascii="Cambria" w:hAnsi="Cambria"/>
          <w:sz w:val="24"/>
          <w:szCs w:val="24"/>
        </w:rPr>
        <w:t>2015-</w:t>
      </w:r>
      <w:r w:rsidR="00FB3F5C">
        <w:rPr>
          <w:rFonts w:ascii="Cambria" w:hAnsi="Cambria"/>
          <w:sz w:val="24"/>
          <w:szCs w:val="24"/>
        </w:rPr>
        <w:t>2018</w:t>
      </w:r>
      <w:r>
        <w:rPr>
          <w:rFonts w:ascii="Cambria" w:hAnsi="Cambria"/>
          <w:sz w:val="24"/>
          <w:szCs w:val="24"/>
        </w:rPr>
        <w:tab/>
      </w:r>
      <w:r>
        <w:rPr>
          <w:rFonts w:ascii="Cambria" w:hAnsi="Cambria"/>
          <w:sz w:val="24"/>
          <w:szCs w:val="24"/>
        </w:rPr>
        <w:tab/>
        <w:t xml:space="preserve">Jake </w:t>
      </w:r>
      <w:proofErr w:type="spellStart"/>
      <w:r>
        <w:rPr>
          <w:rFonts w:ascii="Cambria" w:hAnsi="Cambria"/>
          <w:sz w:val="24"/>
          <w:szCs w:val="24"/>
        </w:rPr>
        <w:t>Lindheimer</w:t>
      </w:r>
      <w:proofErr w:type="spellEnd"/>
    </w:p>
    <w:p w14:paraId="41363507" w14:textId="77777777" w:rsidR="00A05C6D" w:rsidRDefault="00A05C6D" w:rsidP="00A05C6D">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hAnsiTheme="majorHAnsi"/>
          <w:sz w:val="28"/>
          <w:szCs w:val="28"/>
        </w:rPr>
      </w:pPr>
    </w:p>
    <w:p w14:paraId="579D1B64" w14:textId="77777777" w:rsidR="0093731F" w:rsidRDefault="0093731F" w:rsidP="0093731F">
      <w:pPr>
        <w:rPr>
          <w:rFonts w:asciiTheme="majorHAnsi" w:hAnsiTheme="majorHAnsi"/>
          <w:b/>
          <w:sz w:val="24"/>
          <w:szCs w:val="24"/>
        </w:rPr>
      </w:pPr>
      <w:r w:rsidRPr="0093731F">
        <w:rPr>
          <w:rFonts w:asciiTheme="majorHAnsi" w:hAnsiTheme="majorHAnsi"/>
          <w:b/>
          <w:sz w:val="24"/>
          <w:szCs w:val="24"/>
        </w:rPr>
        <w:t>Visiting Scholars</w:t>
      </w:r>
      <w:r>
        <w:rPr>
          <w:rFonts w:asciiTheme="majorHAnsi" w:hAnsiTheme="majorHAnsi"/>
          <w:b/>
          <w:sz w:val="24"/>
          <w:szCs w:val="24"/>
        </w:rPr>
        <w:t>:</w:t>
      </w:r>
    </w:p>
    <w:p w14:paraId="4130C0F7" w14:textId="77777777" w:rsidR="0093731F" w:rsidRDefault="0093731F" w:rsidP="0093731F">
      <w:pPr>
        <w:rPr>
          <w:rFonts w:asciiTheme="majorHAnsi" w:hAnsiTheme="majorHAnsi"/>
          <w:b/>
          <w:sz w:val="24"/>
          <w:szCs w:val="24"/>
        </w:rPr>
      </w:pPr>
    </w:p>
    <w:p w14:paraId="0667A451" w14:textId="77777777" w:rsidR="0093731F" w:rsidRDefault="0093731F" w:rsidP="0093731F">
      <w:pPr>
        <w:rPr>
          <w:rFonts w:asciiTheme="majorHAnsi" w:hAnsiTheme="majorHAnsi"/>
          <w:sz w:val="24"/>
          <w:szCs w:val="24"/>
        </w:rPr>
      </w:pPr>
      <w:r>
        <w:rPr>
          <w:rFonts w:asciiTheme="majorHAnsi" w:hAnsiTheme="majorHAnsi"/>
          <w:sz w:val="24"/>
          <w:szCs w:val="24"/>
        </w:rPr>
        <w:t>2015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Victor Segura Jimenez – University of Granada (Spain)</w:t>
      </w:r>
    </w:p>
    <w:p w14:paraId="51177012" w14:textId="049F7492" w:rsidR="0093731F" w:rsidRDefault="0093731F" w:rsidP="0093731F">
      <w:pPr>
        <w:rPr>
          <w:rFonts w:asciiTheme="majorHAnsi" w:hAnsiTheme="majorHAnsi"/>
          <w:sz w:val="24"/>
          <w:szCs w:val="24"/>
        </w:rPr>
      </w:pPr>
      <w:r>
        <w:rPr>
          <w:rFonts w:asciiTheme="majorHAnsi" w:hAnsiTheme="majorHAnsi"/>
          <w:sz w:val="24"/>
          <w:szCs w:val="24"/>
        </w:rPr>
        <w:tab/>
      </w:r>
      <w:r w:rsidR="00E32E47">
        <w:rPr>
          <w:rFonts w:asciiTheme="majorHAnsi" w:hAnsiTheme="majorHAnsi"/>
          <w:sz w:val="24"/>
          <w:szCs w:val="24"/>
        </w:rPr>
        <w:tab/>
      </w:r>
      <w:r w:rsidR="00E32E47">
        <w:rPr>
          <w:rFonts w:asciiTheme="majorHAnsi" w:hAnsiTheme="majorHAnsi"/>
          <w:sz w:val="24"/>
          <w:szCs w:val="24"/>
        </w:rPr>
        <w:tab/>
      </w:r>
      <w:r>
        <w:rPr>
          <w:rFonts w:asciiTheme="majorHAnsi" w:hAnsiTheme="majorHAnsi"/>
          <w:sz w:val="24"/>
          <w:szCs w:val="24"/>
        </w:rPr>
        <w:t>-awarded a grant to study in Exercise Psychology lab for Summer 2015</w:t>
      </w:r>
    </w:p>
    <w:p w14:paraId="7447BFDB" w14:textId="7F9824F3" w:rsidR="00DA5343" w:rsidRDefault="00DA5343" w:rsidP="0093731F">
      <w:pPr>
        <w:rPr>
          <w:rFonts w:asciiTheme="majorHAnsi" w:hAnsiTheme="majorHAnsi"/>
          <w:sz w:val="24"/>
          <w:szCs w:val="24"/>
        </w:rPr>
      </w:pPr>
    </w:p>
    <w:p w14:paraId="0ACE69CE" w14:textId="4C39E044" w:rsidR="00DA5343" w:rsidRPr="00302BE9" w:rsidRDefault="00F02B98" w:rsidP="0093731F">
      <w:pPr>
        <w:rPr>
          <w:rFonts w:asciiTheme="majorHAnsi" w:hAnsiTheme="majorHAnsi"/>
          <w:b/>
          <w:bCs/>
          <w:sz w:val="24"/>
          <w:szCs w:val="24"/>
        </w:rPr>
      </w:pPr>
      <w:r w:rsidRPr="00302BE9">
        <w:rPr>
          <w:rFonts w:asciiTheme="majorHAnsi" w:hAnsiTheme="majorHAnsi"/>
          <w:b/>
          <w:bCs/>
          <w:sz w:val="24"/>
          <w:szCs w:val="24"/>
        </w:rPr>
        <w:t>Career Development Advisees:</w:t>
      </w:r>
    </w:p>
    <w:p w14:paraId="1837782A" w14:textId="77777777" w:rsidR="00302BE9" w:rsidRDefault="00302BE9" w:rsidP="00F02B98">
      <w:pPr>
        <w:spacing w:line="360" w:lineRule="auto"/>
        <w:rPr>
          <w:rFonts w:ascii="Cambria" w:hAnsi="Cambria"/>
          <w:sz w:val="24"/>
          <w:szCs w:val="24"/>
        </w:rPr>
      </w:pPr>
    </w:p>
    <w:p w14:paraId="635DF725" w14:textId="385A216D" w:rsidR="00551BCF" w:rsidRPr="000E0FAE" w:rsidRDefault="00551BCF" w:rsidP="00551BCF">
      <w:pPr>
        <w:spacing w:line="360" w:lineRule="auto"/>
        <w:rPr>
          <w:rFonts w:ascii="Cambria" w:hAnsi="Cambria"/>
          <w:sz w:val="24"/>
          <w:szCs w:val="24"/>
        </w:rPr>
      </w:pPr>
      <w:r>
        <w:rPr>
          <w:rFonts w:ascii="Cambria" w:hAnsi="Cambria"/>
          <w:sz w:val="24"/>
          <w:szCs w:val="24"/>
        </w:rPr>
        <w:t>2017-present</w:t>
      </w:r>
      <w:r>
        <w:rPr>
          <w:rFonts w:ascii="Cambria" w:hAnsi="Cambria"/>
          <w:sz w:val="24"/>
          <w:szCs w:val="24"/>
        </w:rPr>
        <w:tab/>
      </w:r>
      <w:r>
        <w:rPr>
          <w:rFonts w:ascii="Cambria" w:hAnsi="Cambria"/>
          <w:sz w:val="24"/>
          <w:szCs w:val="24"/>
        </w:rPr>
        <w:tab/>
        <w:t>Vivian Santiago (NIH K award)</w:t>
      </w:r>
    </w:p>
    <w:p w14:paraId="26DF22E8" w14:textId="09EFAC4D" w:rsidR="00551BCF" w:rsidRDefault="00551BCF" w:rsidP="00551BCF">
      <w:pPr>
        <w:spacing w:line="360" w:lineRule="auto"/>
        <w:rPr>
          <w:rFonts w:ascii="Cambria" w:hAnsi="Cambria"/>
          <w:sz w:val="24"/>
          <w:szCs w:val="24"/>
        </w:rPr>
      </w:pPr>
      <w:r>
        <w:rPr>
          <w:rFonts w:ascii="Cambria" w:hAnsi="Cambria"/>
          <w:sz w:val="24"/>
          <w:szCs w:val="24"/>
        </w:rPr>
        <w:t>201</w:t>
      </w:r>
      <w:r>
        <w:rPr>
          <w:rFonts w:ascii="Cambria" w:hAnsi="Cambria"/>
          <w:sz w:val="24"/>
          <w:szCs w:val="24"/>
        </w:rPr>
        <w:t>8</w:t>
      </w:r>
      <w:r>
        <w:rPr>
          <w:rFonts w:ascii="Cambria" w:hAnsi="Cambria"/>
          <w:sz w:val="24"/>
          <w:szCs w:val="24"/>
        </w:rPr>
        <w:t>-</w:t>
      </w:r>
      <w:r>
        <w:rPr>
          <w:rFonts w:ascii="Cambria" w:hAnsi="Cambria"/>
          <w:sz w:val="24"/>
          <w:szCs w:val="24"/>
        </w:rPr>
        <w:t>2020</w:t>
      </w:r>
      <w:r>
        <w:rPr>
          <w:rFonts w:ascii="Cambria" w:hAnsi="Cambria"/>
          <w:sz w:val="24"/>
          <w:szCs w:val="24"/>
        </w:rPr>
        <w:tab/>
      </w:r>
      <w:r>
        <w:rPr>
          <w:rFonts w:ascii="Cambria" w:hAnsi="Cambria"/>
          <w:sz w:val="24"/>
          <w:szCs w:val="24"/>
        </w:rPr>
        <w:tab/>
      </w:r>
      <w:r>
        <w:rPr>
          <w:rFonts w:ascii="Cambria" w:hAnsi="Cambria"/>
          <w:sz w:val="24"/>
          <w:szCs w:val="24"/>
        </w:rPr>
        <w:t>Ryan Dougherty</w:t>
      </w:r>
      <w:r>
        <w:rPr>
          <w:rFonts w:ascii="Cambria" w:hAnsi="Cambria"/>
          <w:sz w:val="24"/>
          <w:szCs w:val="24"/>
        </w:rPr>
        <w:t xml:space="preserve"> (NIH </w:t>
      </w:r>
      <w:r>
        <w:rPr>
          <w:rFonts w:ascii="Cambria" w:hAnsi="Cambria"/>
          <w:sz w:val="24"/>
          <w:szCs w:val="24"/>
        </w:rPr>
        <w:t>F31</w:t>
      </w:r>
      <w:r>
        <w:rPr>
          <w:rFonts w:ascii="Cambria" w:hAnsi="Cambria"/>
          <w:sz w:val="24"/>
          <w:szCs w:val="24"/>
        </w:rPr>
        <w:t xml:space="preserve"> award)</w:t>
      </w:r>
    </w:p>
    <w:p w14:paraId="21352AA8" w14:textId="34F6741E" w:rsidR="00551BCF" w:rsidRPr="000E0FAE" w:rsidRDefault="00551BCF" w:rsidP="00551BCF">
      <w:pPr>
        <w:spacing w:line="360" w:lineRule="auto"/>
        <w:rPr>
          <w:rFonts w:ascii="Cambria" w:hAnsi="Cambria"/>
          <w:sz w:val="24"/>
          <w:szCs w:val="24"/>
        </w:rPr>
      </w:pPr>
      <w:r>
        <w:rPr>
          <w:rFonts w:ascii="Cambria" w:hAnsi="Cambria"/>
          <w:sz w:val="24"/>
          <w:szCs w:val="24"/>
        </w:rPr>
        <w:t>2018-2020</w:t>
      </w:r>
      <w:r>
        <w:rPr>
          <w:rFonts w:ascii="Cambria" w:hAnsi="Cambria"/>
          <w:sz w:val="24"/>
          <w:szCs w:val="24"/>
        </w:rPr>
        <w:tab/>
      </w:r>
      <w:r>
        <w:rPr>
          <w:rFonts w:ascii="Cambria" w:hAnsi="Cambria"/>
          <w:sz w:val="24"/>
          <w:szCs w:val="24"/>
        </w:rPr>
        <w:tab/>
      </w:r>
      <w:r>
        <w:rPr>
          <w:rFonts w:ascii="Cambria" w:hAnsi="Cambria"/>
          <w:sz w:val="24"/>
          <w:szCs w:val="24"/>
        </w:rPr>
        <w:t>Kevin Crombie</w:t>
      </w:r>
      <w:r>
        <w:rPr>
          <w:rFonts w:ascii="Cambria" w:hAnsi="Cambria"/>
          <w:sz w:val="24"/>
          <w:szCs w:val="24"/>
        </w:rPr>
        <w:t xml:space="preserve"> (NIH F31 award)</w:t>
      </w:r>
    </w:p>
    <w:p w14:paraId="477ECB52" w14:textId="533E4DB2" w:rsidR="00F02B98" w:rsidRPr="000E0FAE" w:rsidRDefault="00F02B98" w:rsidP="00F02B98">
      <w:pPr>
        <w:spacing w:line="360" w:lineRule="auto"/>
        <w:rPr>
          <w:rFonts w:ascii="Cambria" w:hAnsi="Cambria"/>
          <w:sz w:val="24"/>
          <w:szCs w:val="24"/>
        </w:rPr>
      </w:pPr>
      <w:r>
        <w:rPr>
          <w:rFonts w:ascii="Cambria" w:hAnsi="Cambria"/>
          <w:sz w:val="24"/>
          <w:szCs w:val="24"/>
        </w:rPr>
        <w:t>201</w:t>
      </w:r>
      <w:r>
        <w:rPr>
          <w:rFonts w:ascii="Cambria" w:hAnsi="Cambria"/>
          <w:sz w:val="24"/>
          <w:szCs w:val="24"/>
        </w:rPr>
        <w:t>8</w:t>
      </w:r>
      <w:r>
        <w:rPr>
          <w:rFonts w:ascii="Cambria" w:hAnsi="Cambria"/>
          <w:sz w:val="24"/>
          <w:szCs w:val="24"/>
        </w:rPr>
        <w:t>-</w:t>
      </w:r>
      <w:r>
        <w:rPr>
          <w:rFonts w:ascii="Cambria" w:hAnsi="Cambria"/>
          <w:sz w:val="24"/>
          <w:szCs w:val="24"/>
        </w:rPr>
        <w:t>present</w:t>
      </w:r>
      <w:r>
        <w:rPr>
          <w:rFonts w:ascii="Cambria" w:hAnsi="Cambria"/>
          <w:sz w:val="24"/>
          <w:szCs w:val="24"/>
        </w:rPr>
        <w:tab/>
      </w:r>
      <w:r>
        <w:rPr>
          <w:rFonts w:ascii="Cambria" w:hAnsi="Cambria"/>
          <w:sz w:val="24"/>
          <w:szCs w:val="24"/>
        </w:rPr>
        <w:tab/>
        <w:t xml:space="preserve">Jake </w:t>
      </w:r>
      <w:proofErr w:type="spellStart"/>
      <w:r>
        <w:rPr>
          <w:rFonts w:ascii="Cambria" w:hAnsi="Cambria"/>
          <w:sz w:val="24"/>
          <w:szCs w:val="24"/>
        </w:rPr>
        <w:t>Lindheimer</w:t>
      </w:r>
      <w:proofErr w:type="spellEnd"/>
      <w:r w:rsidR="00302BE9">
        <w:rPr>
          <w:rFonts w:ascii="Cambria" w:hAnsi="Cambria"/>
          <w:sz w:val="24"/>
          <w:szCs w:val="24"/>
        </w:rPr>
        <w:t xml:space="preserve"> (VA CDA award)</w:t>
      </w:r>
    </w:p>
    <w:p w14:paraId="67DC8BB8" w14:textId="2F8830BE" w:rsidR="00F02B98" w:rsidRPr="000E0FAE" w:rsidRDefault="00F02B98" w:rsidP="00F02B98">
      <w:pPr>
        <w:spacing w:line="360" w:lineRule="auto"/>
        <w:rPr>
          <w:rFonts w:ascii="Cambria" w:hAnsi="Cambria"/>
          <w:sz w:val="24"/>
          <w:szCs w:val="24"/>
        </w:rPr>
      </w:pPr>
      <w:r>
        <w:rPr>
          <w:rFonts w:ascii="Cambria" w:hAnsi="Cambria"/>
          <w:sz w:val="24"/>
          <w:szCs w:val="24"/>
        </w:rPr>
        <w:t>201</w:t>
      </w:r>
      <w:r w:rsidR="00551BCF">
        <w:rPr>
          <w:rFonts w:ascii="Cambria" w:hAnsi="Cambria"/>
          <w:sz w:val="24"/>
          <w:szCs w:val="24"/>
        </w:rPr>
        <w:t>8</w:t>
      </w:r>
      <w:r>
        <w:rPr>
          <w:rFonts w:ascii="Cambria" w:hAnsi="Cambria"/>
          <w:sz w:val="24"/>
          <w:szCs w:val="24"/>
        </w:rPr>
        <w:t>-present</w:t>
      </w:r>
      <w:r>
        <w:rPr>
          <w:rFonts w:ascii="Cambria" w:hAnsi="Cambria"/>
          <w:sz w:val="24"/>
          <w:szCs w:val="24"/>
        </w:rPr>
        <w:tab/>
      </w:r>
      <w:r>
        <w:rPr>
          <w:rFonts w:ascii="Cambria" w:hAnsi="Cambria"/>
          <w:sz w:val="24"/>
          <w:szCs w:val="24"/>
        </w:rPr>
        <w:tab/>
      </w:r>
      <w:r>
        <w:rPr>
          <w:rFonts w:ascii="Cambria" w:hAnsi="Cambria"/>
          <w:sz w:val="24"/>
          <w:szCs w:val="24"/>
        </w:rPr>
        <w:t xml:space="preserve">Adam </w:t>
      </w:r>
      <w:proofErr w:type="spellStart"/>
      <w:r>
        <w:rPr>
          <w:rFonts w:ascii="Cambria" w:hAnsi="Cambria"/>
          <w:sz w:val="24"/>
          <w:szCs w:val="24"/>
        </w:rPr>
        <w:t>Gepner</w:t>
      </w:r>
      <w:proofErr w:type="spellEnd"/>
      <w:r w:rsidR="00302BE9">
        <w:rPr>
          <w:rFonts w:ascii="Cambria" w:hAnsi="Cambria"/>
          <w:sz w:val="24"/>
          <w:szCs w:val="24"/>
        </w:rPr>
        <w:tab/>
        <w:t>(VA CDA award)</w:t>
      </w:r>
    </w:p>
    <w:p w14:paraId="054BDAA5" w14:textId="361C7FA1" w:rsidR="00551BCF" w:rsidRDefault="00551BCF" w:rsidP="00551BCF">
      <w:pPr>
        <w:spacing w:line="360" w:lineRule="auto"/>
        <w:rPr>
          <w:rFonts w:ascii="Cambria" w:hAnsi="Cambria"/>
          <w:sz w:val="24"/>
          <w:szCs w:val="24"/>
        </w:rPr>
      </w:pPr>
      <w:r>
        <w:rPr>
          <w:rFonts w:ascii="Cambria" w:hAnsi="Cambria"/>
          <w:sz w:val="24"/>
          <w:szCs w:val="24"/>
        </w:rPr>
        <w:t>201</w:t>
      </w:r>
      <w:r>
        <w:rPr>
          <w:rFonts w:ascii="Cambria" w:hAnsi="Cambria"/>
          <w:sz w:val="24"/>
          <w:szCs w:val="24"/>
        </w:rPr>
        <w:t>9</w:t>
      </w:r>
      <w:r>
        <w:rPr>
          <w:rFonts w:ascii="Cambria" w:hAnsi="Cambria"/>
          <w:sz w:val="24"/>
          <w:szCs w:val="24"/>
        </w:rPr>
        <w:t>-present</w:t>
      </w:r>
      <w:r>
        <w:rPr>
          <w:rFonts w:ascii="Cambria" w:hAnsi="Cambria"/>
          <w:sz w:val="24"/>
          <w:szCs w:val="24"/>
        </w:rPr>
        <w:tab/>
      </w:r>
      <w:r>
        <w:rPr>
          <w:rFonts w:ascii="Cambria" w:hAnsi="Cambria"/>
          <w:sz w:val="24"/>
          <w:szCs w:val="24"/>
        </w:rPr>
        <w:tab/>
      </w:r>
      <w:r>
        <w:rPr>
          <w:rFonts w:ascii="Cambria" w:hAnsi="Cambria"/>
          <w:sz w:val="24"/>
          <w:szCs w:val="24"/>
        </w:rPr>
        <w:t xml:space="preserve">Katherine Schaumberg </w:t>
      </w:r>
      <w:r>
        <w:rPr>
          <w:rFonts w:ascii="Cambria" w:hAnsi="Cambria"/>
          <w:sz w:val="24"/>
          <w:szCs w:val="24"/>
        </w:rPr>
        <w:t>(</w:t>
      </w:r>
      <w:r>
        <w:rPr>
          <w:rFonts w:ascii="Cambria" w:hAnsi="Cambria"/>
          <w:sz w:val="24"/>
          <w:szCs w:val="24"/>
        </w:rPr>
        <w:t xml:space="preserve">NIH K </w:t>
      </w:r>
      <w:r>
        <w:rPr>
          <w:rFonts w:ascii="Cambria" w:hAnsi="Cambria"/>
          <w:sz w:val="24"/>
          <w:szCs w:val="24"/>
        </w:rPr>
        <w:t>award)</w:t>
      </w:r>
    </w:p>
    <w:p w14:paraId="376B8624" w14:textId="70C26745" w:rsidR="00F02B98" w:rsidRDefault="00551BCF" w:rsidP="00551BCF">
      <w:pPr>
        <w:spacing w:line="360" w:lineRule="auto"/>
        <w:rPr>
          <w:rFonts w:asciiTheme="majorHAnsi" w:hAnsiTheme="majorHAnsi"/>
          <w:sz w:val="28"/>
          <w:szCs w:val="28"/>
        </w:rPr>
      </w:pPr>
      <w:r>
        <w:rPr>
          <w:rFonts w:ascii="Cambria" w:hAnsi="Cambria"/>
          <w:sz w:val="24"/>
          <w:szCs w:val="24"/>
        </w:rPr>
        <w:t>2023 – present</w:t>
      </w:r>
      <w:r>
        <w:rPr>
          <w:rFonts w:ascii="Cambria" w:hAnsi="Cambria"/>
          <w:sz w:val="24"/>
          <w:szCs w:val="24"/>
        </w:rPr>
        <w:tab/>
        <w:t>Scott Crawford (NIH ICTR KL2 award)</w:t>
      </w:r>
    </w:p>
    <w:p w14:paraId="635D7C60" w14:textId="43639199" w:rsidR="00F02B98" w:rsidRPr="0093731F" w:rsidRDefault="00F02B98" w:rsidP="0093731F">
      <w:pPr>
        <w:rPr>
          <w:rFonts w:asciiTheme="majorHAnsi" w:hAnsiTheme="majorHAnsi"/>
          <w:sz w:val="24"/>
          <w:szCs w:val="24"/>
        </w:rPr>
      </w:pPr>
    </w:p>
    <w:p w14:paraId="497791B3" w14:textId="248FD4D2" w:rsidR="006939C7" w:rsidRPr="005910EC" w:rsidRDefault="005910EC" w:rsidP="00A05C6D">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heme="majorHAnsi" w:hAnsiTheme="majorHAnsi"/>
          <w:sz w:val="28"/>
          <w:szCs w:val="28"/>
        </w:rPr>
      </w:pPr>
      <w:r w:rsidRPr="005910EC">
        <w:rPr>
          <w:rFonts w:asciiTheme="majorHAnsi" w:hAnsiTheme="majorHAnsi"/>
          <w:sz w:val="28"/>
          <w:szCs w:val="28"/>
        </w:rPr>
        <w:t>PROFESSIONAL SERVICE</w:t>
      </w:r>
    </w:p>
    <w:p w14:paraId="0B1D681B" w14:textId="77777777" w:rsidR="005910EC" w:rsidRDefault="005910EC" w:rsidP="00CD675D">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p w14:paraId="022F92C1" w14:textId="77777777" w:rsidR="003058CF" w:rsidRPr="00FC619E" w:rsidRDefault="00CF3572"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b/>
          <w:bCs/>
          <w:i/>
          <w:iCs/>
          <w:sz w:val="24"/>
          <w:szCs w:val="24"/>
        </w:rPr>
      </w:pPr>
      <w:bookmarkStart w:id="56" w:name="_Hlk32745428"/>
      <w:r>
        <w:rPr>
          <w:rFonts w:asciiTheme="majorHAnsi" w:hAnsiTheme="majorHAnsi"/>
          <w:b/>
          <w:bCs/>
          <w:i/>
          <w:iCs/>
          <w:sz w:val="24"/>
          <w:szCs w:val="24"/>
        </w:rPr>
        <w:t xml:space="preserve">General </w:t>
      </w:r>
      <w:r w:rsidR="003058CF" w:rsidRPr="00FC619E">
        <w:rPr>
          <w:rFonts w:asciiTheme="majorHAnsi" w:hAnsiTheme="majorHAnsi"/>
          <w:b/>
          <w:bCs/>
          <w:i/>
          <w:iCs/>
          <w:sz w:val="24"/>
          <w:szCs w:val="24"/>
        </w:rPr>
        <w:t>Professional Service</w:t>
      </w:r>
      <w:r>
        <w:rPr>
          <w:rFonts w:asciiTheme="majorHAnsi" w:hAnsiTheme="majorHAnsi"/>
          <w:b/>
          <w:bCs/>
          <w:i/>
          <w:iCs/>
          <w:sz w:val="24"/>
          <w:szCs w:val="24"/>
        </w:rPr>
        <w:t xml:space="preserve"> (Grant Reviews, Committees &amp; Chair Positions)</w:t>
      </w:r>
      <w:r w:rsidR="003058CF" w:rsidRPr="00FC619E">
        <w:rPr>
          <w:rFonts w:asciiTheme="majorHAnsi" w:hAnsiTheme="majorHAnsi"/>
          <w:b/>
          <w:bCs/>
          <w:i/>
          <w:iCs/>
          <w:sz w:val="24"/>
          <w:szCs w:val="24"/>
        </w:rPr>
        <w:t>:</w:t>
      </w:r>
    </w:p>
    <w:bookmarkEnd w:id="56"/>
    <w:p w14:paraId="761D9967"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sz w:val="24"/>
          <w:szCs w:val="24"/>
        </w:rPr>
      </w:pPr>
      <w:r w:rsidRPr="00FC619E">
        <w:rPr>
          <w:rFonts w:asciiTheme="majorHAnsi" w:hAnsiTheme="majorHAnsi"/>
          <w:sz w:val="24"/>
          <w:szCs w:val="24"/>
        </w:rPr>
        <w:t>1999</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Co-Chair, Symposium, </w:t>
      </w:r>
      <w:bookmarkStart w:id="57" w:name="_Hlk46667648"/>
      <w:r w:rsidRPr="00FC619E">
        <w:rPr>
          <w:rFonts w:asciiTheme="majorHAnsi" w:hAnsiTheme="majorHAnsi"/>
          <w:i/>
          <w:iCs/>
          <w:sz w:val="24"/>
          <w:szCs w:val="24"/>
        </w:rPr>
        <w:t>Annual Meeting, American College of Sports Medicine</w:t>
      </w:r>
    </w:p>
    <w:bookmarkEnd w:id="57"/>
    <w:p w14:paraId="6892F376"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sz w:val="24"/>
          <w:szCs w:val="24"/>
        </w:rPr>
      </w:pPr>
      <w:r w:rsidRPr="00FC619E">
        <w:rPr>
          <w:rFonts w:asciiTheme="majorHAnsi" w:hAnsiTheme="majorHAnsi"/>
          <w:sz w:val="24"/>
          <w:szCs w:val="24"/>
        </w:rPr>
        <w:t>2000</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Program Chair, </w:t>
      </w:r>
      <w:r w:rsidRPr="00FC619E">
        <w:rPr>
          <w:rFonts w:asciiTheme="majorHAnsi" w:hAnsiTheme="majorHAnsi"/>
          <w:i/>
          <w:iCs/>
          <w:sz w:val="24"/>
          <w:szCs w:val="24"/>
        </w:rPr>
        <w:t>Annual Meeting, American College of Sports Medicine</w:t>
      </w:r>
    </w:p>
    <w:p w14:paraId="6892EE20"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i/>
          <w:iCs/>
          <w:sz w:val="24"/>
          <w:szCs w:val="24"/>
        </w:rPr>
      </w:pPr>
      <w:r w:rsidRPr="00FC619E">
        <w:rPr>
          <w:rFonts w:asciiTheme="majorHAnsi" w:hAnsiTheme="majorHAnsi"/>
          <w:sz w:val="24"/>
          <w:szCs w:val="24"/>
        </w:rPr>
        <w:t>2001</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Acting Chairman, </w:t>
      </w:r>
      <w:r w:rsidR="003D617A" w:rsidRPr="00FC619E">
        <w:rPr>
          <w:rFonts w:asciiTheme="majorHAnsi" w:hAnsiTheme="majorHAnsi"/>
          <w:i/>
          <w:iCs/>
          <w:sz w:val="24"/>
          <w:szCs w:val="24"/>
        </w:rPr>
        <w:t>Psychobiology and Behavior</w:t>
      </w:r>
      <w:r w:rsidRPr="00FC619E">
        <w:rPr>
          <w:rFonts w:asciiTheme="majorHAnsi" w:hAnsiTheme="majorHAnsi"/>
          <w:i/>
          <w:iCs/>
          <w:sz w:val="24"/>
          <w:szCs w:val="24"/>
        </w:rPr>
        <w:t xml:space="preserve"> Interest Group</w:t>
      </w:r>
    </w:p>
    <w:p w14:paraId="67C62FEB" w14:textId="77777777" w:rsidR="00574AA9" w:rsidRPr="00FC619E" w:rsidRDefault="000D78AE"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bookmarkStart w:id="58" w:name="_Hlk46667697"/>
      <w:r>
        <w:rPr>
          <w:rFonts w:asciiTheme="majorHAnsi" w:hAnsiTheme="majorHAnsi"/>
          <w:sz w:val="24"/>
          <w:szCs w:val="24"/>
        </w:rPr>
        <w:t>2001-2010</w:t>
      </w:r>
      <w:r w:rsidR="00574AA9" w:rsidRPr="00FC619E">
        <w:rPr>
          <w:rFonts w:asciiTheme="majorHAnsi" w:hAnsiTheme="majorHAnsi"/>
          <w:sz w:val="24"/>
          <w:szCs w:val="24"/>
        </w:rPr>
        <w:tab/>
      </w:r>
      <w:r>
        <w:rPr>
          <w:rFonts w:asciiTheme="majorHAnsi" w:hAnsiTheme="majorHAnsi"/>
          <w:sz w:val="24"/>
          <w:szCs w:val="24"/>
        </w:rPr>
        <w:tab/>
      </w:r>
      <w:r w:rsidR="00574AA9" w:rsidRPr="00FC619E">
        <w:rPr>
          <w:rFonts w:asciiTheme="majorHAnsi" w:hAnsiTheme="majorHAnsi"/>
          <w:sz w:val="24"/>
          <w:szCs w:val="24"/>
        </w:rPr>
        <w:t xml:space="preserve">Co-Chairman, </w:t>
      </w:r>
      <w:r w:rsidR="00574AA9" w:rsidRPr="00FC619E">
        <w:rPr>
          <w:rFonts w:asciiTheme="majorHAnsi" w:hAnsiTheme="majorHAnsi"/>
          <w:i/>
          <w:iCs/>
          <w:sz w:val="24"/>
          <w:szCs w:val="24"/>
        </w:rPr>
        <w:t>Psychobiology and Behavioral Interest Group, American College of Sports Medicine</w:t>
      </w:r>
    </w:p>
    <w:bookmarkEnd w:id="58"/>
    <w:p w14:paraId="39293299" w14:textId="77777777" w:rsidR="00574AA9" w:rsidRPr="00FC619E" w:rsidRDefault="00574AA9"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sz w:val="24"/>
          <w:szCs w:val="24"/>
        </w:rPr>
      </w:pPr>
      <w:r w:rsidRPr="00FC619E">
        <w:rPr>
          <w:rFonts w:asciiTheme="majorHAnsi" w:hAnsiTheme="majorHAnsi"/>
          <w:sz w:val="24"/>
          <w:szCs w:val="24"/>
        </w:rPr>
        <w:t>2001</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Expert Panel Member, </w:t>
      </w:r>
      <w:r w:rsidRPr="00FC619E">
        <w:rPr>
          <w:rFonts w:asciiTheme="majorHAnsi" w:hAnsiTheme="majorHAnsi"/>
          <w:i/>
          <w:iCs/>
          <w:sz w:val="24"/>
          <w:szCs w:val="24"/>
        </w:rPr>
        <w:t>Annual Meeting, American College of Sports Medicine</w:t>
      </w:r>
    </w:p>
    <w:p w14:paraId="7C86E475" w14:textId="77777777" w:rsidR="00574AA9" w:rsidRPr="00FC619E" w:rsidRDefault="00574AA9" w:rsidP="000D78AE">
      <w:pPr>
        <w:pStyle w:val="BodyText2"/>
        <w:spacing w:line="288" w:lineRule="auto"/>
        <w:ind w:left="2160" w:hanging="2160"/>
        <w:rPr>
          <w:rFonts w:asciiTheme="majorHAnsi" w:hAnsiTheme="majorHAnsi"/>
          <w:i/>
          <w:iCs/>
        </w:rPr>
      </w:pPr>
      <w:bookmarkStart w:id="59" w:name="_Hlk46666544"/>
      <w:r w:rsidRPr="00DF3B66">
        <w:rPr>
          <w:rFonts w:asciiTheme="majorHAnsi" w:hAnsiTheme="majorHAnsi"/>
        </w:rPr>
        <w:t xml:space="preserve">2001-present </w:t>
      </w:r>
      <w:r w:rsidRPr="00DF3B66">
        <w:rPr>
          <w:rFonts w:asciiTheme="majorHAnsi" w:hAnsiTheme="majorHAnsi"/>
        </w:rPr>
        <w:tab/>
        <w:t xml:space="preserve">Exercise and pain consultant, Clinical Core, </w:t>
      </w:r>
      <w:r w:rsidRPr="00DF3B66">
        <w:rPr>
          <w:rFonts w:asciiTheme="majorHAnsi" w:hAnsiTheme="majorHAnsi"/>
          <w:i/>
          <w:iCs/>
        </w:rPr>
        <w:t xml:space="preserve">War Related </w:t>
      </w:r>
      <w:proofErr w:type="gramStart"/>
      <w:r w:rsidRPr="00DF3B66">
        <w:rPr>
          <w:rFonts w:asciiTheme="majorHAnsi" w:hAnsiTheme="majorHAnsi"/>
          <w:i/>
          <w:iCs/>
        </w:rPr>
        <w:t>Illness</w:t>
      </w:r>
      <w:proofErr w:type="gramEnd"/>
      <w:r w:rsidRPr="00DF3B66">
        <w:rPr>
          <w:rFonts w:asciiTheme="majorHAnsi" w:hAnsiTheme="majorHAnsi"/>
          <w:i/>
          <w:iCs/>
        </w:rPr>
        <w:t xml:space="preserve"> and Injury Study Center</w:t>
      </w:r>
      <w:r w:rsidRPr="00FC619E">
        <w:rPr>
          <w:rFonts w:asciiTheme="majorHAnsi" w:hAnsiTheme="majorHAnsi"/>
          <w:i/>
          <w:iCs/>
        </w:rPr>
        <w:t xml:space="preserve"> </w:t>
      </w:r>
    </w:p>
    <w:bookmarkEnd w:id="59"/>
    <w:p w14:paraId="5DF74447" w14:textId="77777777" w:rsidR="00574AA9" w:rsidRPr="00FC619E" w:rsidRDefault="00574AA9"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2004</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bookmarkStart w:id="60" w:name="_Hlk46667738"/>
      <w:r w:rsidRPr="00FC619E">
        <w:rPr>
          <w:rFonts w:asciiTheme="majorHAnsi" w:hAnsiTheme="majorHAnsi"/>
          <w:sz w:val="24"/>
          <w:szCs w:val="24"/>
        </w:rPr>
        <w:t>National Institute of Health Special Emphasis Panel Grant Review Committee member</w:t>
      </w:r>
    </w:p>
    <w:p w14:paraId="720347A8" w14:textId="77777777" w:rsidR="001F54A5" w:rsidRPr="00FC619E" w:rsidRDefault="001F54A5" w:rsidP="00CD67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 w:val="24"/>
          <w:szCs w:val="24"/>
        </w:rPr>
      </w:pPr>
      <w:bookmarkStart w:id="61" w:name="_Hlk46667809"/>
      <w:bookmarkEnd w:id="60"/>
      <w:r w:rsidRPr="00FC619E">
        <w:rPr>
          <w:rFonts w:asciiTheme="majorHAnsi" w:hAnsiTheme="majorHAnsi"/>
          <w:sz w:val="24"/>
          <w:szCs w:val="24"/>
        </w:rPr>
        <w:t>2004</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National Institute of Health Fatigue Workshop invitee</w:t>
      </w:r>
      <w:r w:rsidR="003F4C5A" w:rsidRPr="00FC619E">
        <w:rPr>
          <w:rFonts w:asciiTheme="majorHAnsi" w:hAnsiTheme="majorHAnsi"/>
          <w:sz w:val="24"/>
          <w:szCs w:val="24"/>
        </w:rPr>
        <w:t>, Airlie, VA</w:t>
      </w:r>
    </w:p>
    <w:p w14:paraId="02E0FF81" w14:textId="77777777" w:rsidR="001F54A5" w:rsidRPr="00FC619E" w:rsidRDefault="001F54A5"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heme="majorHAnsi" w:hAnsiTheme="majorHAnsi"/>
          <w:sz w:val="24"/>
          <w:szCs w:val="24"/>
        </w:rPr>
      </w:pPr>
      <w:r w:rsidRPr="00FC619E">
        <w:rPr>
          <w:rFonts w:asciiTheme="majorHAnsi" w:hAnsiTheme="majorHAnsi"/>
          <w:sz w:val="24"/>
          <w:szCs w:val="24"/>
        </w:rPr>
        <w:t>2004</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Co-Chairman for the International Life Sciences Institute (ILSI) conference on Mental Energy </w:t>
      </w:r>
    </w:p>
    <w:p w14:paraId="0CB6BAED" w14:textId="77777777" w:rsidR="003F4C5A" w:rsidRPr="00FC619E" w:rsidRDefault="003F4C5A"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heme="majorHAnsi" w:hAnsiTheme="majorHAnsi"/>
          <w:sz w:val="24"/>
          <w:szCs w:val="24"/>
        </w:rPr>
      </w:pPr>
      <w:r w:rsidRPr="00FC619E">
        <w:rPr>
          <w:rFonts w:asciiTheme="majorHAnsi" w:hAnsiTheme="majorHAnsi"/>
          <w:sz w:val="24"/>
          <w:szCs w:val="24"/>
        </w:rPr>
        <w:t>2004</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Participant, National Instit</w:t>
      </w:r>
      <w:r w:rsidR="00EA68FB" w:rsidRPr="00FC619E">
        <w:rPr>
          <w:rFonts w:asciiTheme="majorHAnsi" w:hAnsiTheme="majorHAnsi"/>
          <w:sz w:val="24"/>
          <w:szCs w:val="24"/>
        </w:rPr>
        <w:t xml:space="preserve">ute of Health (NIAMS) </w:t>
      </w:r>
      <w:r w:rsidR="005B22A9" w:rsidRPr="00FC619E">
        <w:rPr>
          <w:rFonts w:asciiTheme="majorHAnsi" w:hAnsiTheme="majorHAnsi"/>
          <w:sz w:val="24"/>
          <w:szCs w:val="24"/>
        </w:rPr>
        <w:t xml:space="preserve">workshop: </w:t>
      </w:r>
      <w:r w:rsidRPr="00FC619E">
        <w:rPr>
          <w:rFonts w:asciiTheme="majorHAnsi" w:hAnsiTheme="majorHAnsi"/>
          <w:sz w:val="24"/>
          <w:szCs w:val="24"/>
        </w:rPr>
        <w:t>Fibromyalgia Workshop: The Next Advances, Washington, DC</w:t>
      </w:r>
    </w:p>
    <w:p w14:paraId="592DDF61" w14:textId="77777777" w:rsidR="004F350A" w:rsidRPr="00FC619E" w:rsidRDefault="004F350A"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lastRenderedPageBreak/>
        <w:t>2005</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National Institute of Health Chronic Fatigue Syndrome – Fibromyalgia Syndrome - Special Emphasis Panel Grant Review Committee member, November 11, 2005</w:t>
      </w:r>
    </w:p>
    <w:p w14:paraId="4FDF6F6F" w14:textId="77777777" w:rsidR="001D6ADC" w:rsidRPr="00FC619E" w:rsidRDefault="00FB40F3"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2006</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National Institute of Health, National Institute of Arthritis and Musculoskeletal and Skin Diseases (NIAMS) - Centers of Research Translation (CORT) - Special Emphasis Panel Grant Review Committee member, </w:t>
      </w:r>
      <w:proofErr w:type="gramStart"/>
      <w:r w:rsidRPr="00FC619E">
        <w:rPr>
          <w:rFonts w:asciiTheme="majorHAnsi" w:hAnsiTheme="majorHAnsi"/>
          <w:sz w:val="24"/>
          <w:szCs w:val="24"/>
        </w:rPr>
        <w:t>March,</w:t>
      </w:r>
      <w:proofErr w:type="gramEnd"/>
      <w:r w:rsidRPr="00FC619E">
        <w:rPr>
          <w:rFonts w:asciiTheme="majorHAnsi" w:hAnsiTheme="majorHAnsi"/>
          <w:sz w:val="24"/>
          <w:szCs w:val="24"/>
        </w:rPr>
        <w:t xml:space="preserve"> 2006</w:t>
      </w:r>
    </w:p>
    <w:p w14:paraId="49C2D2C2" w14:textId="77777777" w:rsidR="006D5212" w:rsidRPr="00FC619E" w:rsidRDefault="006D5212"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r w:rsidRPr="00FC619E">
        <w:rPr>
          <w:rFonts w:asciiTheme="majorHAnsi" w:hAnsiTheme="majorHAnsi"/>
          <w:sz w:val="24"/>
          <w:szCs w:val="24"/>
        </w:rPr>
        <w:t>2006</w:t>
      </w:r>
      <w:r w:rsidR="005B22A9" w:rsidRPr="00FC619E">
        <w:rPr>
          <w:rFonts w:asciiTheme="majorHAnsi" w:hAnsiTheme="majorHAnsi"/>
          <w:sz w:val="24"/>
          <w:szCs w:val="24"/>
        </w:rPr>
        <w:t>-present</w:t>
      </w:r>
      <w:r w:rsidR="00E751D0"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Advisory Board member – Wisconsin Chronic Fatigue Syndrome Association</w:t>
      </w:r>
    </w:p>
    <w:bookmarkEnd w:id="61"/>
    <w:p w14:paraId="521C49B9" w14:textId="77777777" w:rsidR="00942AEC" w:rsidRPr="00FC619E" w:rsidRDefault="00942AEC"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2007</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National Institute of Health, National Institute of Arthritis and Musculoskeletal and Skin Diseases (NIAMS), NIH Trigeminal Pain RFA Review Panel member</w:t>
      </w:r>
    </w:p>
    <w:p w14:paraId="2245119B" w14:textId="77777777" w:rsidR="00E91514" w:rsidRPr="00FC619E" w:rsidRDefault="00E91514" w:rsidP="00E751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sz w:val="24"/>
          <w:szCs w:val="24"/>
        </w:rPr>
      </w:pPr>
      <w:r w:rsidRPr="00FC619E">
        <w:rPr>
          <w:rFonts w:asciiTheme="majorHAnsi" w:hAnsiTheme="majorHAnsi"/>
          <w:sz w:val="24"/>
          <w:szCs w:val="24"/>
        </w:rPr>
        <w:t>2007</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Program Chair, </w:t>
      </w:r>
      <w:r w:rsidRPr="00FC619E">
        <w:rPr>
          <w:rFonts w:asciiTheme="majorHAnsi" w:hAnsiTheme="majorHAnsi"/>
          <w:i/>
          <w:iCs/>
          <w:sz w:val="24"/>
          <w:szCs w:val="24"/>
        </w:rPr>
        <w:t>Annual Meeting, American College of Sports Medicine</w:t>
      </w:r>
    </w:p>
    <w:p w14:paraId="4EC12127" w14:textId="77777777" w:rsidR="005B22A9" w:rsidRPr="00FC619E" w:rsidRDefault="00EA68FB"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bookmarkStart w:id="62" w:name="_Hlk46666580"/>
      <w:r w:rsidRPr="00FC619E">
        <w:rPr>
          <w:rFonts w:asciiTheme="majorHAnsi" w:hAnsiTheme="majorHAnsi"/>
          <w:sz w:val="24"/>
          <w:szCs w:val="24"/>
        </w:rPr>
        <w:t>2007</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Participant/Presenter, </w:t>
      </w:r>
      <w:r w:rsidRPr="00FC619E">
        <w:rPr>
          <w:rFonts w:asciiTheme="majorHAnsi" w:hAnsiTheme="majorHAnsi"/>
          <w:i/>
          <w:iCs/>
          <w:sz w:val="24"/>
          <w:szCs w:val="24"/>
        </w:rPr>
        <w:t>VA Pain Research Summit</w:t>
      </w:r>
      <w:r w:rsidRPr="00FC619E">
        <w:rPr>
          <w:rFonts w:asciiTheme="majorHAnsi" w:hAnsiTheme="majorHAnsi"/>
          <w:sz w:val="24"/>
          <w:szCs w:val="24"/>
        </w:rPr>
        <w:t xml:space="preserve">, </w:t>
      </w:r>
      <w:proofErr w:type="gramStart"/>
      <w:r w:rsidRPr="00FC619E">
        <w:rPr>
          <w:rFonts w:asciiTheme="majorHAnsi" w:hAnsiTheme="majorHAnsi"/>
          <w:sz w:val="24"/>
          <w:szCs w:val="24"/>
        </w:rPr>
        <w:t>September,</w:t>
      </w:r>
      <w:proofErr w:type="gramEnd"/>
      <w:r w:rsidRPr="00FC619E">
        <w:rPr>
          <w:rFonts w:asciiTheme="majorHAnsi" w:hAnsiTheme="majorHAnsi"/>
          <w:sz w:val="24"/>
          <w:szCs w:val="24"/>
        </w:rPr>
        <w:t xml:space="preserve"> 2007</w:t>
      </w:r>
    </w:p>
    <w:bookmarkEnd w:id="62"/>
    <w:p w14:paraId="6221B7B2" w14:textId="77777777" w:rsidR="00DF7B87" w:rsidRPr="00FC619E" w:rsidRDefault="00DF7B87"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r w:rsidRPr="00FC619E">
        <w:rPr>
          <w:rFonts w:asciiTheme="majorHAnsi" w:hAnsiTheme="majorHAnsi"/>
          <w:sz w:val="24"/>
          <w:szCs w:val="24"/>
        </w:rPr>
        <w:t>2008</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Speaker, The 5</w:t>
      </w:r>
      <w:r w:rsidRPr="00FC619E">
        <w:rPr>
          <w:rFonts w:asciiTheme="majorHAnsi" w:hAnsiTheme="majorHAnsi"/>
          <w:sz w:val="24"/>
          <w:szCs w:val="24"/>
          <w:vertAlign w:val="superscript"/>
        </w:rPr>
        <w:t>th</w:t>
      </w:r>
      <w:r w:rsidRPr="00FC619E">
        <w:rPr>
          <w:rFonts w:asciiTheme="majorHAnsi" w:hAnsiTheme="majorHAnsi"/>
          <w:sz w:val="24"/>
          <w:szCs w:val="24"/>
        </w:rPr>
        <w:t xml:space="preserve"> Scientific Meeting of the TMJ Association, </w:t>
      </w:r>
      <w:proofErr w:type="gramStart"/>
      <w:r w:rsidRPr="00FC619E">
        <w:rPr>
          <w:rFonts w:asciiTheme="majorHAnsi" w:hAnsiTheme="majorHAnsi"/>
          <w:sz w:val="24"/>
          <w:szCs w:val="24"/>
        </w:rPr>
        <w:t>June,</w:t>
      </w:r>
      <w:proofErr w:type="gramEnd"/>
      <w:r w:rsidRPr="00FC619E">
        <w:rPr>
          <w:rFonts w:asciiTheme="majorHAnsi" w:hAnsiTheme="majorHAnsi"/>
          <w:sz w:val="24"/>
          <w:szCs w:val="24"/>
        </w:rPr>
        <w:t xml:space="preserve"> 2008</w:t>
      </w:r>
    </w:p>
    <w:p w14:paraId="42912266" w14:textId="77777777" w:rsidR="007F685F" w:rsidRPr="00FC619E" w:rsidRDefault="007F685F" w:rsidP="007F68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ind w:left="1440" w:hanging="1440"/>
        <w:rPr>
          <w:rFonts w:asciiTheme="majorHAnsi" w:hAnsiTheme="majorHAnsi"/>
          <w:sz w:val="24"/>
          <w:szCs w:val="24"/>
        </w:rPr>
      </w:pPr>
      <w:r w:rsidRPr="00FC619E">
        <w:rPr>
          <w:rFonts w:asciiTheme="majorHAnsi" w:hAnsiTheme="majorHAnsi"/>
          <w:sz w:val="24"/>
          <w:szCs w:val="24"/>
        </w:rPr>
        <w:t>2009</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 xml:space="preserve">Program Chair, </w:t>
      </w:r>
      <w:r w:rsidRPr="00FC619E">
        <w:rPr>
          <w:rFonts w:asciiTheme="majorHAnsi" w:hAnsiTheme="majorHAnsi"/>
          <w:i/>
          <w:iCs/>
          <w:sz w:val="24"/>
          <w:szCs w:val="24"/>
        </w:rPr>
        <w:t>Annual Meeting, American College of Sports Medicine</w:t>
      </w:r>
    </w:p>
    <w:p w14:paraId="54E16AC3" w14:textId="77777777" w:rsidR="007F685F" w:rsidRPr="00FC619E" w:rsidRDefault="007F685F"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2009</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National Institute of Health Chronic Fatigue Syndrome – Fibromyalgia Syndrome – Temporomandibular Disorders - Special Emphasis Panel Grant Review Committee member, February 27, 2009</w:t>
      </w:r>
    </w:p>
    <w:p w14:paraId="66C98E28" w14:textId="77777777" w:rsidR="007F685F" w:rsidRPr="00FC619E" w:rsidRDefault="007F685F"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 xml:space="preserve">2009 </w:t>
      </w:r>
      <w:r w:rsidRPr="00FC619E">
        <w:rPr>
          <w:rFonts w:asciiTheme="majorHAnsi" w:hAnsiTheme="majorHAnsi"/>
          <w:sz w:val="24"/>
          <w:szCs w:val="24"/>
        </w:rPr>
        <w:tab/>
      </w:r>
      <w:r w:rsidRPr="00FC619E">
        <w:rPr>
          <w:rFonts w:asciiTheme="majorHAnsi" w:hAnsiTheme="majorHAnsi"/>
          <w:sz w:val="24"/>
          <w:szCs w:val="24"/>
        </w:rPr>
        <w:tab/>
      </w:r>
      <w:bookmarkStart w:id="63" w:name="OLE_LINK5"/>
      <w:r w:rsidR="000D78AE">
        <w:rPr>
          <w:rFonts w:asciiTheme="majorHAnsi" w:hAnsiTheme="majorHAnsi"/>
          <w:sz w:val="24"/>
          <w:szCs w:val="24"/>
        </w:rPr>
        <w:tab/>
      </w:r>
      <w:r w:rsidRPr="00FC619E">
        <w:rPr>
          <w:rFonts w:asciiTheme="majorHAnsi" w:hAnsiTheme="majorHAnsi"/>
          <w:sz w:val="24"/>
          <w:szCs w:val="24"/>
        </w:rPr>
        <w:t>National Institute of Health Chronic Fatigue Syndrome – Special Emphasis Panel Small Grant Review Committee member, September 23, 2009</w:t>
      </w:r>
      <w:bookmarkEnd w:id="63"/>
    </w:p>
    <w:p w14:paraId="5D5F9422" w14:textId="77777777" w:rsidR="007F685F" w:rsidRPr="00FC619E" w:rsidRDefault="00EB4186"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2010</w:t>
      </w:r>
      <w:r w:rsidRPr="00FC619E">
        <w:rPr>
          <w:rFonts w:asciiTheme="majorHAnsi" w:hAnsiTheme="majorHAnsi"/>
          <w:sz w:val="24"/>
          <w:szCs w:val="24"/>
        </w:rPr>
        <w:tab/>
      </w:r>
      <w:r w:rsidRPr="00FC619E">
        <w:rPr>
          <w:rFonts w:asciiTheme="majorHAnsi" w:hAnsiTheme="majorHAnsi"/>
          <w:sz w:val="24"/>
          <w:szCs w:val="24"/>
        </w:rPr>
        <w:tab/>
      </w:r>
      <w:r w:rsidR="000D78AE">
        <w:rPr>
          <w:rFonts w:asciiTheme="majorHAnsi" w:hAnsiTheme="majorHAnsi"/>
          <w:sz w:val="24"/>
          <w:szCs w:val="24"/>
        </w:rPr>
        <w:tab/>
      </w:r>
      <w:r w:rsidRPr="00FC619E">
        <w:rPr>
          <w:rFonts w:asciiTheme="majorHAnsi" w:hAnsiTheme="majorHAnsi"/>
          <w:sz w:val="24"/>
          <w:szCs w:val="24"/>
        </w:rPr>
        <w:t>National Institute of Health Chronic Fatigue Syndrome, Fibromyalgia Syndrome, Temporomandibular Disorders – CSR Special Emphasis Panel Review Committee member, February 16, 2010</w:t>
      </w:r>
    </w:p>
    <w:p w14:paraId="36C2C301" w14:textId="77777777" w:rsidR="00DB7F42" w:rsidRPr="00FC619E" w:rsidRDefault="00DB7F42"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color w:val="000000"/>
          <w:sz w:val="24"/>
          <w:szCs w:val="24"/>
        </w:rPr>
      </w:pPr>
      <w:r w:rsidRPr="00FC619E">
        <w:rPr>
          <w:rFonts w:asciiTheme="majorHAnsi" w:hAnsiTheme="majorHAnsi"/>
          <w:color w:val="000000"/>
          <w:sz w:val="24"/>
          <w:szCs w:val="24"/>
        </w:rPr>
        <w:t>2010-2014</w:t>
      </w:r>
      <w:r w:rsidRPr="00FC619E">
        <w:rPr>
          <w:rFonts w:asciiTheme="majorHAnsi" w:hAnsiTheme="majorHAnsi"/>
          <w:color w:val="000000"/>
          <w:sz w:val="24"/>
          <w:szCs w:val="24"/>
        </w:rPr>
        <w:tab/>
      </w:r>
      <w:r w:rsidR="000D78AE">
        <w:rPr>
          <w:rFonts w:asciiTheme="majorHAnsi" w:hAnsiTheme="majorHAnsi"/>
          <w:color w:val="000000"/>
          <w:sz w:val="24"/>
          <w:szCs w:val="24"/>
        </w:rPr>
        <w:tab/>
      </w:r>
      <w:r w:rsidRPr="00FC619E">
        <w:rPr>
          <w:rFonts w:asciiTheme="majorHAnsi" w:hAnsiTheme="majorHAnsi"/>
          <w:color w:val="000000"/>
          <w:sz w:val="24"/>
          <w:szCs w:val="24"/>
        </w:rPr>
        <w:t>Appointment to the Chronic Fatigue Syndrome Advisory Committee (CFSAC), a Federal Advisory Committee of the Department of Health and Human Services</w:t>
      </w:r>
    </w:p>
    <w:p w14:paraId="68BFD15B" w14:textId="77777777" w:rsidR="00703064" w:rsidRDefault="009C0673"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i/>
          <w:iCs/>
          <w:sz w:val="24"/>
          <w:szCs w:val="24"/>
        </w:rPr>
      </w:pPr>
      <w:bookmarkStart w:id="64" w:name="_Hlk46667891"/>
      <w:r>
        <w:rPr>
          <w:rFonts w:asciiTheme="majorHAnsi" w:hAnsiTheme="majorHAnsi"/>
          <w:color w:val="000000"/>
          <w:sz w:val="24"/>
          <w:szCs w:val="24"/>
        </w:rPr>
        <w:t>2010-2016</w:t>
      </w:r>
      <w:r>
        <w:rPr>
          <w:rFonts w:asciiTheme="majorHAnsi" w:hAnsiTheme="majorHAnsi"/>
          <w:color w:val="000000"/>
          <w:sz w:val="24"/>
          <w:szCs w:val="24"/>
        </w:rPr>
        <w:tab/>
      </w:r>
      <w:r w:rsidR="000D78AE">
        <w:rPr>
          <w:rFonts w:asciiTheme="majorHAnsi" w:hAnsiTheme="majorHAnsi"/>
          <w:color w:val="000000"/>
          <w:sz w:val="24"/>
          <w:szCs w:val="24"/>
        </w:rPr>
        <w:tab/>
      </w:r>
      <w:r w:rsidR="00703064" w:rsidRPr="00FC619E">
        <w:rPr>
          <w:rFonts w:asciiTheme="majorHAnsi" w:hAnsiTheme="majorHAnsi"/>
          <w:color w:val="000000"/>
          <w:sz w:val="24"/>
          <w:szCs w:val="24"/>
        </w:rPr>
        <w:t xml:space="preserve">Chair </w:t>
      </w:r>
      <w:r w:rsidR="00703064" w:rsidRPr="00FC619E">
        <w:rPr>
          <w:rFonts w:asciiTheme="majorHAnsi" w:hAnsiTheme="majorHAnsi"/>
          <w:i/>
          <w:iCs/>
          <w:sz w:val="24"/>
          <w:szCs w:val="24"/>
        </w:rPr>
        <w:t>Psychobiology and Behavioral Interest Group, American College of Sports Medicine</w:t>
      </w:r>
    </w:p>
    <w:p w14:paraId="21CF81A7" w14:textId="77777777" w:rsidR="00706E92" w:rsidRDefault="00706E92"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iCs/>
          <w:sz w:val="24"/>
          <w:szCs w:val="24"/>
        </w:rPr>
      </w:pPr>
      <w:bookmarkStart w:id="65" w:name="_Hlk46667917"/>
      <w:bookmarkEnd w:id="64"/>
      <w:r>
        <w:rPr>
          <w:rFonts w:asciiTheme="majorHAnsi" w:hAnsiTheme="majorHAnsi"/>
          <w:iCs/>
          <w:sz w:val="24"/>
          <w:szCs w:val="24"/>
        </w:rPr>
        <w:t>2011</w:t>
      </w:r>
      <w:r>
        <w:rPr>
          <w:rFonts w:asciiTheme="majorHAnsi" w:hAnsiTheme="majorHAnsi"/>
          <w:iCs/>
          <w:sz w:val="24"/>
          <w:szCs w:val="24"/>
        </w:rPr>
        <w:tab/>
      </w:r>
      <w:r>
        <w:rPr>
          <w:rFonts w:asciiTheme="majorHAnsi" w:hAnsiTheme="majorHAnsi"/>
          <w:iCs/>
          <w:sz w:val="24"/>
          <w:szCs w:val="24"/>
        </w:rPr>
        <w:tab/>
      </w:r>
      <w:r>
        <w:rPr>
          <w:rFonts w:asciiTheme="majorHAnsi" w:hAnsiTheme="majorHAnsi"/>
          <w:iCs/>
          <w:sz w:val="24"/>
          <w:szCs w:val="24"/>
        </w:rPr>
        <w:tab/>
        <w:t>Institute for Clinical and Translational Research (ICTR) Pilot Grant Program Reviewer</w:t>
      </w:r>
    </w:p>
    <w:p w14:paraId="30ADA53B" w14:textId="77777777" w:rsidR="00AD6D7C" w:rsidRPr="00AD6D7C" w:rsidRDefault="00AD6D7C" w:rsidP="000D78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bookmarkStart w:id="66" w:name="_Hlk46666618"/>
      <w:bookmarkEnd w:id="65"/>
      <w:r w:rsidRPr="00DF3B66">
        <w:rPr>
          <w:rFonts w:asciiTheme="majorHAnsi" w:hAnsiTheme="majorHAnsi"/>
          <w:iCs/>
          <w:sz w:val="24"/>
          <w:szCs w:val="24"/>
        </w:rPr>
        <w:t>2012</w:t>
      </w:r>
      <w:r w:rsidR="00B803E6" w:rsidRPr="00DF3B66">
        <w:rPr>
          <w:rFonts w:asciiTheme="majorHAnsi" w:hAnsiTheme="majorHAnsi"/>
          <w:iCs/>
          <w:sz w:val="24"/>
          <w:szCs w:val="24"/>
        </w:rPr>
        <w:t>-present</w:t>
      </w:r>
      <w:r w:rsidRPr="00DF3B66">
        <w:rPr>
          <w:rFonts w:asciiTheme="majorHAnsi" w:hAnsiTheme="majorHAnsi"/>
          <w:iCs/>
          <w:sz w:val="24"/>
          <w:szCs w:val="24"/>
        </w:rPr>
        <w:tab/>
      </w:r>
      <w:r w:rsidRPr="00DF3B66">
        <w:rPr>
          <w:rFonts w:asciiTheme="majorHAnsi" w:hAnsiTheme="majorHAnsi"/>
          <w:iCs/>
          <w:sz w:val="24"/>
          <w:szCs w:val="24"/>
        </w:rPr>
        <w:tab/>
        <w:t xml:space="preserve">Department of Veterans Affairs, Office of Research and Development - </w:t>
      </w:r>
      <w:r w:rsidRPr="00DF3B66">
        <w:rPr>
          <w:rFonts w:asciiTheme="majorHAnsi" w:hAnsiTheme="majorHAnsi" w:cs="Tahoma"/>
          <w:sz w:val="24"/>
          <w:szCs w:val="24"/>
        </w:rPr>
        <w:t xml:space="preserve">Special Emphasis panel for Research on Gulf War Veterans’ Illnesses </w:t>
      </w:r>
      <w:r w:rsidR="001013FF" w:rsidRPr="00DF3B66">
        <w:rPr>
          <w:rFonts w:asciiTheme="majorHAnsi" w:hAnsiTheme="majorHAnsi" w:cs="Tahoma"/>
          <w:sz w:val="24"/>
          <w:szCs w:val="24"/>
        </w:rPr>
        <w:t xml:space="preserve">grant review </w:t>
      </w:r>
      <w:r w:rsidRPr="00DF3B66">
        <w:rPr>
          <w:rFonts w:asciiTheme="majorHAnsi" w:hAnsiTheme="majorHAnsi" w:cs="Tahoma"/>
          <w:sz w:val="24"/>
          <w:szCs w:val="24"/>
        </w:rPr>
        <w:t>committee member</w:t>
      </w:r>
    </w:p>
    <w:p w14:paraId="10A89FCE" w14:textId="77777777" w:rsidR="00DB7F42" w:rsidRDefault="00CF3572" w:rsidP="007F68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bookmarkStart w:id="67" w:name="_Hlk46667969"/>
      <w:bookmarkEnd w:id="66"/>
      <w:r>
        <w:rPr>
          <w:rFonts w:asciiTheme="majorHAnsi" w:hAnsiTheme="majorHAnsi"/>
          <w:sz w:val="24"/>
          <w:szCs w:val="24"/>
        </w:rPr>
        <w:t>2012</w:t>
      </w:r>
      <w:r w:rsidR="00703064" w:rsidRPr="00FC619E">
        <w:rPr>
          <w:rFonts w:asciiTheme="majorHAnsi" w:hAnsiTheme="majorHAnsi"/>
          <w:sz w:val="24"/>
          <w:szCs w:val="24"/>
        </w:rPr>
        <w:tab/>
      </w:r>
      <w:r w:rsidR="00703064" w:rsidRPr="00FC619E">
        <w:rPr>
          <w:rFonts w:asciiTheme="majorHAnsi" w:hAnsiTheme="majorHAnsi"/>
          <w:sz w:val="24"/>
          <w:szCs w:val="24"/>
        </w:rPr>
        <w:tab/>
      </w:r>
      <w:r w:rsidR="000D78AE">
        <w:rPr>
          <w:rFonts w:asciiTheme="majorHAnsi" w:hAnsiTheme="majorHAnsi"/>
          <w:sz w:val="24"/>
          <w:szCs w:val="24"/>
        </w:rPr>
        <w:tab/>
      </w:r>
      <w:r w:rsidR="00703064" w:rsidRPr="00FC619E">
        <w:rPr>
          <w:rFonts w:asciiTheme="majorHAnsi" w:hAnsiTheme="majorHAnsi"/>
          <w:sz w:val="24"/>
          <w:szCs w:val="24"/>
        </w:rPr>
        <w:t xml:space="preserve">Symposium Chair, </w:t>
      </w:r>
      <w:r w:rsidR="00703064" w:rsidRPr="00FC619E">
        <w:rPr>
          <w:rFonts w:asciiTheme="majorHAnsi" w:hAnsiTheme="majorHAnsi"/>
          <w:i/>
          <w:sz w:val="24"/>
          <w:szCs w:val="24"/>
        </w:rPr>
        <w:t>Annual Meeting of the American Pain Society</w:t>
      </w:r>
    </w:p>
    <w:p w14:paraId="30074D5F" w14:textId="77777777" w:rsidR="00172731" w:rsidRPr="00172731" w:rsidRDefault="00172731" w:rsidP="001727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Pr>
          <w:rFonts w:asciiTheme="majorHAnsi" w:hAnsiTheme="majorHAnsi"/>
          <w:sz w:val="24"/>
          <w:szCs w:val="24"/>
        </w:rPr>
        <w:t>2012</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Moderator, Preconference Education break-out session at the ACR/ARHP Annual Meeting</w:t>
      </w:r>
    </w:p>
    <w:bookmarkEnd w:id="67"/>
    <w:p w14:paraId="232FFD72" w14:textId="77777777" w:rsidR="00A7488C" w:rsidRDefault="00A7488C" w:rsidP="004170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i/>
          <w:sz w:val="24"/>
          <w:szCs w:val="24"/>
        </w:rPr>
      </w:pPr>
      <w:r>
        <w:rPr>
          <w:rFonts w:asciiTheme="majorHAnsi" w:hAnsiTheme="majorHAnsi"/>
          <w:sz w:val="24"/>
          <w:szCs w:val="24"/>
        </w:rPr>
        <w:t>2013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Chair, thematic Poster Session, </w:t>
      </w:r>
      <w:r>
        <w:rPr>
          <w:rFonts w:asciiTheme="majorHAnsi" w:hAnsiTheme="majorHAnsi"/>
          <w:i/>
          <w:sz w:val="24"/>
          <w:szCs w:val="24"/>
        </w:rPr>
        <w:t>Annual Meeting of the American College of Sports Medicine</w:t>
      </w:r>
    </w:p>
    <w:p w14:paraId="031AC048" w14:textId="77777777" w:rsidR="00802FA9" w:rsidRDefault="00802FA9" w:rsidP="004170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cs="Arial"/>
          <w:bCs/>
          <w:sz w:val="24"/>
          <w:szCs w:val="24"/>
        </w:rPr>
      </w:pPr>
      <w:bookmarkStart w:id="68" w:name="_Hlk46667998"/>
      <w:r>
        <w:rPr>
          <w:rFonts w:asciiTheme="majorHAnsi" w:hAnsiTheme="majorHAnsi"/>
          <w:sz w:val="24"/>
          <w:szCs w:val="24"/>
        </w:rPr>
        <w:t>2013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802FA9">
        <w:rPr>
          <w:rFonts w:asciiTheme="majorHAnsi" w:hAnsiTheme="majorHAnsi"/>
          <w:sz w:val="24"/>
          <w:szCs w:val="24"/>
        </w:rPr>
        <w:t xml:space="preserve">Chapter Editor, </w:t>
      </w:r>
      <w:r w:rsidRPr="00802FA9">
        <w:rPr>
          <w:rFonts w:ascii="Cambria" w:hAnsi="Cambria"/>
          <w:iCs/>
          <w:sz w:val="24"/>
          <w:szCs w:val="24"/>
        </w:rPr>
        <w:t xml:space="preserve">Physical </w:t>
      </w:r>
      <w:proofErr w:type="gramStart"/>
      <w:r w:rsidRPr="00802FA9">
        <w:rPr>
          <w:rFonts w:ascii="Cambria" w:hAnsi="Cambria"/>
          <w:iCs/>
          <w:sz w:val="24"/>
          <w:szCs w:val="24"/>
        </w:rPr>
        <w:t>activity</w:t>
      </w:r>
      <w:proofErr w:type="gramEnd"/>
      <w:r w:rsidRPr="00802FA9">
        <w:rPr>
          <w:rFonts w:ascii="Cambria" w:hAnsi="Cambria"/>
          <w:iCs/>
          <w:sz w:val="24"/>
          <w:szCs w:val="24"/>
        </w:rPr>
        <w:t xml:space="preserve"> and pain: Neurobiological mechanisms. In: </w:t>
      </w:r>
      <w:r w:rsidRPr="00802FA9">
        <w:rPr>
          <w:rFonts w:ascii="Cambria" w:hAnsi="Cambria" w:cs="Arial"/>
          <w:bCs/>
          <w:sz w:val="24"/>
          <w:szCs w:val="24"/>
        </w:rPr>
        <w:t>Handbook of Physical Activity and Mental Health</w:t>
      </w:r>
    </w:p>
    <w:bookmarkEnd w:id="68"/>
    <w:p w14:paraId="344F30AC" w14:textId="77777777" w:rsidR="00214034" w:rsidRPr="00214034" w:rsidRDefault="00214034" w:rsidP="002140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i/>
          <w:sz w:val="24"/>
          <w:szCs w:val="24"/>
        </w:rPr>
      </w:pPr>
      <w:r>
        <w:rPr>
          <w:rFonts w:ascii="Cambria" w:hAnsi="Cambria" w:cs="Arial"/>
          <w:bCs/>
          <w:sz w:val="24"/>
          <w:szCs w:val="24"/>
        </w:rPr>
        <w:t>2014</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sidRPr="00214034">
        <w:rPr>
          <w:rFonts w:ascii="Cambria" w:hAnsi="Cambria"/>
          <w:sz w:val="24"/>
          <w:szCs w:val="24"/>
        </w:rPr>
        <w:t xml:space="preserve">Chair, </w:t>
      </w:r>
      <w:r>
        <w:rPr>
          <w:rFonts w:ascii="Cambria" w:hAnsi="Cambria"/>
          <w:sz w:val="24"/>
          <w:szCs w:val="24"/>
        </w:rPr>
        <w:t>Slide</w:t>
      </w:r>
      <w:r w:rsidRPr="00214034">
        <w:rPr>
          <w:rFonts w:ascii="Cambria" w:hAnsi="Cambria"/>
          <w:sz w:val="24"/>
          <w:szCs w:val="24"/>
        </w:rPr>
        <w:t xml:space="preserve"> Session</w:t>
      </w:r>
      <w:r w:rsidR="00D80803">
        <w:rPr>
          <w:rFonts w:ascii="Cambria" w:hAnsi="Cambria"/>
          <w:sz w:val="24"/>
          <w:szCs w:val="24"/>
        </w:rPr>
        <w:t xml:space="preserve"> (Cognition)</w:t>
      </w:r>
      <w:r w:rsidRPr="00214034">
        <w:rPr>
          <w:rFonts w:ascii="Cambria" w:hAnsi="Cambria"/>
          <w:sz w:val="24"/>
          <w:szCs w:val="24"/>
        </w:rPr>
        <w:t xml:space="preserve">, </w:t>
      </w:r>
      <w:r w:rsidRPr="00214034">
        <w:rPr>
          <w:rFonts w:ascii="Cambria" w:hAnsi="Cambria"/>
          <w:i/>
          <w:sz w:val="24"/>
          <w:szCs w:val="24"/>
        </w:rPr>
        <w:t>Annual Meeting of the American College of Sports Medicine</w:t>
      </w:r>
    </w:p>
    <w:p w14:paraId="5D0AF7E6" w14:textId="77777777" w:rsidR="00D80803" w:rsidRPr="00214034" w:rsidRDefault="00D80803" w:rsidP="00D808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i/>
          <w:sz w:val="24"/>
          <w:szCs w:val="24"/>
        </w:rPr>
      </w:pPr>
      <w:r>
        <w:rPr>
          <w:rFonts w:ascii="Cambria" w:hAnsi="Cambria" w:cs="Arial"/>
          <w:bCs/>
          <w:sz w:val="24"/>
          <w:szCs w:val="24"/>
        </w:rPr>
        <w:t>2014</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sidRPr="00214034">
        <w:rPr>
          <w:rFonts w:ascii="Cambria" w:hAnsi="Cambria"/>
          <w:sz w:val="24"/>
          <w:szCs w:val="24"/>
        </w:rPr>
        <w:t xml:space="preserve">Chair, </w:t>
      </w:r>
      <w:r>
        <w:rPr>
          <w:rFonts w:ascii="Cambria" w:hAnsi="Cambria"/>
          <w:sz w:val="24"/>
          <w:szCs w:val="24"/>
        </w:rPr>
        <w:t>Slide</w:t>
      </w:r>
      <w:r w:rsidRPr="00214034">
        <w:rPr>
          <w:rFonts w:ascii="Cambria" w:hAnsi="Cambria"/>
          <w:sz w:val="24"/>
          <w:szCs w:val="24"/>
        </w:rPr>
        <w:t xml:space="preserve"> Session</w:t>
      </w:r>
      <w:r>
        <w:rPr>
          <w:rFonts w:ascii="Cambria" w:hAnsi="Cambria"/>
          <w:sz w:val="24"/>
          <w:szCs w:val="24"/>
        </w:rPr>
        <w:t xml:space="preserve"> (RPE)</w:t>
      </w:r>
      <w:r w:rsidRPr="00214034">
        <w:rPr>
          <w:rFonts w:ascii="Cambria" w:hAnsi="Cambria"/>
          <w:sz w:val="24"/>
          <w:szCs w:val="24"/>
        </w:rPr>
        <w:t xml:space="preserve">, </w:t>
      </w:r>
      <w:r w:rsidRPr="00214034">
        <w:rPr>
          <w:rFonts w:ascii="Cambria" w:hAnsi="Cambria"/>
          <w:i/>
          <w:sz w:val="24"/>
          <w:szCs w:val="24"/>
        </w:rPr>
        <w:t>Annual Meeting of the American College of Sports Medicine</w:t>
      </w:r>
    </w:p>
    <w:p w14:paraId="08D512FE" w14:textId="77777777" w:rsidR="00417056" w:rsidRDefault="00417056" w:rsidP="004170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Theme="majorHAnsi" w:hAnsiTheme="majorHAnsi"/>
          <w:sz w:val="24"/>
          <w:szCs w:val="24"/>
        </w:rPr>
        <w:lastRenderedPageBreak/>
        <w:t>2014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417056">
        <w:rPr>
          <w:rFonts w:ascii="Cambria" w:hAnsi="Cambria"/>
          <w:sz w:val="24"/>
          <w:szCs w:val="24"/>
        </w:rPr>
        <w:t>National Institute of Health Chronic Fatigue Syndrome - Special Emphasis Panel Grant R</w:t>
      </w:r>
      <w:r>
        <w:rPr>
          <w:rFonts w:ascii="Cambria" w:hAnsi="Cambria"/>
          <w:sz w:val="24"/>
          <w:szCs w:val="24"/>
        </w:rPr>
        <w:t>eview Committee member, January 16</w:t>
      </w:r>
      <w:r w:rsidRPr="00417056">
        <w:rPr>
          <w:rFonts w:ascii="Cambria" w:hAnsi="Cambria"/>
          <w:sz w:val="24"/>
          <w:szCs w:val="24"/>
        </w:rPr>
        <w:t>, 2</w:t>
      </w:r>
      <w:r>
        <w:rPr>
          <w:rFonts w:ascii="Cambria" w:hAnsi="Cambria"/>
          <w:sz w:val="24"/>
          <w:szCs w:val="24"/>
        </w:rPr>
        <w:t>014</w:t>
      </w:r>
    </w:p>
    <w:p w14:paraId="714644FB" w14:textId="77777777" w:rsidR="00417056" w:rsidRDefault="00B803E6" w:rsidP="004170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69" w:name="_Hlk46668021"/>
      <w:bookmarkStart w:id="70" w:name="_Hlk32745613"/>
      <w:r>
        <w:rPr>
          <w:rFonts w:ascii="Cambria" w:hAnsi="Cambria"/>
          <w:sz w:val="24"/>
          <w:szCs w:val="24"/>
        </w:rPr>
        <w:t>2014-2015</w:t>
      </w:r>
      <w:r>
        <w:rPr>
          <w:rFonts w:ascii="Cambria" w:hAnsi="Cambria"/>
          <w:sz w:val="24"/>
          <w:szCs w:val="24"/>
        </w:rPr>
        <w:tab/>
      </w:r>
      <w:r w:rsidR="00DF4685">
        <w:rPr>
          <w:rFonts w:ascii="Cambria" w:hAnsi="Cambria"/>
          <w:sz w:val="24"/>
          <w:szCs w:val="24"/>
        </w:rPr>
        <w:tab/>
      </w:r>
      <w:r w:rsidR="00417056">
        <w:rPr>
          <w:rFonts w:ascii="Cambria" w:hAnsi="Cambria"/>
          <w:sz w:val="24"/>
          <w:szCs w:val="24"/>
        </w:rPr>
        <w:t>Chairman of the Chronic Fatigue Syndrome Advisory Committee (CFSAC), Research Workgroup</w:t>
      </w:r>
    </w:p>
    <w:bookmarkEnd w:id="69"/>
    <w:p w14:paraId="2FD13F8E" w14:textId="77777777" w:rsidR="00D20117" w:rsidRDefault="0057339E" w:rsidP="00D201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2014-2015</w:t>
      </w:r>
      <w:r>
        <w:rPr>
          <w:rFonts w:ascii="Cambria" w:hAnsi="Cambria"/>
          <w:sz w:val="24"/>
          <w:szCs w:val="24"/>
        </w:rPr>
        <w:tab/>
      </w:r>
      <w:r>
        <w:rPr>
          <w:rFonts w:ascii="Cambria" w:hAnsi="Cambria"/>
          <w:sz w:val="24"/>
          <w:szCs w:val="24"/>
        </w:rPr>
        <w:tab/>
      </w:r>
      <w:bookmarkStart w:id="71" w:name="_Hlk46668039"/>
      <w:r>
        <w:rPr>
          <w:rFonts w:ascii="Cambria" w:hAnsi="Cambria"/>
          <w:sz w:val="24"/>
          <w:szCs w:val="24"/>
        </w:rPr>
        <w:t xml:space="preserve">Chair, Cross-disciplinary teaching initiative group - Part of the </w:t>
      </w:r>
      <w:r w:rsidR="00D20117">
        <w:rPr>
          <w:rFonts w:ascii="Cambria" w:hAnsi="Cambria"/>
          <w:sz w:val="24"/>
          <w:szCs w:val="24"/>
        </w:rPr>
        <w:t xml:space="preserve">tactical planning outcomes for the Department of Kinesiology, University of Wisconsin </w:t>
      </w:r>
      <w:r w:rsidR="001013FF">
        <w:rPr>
          <w:rFonts w:ascii="Cambria" w:hAnsi="Cambria"/>
          <w:sz w:val="24"/>
          <w:szCs w:val="24"/>
        </w:rPr>
        <w:t>–</w:t>
      </w:r>
      <w:r w:rsidR="00D20117">
        <w:rPr>
          <w:rFonts w:ascii="Cambria" w:hAnsi="Cambria"/>
          <w:sz w:val="24"/>
          <w:szCs w:val="24"/>
        </w:rPr>
        <w:t xml:space="preserve"> Madison</w:t>
      </w:r>
    </w:p>
    <w:bookmarkEnd w:id="71"/>
    <w:p w14:paraId="097FF37F" w14:textId="77777777" w:rsidR="001013FF" w:rsidRDefault="001013FF" w:rsidP="00D201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cs="Tahoma"/>
          <w:sz w:val="24"/>
          <w:szCs w:val="24"/>
        </w:rPr>
      </w:pPr>
      <w:r>
        <w:rPr>
          <w:rFonts w:ascii="Cambria" w:hAnsi="Cambria"/>
          <w:sz w:val="24"/>
          <w:szCs w:val="24"/>
        </w:rPr>
        <w:t>2015</w:t>
      </w:r>
      <w:r>
        <w:rPr>
          <w:rFonts w:ascii="Cambria" w:hAnsi="Cambria"/>
          <w:sz w:val="24"/>
          <w:szCs w:val="24"/>
        </w:rPr>
        <w:tab/>
      </w:r>
      <w:r>
        <w:rPr>
          <w:rFonts w:ascii="Cambria" w:hAnsi="Cambria"/>
          <w:sz w:val="24"/>
          <w:szCs w:val="24"/>
        </w:rPr>
        <w:tab/>
      </w:r>
      <w:r>
        <w:rPr>
          <w:rFonts w:ascii="Cambria" w:hAnsi="Cambria"/>
          <w:sz w:val="24"/>
          <w:szCs w:val="24"/>
        </w:rPr>
        <w:tab/>
      </w:r>
      <w:r w:rsidRPr="001013FF">
        <w:rPr>
          <w:rFonts w:ascii="Cambria" w:hAnsi="Cambria"/>
          <w:iCs/>
          <w:sz w:val="24"/>
          <w:szCs w:val="24"/>
        </w:rPr>
        <w:t xml:space="preserve">Department of Veterans Affairs, Office of Research and Development - </w:t>
      </w:r>
      <w:r w:rsidRPr="001013FF">
        <w:rPr>
          <w:rFonts w:ascii="Cambria" w:hAnsi="Cambria" w:cs="Tahoma"/>
          <w:sz w:val="24"/>
          <w:szCs w:val="24"/>
        </w:rPr>
        <w:t xml:space="preserve">Special Emphasis panel for Research on Gulf War Veterans’ Illnesses </w:t>
      </w:r>
      <w:r>
        <w:rPr>
          <w:rFonts w:ascii="Cambria" w:hAnsi="Cambria" w:cs="Tahoma"/>
          <w:sz w:val="24"/>
          <w:szCs w:val="24"/>
        </w:rPr>
        <w:t xml:space="preserve">grant review </w:t>
      </w:r>
      <w:r w:rsidRPr="001013FF">
        <w:rPr>
          <w:rFonts w:ascii="Cambria" w:hAnsi="Cambria" w:cs="Tahoma"/>
          <w:sz w:val="24"/>
          <w:szCs w:val="24"/>
        </w:rPr>
        <w:t>committee member</w:t>
      </w:r>
    </w:p>
    <w:p w14:paraId="0CACF880" w14:textId="77777777" w:rsidR="006D6F06" w:rsidRDefault="006D6F06"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72" w:name="_Hlk46668072"/>
      <w:r>
        <w:rPr>
          <w:rFonts w:ascii="Cambria" w:hAnsi="Cambria"/>
          <w:sz w:val="24"/>
          <w:szCs w:val="24"/>
        </w:rPr>
        <w:t>2016-2017</w:t>
      </w:r>
      <w:r>
        <w:rPr>
          <w:rFonts w:ascii="Cambria" w:hAnsi="Cambria"/>
          <w:sz w:val="24"/>
          <w:szCs w:val="24"/>
        </w:rPr>
        <w:tab/>
      </w:r>
      <w:r>
        <w:rPr>
          <w:rFonts w:ascii="Cambria" w:hAnsi="Cambria"/>
          <w:sz w:val="24"/>
          <w:szCs w:val="24"/>
        </w:rPr>
        <w:tab/>
        <w:t>Chairman of the Chronic Fatigue Syndrome Advisory Committee (CFSAC), Stakeholder Engagement Workgroup</w:t>
      </w:r>
    </w:p>
    <w:bookmarkEnd w:id="72"/>
    <w:p w14:paraId="62C6042A" w14:textId="77777777" w:rsidR="00CE566F" w:rsidRDefault="00CE566F"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2016</w:t>
      </w:r>
      <w:r>
        <w:rPr>
          <w:rFonts w:ascii="Cambria" w:hAnsi="Cambria"/>
          <w:sz w:val="24"/>
          <w:szCs w:val="24"/>
        </w:rPr>
        <w:tab/>
      </w:r>
      <w:r>
        <w:rPr>
          <w:rFonts w:ascii="Cambria" w:hAnsi="Cambria"/>
          <w:sz w:val="24"/>
          <w:szCs w:val="24"/>
        </w:rPr>
        <w:tab/>
      </w:r>
      <w:r>
        <w:rPr>
          <w:rFonts w:ascii="Cambria" w:hAnsi="Cambria"/>
          <w:sz w:val="24"/>
          <w:szCs w:val="24"/>
        </w:rPr>
        <w:tab/>
      </w:r>
      <w:r w:rsidRPr="00CE566F">
        <w:rPr>
          <w:rFonts w:ascii="Cambria" w:hAnsi="Cambria"/>
          <w:sz w:val="24"/>
          <w:szCs w:val="24"/>
        </w:rPr>
        <w:t xml:space="preserve">National Institute of Health </w:t>
      </w:r>
      <w:r>
        <w:rPr>
          <w:rFonts w:ascii="Cambria" w:hAnsi="Cambria"/>
          <w:sz w:val="24"/>
          <w:szCs w:val="24"/>
        </w:rPr>
        <w:t>Myalgic Encephalomyelitis/</w:t>
      </w:r>
      <w:r w:rsidRPr="00CE566F">
        <w:rPr>
          <w:rFonts w:ascii="Cambria" w:hAnsi="Cambria"/>
          <w:sz w:val="24"/>
          <w:szCs w:val="24"/>
        </w:rPr>
        <w:t xml:space="preserve">Chronic Fatigue Syndrome – CSR Special Emphasis Panel Review Committee member, </w:t>
      </w:r>
      <w:proofErr w:type="gramStart"/>
      <w:r>
        <w:rPr>
          <w:rFonts w:ascii="Cambria" w:hAnsi="Cambria"/>
          <w:sz w:val="24"/>
          <w:szCs w:val="24"/>
        </w:rPr>
        <w:t>August,</w:t>
      </w:r>
      <w:proofErr w:type="gramEnd"/>
      <w:r>
        <w:rPr>
          <w:rFonts w:ascii="Cambria" w:hAnsi="Cambria"/>
          <w:sz w:val="24"/>
          <w:szCs w:val="24"/>
        </w:rPr>
        <w:t xml:space="preserve"> 2016</w:t>
      </w:r>
    </w:p>
    <w:p w14:paraId="619AABE7" w14:textId="77777777" w:rsidR="00885178" w:rsidRDefault="00885178"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73" w:name="_Hlk46668099"/>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 xml:space="preserve">Member of the </w:t>
      </w:r>
      <w:r w:rsidRPr="00885178">
        <w:rPr>
          <w:rFonts w:ascii="Cambria" w:hAnsi="Cambria"/>
          <w:sz w:val="24"/>
          <w:szCs w:val="24"/>
        </w:rPr>
        <w:t>NINDS ME/CFS CDE Working Group</w:t>
      </w:r>
      <w:r>
        <w:rPr>
          <w:rFonts w:ascii="Cambria" w:hAnsi="Cambria"/>
          <w:sz w:val="24"/>
          <w:szCs w:val="24"/>
        </w:rPr>
        <w:t xml:space="preserve"> to develop data standards (</w:t>
      </w:r>
      <w:proofErr w:type="gramStart"/>
      <w:r>
        <w:rPr>
          <w:rFonts w:ascii="Cambria" w:hAnsi="Cambria"/>
          <w:sz w:val="24"/>
          <w:szCs w:val="24"/>
        </w:rPr>
        <w:t>i.e.</w:t>
      </w:r>
      <w:proofErr w:type="gramEnd"/>
      <w:r>
        <w:rPr>
          <w:rFonts w:ascii="Cambria" w:hAnsi="Cambria"/>
          <w:sz w:val="24"/>
          <w:szCs w:val="24"/>
        </w:rPr>
        <w:t xml:space="preserve"> Common Data Elements) for clinical research studies of ME/CFS</w:t>
      </w:r>
    </w:p>
    <w:p w14:paraId="05C1A54C" w14:textId="77777777" w:rsidR="00885178" w:rsidRDefault="00885178"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 xml:space="preserve">Member of the Chronic Overlapping Pain Conditions (COPCs) working group within the NIH Pain Consortium. This group is charged with developing standardized survey tools to identify COPCs.  </w:t>
      </w:r>
    </w:p>
    <w:bookmarkEnd w:id="73"/>
    <w:p w14:paraId="70EF090E" w14:textId="77777777" w:rsidR="004F2ED9" w:rsidRDefault="004F2ED9" w:rsidP="006D6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Chair, Slide</w:t>
      </w:r>
      <w:r w:rsidRPr="00214034">
        <w:rPr>
          <w:rFonts w:ascii="Cambria" w:hAnsi="Cambria"/>
          <w:sz w:val="24"/>
          <w:szCs w:val="24"/>
        </w:rPr>
        <w:t xml:space="preserve"> Session</w:t>
      </w:r>
      <w:r>
        <w:rPr>
          <w:rFonts w:ascii="Cambria" w:hAnsi="Cambria"/>
          <w:sz w:val="24"/>
          <w:szCs w:val="24"/>
        </w:rPr>
        <w:t xml:space="preserve"> (Exercise Psychology)</w:t>
      </w:r>
      <w:r w:rsidRPr="00214034">
        <w:rPr>
          <w:rFonts w:ascii="Cambria" w:hAnsi="Cambria"/>
          <w:sz w:val="24"/>
          <w:szCs w:val="24"/>
        </w:rPr>
        <w:t xml:space="preserve">, </w:t>
      </w:r>
      <w:r w:rsidRPr="00214034">
        <w:rPr>
          <w:rFonts w:ascii="Cambria" w:hAnsi="Cambria"/>
          <w:i/>
          <w:sz w:val="24"/>
          <w:szCs w:val="24"/>
        </w:rPr>
        <w:t>Annual Meeting of the American College of Sports Medicine</w:t>
      </w:r>
    </w:p>
    <w:p w14:paraId="1D3B63FC" w14:textId="77777777" w:rsidR="004F2ED9" w:rsidRDefault="004F2ED9" w:rsidP="004F2E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Chair, Slide</w:t>
      </w:r>
      <w:r w:rsidRPr="00214034">
        <w:rPr>
          <w:rFonts w:ascii="Cambria" w:hAnsi="Cambria"/>
          <w:sz w:val="24"/>
          <w:szCs w:val="24"/>
        </w:rPr>
        <w:t xml:space="preserve"> Session</w:t>
      </w:r>
      <w:r>
        <w:rPr>
          <w:rFonts w:ascii="Cambria" w:hAnsi="Cambria"/>
          <w:sz w:val="24"/>
          <w:szCs w:val="24"/>
        </w:rPr>
        <w:t xml:space="preserve"> (Perception of Effort, </w:t>
      </w:r>
      <w:proofErr w:type="gramStart"/>
      <w:r>
        <w:rPr>
          <w:rFonts w:ascii="Cambria" w:hAnsi="Cambria"/>
          <w:sz w:val="24"/>
          <w:szCs w:val="24"/>
        </w:rPr>
        <w:t>Pain</w:t>
      </w:r>
      <w:proofErr w:type="gramEnd"/>
      <w:r>
        <w:rPr>
          <w:rFonts w:ascii="Cambria" w:hAnsi="Cambria"/>
          <w:sz w:val="24"/>
          <w:szCs w:val="24"/>
        </w:rPr>
        <w:t xml:space="preserve"> and Fatigue)</w:t>
      </w:r>
      <w:r w:rsidRPr="00214034">
        <w:rPr>
          <w:rFonts w:ascii="Cambria" w:hAnsi="Cambria"/>
          <w:sz w:val="24"/>
          <w:szCs w:val="24"/>
        </w:rPr>
        <w:t xml:space="preserve">, </w:t>
      </w:r>
      <w:r w:rsidRPr="00214034">
        <w:rPr>
          <w:rFonts w:ascii="Cambria" w:hAnsi="Cambria"/>
          <w:i/>
          <w:sz w:val="24"/>
          <w:szCs w:val="24"/>
        </w:rPr>
        <w:t>Annual Meeting of the American College of Sports Medicine</w:t>
      </w:r>
    </w:p>
    <w:p w14:paraId="0A7784CE" w14:textId="77777777" w:rsidR="006D6F06" w:rsidRDefault="00325BD1" w:rsidP="00D201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 xml:space="preserve">Member, Social Sciences </w:t>
      </w:r>
      <w:r w:rsidRPr="00325BD1">
        <w:rPr>
          <w:rFonts w:ascii="Cambria" w:hAnsi="Cambria"/>
          <w:i/>
          <w:sz w:val="24"/>
          <w:szCs w:val="24"/>
        </w:rPr>
        <w:t>Fall Competition Committee</w:t>
      </w:r>
      <w:r>
        <w:rPr>
          <w:rFonts w:ascii="Cambria" w:hAnsi="Cambria"/>
          <w:sz w:val="24"/>
          <w:szCs w:val="24"/>
        </w:rPr>
        <w:t xml:space="preserve"> </w:t>
      </w:r>
    </w:p>
    <w:p w14:paraId="262E868A" w14:textId="77777777" w:rsidR="00325BD1" w:rsidRDefault="00325BD1" w:rsidP="00D201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74" w:name="_Hlk46667076"/>
      <w:r>
        <w:rPr>
          <w:rFonts w:ascii="Cambria" w:hAnsi="Cambria"/>
          <w:sz w:val="24"/>
          <w:szCs w:val="24"/>
        </w:rPr>
        <w:t>2017</w:t>
      </w:r>
      <w:r>
        <w:rPr>
          <w:rFonts w:ascii="Cambria" w:hAnsi="Cambria"/>
          <w:sz w:val="24"/>
          <w:szCs w:val="24"/>
        </w:rPr>
        <w:tab/>
      </w:r>
      <w:r>
        <w:rPr>
          <w:rFonts w:ascii="Cambria" w:hAnsi="Cambria"/>
          <w:sz w:val="24"/>
          <w:szCs w:val="24"/>
        </w:rPr>
        <w:tab/>
      </w:r>
      <w:r>
        <w:rPr>
          <w:rFonts w:ascii="Cambria" w:hAnsi="Cambria"/>
          <w:sz w:val="24"/>
          <w:szCs w:val="24"/>
        </w:rPr>
        <w:tab/>
        <w:t xml:space="preserve">Member, School of Education, </w:t>
      </w:r>
      <w:r w:rsidRPr="00325BD1">
        <w:rPr>
          <w:rFonts w:ascii="Cambria" w:hAnsi="Cambria"/>
          <w:i/>
          <w:sz w:val="24"/>
          <w:szCs w:val="24"/>
        </w:rPr>
        <w:t>Grand Challenges Award Committee</w:t>
      </w:r>
    </w:p>
    <w:bookmarkEnd w:id="74"/>
    <w:p w14:paraId="61EC1C58" w14:textId="77777777" w:rsidR="00325BD1" w:rsidRDefault="0038734E"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bCs/>
          <w:iCs/>
          <w:sz w:val="24"/>
          <w:szCs w:val="24"/>
        </w:rPr>
      </w:pPr>
      <w:r>
        <w:rPr>
          <w:rFonts w:asciiTheme="majorHAnsi" w:hAnsiTheme="majorHAnsi"/>
          <w:bCs/>
          <w:iCs/>
          <w:sz w:val="24"/>
          <w:szCs w:val="24"/>
        </w:rPr>
        <w:t>2017</w:t>
      </w:r>
      <w:r>
        <w:rPr>
          <w:rFonts w:asciiTheme="majorHAnsi" w:hAnsiTheme="majorHAnsi"/>
          <w:bCs/>
          <w:iCs/>
          <w:sz w:val="24"/>
          <w:szCs w:val="24"/>
        </w:rPr>
        <w:tab/>
      </w:r>
      <w:r>
        <w:rPr>
          <w:rFonts w:asciiTheme="majorHAnsi" w:hAnsiTheme="majorHAnsi"/>
          <w:bCs/>
          <w:iCs/>
          <w:sz w:val="24"/>
          <w:szCs w:val="24"/>
        </w:rPr>
        <w:tab/>
      </w:r>
      <w:r>
        <w:rPr>
          <w:rFonts w:asciiTheme="majorHAnsi" w:hAnsiTheme="majorHAnsi"/>
          <w:bCs/>
          <w:iCs/>
          <w:sz w:val="24"/>
          <w:szCs w:val="24"/>
        </w:rPr>
        <w:tab/>
        <w:t xml:space="preserve">NIH Review Panel </w:t>
      </w:r>
      <w:r w:rsidR="006772EE">
        <w:rPr>
          <w:rFonts w:asciiTheme="majorHAnsi" w:hAnsiTheme="majorHAnsi"/>
          <w:bCs/>
          <w:iCs/>
          <w:sz w:val="24"/>
          <w:szCs w:val="24"/>
        </w:rPr>
        <w:t>–</w:t>
      </w:r>
      <w:r>
        <w:rPr>
          <w:rFonts w:asciiTheme="majorHAnsi" w:hAnsiTheme="majorHAnsi"/>
          <w:bCs/>
          <w:iCs/>
          <w:sz w:val="24"/>
          <w:szCs w:val="24"/>
        </w:rPr>
        <w:t xml:space="preserve"> NINDS</w:t>
      </w:r>
    </w:p>
    <w:p w14:paraId="3A084F5C" w14:textId="77777777" w:rsidR="006772EE" w:rsidRDefault="006772EE" w:rsidP="006772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Cambria" w:hAnsi="Cambria"/>
          <w:bCs/>
          <w:iCs/>
          <w:sz w:val="24"/>
          <w:szCs w:val="24"/>
        </w:rPr>
      </w:pPr>
      <w:bookmarkStart w:id="75" w:name="_Hlk46667114"/>
      <w:r>
        <w:rPr>
          <w:rFonts w:asciiTheme="majorHAnsi" w:hAnsiTheme="majorHAnsi"/>
          <w:bCs/>
          <w:iCs/>
          <w:sz w:val="24"/>
          <w:szCs w:val="24"/>
        </w:rPr>
        <w:t>2017</w:t>
      </w:r>
      <w:r>
        <w:rPr>
          <w:rFonts w:asciiTheme="majorHAnsi" w:hAnsiTheme="majorHAnsi"/>
          <w:bCs/>
          <w:iCs/>
          <w:sz w:val="24"/>
          <w:szCs w:val="24"/>
        </w:rPr>
        <w:tab/>
      </w:r>
      <w:r>
        <w:rPr>
          <w:rFonts w:asciiTheme="majorHAnsi" w:hAnsiTheme="majorHAnsi"/>
          <w:bCs/>
          <w:iCs/>
          <w:sz w:val="24"/>
          <w:szCs w:val="24"/>
        </w:rPr>
        <w:tab/>
      </w:r>
      <w:r>
        <w:rPr>
          <w:rFonts w:asciiTheme="majorHAnsi" w:hAnsiTheme="majorHAnsi"/>
          <w:bCs/>
          <w:iCs/>
          <w:sz w:val="24"/>
          <w:szCs w:val="24"/>
        </w:rPr>
        <w:tab/>
      </w:r>
      <w:r w:rsidRPr="006772EE">
        <w:rPr>
          <w:rFonts w:ascii="Cambria" w:hAnsi="Cambria"/>
          <w:bCs/>
          <w:iCs/>
          <w:sz w:val="24"/>
          <w:szCs w:val="24"/>
        </w:rPr>
        <w:t>UW-Madison, Department of Kinesiolo</w:t>
      </w:r>
      <w:r>
        <w:rPr>
          <w:rFonts w:ascii="Cambria" w:hAnsi="Cambria"/>
          <w:bCs/>
          <w:iCs/>
          <w:sz w:val="24"/>
          <w:szCs w:val="24"/>
        </w:rPr>
        <w:t>gy, Full Professor</w:t>
      </w:r>
      <w:r w:rsidRPr="006772EE">
        <w:rPr>
          <w:rFonts w:ascii="Cambria" w:hAnsi="Cambria"/>
          <w:bCs/>
          <w:iCs/>
          <w:sz w:val="24"/>
          <w:szCs w:val="24"/>
        </w:rPr>
        <w:t xml:space="preserve"> Review Committee</w:t>
      </w:r>
    </w:p>
    <w:bookmarkEnd w:id="75"/>
    <w:p w14:paraId="6BD94BC5" w14:textId="272F1B05" w:rsidR="009F0E6D" w:rsidRDefault="009F0E6D" w:rsidP="009F0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sidR="00DA5343">
        <w:rPr>
          <w:rFonts w:ascii="Cambria" w:hAnsi="Cambria"/>
          <w:sz w:val="24"/>
          <w:szCs w:val="24"/>
        </w:rPr>
        <w:t>2020</w:t>
      </w:r>
      <w:r>
        <w:rPr>
          <w:rFonts w:ascii="Cambria" w:hAnsi="Cambria"/>
          <w:sz w:val="24"/>
          <w:szCs w:val="24"/>
        </w:rPr>
        <w:tab/>
      </w:r>
      <w:r>
        <w:rPr>
          <w:rFonts w:ascii="Cambria" w:hAnsi="Cambria"/>
          <w:sz w:val="24"/>
          <w:szCs w:val="24"/>
        </w:rPr>
        <w:tab/>
        <w:t xml:space="preserve">Collaborator on a F31 graduate fellowship grant application of Jessica </w:t>
      </w:r>
      <w:proofErr w:type="spellStart"/>
      <w:r>
        <w:rPr>
          <w:rFonts w:ascii="Cambria" w:hAnsi="Cambria"/>
          <w:sz w:val="24"/>
          <w:szCs w:val="24"/>
        </w:rPr>
        <w:t>Gorzelitz</w:t>
      </w:r>
      <w:proofErr w:type="spellEnd"/>
    </w:p>
    <w:p w14:paraId="0A3CAC1F" w14:textId="06B96A6F" w:rsidR="009F0E6D" w:rsidRDefault="009F0E6D" w:rsidP="009F0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sidR="00DA5343">
        <w:rPr>
          <w:rFonts w:ascii="Cambria" w:hAnsi="Cambria"/>
          <w:sz w:val="24"/>
          <w:szCs w:val="24"/>
        </w:rPr>
        <w:t>2020</w:t>
      </w:r>
      <w:r>
        <w:rPr>
          <w:rFonts w:ascii="Cambria" w:hAnsi="Cambria"/>
          <w:sz w:val="24"/>
          <w:szCs w:val="24"/>
        </w:rPr>
        <w:t xml:space="preserve"> </w:t>
      </w:r>
      <w:r>
        <w:rPr>
          <w:rFonts w:ascii="Cambria" w:hAnsi="Cambria"/>
          <w:sz w:val="24"/>
          <w:szCs w:val="24"/>
        </w:rPr>
        <w:tab/>
      </w:r>
      <w:r w:rsidR="00DA5343">
        <w:rPr>
          <w:rFonts w:ascii="Cambria" w:hAnsi="Cambria"/>
          <w:sz w:val="24"/>
          <w:szCs w:val="24"/>
        </w:rPr>
        <w:tab/>
      </w:r>
      <w:r>
        <w:rPr>
          <w:rFonts w:ascii="Cambria" w:hAnsi="Cambria"/>
          <w:sz w:val="24"/>
          <w:szCs w:val="24"/>
        </w:rPr>
        <w:t>Collaborator on a F31 graduate fellowship grant application of Kevin Crombie</w:t>
      </w:r>
    </w:p>
    <w:p w14:paraId="54A3D5EF" w14:textId="77777777" w:rsidR="009F0E6D" w:rsidRDefault="009F0E6D" w:rsidP="009F0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76" w:name="_Hlk46667140"/>
      <w:r>
        <w:rPr>
          <w:rFonts w:ascii="Cambria" w:hAnsi="Cambria"/>
          <w:sz w:val="24"/>
          <w:szCs w:val="24"/>
        </w:rPr>
        <w:t>2017-present</w:t>
      </w:r>
      <w:r>
        <w:rPr>
          <w:rFonts w:ascii="Cambria" w:hAnsi="Cambria"/>
          <w:sz w:val="24"/>
          <w:szCs w:val="24"/>
        </w:rPr>
        <w:tab/>
      </w:r>
      <w:r>
        <w:rPr>
          <w:rFonts w:ascii="Cambria" w:hAnsi="Cambria"/>
          <w:sz w:val="24"/>
          <w:szCs w:val="24"/>
        </w:rPr>
        <w:tab/>
        <w:t>Member, Named Lecture Committee, UW-Madison, Department of Kinesiology</w:t>
      </w:r>
    </w:p>
    <w:p w14:paraId="2C532644" w14:textId="77777777" w:rsidR="006772EE" w:rsidRDefault="006772EE"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bCs/>
          <w:iCs/>
          <w:sz w:val="24"/>
          <w:szCs w:val="24"/>
        </w:rPr>
      </w:pPr>
      <w:bookmarkStart w:id="77" w:name="_Hlk46666697"/>
      <w:bookmarkEnd w:id="76"/>
      <w:r>
        <w:rPr>
          <w:rFonts w:asciiTheme="majorHAnsi" w:hAnsiTheme="majorHAnsi"/>
          <w:bCs/>
          <w:iCs/>
          <w:sz w:val="24"/>
          <w:szCs w:val="24"/>
        </w:rPr>
        <w:t>2017-2018</w:t>
      </w:r>
      <w:r>
        <w:rPr>
          <w:rFonts w:asciiTheme="majorHAnsi" w:hAnsiTheme="majorHAnsi"/>
          <w:bCs/>
          <w:iCs/>
          <w:sz w:val="24"/>
          <w:szCs w:val="24"/>
        </w:rPr>
        <w:tab/>
      </w:r>
      <w:r>
        <w:rPr>
          <w:rFonts w:asciiTheme="majorHAnsi" w:hAnsiTheme="majorHAnsi"/>
          <w:bCs/>
          <w:iCs/>
          <w:sz w:val="24"/>
          <w:szCs w:val="24"/>
        </w:rPr>
        <w:tab/>
      </w:r>
      <w:bookmarkStart w:id="78" w:name="_Hlk20936108"/>
      <w:r>
        <w:rPr>
          <w:rFonts w:asciiTheme="majorHAnsi" w:hAnsiTheme="majorHAnsi"/>
          <w:bCs/>
          <w:iCs/>
          <w:sz w:val="24"/>
          <w:szCs w:val="24"/>
        </w:rPr>
        <w:t>Member Gulf War Illness Common Data Elements Project</w:t>
      </w:r>
    </w:p>
    <w:p w14:paraId="0CEFBC86" w14:textId="77777777" w:rsidR="006772EE" w:rsidRDefault="006772EE"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bCs/>
          <w:iCs/>
          <w:sz w:val="24"/>
          <w:szCs w:val="24"/>
        </w:rPr>
      </w:pPr>
      <w:bookmarkStart w:id="79" w:name="_Hlk46667181"/>
      <w:bookmarkEnd w:id="77"/>
      <w:r>
        <w:rPr>
          <w:rFonts w:asciiTheme="majorHAnsi" w:hAnsiTheme="majorHAnsi"/>
          <w:bCs/>
          <w:iCs/>
          <w:sz w:val="24"/>
          <w:szCs w:val="24"/>
        </w:rPr>
        <w:t>2018</w:t>
      </w:r>
      <w:r>
        <w:rPr>
          <w:rFonts w:asciiTheme="majorHAnsi" w:hAnsiTheme="majorHAnsi"/>
          <w:bCs/>
          <w:iCs/>
          <w:sz w:val="24"/>
          <w:szCs w:val="24"/>
        </w:rPr>
        <w:tab/>
      </w:r>
      <w:r>
        <w:rPr>
          <w:rFonts w:asciiTheme="majorHAnsi" w:hAnsiTheme="majorHAnsi"/>
          <w:bCs/>
          <w:iCs/>
          <w:sz w:val="24"/>
          <w:szCs w:val="24"/>
        </w:rPr>
        <w:tab/>
      </w:r>
      <w:r>
        <w:rPr>
          <w:rFonts w:asciiTheme="majorHAnsi" w:hAnsiTheme="majorHAnsi"/>
          <w:bCs/>
          <w:iCs/>
          <w:sz w:val="24"/>
          <w:szCs w:val="24"/>
        </w:rPr>
        <w:tab/>
        <w:t>UW-Madison, Department of Kinesiology, Post-Tenure Review Committee</w:t>
      </w:r>
    </w:p>
    <w:p w14:paraId="64200E89" w14:textId="2D4891CF" w:rsidR="003539CB" w:rsidRPr="00DF3B66" w:rsidRDefault="003539CB" w:rsidP="003539C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bCs/>
          <w:iCs/>
          <w:sz w:val="24"/>
          <w:szCs w:val="24"/>
        </w:rPr>
      </w:pPr>
      <w:r w:rsidRPr="00DF3B66">
        <w:rPr>
          <w:rFonts w:asciiTheme="majorHAnsi" w:hAnsiTheme="majorHAnsi"/>
          <w:bCs/>
          <w:iCs/>
          <w:sz w:val="24"/>
          <w:szCs w:val="24"/>
        </w:rPr>
        <w:t>2018-present</w:t>
      </w:r>
      <w:r w:rsidRPr="00DF3B66">
        <w:rPr>
          <w:rFonts w:asciiTheme="majorHAnsi" w:hAnsiTheme="majorHAnsi"/>
          <w:bCs/>
          <w:iCs/>
          <w:sz w:val="24"/>
          <w:szCs w:val="24"/>
        </w:rPr>
        <w:tab/>
        <w:t xml:space="preserve">Chair, Data Safety and Monitoring Board, for the Exercise, </w:t>
      </w:r>
      <w:proofErr w:type="gramStart"/>
      <w:r w:rsidRPr="00DF3B66">
        <w:rPr>
          <w:rFonts w:asciiTheme="majorHAnsi" w:hAnsiTheme="majorHAnsi"/>
          <w:bCs/>
          <w:iCs/>
          <w:sz w:val="24"/>
          <w:szCs w:val="24"/>
        </w:rPr>
        <w:t>Brain</w:t>
      </w:r>
      <w:proofErr w:type="gramEnd"/>
      <w:r w:rsidRPr="00DF3B66">
        <w:rPr>
          <w:rFonts w:asciiTheme="majorHAnsi" w:hAnsiTheme="majorHAnsi"/>
          <w:bCs/>
          <w:iCs/>
          <w:sz w:val="24"/>
          <w:szCs w:val="24"/>
        </w:rPr>
        <w:t xml:space="preserve"> and Cardiovascular Health (</w:t>
      </w:r>
      <w:proofErr w:type="spellStart"/>
      <w:r w:rsidRPr="00DF3B66">
        <w:rPr>
          <w:rFonts w:asciiTheme="majorHAnsi" w:hAnsiTheme="majorHAnsi"/>
          <w:bCs/>
          <w:iCs/>
          <w:sz w:val="24"/>
          <w:szCs w:val="24"/>
        </w:rPr>
        <w:t>eBACH</w:t>
      </w:r>
      <w:proofErr w:type="spellEnd"/>
      <w:r w:rsidRPr="00DF3B66">
        <w:rPr>
          <w:rFonts w:asciiTheme="majorHAnsi" w:hAnsiTheme="majorHAnsi"/>
          <w:bCs/>
          <w:iCs/>
          <w:sz w:val="24"/>
          <w:szCs w:val="24"/>
        </w:rPr>
        <w:t>) trial, (Erickson, PI)</w:t>
      </w:r>
    </w:p>
    <w:p w14:paraId="540E8F2F" w14:textId="768C7915" w:rsidR="00DE6F96" w:rsidRPr="00DF3B66" w:rsidRDefault="00DE6F96" w:rsidP="003539C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bCs/>
          <w:iCs/>
          <w:sz w:val="24"/>
          <w:szCs w:val="24"/>
        </w:rPr>
      </w:pPr>
      <w:r w:rsidRPr="00DF3B66">
        <w:rPr>
          <w:rFonts w:asciiTheme="majorHAnsi" w:hAnsiTheme="majorHAnsi"/>
          <w:bCs/>
          <w:iCs/>
          <w:sz w:val="24"/>
          <w:szCs w:val="24"/>
        </w:rPr>
        <w:t>2019-present</w:t>
      </w:r>
      <w:r w:rsidRPr="00DF3B66">
        <w:rPr>
          <w:rFonts w:asciiTheme="majorHAnsi" w:hAnsiTheme="majorHAnsi"/>
          <w:bCs/>
          <w:iCs/>
          <w:sz w:val="24"/>
          <w:szCs w:val="24"/>
        </w:rPr>
        <w:tab/>
        <w:t>Vice Chair, Research and Development (R&amp;D) Committee, William S. Middleton Memorial Veterans Hospital</w:t>
      </w:r>
    </w:p>
    <w:p w14:paraId="3CDA7DE7" w14:textId="2877C279" w:rsidR="00EC7F6C" w:rsidRDefault="00EC7F6C" w:rsidP="00EC7F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80" w:name="_Hlk46668146"/>
      <w:bookmarkEnd w:id="79"/>
      <w:r w:rsidRPr="00DF3B66">
        <w:rPr>
          <w:rFonts w:asciiTheme="majorHAnsi" w:hAnsiTheme="majorHAnsi"/>
          <w:bCs/>
          <w:iCs/>
          <w:sz w:val="24"/>
          <w:szCs w:val="24"/>
        </w:rPr>
        <w:t>2019-present</w:t>
      </w:r>
      <w:r w:rsidRPr="00DF3B66">
        <w:rPr>
          <w:rFonts w:asciiTheme="majorHAnsi" w:hAnsiTheme="majorHAnsi"/>
          <w:bCs/>
          <w:iCs/>
          <w:sz w:val="24"/>
          <w:szCs w:val="24"/>
        </w:rPr>
        <w:tab/>
      </w:r>
      <w:r w:rsidRPr="00DF3B66">
        <w:rPr>
          <w:rFonts w:asciiTheme="majorHAnsi" w:hAnsiTheme="majorHAnsi"/>
          <w:bCs/>
          <w:iCs/>
          <w:sz w:val="24"/>
          <w:szCs w:val="24"/>
        </w:rPr>
        <w:tab/>
      </w:r>
      <w:r w:rsidRPr="00DF3B66">
        <w:rPr>
          <w:rFonts w:ascii="Cambria" w:hAnsi="Cambria"/>
          <w:sz w:val="24"/>
          <w:szCs w:val="24"/>
        </w:rPr>
        <w:t>Member of the NINDS ME/CFS CDE Working Group to develop research priorities for a national roadmap to study ME/CFS</w:t>
      </w:r>
    </w:p>
    <w:p w14:paraId="156C6C36" w14:textId="6406BDCF" w:rsidR="006B6D6B" w:rsidRDefault="006B6D6B" w:rsidP="00EC7F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2019-present</w:t>
      </w:r>
      <w:r>
        <w:rPr>
          <w:rFonts w:ascii="Cambria" w:hAnsi="Cambria"/>
          <w:sz w:val="24"/>
          <w:szCs w:val="24"/>
        </w:rPr>
        <w:tab/>
      </w:r>
      <w:r>
        <w:rPr>
          <w:rFonts w:ascii="Cambria" w:hAnsi="Cambria"/>
          <w:sz w:val="24"/>
          <w:szCs w:val="24"/>
        </w:rPr>
        <w:tab/>
        <w:t>Associate Editor, Medicine and Science in Sports and Exercise</w:t>
      </w:r>
    </w:p>
    <w:p w14:paraId="71ACA376" w14:textId="57AD454D" w:rsidR="00DE6F96" w:rsidRDefault="00DE6F96" w:rsidP="00EC7F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lastRenderedPageBreak/>
        <w:t>2020-2020</w:t>
      </w:r>
      <w:r>
        <w:rPr>
          <w:rFonts w:ascii="Cambria" w:hAnsi="Cambria"/>
          <w:sz w:val="24"/>
          <w:szCs w:val="24"/>
        </w:rPr>
        <w:tab/>
      </w:r>
      <w:r>
        <w:rPr>
          <w:rFonts w:ascii="Cambria" w:hAnsi="Cambria"/>
          <w:sz w:val="24"/>
          <w:szCs w:val="24"/>
        </w:rPr>
        <w:tab/>
      </w:r>
      <w:r w:rsidRPr="00DE6F96">
        <w:rPr>
          <w:rFonts w:ascii="Cambria" w:hAnsi="Cambria"/>
          <w:sz w:val="24"/>
          <w:szCs w:val="24"/>
        </w:rPr>
        <w:t>Interim Chair, Spring semester (2020), Department of Kinesiology, University of Wisconsin – Madison</w:t>
      </w:r>
    </w:p>
    <w:p w14:paraId="76D6A741" w14:textId="7BE23805" w:rsidR="00DE6F96" w:rsidRDefault="00DE6F96" w:rsidP="00EC7F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2020-2021</w:t>
      </w:r>
      <w:r w:rsidRPr="00DF3B66">
        <w:rPr>
          <w:rFonts w:ascii="Cambria" w:hAnsi="Cambria"/>
          <w:sz w:val="24"/>
          <w:szCs w:val="24"/>
        </w:rPr>
        <w:tab/>
      </w:r>
      <w:r w:rsidRPr="00DF3B66">
        <w:rPr>
          <w:rFonts w:ascii="Cambria" w:hAnsi="Cambria"/>
          <w:sz w:val="24"/>
          <w:szCs w:val="24"/>
        </w:rPr>
        <w:tab/>
        <w:t>Managing Editor, Special Issue “2020 Gulf War Illness State of the Science (GWI SOS)” for Life Sciences.</w:t>
      </w:r>
    </w:p>
    <w:p w14:paraId="308C11F3" w14:textId="1C9775E8" w:rsidR="00DF3B66" w:rsidRDefault="00DF3B66" w:rsidP="00EC7F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2022-present</w:t>
      </w:r>
      <w:r>
        <w:rPr>
          <w:rFonts w:ascii="Cambria" w:hAnsi="Cambria"/>
          <w:sz w:val="24"/>
          <w:szCs w:val="24"/>
        </w:rPr>
        <w:tab/>
      </w:r>
      <w:r>
        <w:rPr>
          <w:rFonts w:ascii="Cambria" w:hAnsi="Cambria"/>
          <w:sz w:val="24"/>
          <w:szCs w:val="24"/>
        </w:rPr>
        <w:tab/>
        <w:t xml:space="preserve">Member NIH RECOVER working group for Ling-COVID research </w:t>
      </w:r>
    </w:p>
    <w:bookmarkEnd w:id="70"/>
    <w:p w14:paraId="251CE27B" w14:textId="77777777" w:rsidR="00EC7F6C" w:rsidRDefault="00EC7F6C" w:rsidP="003539C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bCs/>
          <w:iCs/>
          <w:sz w:val="24"/>
          <w:szCs w:val="24"/>
        </w:rPr>
      </w:pPr>
    </w:p>
    <w:p w14:paraId="2E81C2AE" w14:textId="77777777" w:rsidR="005B22A9" w:rsidRPr="00FC619E" w:rsidRDefault="005B22A9" w:rsidP="006D52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b/>
          <w:bCs/>
          <w:i/>
          <w:iCs/>
          <w:sz w:val="24"/>
          <w:szCs w:val="24"/>
        </w:rPr>
      </w:pPr>
      <w:bookmarkStart w:id="81" w:name="_Hlk32745698"/>
      <w:bookmarkEnd w:id="78"/>
      <w:bookmarkEnd w:id="80"/>
      <w:r w:rsidRPr="00FC619E">
        <w:rPr>
          <w:rFonts w:asciiTheme="majorHAnsi" w:hAnsiTheme="majorHAnsi"/>
          <w:b/>
          <w:bCs/>
          <w:i/>
          <w:iCs/>
          <w:sz w:val="24"/>
          <w:szCs w:val="24"/>
        </w:rPr>
        <w:t>Academic Committees:</w:t>
      </w:r>
    </w:p>
    <w:p w14:paraId="4316640E" w14:textId="77777777" w:rsidR="005B22A9" w:rsidRPr="00FC619E" w:rsidRDefault="005B22A9" w:rsidP="00B31547">
      <w:pPr>
        <w:pStyle w:val="BodyText2"/>
        <w:spacing w:line="288" w:lineRule="auto"/>
        <w:ind w:left="2160" w:hanging="2160"/>
        <w:rPr>
          <w:rFonts w:asciiTheme="majorHAnsi" w:hAnsiTheme="majorHAnsi"/>
        </w:rPr>
      </w:pPr>
      <w:bookmarkStart w:id="82" w:name="_Hlk46666084"/>
      <w:bookmarkEnd w:id="81"/>
      <w:r w:rsidRPr="00FC619E">
        <w:rPr>
          <w:rFonts w:asciiTheme="majorHAnsi" w:hAnsiTheme="majorHAnsi"/>
        </w:rPr>
        <w:t>2002-2004</w:t>
      </w:r>
      <w:r w:rsidRPr="00FC619E">
        <w:rPr>
          <w:rFonts w:asciiTheme="majorHAnsi" w:hAnsiTheme="majorHAnsi"/>
        </w:rPr>
        <w:tab/>
      </w:r>
      <w:r w:rsidR="00B31547">
        <w:rPr>
          <w:rFonts w:asciiTheme="majorHAnsi" w:hAnsiTheme="majorHAnsi"/>
        </w:rPr>
        <w:tab/>
      </w:r>
      <w:r w:rsidRPr="00FC619E">
        <w:rPr>
          <w:rFonts w:asciiTheme="majorHAnsi" w:hAnsiTheme="majorHAnsi"/>
        </w:rPr>
        <w:t xml:space="preserve">Alternate member, </w:t>
      </w:r>
      <w:r w:rsidRPr="00FC619E">
        <w:rPr>
          <w:rFonts w:asciiTheme="majorHAnsi" w:hAnsiTheme="majorHAnsi"/>
          <w:i/>
          <w:iCs/>
        </w:rPr>
        <w:t>Research and Development Committee at the Department of Veterans Affairs</w:t>
      </w:r>
      <w:r w:rsidRPr="00FC619E">
        <w:rPr>
          <w:rFonts w:asciiTheme="majorHAnsi" w:hAnsiTheme="majorHAnsi"/>
        </w:rPr>
        <w:t>, New Jersey Health Care System</w:t>
      </w:r>
    </w:p>
    <w:bookmarkEnd w:id="82"/>
    <w:p w14:paraId="4D093491" w14:textId="77777777" w:rsidR="005B22A9" w:rsidRPr="00FC619E" w:rsidRDefault="005B22A9"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2004</w:t>
      </w:r>
      <w:r w:rsidRPr="00FC619E">
        <w:rPr>
          <w:rFonts w:asciiTheme="majorHAnsi" w:hAnsiTheme="majorHAnsi"/>
          <w:sz w:val="24"/>
          <w:szCs w:val="24"/>
        </w:rPr>
        <w:tab/>
      </w:r>
      <w:r w:rsidRPr="00FC619E">
        <w:rPr>
          <w:rFonts w:asciiTheme="majorHAnsi" w:hAnsiTheme="majorHAnsi"/>
          <w:sz w:val="24"/>
          <w:szCs w:val="24"/>
        </w:rPr>
        <w:tab/>
      </w:r>
      <w:r w:rsidR="00B31547">
        <w:rPr>
          <w:rFonts w:asciiTheme="majorHAnsi" w:hAnsiTheme="majorHAnsi"/>
          <w:sz w:val="24"/>
          <w:szCs w:val="24"/>
        </w:rPr>
        <w:tab/>
      </w:r>
      <w:r w:rsidRPr="00FC619E">
        <w:rPr>
          <w:rFonts w:asciiTheme="majorHAnsi" w:hAnsiTheme="majorHAnsi"/>
          <w:sz w:val="24"/>
          <w:szCs w:val="24"/>
        </w:rPr>
        <w:t xml:space="preserve">Dissertation Committee member for Jason R. </w:t>
      </w:r>
      <w:proofErr w:type="spellStart"/>
      <w:r w:rsidRPr="00FC619E">
        <w:rPr>
          <w:rFonts w:asciiTheme="majorHAnsi" w:hAnsiTheme="majorHAnsi"/>
          <w:sz w:val="24"/>
          <w:szCs w:val="24"/>
        </w:rPr>
        <w:t>Steffener</w:t>
      </w:r>
      <w:proofErr w:type="spellEnd"/>
      <w:r w:rsidRPr="00FC619E">
        <w:rPr>
          <w:rFonts w:asciiTheme="majorHAnsi" w:hAnsiTheme="majorHAnsi"/>
          <w:sz w:val="24"/>
          <w:szCs w:val="24"/>
        </w:rPr>
        <w:t xml:space="preserve"> at The New Jersey Institute of Technology (NJIT)</w:t>
      </w:r>
    </w:p>
    <w:p w14:paraId="75328374" w14:textId="5DBC1279" w:rsidR="005B22A9" w:rsidRPr="00FC619E" w:rsidRDefault="005B22A9"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heme="majorHAnsi" w:hAnsiTheme="majorHAnsi"/>
          <w:sz w:val="24"/>
          <w:szCs w:val="24"/>
        </w:rPr>
      </w:pPr>
      <w:r w:rsidRPr="00FC619E">
        <w:rPr>
          <w:rFonts w:asciiTheme="majorHAnsi" w:hAnsiTheme="majorHAnsi"/>
          <w:sz w:val="24"/>
          <w:szCs w:val="24"/>
        </w:rPr>
        <w:t>2005</w:t>
      </w:r>
      <w:r w:rsidRPr="00FC619E">
        <w:rPr>
          <w:rFonts w:asciiTheme="majorHAnsi" w:hAnsiTheme="majorHAnsi"/>
          <w:sz w:val="24"/>
          <w:szCs w:val="24"/>
        </w:rPr>
        <w:tab/>
      </w:r>
      <w:r w:rsidRPr="00FC619E">
        <w:rPr>
          <w:rFonts w:asciiTheme="majorHAnsi" w:hAnsiTheme="majorHAnsi"/>
          <w:sz w:val="24"/>
          <w:szCs w:val="24"/>
        </w:rPr>
        <w:tab/>
      </w:r>
      <w:r w:rsidR="00B31547">
        <w:rPr>
          <w:rFonts w:asciiTheme="majorHAnsi" w:hAnsiTheme="majorHAnsi"/>
          <w:sz w:val="24"/>
          <w:szCs w:val="24"/>
        </w:rPr>
        <w:tab/>
      </w:r>
      <w:r w:rsidRPr="00FC619E">
        <w:rPr>
          <w:rFonts w:asciiTheme="majorHAnsi" w:hAnsiTheme="majorHAnsi"/>
          <w:sz w:val="24"/>
          <w:szCs w:val="24"/>
        </w:rPr>
        <w:t>Dissertation advisor for Karen</w:t>
      </w:r>
      <w:r w:rsidR="00EA09DC">
        <w:rPr>
          <w:rFonts w:asciiTheme="majorHAnsi" w:hAnsiTheme="majorHAnsi"/>
          <w:sz w:val="24"/>
          <w:szCs w:val="24"/>
        </w:rPr>
        <w:t xml:space="preserve"> </w:t>
      </w:r>
      <w:proofErr w:type="spellStart"/>
      <w:r w:rsidRPr="00FC619E">
        <w:rPr>
          <w:rFonts w:asciiTheme="majorHAnsi" w:hAnsiTheme="majorHAnsi"/>
          <w:sz w:val="24"/>
          <w:szCs w:val="24"/>
        </w:rPr>
        <w:t>Wenberg</w:t>
      </w:r>
      <w:proofErr w:type="spellEnd"/>
      <w:r w:rsidRPr="00FC619E">
        <w:rPr>
          <w:rFonts w:asciiTheme="majorHAnsi" w:hAnsiTheme="majorHAnsi"/>
          <w:sz w:val="24"/>
          <w:szCs w:val="24"/>
        </w:rPr>
        <w:t xml:space="preserve"> at Rutgers University, Newark, New Jersey campus</w:t>
      </w:r>
    </w:p>
    <w:p w14:paraId="2DE9DEBF" w14:textId="77777777" w:rsidR="002511FF" w:rsidRPr="00FC619E" w:rsidRDefault="00703064"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2005-2011</w:t>
      </w:r>
      <w:r w:rsidR="002511FF" w:rsidRPr="00FC619E">
        <w:rPr>
          <w:rFonts w:asciiTheme="majorHAnsi" w:hAnsiTheme="majorHAnsi"/>
          <w:sz w:val="24"/>
          <w:szCs w:val="24"/>
        </w:rPr>
        <w:tab/>
      </w:r>
      <w:r w:rsidR="00B31547">
        <w:rPr>
          <w:rFonts w:asciiTheme="majorHAnsi" w:hAnsiTheme="majorHAnsi"/>
          <w:sz w:val="24"/>
          <w:szCs w:val="24"/>
        </w:rPr>
        <w:tab/>
      </w:r>
      <w:r w:rsidR="002511FF" w:rsidRPr="00FC619E">
        <w:rPr>
          <w:rFonts w:asciiTheme="majorHAnsi" w:hAnsiTheme="majorHAnsi"/>
          <w:sz w:val="24"/>
          <w:szCs w:val="24"/>
        </w:rPr>
        <w:t>Doctoral Advisor for Laura Ellingson, Department of Kinesiology, University of Wisconsin - Madison</w:t>
      </w:r>
    </w:p>
    <w:p w14:paraId="0013048E" w14:textId="77777777" w:rsidR="005B22A9" w:rsidRPr="00FC619E" w:rsidRDefault="005B22A9"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2006</w:t>
      </w:r>
      <w:r w:rsidR="00D21E57" w:rsidRPr="00FC619E">
        <w:rPr>
          <w:rFonts w:asciiTheme="majorHAnsi" w:hAnsiTheme="majorHAnsi"/>
          <w:sz w:val="24"/>
          <w:szCs w:val="24"/>
        </w:rPr>
        <w:t>-2007</w:t>
      </w:r>
      <w:r w:rsidRPr="00FC619E">
        <w:rPr>
          <w:rFonts w:asciiTheme="majorHAnsi" w:hAnsiTheme="majorHAnsi"/>
          <w:sz w:val="24"/>
          <w:szCs w:val="24"/>
        </w:rPr>
        <w:tab/>
      </w:r>
      <w:r w:rsidR="00B31547">
        <w:rPr>
          <w:rFonts w:asciiTheme="majorHAnsi" w:hAnsiTheme="majorHAnsi"/>
          <w:sz w:val="24"/>
          <w:szCs w:val="24"/>
        </w:rPr>
        <w:tab/>
      </w:r>
      <w:r w:rsidRPr="00FC619E">
        <w:rPr>
          <w:rFonts w:asciiTheme="majorHAnsi" w:hAnsiTheme="majorHAnsi"/>
          <w:sz w:val="24"/>
          <w:szCs w:val="24"/>
        </w:rPr>
        <w:t xml:space="preserve">Dissertation committee member for </w:t>
      </w:r>
      <w:proofErr w:type="spellStart"/>
      <w:r w:rsidRPr="00FC619E">
        <w:rPr>
          <w:rFonts w:asciiTheme="majorHAnsi" w:hAnsiTheme="majorHAnsi"/>
          <w:sz w:val="24"/>
          <w:szCs w:val="24"/>
        </w:rPr>
        <w:t>Masataka</w:t>
      </w:r>
      <w:proofErr w:type="spellEnd"/>
      <w:r w:rsidRPr="00FC619E">
        <w:rPr>
          <w:rFonts w:asciiTheme="majorHAnsi" w:hAnsiTheme="majorHAnsi"/>
          <w:sz w:val="24"/>
          <w:szCs w:val="24"/>
        </w:rPr>
        <w:t xml:space="preserve"> Umeda, Department of Kinesiology, University of Wisconsin – Madison</w:t>
      </w:r>
    </w:p>
    <w:p w14:paraId="74A273C7" w14:textId="77777777" w:rsidR="005B22A9" w:rsidRPr="00FC619E" w:rsidRDefault="005B22A9"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2006</w:t>
      </w:r>
      <w:r w:rsidR="00375AE3" w:rsidRPr="00FC619E">
        <w:rPr>
          <w:rFonts w:asciiTheme="majorHAnsi" w:hAnsiTheme="majorHAnsi"/>
          <w:sz w:val="24"/>
          <w:szCs w:val="24"/>
        </w:rPr>
        <w:t>-2009</w:t>
      </w:r>
      <w:r w:rsidRPr="00FC619E">
        <w:rPr>
          <w:rFonts w:asciiTheme="majorHAnsi" w:hAnsiTheme="majorHAnsi"/>
          <w:sz w:val="24"/>
          <w:szCs w:val="24"/>
        </w:rPr>
        <w:tab/>
      </w:r>
      <w:r w:rsidR="00B31547">
        <w:rPr>
          <w:rFonts w:asciiTheme="majorHAnsi" w:hAnsiTheme="majorHAnsi"/>
          <w:sz w:val="24"/>
          <w:szCs w:val="24"/>
        </w:rPr>
        <w:tab/>
      </w:r>
      <w:r w:rsidRPr="00FC619E">
        <w:rPr>
          <w:rFonts w:asciiTheme="majorHAnsi" w:hAnsiTheme="majorHAnsi"/>
          <w:sz w:val="24"/>
          <w:szCs w:val="24"/>
        </w:rPr>
        <w:t>Thesis committee member for Lauren Newcomb, Department of Kinesiology, University of Wisconsin – Madison</w:t>
      </w:r>
    </w:p>
    <w:p w14:paraId="1740A257" w14:textId="77777777" w:rsidR="002511FF" w:rsidRPr="00FC619E" w:rsidRDefault="002A732B"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2006-2008</w:t>
      </w:r>
      <w:r w:rsidR="002511FF" w:rsidRPr="00FC619E">
        <w:rPr>
          <w:rFonts w:asciiTheme="majorHAnsi" w:hAnsiTheme="majorHAnsi"/>
          <w:sz w:val="24"/>
          <w:szCs w:val="24"/>
        </w:rPr>
        <w:tab/>
      </w:r>
      <w:r w:rsidR="00B31547">
        <w:rPr>
          <w:rFonts w:asciiTheme="majorHAnsi" w:hAnsiTheme="majorHAnsi"/>
          <w:sz w:val="24"/>
          <w:szCs w:val="24"/>
        </w:rPr>
        <w:tab/>
      </w:r>
      <w:r w:rsidR="002511FF" w:rsidRPr="00FC619E">
        <w:rPr>
          <w:rFonts w:asciiTheme="majorHAnsi" w:hAnsiTheme="majorHAnsi"/>
          <w:sz w:val="24"/>
          <w:szCs w:val="24"/>
        </w:rPr>
        <w:t>Masters Advisor for Michael McLaughlin, Department of Kinesiology, University of Wisconsin - Madison</w:t>
      </w:r>
    </w:p>
    <w:p w14:paraId="25A0AD43" w14:textId="77777777" w:rsidR="005B22A9" w:rsidRDefault="005B22A9"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bookmarkStart w:id="83" w:name="_Hlk46667213"/>
      <w:r w:rsidRPr="00DF3B66">
        <w:rPr>
          <w:rFonts w:asciiTheme="majorHAnsi" w:hAnsiTheme="majorHAnsi"/>
          <w:sz w:val="24"/>
          <w:szCs w:val="24"/>
        </w:rPr>
        <w:t>2006-present</w:t>
      </w:r>
      <w:r w:rsidRPr="00DF3B66">
        <w:rPr>
          <w:rFonts w:asciiTheme="majorHAnsi" w:hAnsiTheme="majorHAnsi"/>
          <w:sz w:val="24"/>
          <w:szCs w:val="24"/>
        </w:rPr>
        <w:tab/>
      </w:r>
      <w:r w:rsidR="00B31547" w:rsidRPr="00DF3B66">
        <w:rPr>
          <w:rFonts w:asciiTheme="majorHAnsi" w:hAnsiTheme="majorHAnsi"/>
          <w:sz w:val="24"/>
          <w:szCs w:val="24"/>
        </w:rPr>
        <w:tab/>
      </w:r>
      <w:r w:rsidRPr="00DF3B66">
        <w:rPr>
          <w:rFonts w:asciiTheme="majorHAnsi" w:hAnsiTheme="majorHAnsi"/>
          <w:sz w:val="24"/>
          <w:szCs w:val="24"/>
        </w:rPr>
        <w:t xml:space="preserve">Graduate Studies Committee, Department of Kinesiology, University of Wisconsin </w:t>
      </w:r>
      <w:r w:rsidR="00DD0065" w:rsidRPr="00DF3B66">
        <w:rPr>
          <w:rFonts w:asciiTheme="majorHAnsi" w:hAnsiTheme="majorHAnsi"/>
          <w:sz w:val="24"/>
          <w:szCs w:val="24"/>
        </w:rPr>
        <w:t>–</w:t>
      </w:r>
      <w:r w:rsidRPr="00DF3B66">
        <w:rPr>
          <w:rFonts w:asciiTheme="majorHAnsi" w:hAnsiTheme="majorHAnsi"/>
          <w:sz w:val="24"/>
          <w:szCs w:val="24"/>
        </w:rPr>
        <w:t xml:space="preserve"> Madison</w:t>
      </w:r>
    </w:p>
    <w:bookmarkEnd w:id="83"/>
    <w:p w14:paraId="2023AC06" w14:textId="77777777" w:rsidR="00DE42CA" w:rsidRPr="00DE42CA" w:rsidRDefault="00DE42CA"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Theme="majorHAnsi" w:hAnsiTheme="majorHAnsi"/>
          <w:sz w:val="24"/>
          <w:szCs w:val="24"/>
        </w:rPr>
        <w:t>2006-2009</w:t>
      </w:r>
      <w:r>
        <w:rPr>
          <w:rFonts w:asciiTheme="majorHAnsi" w:hAnsiTheme="majorHAnsi"/>
          <w:sz w:val="24"/>
          <w:szCs w:val="24"/>
        </w:rPr>
        <w:tab/>
      </w:r>
      <w:r>
        <w:rPr>
          <w:rFonts w:asciiTheme="majorHAnsi" w:hAnsiTheme="majorHAnsi"/>
          <w:sz w:val="24"/>
          <w:szCs w:val="24"/>
        </w:rPr>
        <w:tab/>
      </w:r>
      <w:r w:rsidRPr="00DE42CA">
        <w:rPr>
          <w:rFonts w:ascii="Cambria" w:hAnsi="Cambria"/>
          <w:sz w:val="24"/>
          <w:szCs w:val="24"/>
        </w:rPr>
        <w:t>Post-doct</w:t>
      </w:r>
      <w:r>
        <w:rPr>
          <w:rFonts w:ascii="Cambria" w:hAnsi="Cambria"/>
          <w:sz w:val="24"/>
          <w:szCs w:val="24"/>
        </w:rPr>
        <w:t xml:space="preserve">oral advisor for Aaron J. </w:t>
      </w:r>
      <w:proofErr w:type="spellStart"/>
      <w:r>
        <w:rPr>
          <w:rFonts w:ascii="Cambria" w:hAnsi="Cambria"/>
          <w:sz w:val="24"/>
          <w:szCs w:val="24"/>
        </w:rPr>
        <w:t>Stegner</w:t>
      </w:r>
      <w:proofErr w:type="spellEnd"/>
      <w:r w:rsidRPr="00DE42CA">
        <w:rPr>
          <w:rFonts w:ascii="Cambria" w:hAnsi="Cambria"/>
          <w:sz w:val="24"/>
          <w:szCs w:val="24"/>
        </w:rPr>
        <w:t>, Department of Kinesiology, University of Wisconsin - Madison</w:t>
      </w:r>
    </w:p>
    <w:p w14:paraId="138B1D00" w14:textId="77777777" w:rsidR="00DD0065" w:rsidRPr="00FC619E" w:rsidRDefault="00231CB1"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bookmarkStart w:id="84" w:name="_Hlk46667240"/>
      <w:r w:rsidRPr="00FC619E">
        <w:rPr>
          <w:rFonts w:asciiTheme="majorHAnsi" w:hAnsiTheme="majorHAnsi"/>
          <w:sz w:val="24"/>
          <w:szCs w:val="24"/>
        </w:rPr>
        <w:t>2007-2009</w:t>
      </w:r>
      <w:r w:rsidR="00DD0065" w:rsidRPr="00FC619E">
        <w:rPr>
          <w:rFonts w:asciiTheme="majorHAnsi" w:hAnsiTheme="majorHAnsi"/>
          <w:sz w:val="24"/>
          <w:szCs w:val="24"/>
        </w:rPr>
        <w:tab/>
      </w:r>
      <w:r w:rsidR="00B31547">
        <w:rPr>
          <w:rFonts w:asciiTheme="majorHAnsi" w:hAnsiTheme="majorHAnsi"/>
          <w:sz w:val="24"/>
          <w:szCs w:val="24"/>
        </w:rPr>
        <w:tab/>
      </w:r>
      <w:r w:rsidR="00DD0065" w:rsidRPr="00FC619E">
        <w:rPr>
          <w:rFonts w:asciiTheme="majorHAnsi" w:hAnsiTheme="majorHAnsi"/>
          <w:sz w:val="24"/>
          <w:szCs w:val="24"/>
        </w:rPr>
        <w:t>Alternate representative for the Department of Kinesiology on the Faculty Senate at the University of Wisconsin – Madison</w:t>
      </w:r>
    </w:p>
    <w:p w14:paraId="5AE45307" w14:textId="77777777" w:rsidR="00C35FCE" w:rsidRPr="00FC619E" w:rsidRDefault="00C35FCE" w:rsidP="00B31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bookmarkStart w:id="85" w:name="_Hlk46667260"/>
      <w:bookmarkEnd w:id="84"/>
      <w:r w:rsidRPr="00FC619E">
        <w:rPr>
          <w:rFonts w:asciiTheme="majorHAnsi" w:hAnsiTheme="majorHAnsi"/>
          <w:sz w:val="24"/>
          <w:szCs w:val="24"/>
        </w:rPr>
        <w:t>2008</w:t>
      </w:r>
      <w:r w:rsidRPr="00FC619E">
        <w:rPr>
          <w:rFonts w:asciiTheme="majorHAnsi" w:hAnsiTheme="majorHAnsi"/>
          <w:sz w:val="24"/>
          <w:szCs w:val="24"/>
        </w:rPr>
        <w:tab/>
      </w:r>
      <w:r w:rsidRPr="00FC619E">
        <w:rPr>
          <w:rFonts w:asciiTheme="majorHAnsi" w:hAnsiTheme="majorHAnsi"/>
          <w:sz w:val="24"/>
          <w:szCs w:val="24"/>
        </w:rPr>
        <w:tab/>
      </w:r>
      <w:r w:rsidR="00B31547">
        <w:rPr>
          <w:rFonts w:asciiTheme="majorHAnsi" w:hAnsiTheme="majorHAnsi"/>
          <w:sz w:val="24"/>
          <w:szCs w:val="24"/>
        </w:rPr>
        <w:tab/>
      </w:r>
      <w:r w:rsidRPr="00FC619E">
        <w:rPr>
          <w:rFonts w:asciiTheme="majorHAnsi" w:hAnsiTheme="majorHAnsi"/>
          <w:sz w:val="24"/>
          <w:szCs w:val="24"/>
        </w:rPr>
        <w:t>University of Wisconsin–Madison, Faculty Senate alternate member (District</w:t>
      </w:r>
      <w:r w:rsidR="00B31547">
        <w:rPr>
          <w:rFonts w:asciiTheme="majorHAnsi" w:hAnsiTheme="majorHAnsi"/>
          <w:sz w:val="24"/>
          <w:szCs w:val="24"/>
        </w:rPr>
        <w:tab/>
      </w:r>
      <w:r w:rsidRPr="00FC619E">
        <w:rPr>
          <w:rFonts w:asciiTheme="majorHAnsi" w:hAnsiTheme="majorHAnsi"/>
          <w:sz w:val="24"/>
          <w:szCs w:val="24"/>
        </w:rPr>
        <w:t xml:space="preserve"> 31)</w:t>
      </w:r>
    </w:p>
    <w:p w14:paraId="04521F12" w14:textId="77777777" w:rsidR="00151B0F" w:rsidRPr="00FC619E" w:rsidRDefault="00151B0F" w:rsidP="00DD00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bookmarkStart w:id="86" w:name="_Hlk46667294"/>
      <w:bookmarkEnd w:id="85"/>
      <w:r w:rsidRPr="00FC619E">
        <w:rPr>
          <w:rFonts w:asciiTheme="majorHAnsi" w:hAnsiTheme="majorHAnsi"/>
          <w:sz w:val="24"/>
          <w:szCs w:val="24"/>
        </w:rPr>
        <w:t>2008-2009</w:t>
      </w:r>
      <w:r w:rsidRPr="00FC619E">
        <w:rPr>
          <w:rFonts w:asciiTheme="majorHAnsi" w:hAnsiTheme="majorHAnsi"/>
          <w:sz w:val="24"/>
          <w:szCs w:val="24"/>
        </w:rPr>
        <w:tab/>
      </w:r>
      <w:r w:rsidR="00DE42CA">
        <w:rPr>
          <w:rFonts w:asciiTheme="majorHAnsi" w:hAnsiTheme="majorHAnsi"/>
          <w:sz w:val="24"/>
          <w:szCs w:val="24"/>
        </w:rPr>
        <w:tab/>
      </w:r>
      <w:r w:rsidRPr="00FC619E">
        <w:rPr>
          <w:rFonts w:asciiTheme="majorHAnsi" w:hAnsiTheme="majorHAnsi"/>
          <w:sz w:val="24"/>
          <w:szCs w:val="24"/>
        </w:rPr>
        <w:t>Department of Kinesiology, Athletic Training Faculty Search Committee</w:t>
      </w:r>
    </w:p>
    <w:p w14:paraId="5D7E9BC0" w14:textId="7C49E997" w:rsidR="00CE3EE6" w:rsidRPr="00FC619E" w:rsidRDefault="00CE3EE6" w:rsidP="00CE3E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440" w:hanging="1440"/>
        <w:rPr>
          <w:rFonts w:asciiTheme="majorHAnsi" w:hAnsiTheme="majorHAnsi"/>
          <w:sz w:val="24"/>
          <w:szCs w:val="24"/>
        </w:rPr>
      </w:pPr>
      <w:r w:rsidRPr="00FC619E">
        <w:rPr>
          <w:rFonts w:asciiTheme="majorHAnsi" w:hAnsiTheme="majorHAnsi"/>
          <w:sz w:val="24"/>
          <w:szCs w:val="24"/>
        </w:rPr>
        <w:t>2009-</w:t>
      </w:r>
      <w:r w:rsidR="006B6D6B">
        <w:rPr>
          <w:rFonts w:asciiTheme="majorHAnsi" w:hAnsiTheme="majorHAnsi"/>
          <w:sz w:val="24"/>
          <w:szCs w:val="24"/>
        </w:rPr>
        <w:t>2021</w:t>
      </w:r>
      <w:r w:rsidRPr="00FC619E">
        <w:rPr>
          <w:rFonts w:asciiTheme="majorHAnsi" w:hAnsiTheme="majorHAnsi"/>
          <w:sz w:val="24"/>
          <w:szCs w:val="24"/>
        </w:rPr>
        <w:tab/>
      </w:r>
      <w:r w:rsidR="00DE42CA">
        <w:rPr>
          <w:rFonts w:asciiTheme="majorHAnsi" w:hAnsiTheme="majorHAnsi"/>
          <w:sz w:val="24"/>
          <w:szCs w:val="24"/>
        </w:rPr>
        <w:tab/>
      </w:r>
      <w:r w:rsidRPr="00FC619E">
        <w:rPr>
          <w:rFonts w:asciiTheme="majorHAnsi" w:hAnsiTheme="majorHAnsi"/>
          <w:sz w:val="24"/>
          <w:szCs w:val="24"/>
        </w:rPr>
        <w:t>Health Sciences Institutional Review Board Committee Member</w:t>
      </w:r>
    </w:p>
    <w:bookmarkEnd w:id="86"/>
    <w:p w14:paraId="5D2A0704" w14:textId="77777777" w:rsidR="00375AE3" w:rsidRPr="00FC619E" w:rsidRDefault="00703064"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2009-2011</w:t>
      </w:r>
      <w:r w:rsidR="00375AE3" w:rsidRPr="00FC619E">
        <w:rPr>
          <w:rFonts w:asciiTheme="majorHAnsi" w:hAnsiTheme="majorHAnsi"/>
          <w:sz w:val="24"/>
          <w:szCs w:val="24"/>
        </w:rPr>
        <w:tab/>
      </w:r>
      <w:r w:rsidR="00DE42CA">
        <w:rPr>
          <w:rFonts w:asciiTheme="majorHAnsi" w:hAnsiTheme="majorHAnsi"/>
          <w:sz w:val="24"/>
          <w:szCs w:val="24"/>
        </w:rPr>
        <w:tab/>
      </w:r>
      <w:r w:rsidR="00375AE3" w:rsidRPr="00FC619E">
        <w:rPr>
          <w:rFonts w:asciiTheme="majorHAnsi" w:hAnsiTheme="majorHAnsi"/>
          <w:sz w:val="24"/>
          <w:szCs w:val="24"/>
        </w:rPr>
        <w:t>Thesis committee member for Matt Knauf, Department of Kinesiology, University of Wisconsin – Madison</w:t>
      </w:r>
    </w:p>
    <w:p w14:paraId="305BFE5E" w14:textId="77777777" w:rsidR="00703064" w:rsidRPr="00FC619E" w:rsidRDefault="00703064"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sidRPr="00FC619E">
        <w:rPr>
          <w:rFonts w:asciiTheme="majorHAnsi" w:hAnsiTheme="majorHAnsi"/>
          <w:sz w:val="24"/>
          <w:szCs w:val="24"/>
        </w:rPr>
        <w:t>2009-2011</w:t>
      </w:r>
      <w:r w:rsidRPr="00FC619E">
        <w:rPr>
          <w:rFonts w:asciiTheme="majorHAnsi" w:hAnsiTheme="majorHAnsi"/>
          <w:sz w:val="24"/>
          <w:szCs w:val="24"/>
        </w:rPr>
        <w:tab/>
      </w:r>
      <w:r w:rsidR="00DE42CA">
        <w:rPr>
          <w:rFonts w:asciiTheme="majorHAnsi" w:hAnsiTheme="majorHAnsi"/>
          <w:sz w:val="24"/>
          <w:szCs w:val="24"/>
        </w:rPr>
        <w:tab/>
      </w:r>
      <w:r w:rsidRPr="00FC619E">
        <w:rPr>
          <w:rFonts w:asciiTheme="majorHAnsi" w:hAnsiTheme="majorHAnsi"/>
          <w:sz w:val="24"/>
          <w:szCs w:val="24"/>
        </w:rPr>
        <w:t xml:space="preserve">Thesis committee member for </w:t>
      </w:r>
      <w:proofErr w:type="spellStart"/>
      <w:r w:rsidRPr="00FC619E">
        <w:rPr>
          <w:rFonts w:asciiTheme="majorHAnsi" w:hAnsiTheme="majorHAnsi"/>
          <w:sz w:val="24"/>
          <w:szCs w:val="24"/>
        </w:rPr>
        <w:t>Petrolina</w:t>
      </w:r>
      <w:proofErr w:type="spellEnd"/>
      <w:r w:rsidRPr="00FC619E">
        <w:rPr>
          <w:rFonts w:asciiTheme="majorHAnsi" w:hAnsiTheme="majorHAnsi"/>
          <w:sz w:val="24"/>
          <w:szCs w:val="24"/>
        </w:rPr>
        <w:t xml:space="preserve"> Sims, Department of Kinesiology, University of Wisconsin – Madison</w:t>
      </w:r>
    </w:p>
    <w:p w14:paraId="45C11B45" w14:textId="77777777" w:rsidR="00703064" w:rsidRPr="00FC619E" w:rsidRDefault="00801E5B"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Pr>
          <w:rFonts w:asciiTheme="majorHAnsi" w:hAnsiTheme="majorHAnsi"/>
          <w:sz w:val="24"/>
          <w:szCs w:val="24"/>
        </w:rPr>
        <w:t>2011-2014</w:t>
      </w:r>
      <w:r>
        <w:rPr>
          <w:rFonts w:asciiTheme="majorHAnsi" w:hAnsiTheme="majorHAnsi"/>
          <w:sz w:val="24"/>
          <w:szCs w:val="24"/>
        </w:rPr>
        <w:tab/>
      </w:r>
      <w:r w:rsidR="00DE42CA">
        <w:rPr>
          <w:rFonts w:asciiTheme="majorHAnsi" w:hAnsiTheme="majorHAnsi"/>
          <w:sz w:val="24"/>
          <w:szCs w:val="24"/>
        </w:rPr>
        <w:tab/>
      </w:r>
      <w:r w:rsidR="00703064" w:rsidRPr="00FC619E">
        <w:rPr>
          <w:rFonts w:asciiTheme="majorHAnsi" w:hAnsiTheme="majorHAnsi"/>
          <w:sz w:val="24"/>
          <w:szCs w:val="24"/>
        </w:rPr>
        <w:t>Post-doctoral advisor for Laura Ellingson, Department of Kinesiology, University of Wisconsin - Madison</w:t>
      </w:r>
    </w:p>
    <w:p w14:paraId="1C3FEE4D" w14:textId="77777777" w:rsidR="00703064" w:rsidRPr="00FC619E" w:rsidRDefault="00853FF7"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Theme="majorHAnsi" w:hAnsiTheme="majorHAnsi"/>
          <w:sz w:val="24"/>
          <w:szCs w:val="24"/>
        </w:rPr>
      </w:pPr>
      <w:r>
        <w:rPr>
          <w:rFonts w:asciiTheme="majorHAnsi" w:hAnsiTheme="majorHAnsi"/>
          <w:sz w:val="24"/>
          <w:szCs w:val="24"/>
        </w:rPr>
        <w:t>2011-2013</w:t>
      </w:r>
      <w:r w:rsidR="00703064" w:rsidRPr="00FC619E">
        <w:rPr>
          <w:rFonts w:asciiTheme="majorHAnsi" w:hAnsiTheme="majorHAnsi"/>
          <w:sz w:val="24"/>
          <w:szCs w:val="24"/>
        </w:rPr>
        <w:tab/>
      </w:r>
      <w:r w:rsidR="00DE42CA">
        <w:rPr>
          <w:rFonts w:asciiTheme="majorHAnsi" w:hAnsiTheme="majorHAnsi"/>
          <w:sz w:val="24"/>
          <w:szCs w:val="24"/>
        </w:rPr>
        <w:tab/>
      </w:r>
      <w:r w:rsidR="00703064" w:rsidRPr="00FC619E">
        <w:rPr>
          <w:rFonts w:asciiTheme="majorHAnsi" w:hAnsiTheme="majorHAnsi"/>
          <w:sz w:val="24"/>
          <w:szCs w:val="24"/>
        </w:rPr>
        <w:t xml:space="preserve">Thesis committee member for Angelique </w:t>
      </w:r>
      <w:proofErr w:type="spellStart"/>
      <w:r w:rsidR="00703064" w:rsidRPr="00FC619E">
        <w:rPr>
          <w:rFonts w:asciiTheme="majorHAnsi" w:hAnsiTheme="majorHAnsi"/>
          <w:sz w:val="24"/>
          <w:szCs w:val="24"/>
        </w:rPr>
        <w:t>Brellenthin</w:t>
      </w:r>
      <w:proofErr w:type="spellEnd"/>
      <w:r w:rsidR="00703064" w:rsidRPr="00FC619E">
        <w:rPr>
          <w:rFonts w:asciiTheme="majorHAnsi" w:hAnsiTheme="majorHAnsi"/>
          <w:sz w:val="24"/>
          <w:szCs w:val="24"/>
        </w:rPr>
        <w:t>, Department of Kinesiology, University of Wisconsin – Madison</w:t>
      </w:r>
    </w:p>
    <w:p w14:paraId="7F778DB8" w14:textId="77777777" w:rsidR="00AD6D7C" w:rsidRDefault="00F64F45"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Theme="majorHAnsi" w:hAnsiTheme="majorHAnsi"/>
          <w:sz w:val="24"/>
          <w:szCs w:val="24"/>
        </w:rPr>
        <w:t>2012-2014</w:t>
      </w:r>
      <w:r w:rsidR="00AD6D7C">
        <w:rPr>
          <w:rFonts w:asciiTheme="majorHAnsi" w:hAnsiTheme="majorHAnsi"/>
          <w:sz w:val="24"/>
          <w:szCs w:val="24"/>
        </w:rPr>
        <w:tab/>
      </w:r>
      <w:r w:rsidR="00AD6D7C">
        <w:rPr>
          <w:rFonts w:asciiTheme="majorHAnsi" w:hAnsiTheme="majorHAnsi"/>
          <w:sz w:val="24"/>
          <w:szCs w:val="24"/>
        </w:rPr>
        <w:tab/>
        <w:t xml:space="preserve">Dissertation committee member for Greg Barton, Department of Kinesiology, </w:t>
      </w:r>
      <w:r w:rsidR="00AD6D7C" w:rsidRPr="00AD6D7C">
        <w:rPr>
          <w:rFonts w:ascii="Cambria" w:hAnsi="Cambria"/>
          <w:sz w:val="24"/>
          <w:szCs w:val="24"/>
        </w:rPr>
        <w:t xml:space="preserve">University of Wisconsin </w:t>
      </w:r>
      <w:r w:rsidR="00417056">
        <w:rPr>
          <w:rFonts w:ascii="Cambria" w:hAnsi="Cambria"/>
          <w:sz w:val="24"/>
          <w:szCs w:val="24"/>
        </w:rPr>
        <w:t>–</w:t>
      </w:r>
      <w:r w:rsidR="00AD6D7C" w:rsidRPr="00AD6D7C">
        <w:rPr>
          <w:rFonts w:ascii="Cambria" w:hAnsi="Cambria"/>
          <w:sz w:val="24"/>
          <w:szCs w:val="24"/>
        </w:rPr>
        <w:t xml:space="preserve"> Madison</w:t>
      </w:r>
    </w:p>
    <w:p w14:paraId="665DB3A4" w14:textId="77777777" w:rsidR="006B5315" w:rsidRDefault="00853FF7"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lastRenderedPageBreak/>
        <w:t>2013</w:t>
      </w:r>
      <w:r>
        <w:rPr>
          <w:rFonts w:ascii="Cambria" w:hAnsi="Cambria"/>
          <w:sz w:val="24"/>
          <w:szCs w:val="24"/>
        </w:rPr>
        <w:tab/>
      </w:r>
      <w:r>
        <w:rPr>
          <w:rFonts w:ascii="Cambria" w:hAnsi="Cambria"/>
          <w:sz w:val="24"/>
          <w:szCs w:val="24"/>
        </w:rPr>
        <w:tab/>
      </w:r>
      <w:r w:rsidR="006B5315">
        <w:rPr>
          <w:rFonts w:ascii="Cambria" w:hAnsi="Cambria"/>
          <w:sz w:val="24"/>
          <w:szCs w:val="24"/>
        </w:rPr>
        <w:t xml:space="preserve"> </w:t>
      </w:r>
      <w:r w:rsidR="006B5315">
        <w:rPr>
          <w:rFonts w:ascii="Cambria" w:hAnsi="Cambria"/>
          <w:sz w:val="24"/>
          <w:szCs w:val="24"/>
        </w:rPr>
        <w:tab/>
        <w:t>K-award mentor for Elisa Torres (new Faculty in Nursing School)</w:t>
      </w:r>
    </w:p>
    <w:p w14:paraId="33C18B7F" w14:textId="77777777" w:rsidR="00801C01" w:rsidRDefault="00853FF7" w:rsidP="00DE4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pPr>
      <w:r>
        <w:rPr>
          <w:rFonts w:ascii="Cambria" w:hAnsi="Cambria"/>
          <w:sz w:val="24"/>
          <w:szCs w:val="24"/>
        </w:rPr>
        <w:t>2013-2018</w:t>
      </w:r>
      <w:r w:rsidR="006B5315">
        <w:rPr>
          <w:rFonts w:ascii="Cambria" w:hAnsi="Cambria"/>
          <w:sz w:val="24"/>
          <w:szCs w:val="24"/>
        </w:rPr>
        <w:tab/>
      </w:r>
      <w:r w:rsidR="006B5315">
        <w:rPr>
          <w:rFonts w:ascii="Cambria" w:hAnsi="Cambria"/>
          <w:sz w:val="24"/>
          <w:szCs w:val="24"/>
        </w:rPr>
        <w:tab/>
        <w:t>Mentor committee member for Dr. David Bell, Assistant Professor, Department of Kinesiology, UW-Madison</w:t>
      </w:r>
      <w:r w:rsidR="00272526" w:rsidRPr="00272526">
        <w:t xml:space="preserve"> </w:t>
      </w:r>
    </w:p>
    <w:p w14:paraId="231156B6" w14:textId="77777777" w:rsidR="006B5315" w:rsidRDefault="00853FF7" w:rsidP="006B53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2013-2017</w:t>
      </w:r>
      <w:r w:rsidR="006B5315">
        <w:rPr>
          <w:rFonts w:ascii="Cambria" w:hAnsi="Cambria"/>
          <w:sz w:val="24"/>
          <w:szCs w:val="24"/>
        </w:rPr>
        <w:tab/>
      </w:r>
      <w:r w:rsidR="006B5315">
        <w:rPr>
          <w:rFonts w:ascii="Cambria" w:hAnsi="Cambria"/>
          <w:sz w:val="24"/>
          <w:szCs w:val="24"/>
        </w:rPr>
        <w:tab/>
      </w:r>
      <w:r w:rsidR="006B5315" w:rsidRPr="006B5315">
        <w:rPr>
          <w:rFonts w:ascii="Cambria" w:hAnsi="Cambria"/>
          <w:sz w:val="24"/>
          <w:szCs w:val="24"/>
        </w:rPr>
        <w:t xml:space="preserve">Dissertation committee member for </w:t>
      </w:r>
      <w:r w:rsidR="006B5315">
        <w:rPr>
          <w:rFonts w:ascii="Cambria" w:hAnsi="Cambria"/>
          <w:sz w:val="24"/>
          <w:szCs w:val="24"/>
        </w:rPr>
        <w:t xml:space="preserve">Angelique </w:t>
      </w:r>
      <w:proofErr w:type="spellStart"/>
      <w:r w:rsidR="006B5315">
        <w:rPr>
          <w:rFonts w:ascii="Cambria" w:hAnsi="Cambria"/>
          <w:sz w:val="24"/>
          <w:szCs w:val="24"/>
        </w:rPr>
        <w:t>Brellenthin</w:t>
      </w:r>
      <w:proofErr w:type="spellEnd"/>
      <w:r w:rsidR="006B5315" w:rsidRPr="006B5315">
        <w:rPr>
          <w:rFonts w:ascii="Cambria" w:hAnsi="Cambria"/>
          <w:sz w:val="24"/>
          <w:szCs w:val="24"/>
        </w:rPr>
        <w:t xml:space="preserve">, Department of Kinesiology, </w:t>
      </w:r>
      <w:r w:rsidR="006B5315" w:rsidRPr="00AD6D7C">
        <w:rPr>
          <w:rFonts w:ascii="Cambria" w:hAnsi="Cambria"/>
          <w:sz w:val="24"/>
          <w:szCs w:val="24"/>
        </w:rPr>
        <w:t xml:space="preserve">University of Wisconsin </w:t>
      </w:r>
      <w:r w:rsidR="006B5315">
        <w:rPr>
          <w:rFonts w:ascii="Cambria" w:hAnsi="Cambria"/>
          <w:sz w:val="24"/>
          <w:szCs w:val="24"/>
        </w:rPr>
        <w:t>–</w:t>
      </w:r>
      <w:r w:rsidR="006B5315" w:rsidRPr="00AD6D7C">
        <w:rPr>
          <w:rFonts w:ascii="Cambria" w:hAnsi="Cambria"/>
          <w:sz w:val="24"/>
          <w:szCs w:val="24"/>
        </w:rPr>
        <w:t xml:space="preserve"> Madison</w:t>
      </w:r>
    </w:p>
    <w:p w14:paraId="6B385A35" w14:textId="77777777" w:rsidR="00450E01" w:rsidRDefault="00450E01" w:rsidP="006B53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87" w:name="_Hlk46667341"/>
      <w:r>
        <w:rPr>
          <w:rFonts w:ascii="Cambria" w:hAnsi="Cambria"/>
          <w:sz w:val="24"/>
          <w:szCs w:val="24"/>
        </w:rPr>
        <w:t>2013-2014</w:t>
      </w:r>
      <w:r>
        <w:rPr>
          <w:rFonts w:ascii="Cambria" w:hAnsi="Cambria"/>
          <w:sz w:val="24"/>
          <w:szCs w:val="24"/>
        </w:rPr>
        <w:tab/>
      </w:r>
      <w:r>
        <w:rPr>
          <w:rFonts w:ascii="Cambria" w:hAnsi="Cambria"/>
          <w:sz w:val="24"/>
          <w:szCs w:val="24"/>
        </w:rPr>
        <w:tab/>
      </w:r>
      <w:r w:rsidRPr="00450E01">
        <w:rPr>
          <w:rFonts w:ascii="Cambria" w:hAnsi="Cambria"/>
          <w:i/>
          <w:sz w:val="24"/>
          <w:szCs w:val="24"/>
        </w:rPr>
        <w:t>ad hoc</w:t>
      </w:r>
      <w:r>
        <w:rPr>
          <w:rFonts w:ascii="Cambria" w:hAnsi="Cambria"/>
          <w:sz w:val="24"/>
          <w:szCs w:val="24"/>
        </w:rPr>
        <w:t xml:space="preserve"> Tenure Review Committee for Assistant Professor Corinna Burger</w:t>
      </w:r>
    </w:p>
    <w:p w14:paraId="6BE99824" w14:textId="77777777" w:rsidR="005E66D0" w:rsidRDefault="005E66D0" w:rsidP="006B53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2013-2014</w:t>
      </w:r>
      <w:r>
        <w:rPr>
          <w:rFonts w:ascii="Cambria" w:hAnsi="Cambria"/>
          <w:sz w:val="24"/>
          <w:szCs w:val="24"/>
        </w:rPr>
        <w:tab/>
      </w:r>
      <w:r>
        <w:rPr>
          <w:rFonts w:ascii="Cambria" w:hAnsi="Cambria"/>
          <w:sz w:val="24"/>
          <w:szCs w:val="24"/>
        </w:rPr>
        <w:tab/>
        <w:t>Cha</w:t>
      </w:r>
      <w:r w:rsidR="00235007">
        <w:rPr>
          <w:rFonts w:ascii="Cambria" w:hAnsi="Cambria"/>
          <w:sz w:val="24"/>
          <w:szCs w:val="24"/>
        </w:rPr>
        <w:t>i</w:t>
      </w:r>
      <w:r>
        <w:rPr>
          <w:rFonts w:ascii="Cambria" w:hAnsi="Cambria"/>
          <w:sz w:val="24"/>
          <w:szCs w:val="24"/>
        </w:rPr>
        <w:t>r</w:t>
      </w:r>
      <w:r w:rsidR="00235007">
        <w:rPr>
          <w:rFonts w:ascii="Cambria" w:hAnsi="Cambria"/>
          <w:sz w:val="24"/>
          <w:szCs w:val="24"/>
        </w:rPr>
        <w:t>, Department of Kinesiology, Physical Activity Epidemiology, Search Committee</w:t>
      </w:r>
    </w:p>
    <w:p w14:paraId="7B7E84B3" w14:textId="77777777" w:rsidR="00D20117" w:rsidRDefault="00D20117" w:rsidP="00D201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88" w:name="_Hlk46667371"/>
      <w:bookmarkEnd w:id="87"/>
      <w:r>
        <w:rPr>
          <w:rFonts w:ascii="Cambria" w:hAnsi="Cambria"/>
          <w:sz w:val="24"/>
          <w:szCs w:val="24"/>
        </w:rPr>
        <w:t>2014</w:t>
      </w:r>
      <w:r>
        <w:rPr>
          <w:rFonts w:ascii="Cambria" w:hAnsi="Cambria"/>
          <w:sz w:val="24"/>
          <w:szCs w:val="24"/>
        </w:rPr>
        <w:tab/>
      </w:r>
      <w:r>
        <w:rPr>
          <w:rFonts w:ascii="Cambria" w:hAnsi="Cambria"/>
          <w:sz w:val="24"/>
          <w:szCs w:val="24"/>
        </w:rPr>
        <w:tab/>
      </w:r>
      <w:r>
        <w:rPr>
          <w:rFonts w:ascii="Cambria" w:hAnsi="Cambria"/>
          <w:sz w:val="24"/>
          <w:szCs w:val="24"/>
        </w:rPr>
        <w:tab/>
        <w:t xml:space="preserve">Tactical Planning Committee retreat committee member for the Department of Kinesiology, University of Wisconsin </w:t>
      </w:r>
      <w:r w:rsidR="0072673E">
        <w:rPr>
          <w:rFonts w:ascii="Cambria" w:hAnsi="Cambria"/>
          <w:sz w:val="24"/>
          <w:szCs w:val="24"/>
        </w:rPr>
        <w:t>–</w:t>
      </w:r>
      <w:r>
        <w:rPr>
          <w:rFonts w:ascii="Cambria" w:hAnsi="Cambria"/>
          <w:sz w:val="24"/>
          <w:szCs w:val="24"/>
        </w:rPr>
        <w:t xml:space="preserve"> Madison</w:t>
      </w:r>
    </w:p>
    <w:bookmarkEnd w:id="88"/>
    <w:p w14:paraId="3FB5CF52" w14:textId="49C107A2" w:rsidR="0072673E" w:rsidRDefault="0072673E"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2014-</w:t>
      </w:r>
      <w:r w:rsidR="006B6D6B">
        <w:rPr>
          <w:rFonts w:ascii="Cambria" w:hAnsi="Cambria"/>
          <w:sz w:val="24"/>
          <w:szCs w:val="24"/>
        </w:rPr>
        <w:t>2020</w:t>
      </w:r>
      <w:r>
        <w:rPr>
          <w:rFonts w:ascii="Cambria" w:hAnsi="Cambria"/>
          <w:sz w:val="24"/>
          <w:szCs w:val="24"/>
        </w:rPr>
        <w:tab/>
      </w:r>
      <w:r>
        <w:rPr>
          <w:rFonts w:ascii="Cambria" w:hAnsi="Cambria"/>
          <w:sz w:val="24"/>
          <w:szCs w:val="24"/>
        </w:rPr>
        <w:tab/>
        <w:t>Mentor committee member for Dr. Brittany Travers, Assistant Professor, Department of Kinesiology, UW-Madison</w:t>
      </w:r>
    </w:p>
    <w:p w14:paraId="3CDF6637" w14:textId="77777777" w:rsidR="00EF5A10" w:rsidRPr="00EF5A10" w:rsidRDefault="00EF5A10" w:rsidP="00EF5A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89" w:name="_Hlk46667392"/>
      <w:r>
        <w:rPr>
          <w:rFonts w:ascii="Cambria" w:hAnsi="Cambria"/>
          <w:sz w:val="24"/>
          <w:szCs w:val="24"/>
        </w:rPr>
        <w:t>2014</w:t>
      </w:r>
      <w:r w:rsidR="00617965">
        <w:rPr>
          <w:rFonts w:ascii="Cambria" w:hAnsi="Cambria"/>
          <w:sz w:val="24"/>
          <w:szCs w:val="24"/>
        </w:rPr>
        <w:t>-2016</w:t>
      </w:r>
      <w:r w:rsidR="00617965">
        <w:rPr>
          <w:rFonts w:ascii="Cambria" w:hAnsi="Cambria"/>
          <w:sz w:val="24"/>
          <w:szCs w:val="24"/>
        </w:rPr>
        <w:tab/>
      </w:r>
      <w:r w:rsidRPr="00EF5A10">
        <w:rPr>
          <w:rFonts w:ascii="Cambria" w:hAnsi="Cambria"/>
          <w:sz w:val="24"/>
          <w:szCs w:val="24"/>
        </w:rPr>
        <w:tab/>
      </w:r>
      <w:r>
        <w:rPr>
          <w:rFonts w:ascii="Cambria" w:hAnsi="Cambria"/>
          <w:sz w:val="24"/>
          <w:szCs w:val="24"/>
        </w:rPr>
        <w:t xml:space="preserve">Undergraduate </w:t>
      </w:r>
      <w:r w:rsidRPr="00EF5A10">
        <w:rPr>
          <w:rFonts w:ascii="Cambria" w:hAnsi="Cambria"/>
          <w:sz w:val="24"/>
          <w:szCs w:val="24"/>
        </w:rPr>
        <w:t>Studies Committee, Department of Kinesiology, University of Wisconsin – Madison</w:t>
      </w:r>
    </w:p>
    <w:bookmarkEnd w:id="89"/>
    <w:p w14:paraId="61611542" w14:textId="77777777" w:rsidR="0072673E" w:rsidRDefault="00853FF7"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2015-2017</w:t>
      </w:r>
      <w:r w:rsidR="0072673E">
        <w:rPr>
          <w:rFonts w:ascii="Cambria" w:hAnsi="Cambria"/>
          <w:sz w:val="24"/>
          <w:szCs w:val="24"/>
        </w:rPr>
        <w:tab/>
      </w:r>
      <w:r w:rsidR="0072673E">
        <w:rPr>
          <w:rFonts w:ascii="Cambria" w:hAnsi="Cambria"/>
          <w:sz w:val="24"/>
          <w:szCs w:val="24"/>
        </w:rPr>
        <w:tab/>
      </w:r>
      <w:r w:rsidR="0072673E" w:rsidRPr="0072673E">
        <w:rPr>
          <w:rFonts w:ascii="Cambria" w:hAnsi="Cambria"/>
          <w:sz w:val="24"/>
          <w:szCs w:val="24"/>
        </w:rPr>
        <w:t xml:space="preserve">Dissertation committee member for </w:t>
      </w:r>
      <w:r w:rsidR="0072673E">
        <w:rPr>
          <w:rFonts w:ascii="Cambria" w:hAnsi="Cambria"/>
          <w:sz w:val="24"/>
          <w:szCs w:val="24"/>
        </w:rPr>
        <w:t xml:space="preserve">Stephanie </w:t>
      </w:r>
      <w:proofErr w:type="spellStart"/>
      <w:r w:rsidR="0072673E">
        <w:rPr>
          <w:rFonts w:ascii="Cambria" w:hAnsi="Cambria"/>
          <w:sz w:val="24"/>
          <w:szCs w:val="24"/>
        </w:rPr>
        <w:t>Kulow</w:t>
      </w:r>
      <w:proofErr w:type="spellEnd"/>
      <w:r>
        <w:rPr>
          <w:rFonts w:ascii="Cambria" w:hAnsi="Cambria"/>
          <w:sz w:val="24"/>
          <w:szCs w:val="24"/>
        </w:rPr>
        <w:t xml:space="preserve"> (</w:t>
      </w:r>
      <w:proofErr w:type="spellStart"/>
      <w:r>
        <w:rPr>
          <w:rFonts w:ascii="Cambria" w:hAnsi="Cambria"/>
          <w:sz w:val="24"/>
          <w:szCs w:val="24"/>
        </w:rPr>
        <w:t>Trigsted</w:t>
      </w:r>
      <w:proofErr w:type="spellEnd"/>
      <w:r>
        <w:rPr>
          <w:rFonts w:ascii="Cambria" w:hAnsi="Cambria"/>
          <w:sz w:val="24"/>
          <w:szCs w:val="24"/>
        </w:rPr>
        <w:t>)</w:t>
      </w:r>
      <w:r w:rsidR="0072673E" w:rsidRPr="0072673E">
        <w:rPr>
          <w:rFonts w:ascii="Cambria" w:hAnsi="Cambria"/>
          <w:sz w:val="24"/>
          <w:szCs w:val="24"/>
        </w:rPr>
        <w:t xml:space="preserve">, Department of Kinesiology, </w:t>
      </w:r>
      <w:r w:rsidR="0072673E" w:rsidRPr="00AD6D7C">
        <w:rPr>
          <w:rFonts w:ascii="Cambria" w:hAnsi="Cambria"/>
          <w:sz w:val="24"/>
          <w:szCs w:val="24"/>
        </w:rPr>
        <w:t xml:space="preserve">University of Wisconsin </w:t>
      </w:r>
      <w:r w:rsidR="0072673E">
        <w:rPr>
          <w:rFonts w:ascii="Cambria" w:hAnsi="Cambria"/>
          <w:sz w:val="24"/>
          <w:szCs w:val="24"/>
        </w:rPr>
        <w:t>–</w:t>
      </w:r>
      <w:r w:rsidR="0072673E" w:rsidRPr="00AD6D7C">
        <w:rPr>
          <w:rFonts w:ascii="Cambria" w:hAnsi="Cambria"/>
          <w:sz w:val="24"/>
          <w:szCs w:val="24"/>
        </w:rPr>
        <w:t xml:space="preserve"> Madison</w:t>
      </w:r>
    </w:p>
    <w:p w14:paraId="6479778A" w14:textId="77777777" w:rsidR="00535519" w:rsidRDefault="00535519"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2015</w:t>
      </w:r>
      <w:r>
        <w:rPr>
          <w:rFonts w:ascii="Cambria" w:hAnsi="Cambria"/>
          <w:sz w:val="24"/>
          <w:szCs w:val="24"/>
        </w:rPr>
        <w:tab/>
      </w:r>
      <w:r>
        <w:rPr>
          <w:rFonts w:ascii="Cambria" w:hAnsi="Cambria"/>
          <w:sz w:val="24"/>
          <w:szCs w:val="24"/>
        </w:rPr>
        <w:tab/>
      </w:r>
      <w:r>
        <w:rPr>
          <w:rFonts w:ascii="Cambria" w:hAnsi="Cambria"/>
          <w:sz w:val="24"/>
          <w:szCs w:val="24"/>
        </w:rPr>
        <w:tab/>
        <w:t xml:space="preserve">Dissertation defense opponent for Henrik Bjarke </w:t>
      </w:r>
      <w:proofErr w:type="spellStart"/>
      <w:r>
        <w:rPr>
          <w:rFonts w:ascii="Cambria" w:hAnsi="Cambria"/>
          <w:sz w:val="24"/>
          <w:szCs w:val="24"/>
        </w:rPr>
        <w:t>Vaegter</w:t>
      </w:r>
      <w:proofErr w:type="spellEnd"/>
      <w:r>
        <w:rPr>
          <w:rFonts w:ascii="Cambria" w:hAnsi="Cambria"/>
          <w:sz w:val="24"/>
          <w:szCs w:val="24"/>
        </w:rPr>
        <w:t xml:space="preserve">, student of Thomas Graven-Nielsen, Professor </w:t>
      </w:r>
      <w:r w:rsidR="00682D32">
        <w:rPr>
          <w:rFonts w:ascii="Cambria" w:hAnsi="Cambria"/>
          <w:sz w:val="24"/>
          <w:szCs w:val="24"/>
        </w:rPr>
        <w:t>at Aalborg University, Denmark</w:t>
      </w:r>
    </w:p>
    <w:p w14:paraId="5141C098" w14:textId="1BBC97BB" w:rsidR="00801C01" w:rsidRDefault="00801C01"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bookmarkStart w:id="90" w:name="_Hlk32745764"/>
      <w:r>
        <w:rPr>
          <w:rFonts w:ascii="Cambria" w:hAnsi="Cambria"/>
          <w:sz w:val="24"/>
          <w:szCs w:val="24"/>
        </w:rPr>
        <w:t>2015-</w:t>
      </w:r>
      <w:r w:rsidR="006B6D6B">
        <w:rPr>
          <w:rFonts w:ascii="Cambria" w:hAnsi="Cambria"/>
          <w:sz w:val="24"/>
          <w:szCs w:val="24"/>
        </w:rPr>
        <w:t>2020</w:t>
      </w:r>
      <w:r>
        <w:rPr>
          <w:rFonts w:ascii="Cambria" w:hAnsi="Cambria"/>
          <w:sz w:val="24"/>
          <w:szCs w:val="24"/>
        </w:rPr>
        <w:tab/>
      </w:r>
      <w:r>
        <w:rPr>
          <w:rFonts w:ascii="Cambria" w:hAnsi="Cambria"/>
          <w:sz w:val="24"/>
          <w:szCs w:val="24"/>
        </w:rPr>
        <w:tab/>
        <w:t xml:space="preserve">Mentor committee member for Dr. Karla </w:t>
      </w:r>
      <w:proofErr w:type="spellStart"/>
      <w:r>
        <w:rPr>
          <w:rFonts w:ascii="Cambria" w:hAnsi="Cambria"/>
          <w:sz w:val="24"/>
          <w:szCs w:val="24"/>
        </w:rPr>
        <w:t>Ausderau</w:t>
      </w:r>
      <w:proofErr w:type="spellEnd"/>
      <w:r>
        <w:rPr>
          <w:rFonts w:ascii="Cambria" w:hAnsi="Cambria"/>
          <w:sz w:val="24"/>
          <w:szCs w:val="24"/>
        </w:rPr>
        <w:t>, Assistant Professor, Department of Kinesiology, UW-Madison</w:t>
      </w:r>
    </w:p>
    <w:p w14:paraId="62866E18" w14:textId="5ABCDC47" w:rsidR="00801C01" w:rsidRDefault="00801C01"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2015-</w:t>
      </w:r>
      <w:r w:rsidR="006B6D6B" w:rsidRPr="00DF3B66">
        <w:rPr>
          <w:rFonts w:ascii="Cambria" w:hAnsi="Cambria"/>
          <w:sz w:val="24"/>
          <w:szCs w:val="24"/>
        </w:rPr>
        <w:t>2021</w:t>
      </w:r>
      <w:r w:rsidRPr="00DF3B66">
        <w:rPr>
          <w:rFonts w:ascii="Cambria" w:hAnsi="Cambria"/>
          <w:sz w:val="24"/>
          <w:szCs w:val="24"/>
        </w:rPr>
        <w:tab/>
      </w:r>
      <w:r w:rsidRPr="00DF3B66">
        <w:rPr>
          <w:rFonts w:ascii="Cambria" w:hAnsi="Cambria"/>
          <w:sz w:val="24"/>
          <w:szCs w:val="24"/>
        </w:rPr>
        <w:tab/>
        <w:t>Mentor committee member for Dr. Jill Barnes, Assistant Professor, Department of Kinesiology, UW-Madison</w:t>
      </w:r>
    </w:p>
    <w:p w14:paraId="5A3A779E" w14:textId="57DC350C" w:rsidR="00801C01" w:rsidRDefault="00801C01"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2015-</w:t>
      </w:r>
      <w:r w:rsidR="006B6D6B">
        <w:rPr>
          <w:rFonts w:ascii="Cambria" w:hAnsi="Cambria"/>
          <w:sz w:val="24"/>
          <w:szCs w:val="24"/>
        </w:rPr>
        <w:t>2020</w:t>
      </w:r>
      <w:r w:rsidR="006B6D6B">
        <w:rPr>
          <w:rFonts w:ascii="Cambria" w:hAnsi="Cambria"/>
          <w:sz w:val="24"/>
          <w:szCs w:val="24"/>
        </w:rPr>
        <w:tab/>
      </w:r>
      <w:r>
        <w:rPr>
          <w:rFonts w:ascii="Cambria" w:hAnsi="Cambria"/>
          <w:sz w:val="24"/>
          <w:szCs w:val="24"/>
        </w:rPr>
        <w:tab/>
        <w:t>Mentor committee member for Dr. Lisa Cadmus-Bertram, Assistant Professor, Department of Kinesiology, UW-Madison</w:t>
      </w:r>
    </w:p>
    <w:bookmarkEnd w:id="90"/>
    <w:p w14:paraId="100BCDA1" w14:textId="5B820E8B" w:rsidR="000C5A5A" w:rsidRDefault="000C5A5A" w:rsidP="000C5A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2016-</w:t>
      </w:r>
      <w:r w:rsidR="006B6D6B">
        <w:rPr>
          <w:rFonts w:ascii="Cambria" w:hAnsi="Cambria"/>
          <w:sz w:val="24"/>
          <w:szCs w:val="24"/>
        </w:rPr>
        <w:t>2020</w:t>
      </w:r>
      <w:r>
        <w:rPr>
          <w:rFonts w:ascii="Cambria" w:hAnsi="Cambria"/>
          <w:sz w:val="24"/>
          <w:szCs w:val="24"/>
        </w:rPr>
        <w:tab/>
      </w:r>
      <w:r>
        <w:rPr>
          <w:rFonts w:ascii="Cambria" w:hAnsi="Cambria"/>
          <w:sz w:val="24"/>
          <w:szCs w:val="24"/>
        </w:rPr>
        <w:tab/>
        <w:t xml:space="preserve">Dissertation committee member for Kevin Crombie, </w:t>
      </w:r>
      <w:r w:rsidRPr="00417056">
        <w:rPr>
          <w:rFonts w:ascii="Cambria" w:hAnsi="Cambria"/>
          <w:sz w:val="24"/>
          <w:szCs w:val="24"/>
        </w:rPr>
        <w:t xml:space="preserve">Department of Kinesiology, University of Wisconsin </w:t>
      </w:r>
      <w:r>
        <w:rPr>
          <w:rFonts w:ascii="Cambria" w:hAnsi="Cambria"/>
          <w:sz w:val="24"/>
          <w:szCs w:val="24"/>
        </w:rPr>
        <w:t>–</w:t>
      </w:r>
      <w:r w:rsidRPr="00417056">
        <w:rPr>
          <w:rFonts w:ascii="Cambria" w:hAnsi="Cambria"/>
          <w:sz w:val="24"/>
          <w:szCs w:val="24"/>
        </w:rPr>
        <w:t xml:space="preserve"> Madison</w:t>
      </w:r>
    </w:p>
    <w:p w14:paraId="2FDC5C2D" w14:textId="77777777" w:rsidR="00A74F0B" w:rsidRDefault="00853FF7"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2016-2017</w:t>
      </w:r>
      <w:r w:rsidR="00A74F0B">
        <w:rPr>
          <w:rFonts w:ascii="Cambria" w:hAnsi="Cambria"/>
          <w:sz w:val="24"/>
          <w:szCs w:val="24"/>
        </w:rPr>
        <w:tab/>
      </w:r>
      <w:r w:rsidR="00A74F0B">
        <w:rPr>
          <w:rFonts w:ascii="Cambria" w:hAnsi="Cambria"/>
          <w:sz w:val="24"/>
          <w:szCs w:val="24"/>
        </w:rPr>
        <w:tab/>
        <w:t>Dissertation Defense Examiner for Matthew Jones, student of Benjamin Barry, Professor, UNSW Australia, Sydney, Australia</w:t>
      </w:r>
    </w:p>
    <w:p w14:paraId="33C8F726" w14:textId="77777777" w:rsidR="00A74F0B" w:rsidRDefault="00853FF7"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Pr>
          <w:rFonts w:ascii="Cambria" w:hAnsi="Cambria"/>
          <w:sz w:val="24"/>
          <w:szCs w:val="24"/>
        </w:rPr>
        <w:tab/>
      </w:r>
      <w:r w:rsidR="00A74F0B">
        <w:rPr>
          <w:rFonts w:ascii="Cambria" w:hAnsi="Cambria"/>
          <w:sz w:val="24"/>
          <w:szCs w:val="24"/>
        </w:rPr>
        <w:tab/>
      </w:r>
      <w:r w:rsidR="00A74F0B">
        <w:rPr>
          <w:rFonts w:ascii="Cambria" w:hAnsi="Cambria"/>
          <w:sz w:val="24"/>
          <w:szCs w:val="24"/>
        </w:rPr>
        <w:tab/>
        <w:t xml:space="preserve">Dissertation jury member for </w:t>
      </w:r>
      <w:r w:rsidR="00A74F0B" w:rsidRPr="00A74F0B">
        <w:rPr>
          <w:rFonts w:ascii="Cambria" w:hAnsi="Cambria"/>
          <w:sz w:val="24"/>
          <w:szCs w:val="24"/>
        </w:rPr>
        <w:t>Jeroen Kregel</w:t>
      </w:r>
      <w:r w:rsidR="00A74F0B">
        <w:rPr>
          <w:rFonts w:ascii="Cambria" w:hAnsi="Cambria"/>
          <w:sz w:val="24"/>
          <w:szCs w:val="24"/>
        </w:rPr>
        <w:t xml:space="preserve">, student of Mira </w:t>
      </w:r>
      <w:proofErr w:type="spellStart"/>
      <w:r w:rsidR="00A74F0B">
        <w:rPr>
          <w:rFonts w:ascii="Cambria" w:hAnsi="Cambria"/>
          <w:sz w:val="24"/>
          <w:szCs w:val="24"/>
        </w:rPr>
        <w:t>Meeus</w:t>
      </w:r>
      <w:proofErr w:type="spellEnd"/>
      <w:r w:rsidR="00A74F0B">
        <w:rPr>
          <w:rFonts w:ascii="Cambria" w:hAnsi="Cambria"/>
          <w:sz w:val="24"/>
          <w:szCs w:val="24"/>
        </w:rPr>
        <w:t>, Universiteit, Gent, Belgium</w:t>
      </w:r>
    </w:p>
    <w:p w14:paraId="3FBE4D9D" w14:textId="5FE559DD" w:rsidR="00853FF7" w:rsidRDefault="00853FF7"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Pr>
          <w:rFonts w:ascii="Cambria" w:hAnsi="Cambria"/>
          <w:sz w:val="24"/>
          <w:szCs w:val="24"/>
        </w:rPr>
        <w:t>2017-</w:t>
      </w:r>
      <w:r w:rsidR="006B6D6B">
        <w:rPr>
          <w:rFonts w:ascii="Cambria" w:hAnsi="Cambria"/>
          <w:sz w:val="24"/>
          <w:szCs w:val="24"/>
        </w:rPr>
        <w:t>2020</w:t>
      </w:r>
      <w:r>
        <w:rPr>
          <w:rFonts w:ascii="Cambria" w:hAnsi="Cambria"/>
          <w:sz w:val="24"/>
          <w:szCs w:val="24"/>
        </w:rPr>
        <w:tab/>
      </w:r>
      <w:r>
        <w:rPr>
          <w:rFonts w:ascii="Cambria" w:hAnsi="Cambria"/>
          <w:sz w:val="24"/>
          <w:szCs w:val="24"/>
        </w:rPr>
        <w:tab/>
      </w:r>
      <w:r w:rsidRPr="00853FF7">
        <w:rPr>
          <w:rFonts w:ascii="Cambria" w:hAnsi="Cambria"/>
          <w:sz w:val="24"/>
          <w:szCs w:val="24"/>
        </w:rPr>
        <w:t>Thesis committee member for A</w:t>
      </w:r>
      <w:r>
        <w:rPr>
          <w:rFonts w:ascii="Cambria" w:hAnsi="Cambria"/>
          <w:sz w:val="24"/>
          <w:szCs w:val="24"/>
        </w:rPr>
        <w:t>dam Corkery</w:t>
      </w:r>
      <w:r w:rsidRPr="00853FF7">
        <w:rPr>
          <w:rFonts w:ascii="Cambria" w:hAnsi="Cambria"/>
          <w:sz w:val="24"/>
          <w:szCs w:val="24"/>
        </w:rPr>
        <w:t>, Department of Kinesiology, University of Wisconsin – Madison</w:t>
      </w:r>
    </w:p>
    <w:p w14:paraId="02B44D97" w14:textId="66ABE748" w:rsidR="00FF61A0" w:rsidRPr="00DF3B66" w:rsidRDefault="00FF61A0" w:rsidP="00FF6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2018-</w:t>
      </w:r>
      <w:r w:rsidR="006B6D6B" w:rsidRPr="00DF3B66">
        <w:rPr>
          <w:rFonts w:ascii="Cambria" w:hAnsi="Cambria"/>
          <w:sz w:val="24"/>
          <w:szCs w:val="24"/>
        </w:rPr>
        <w:t>2021</w:t>
      </w:r>
      <w:r w:rsidRPr="00DF3B66">
        <w:rPr>
          <w:rFonts w:ascii="Cambria" w:hAnsi="Cambria"/>
          <w:sz w:val="24"/>
          <w:szCs w:val="24"/>
        </w:rPr>
        <w:tab/>
      </w:r>
      <w:r w:rsidRPr="00DF3B66">
        <w:rPr>
          <w:rFonts w:ascii="Cambria" w:hAnsi="Cambria"/>
          <w:sz w:val="24"/>
          <w:szCs w:val="24"/>
        </w:rPr>
        <w:tab/>
        <w:t xml:space="preserve">Dissertation committee member for Brianna </w:t>
      </w:r>
      <w:proofErr w:type="spellStart"/>
      <w:r w:rsidRPr="00DF3B66">
        <w:rPr>
          <w:rFonts w:ascii="Cambria" w:hAnsi="Cambria"/>
          <w:sz w:val="24"/>
          <w:szCs w:val="24"/>
        </w:rPr>
        <w:t>Leitzelar</w:t>
      </w:r>
      <w:proofErr w:type="spellEnd"/>
      <w:r w:rsidRPr="00DF3B66">
        <w:rPr>
          <w:rFonts w:ascii="Cambria" w:hAnsi="Cambria"/>
          <w:sz w:val="24"/>
          <w:szCs w:val="24"/>
        </w:rPr>
        <w:t>, Department of Kinesiology, University of Wisconsin – Madison</w:t>
      </w:r>
    </w:p>
    <w:p w14:paraId="56234E5A" w14:textId="7CD70BEB" w:rsidR="00226114" w:rsidRPr="00DF3B66" w:rsidRDefault="00226114" w:rsidP="0022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2020-</w:t>
      </w:r>
      <w:r w:rsidR="006B6D6B" w:rsidRPr="00DF3B66">
        <w:rPr>
          <w:rFonts w:ascii="Cambria" w:hAnsi="Cambria"/>
          <w:sz w:val="24"/>
          <w:szCs w:val="24"/>
        </w:rPr>
        <w:t>2021</w:t>
      </w:r>
      <w:r w:rsidRPr="00DF3B66">
        <w:rPr>
          <w:rFonts w:ascii="Cambria" w:hAnsi="Cambria"/>
          <w:sz w:val="24"/>
          <w:szCs w:val="24"/>
        </w:rPr>
        <w:tab/>
      </w:r>
      <w:r w:rsidRPr="00DF3B66">
        <w:rPr>
          <w:rFonts w:ascii="Cambria" w:hAnsi="Cambria"/>
          <w:sz w:val="24"/>
          <w:szCs w:val="24"/>
        </w:rPr>
        <w:tab/>
        <w:t xml:space="preserve">Thesis committee member for Neda </w:t>
      </w:r>
      <w:proofErr w:type="spellStart"/>
      <w:r w:rsidRPr="00DF3B66">
        <w:rPr>
          <w:rFonts w:ascii="Cambria" w:hAnsi="Cambria"/>
          <w:sz w:val="24"/>
          <w:szCs w:val="24"/>
        </w:rPr>
        <w:t>Almasi</w:t>
      </w:r>
      <w:proofErr w:type="spellEnd"/>
      <w:r w:rsidRPr="00DF3B66">
        <w:rPr>
          <w:rFonts w:ascii="Cambria" w:hAnsi="Cambria"/>
          <w:sz w:val="24"/>
          <w:szCs w:val="24"/>
        </w:rPr>
        <w:t>, Department of Kinesiology, University of Wisconsin – Madison</w:t>
      </w:r>
    </w:p>
    <w:p w14:paraId="450EE40A" w14:textId="6C9DC04E" w:rsidR="00FF61A0" w:rsidRPr="00DF3B66" w:rsidRDefault="003D1B00"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2020-2021</w:t>
      </w:r>
      <w:r w:rsidRPr="00DF3B66">
        <w:rPr>
          <w:rFonts w:ascii="Cambria" w:hAnsi="Cambria"/>
          <w:sz w:val="24"/>
          <w:szCs w:val="24"/>
        </w:rPr>
        <w:tab/>
      </w:r>
      <w:r w:rsidRPr="00DF3B66">
        <w:rPr>
          <w:rFonts w:ascii="Cambria" w:hAnsi="Cambria"/>
          <w:sz w:val="24"/>
          <w:szCs w:val="24"/>
        </w:rPr>
        <w:tab/>
        <w:t xml:space="preserve">Mentor committee </w:t>
      </w:r>
      <w:r w:rsidR="006B6D6B" w:rsidRPr="00DF3B66">
        <w:rPr>
          <w:rFonts w:ascii="Cambria" w:hAnsi="Cambria"/>
          <w:sz w:val="24"/>
          <w:szCs w:val="24"/>
        </w:rPr>
        <w:t>Chair</w:t>
      </w:r>
      <w:r w:rsidRPr="00DF3B66">
        <w:rPr>
          <w:rFonts w:ascii="Cambria" w:hAnsi="Cambria"/>
          <w:sz w:val="24"/>
          <w:szCs w:val="24"/>
        </w:rPr>
        <w:t xml:space="preserve"> for Dr. Jill Barnes, Assistant Professor, Department of Kinesiology, UW-Madison</w:t>
      </w:r>
    </w:p>
    <w:p w14:paraId="7AE7679E" w14:textId="4C9C8946" w:rsidR="006B6D6B" w:rsidRDefault="006B6D6B"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r w:rsidRPr="00DF3B66">
        <w:rPr>
          <w:rFonts w:ascii="Cambria" w:hAnsi="Cambria"/>
          <w:sz w:val="24"/>
          <w:szCs w:val="24"/>
        </w:rPr>
        <w:t>2021-present</w:t>
      </w:r>
      <w:r w:rsidRPr="00DF3B66">
        <w:rPr>
          <w:rFonts w:ascii="Cambria" w:hAnsi="Cambria"/>
          <w:sz w:val="24"/>
          <w:szCs w:val="24"/>
        </w:rPr>
        <w:tab/>
      </w:r>
      <w:r w:rsidRPr="00DF3B66">
        <w:rPr>
          <w:rFonts w:ascii="Cambria" w:hAnsi="Cambria"/>
          <w:sz w:val="24"/>
          <w:szCs w:val="24"/>
        </w:rPr>
        <w:tab/>
        <w:t>Mentor committee member for Dr. Scott Crawford, Assistant Professor, Department of Kinesiology, UW-Madison</w:t>
      </w:r>
    </w:p>
    <w:p w14:paraId="674F2BAC" w14:textId="77777777" w:rsidR="00664436" w:rsidRDefault="00664436" w:rsidP="007267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2160" w:hanging="2160"/>
        <w:rPr>
          <w:rFonts w:ascii="Cambria" w:hAnsi="Cambria"/>
          <w:sz w:val="24"/>
          <w:szCs w:val="24"/>
        </w:rPr>
      </w:pPr>
    </w:p>
    <w:p w14:paraId="05854D41" w14:textId="77777777" w:rsidR="00C119CC" w:rsidRPr="00CF3572" w:rsidRDefault="00C119CC" w:rsidP="00C119CC">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i/>
          <w:u w:val="none"/>
        </w:rPr>
      </w:pPr>
      <w:r w:rsidRPr="00CF3572">
        <w:rPr>
          <w:rFonts w:ascii="Cambria" w:hAnsi="Cambria"/>
          <w:i/>
          <w:u w:val="none"/>
        </w:rPr>
        <w:lastRenderedPageBreak/>
        <w:t>C</w:t>
      </w:r>
      <w:r w:rsidR="00B31547">
        <w:rPr>
          <w:rFonts w:ascii="Cambria" w:hAnsi="Cambria"/>
          <w:i/>
          <w:u w:val="none"/>
        </w:rPr>
        <w:t>urrent Professional Affiliations</w:t>
      </w:r>
    </w:p>
    <w:p w14:paraId="65F170AE" w14:textId="77777777" w:rsidR="00C119CC" w:rsidRPr="00CF3572" w:rsidRDefault="00C119CC" w:rsidP="00C119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CF3572">
        <w:rPr>
          <w:rFonts w:ascii="Cambria" w:hAnsi="Cambria"/>
          <w:sz w:val="24"/>
          <w:szCs w:val="24"/>
        </w:rPr>
        <w:t>American College of Sports Medicine</w:t>
      </w:r>
    </w:p>
    <w:p w14:paraId="1E113A50" w14:textId="77777777" w:rsidR="00C119CC" w:rsidRDefault="00C119CC" w:rsidP="00C119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sidRPr="00CF3572">
        <w:rPr>
          <w:rFonts w:ascii="Cambria" w:hAnsi="Cambria"/>
          <w:sz w:val="24"/>
          <w:szCs w:val="24"/>
        </w:rPr>
        <w:t>International Association for Chronic Fatigue Syndrome</w:t>
      </w:r>
    </w:p>
    <w:p w14:paraId="15F6D7F8" w14:textId="77777777" w:rsidR="00323283" w:rsidRPr="00CF3572" w:rsidRDefault="00323283" w:rsidP="00C119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Cambria" w:hAnsi="Cambria"/>
          <w:sz w:val="24"/>
          <w:szCs w:val="24"/>
        </w:rPr>
      </w:pPr>
      <w:r>
        <w:rPr>
          <w:rFonts w:ascii="Cambria" w:hAnsi="Cambria"/>
          <w:sz w:val="24"/>
          <w:szCs w:val="24"/>
        </w:rPr>
        <w:t>Academy of Behavioral Medicine Research</w:t>
      </w:r>
    </w:p>
    <w:p w14:paraId="39C814D1" w14:textId="77777777" w:rsidR="00362CDE" w:rsidRPr="00FC619E" w:rsidRDefault="00362CDE" w:rsidP="00CD675D">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p>
    <w:sectPr w:rsidR="00362CDE" w:rsidRPr="00FC619E" w:rsidSect="00710002">
      <w:type w:val="continuous"/>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Consol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dvPSA336">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1715"/>
    <w:multiLevelType w:val="hybridMultilevel"/>
    <w:tmpl w:val="53D8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F31254"/>
    <w:multiLevelType w:val="hybridMultilevel"/>
    <w:tmpl w:val="B1A6AC9C"/>
    <w:lvl w:ilvl="0" w:tplc="DE3644C8">
      <w:start w:val="1"/>
      <w:numFmt w:val="decimal"/>
      <w:lvlText w:val="%1."/>
      <w:lvlJc w:val="left"/>
      <w:pPr>
        <w:tabs>
          <w:tab w:val="num" w:pos="720"/>
        </w:tabs>
        <w:ind w:left="720" w:hanging="360"/>
      </w:pPr>
      <w:rPr>
        <w:rFonts w:cs="Times New Roman" w:hint="default"/>
        <w:b w:val="0"/>
        <w:bCs w:val="0"/>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C9575D"/>
    <w:multiLevelType w:val="hybridMultilevel"/>
    <w:tmpl w:val="84624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F4561B"/>
    <w:multiLevelType w:val="hybridMultilevel"/>
    <w:tmpl w:val="30F4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5348D"/>
    <w:multiLevelType w:val="hybridMultilevel"/>
    <w:tmpl w:val="4CE6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C03D8"/>
    <w:multiLevelType w:val="hybridMultilevel"/>
    <w:tmpl w:val="4EAE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651A9"/>
    <w:multiLevelType w:val="hybridMultilevel"/>
    <w:tmpl w:val="B322A086"/>
    <w:lvl w:ilvl="0" w:tplc="C2BC3A7C">
      <w:start w:val="1"/>
      <w:numFmt w:val="decimal"/>
      <w:lvlText w:val="%1."/>
      <w:lvlJc w:val="left"/>
      <w:pPr>
        <w:tabs>
          <w:tab w:val="num" w:pos="540"/>
        </w:tabs>
        <w:ind w:left="540" w:hanging="360"/>
      </w:pPr>
      <w:rPr>
        <w:rFonts w:cs="Times New Roman"/>
        <w:b w:val="0"/>
        <w:bCs w:val="0"/>
        <w:i w:val="0"/>
        <w:iCs w:val="0"/>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7" w15:restartNumberingAfterBreak="0">
    <w:nsid w:val="21D81D26"/>
    <w:multiLevelType w:val="hybridMultilevel"/>
    <w:tmpl w:val="D9E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866BA"/>
    <w:multiLevelType w:val="hybridMultilevel"/>
    <w:tmpl w:val="6F4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E0710"/>
    <w:multiLevelType w:val="hybridMultilevel"/>
    <w:tmpl w:val="C1FA0E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89A34A0"/>
    <w:multiLevelType w:val="hybridMultilevel"/>
    <w:tmpl w:val="301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B73F2"/>
    <w:multiLevelType w:val="hybridMultilevel"/>
    <w:tmpl w:val="AF0A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F49C4"/>
    <w:multiLevelType w:val="hybridMultilevel"/>
    <w:tmpl w:val="46742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0A3D3A"/>
    <w:multiLevelType w:val="hybridMultilevel"/>
    <w:tmpl w:val="4390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35D53"/>
    <w:multiLevelType w:val="hybridMultilevel"/>
    <w:tmpl w:val="E1B2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D39F4"/>
    <w:multiLevelType w:val="hybridMultilevel"/>
    <w:tmpl w:val="0A6A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C4428"/>
    <w:multiLevelType w:val="hybridMultilevel"/>
    <w:tmpl w:val="FD5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F0B32"/>
    <w:multiLevelType w:val="hybridMultilevel"/>
    <w:tmpl w:val="52A6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C1239"/>
    <w:multiLevelType w:val="hybridMultilevel"/>
    <w:tmpl w:val="7548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E0AED"/>
    <w:multiLevelType w:val="hybridMultilevel"/>
    <w:tmpl w:val="9702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50527"/>
    <w:multiLevelType w:val="hybridMultilevel"/>
    <w:tmpl w:val="FD58E476"/>
    <w:lvl w:ilvl="0" w:tplc="C2BC3A7C">
      <w:start w:val="1"/>
      <w:numFmt w:val="decimal"/>
      <w:lvlText w:val="%1."/>
      <w:lvlJc w:val="left"/>
      <w:pPr>
        <w:tabs>
          <w:tab w:val="num" w:pos="504"/>
        </w:tabs>
        <w:ind w:left="504" w:hanging="360"/>
      </w:pPr>
      <w:rPr>
        <w:rFonts w:cs="Times New Roman"/>
        <w:b w:val="0"/>
        <w:bCs w:val="0"/>
        <w:i w:val="0"/>
        <w:iCs w:val="0"/>
      </w:rPr>
    </w:lvl>
    <w:lvl w:ilvl="1" w:tplc="04090019">
      <w:start w:val="1"/>
      <w:numFmt w:val="lowerLetter"/>
      <w:lvlText w:val="%2."/>
      <w:lvlJc w:val="left"/>
      <w:pPr>
        <w:tabs>
          <w:tab w:val="num" w:pos="1224"/>
        </w:tabs>
        <w:ind w:left="1224" w:hanging="360"/>
      </w:pPr>
      <w:rPr>
        <w:rFonts w:cs="Times New Roman"/>
      </w:rPr>
    </w:lvl>
    <w:lvl w:ilvl="2" w:tplc="0409001B">
      <w:start w:val="1"/>
      <w:numFmt w:val="lowerRoman"/>
      <w:lvlText w:val="%3."/>
      <w:lvlJc w:val="right"/>
      <w:pPr>
        <w:tabs>
          <w:tab w:val="num" w:pos="1944"/>
        </w:tabs>
        <w:ind w:left="1944" w:hanging="180"/>
      </w:pPr>
      <w:rPr>
        <w:rFonts w:cs="Times New Roman"/>
      </w:rPr>
    </w:lvl>
    <w:lvl w:ilvl="3" w:tplc="0409000F">
      <w:start w:val="1"/>
      <w:numFmt w:val="decimal"/>
      <w:lvlText w:val="%4."/>
      <w:lvlJc w:val="left"/>
      <w:pPr>
        <w:tabs>
          <w:tab w:val="num" w:pos="2664"/>
        </w:tabs>
        <w:ind w:left="2664" w:hanging="360"/>
      </w:pPr>
      <w:rPr>
        <w:rFonts w:cs="Times New Roman"/>
      </w:rPr>
    </w:lvl>
    <w:lvl w:ilvl="4" w:tplc="04090019">
      <w:start w:val="1"/>
      <w:numFmt w:val="lowerLetter"/>
      <w:lvlText w:val="%5."/>
      <w:lvlJc w:val="left"/>
      <w:pPr>
        <w:tabs>
          <w:tab w:val="num" w:pos="3384"/>
        </w:tabs>
        <w:ind w:left="3384" w:hanging="360"/>
      </w:pPr>
      <w:rPr>
        <w:rFonts w:cs="Times New Roman"/>
      </w:rPr>
    </w:lvl>
    <w:lvl w:ilvl="5" w:tplc="0409001B">
      <w:start w:val="1"/>
      <w:numFmt w:val="lowerRoman"/>
      <w:lvlText w:val="%6."/>
      <w:lvlJc w:val="right"/>
      <w:pPr>
        <w:tabs>
          <w:tab w:val="num" w:pos="4104"/>
        </w:tabs>
        <w:ind w:left="4104" w:hanging="180"/>
      </w:pPr>
      <w:rPr>
        <w:rFonts w:cs="Times New Roman"/>
      </w:rPr>
    </w:lvl>
    <w:lvl w:ilvl="6" w:tplc="C2BC3A7C">
      <w:start w:val="1"/>
      <w:numFmt w:val="decimal"/>
      <w:lvlText w:val="%7."/>
      <w:lvlJc w:val="left"/>
      <w:pPr>
        <w:tabs>
          <w:tab w:val="num" w:pos="4824"/>
        </w:tabs>
        <w:ind w:left="4824" w:hanging="360"/>
      </w:pPr>
      <w:rPr>
        <w:rFonts w:cs="Times New Roman"/>
        <w:b w:val="0"/>
        <w:bCs w:val="0"/>
        <w:i w:val="0"/>
        <w:iCs w:val="0"/>
      </w:rPr>
    </w:lvl>
    <w:lvl w:ilvl="7" w:tplc="04090019">
      <w:start w:val="1"/>
      <w:numFmt w:val="lowerLetter"/>
      <w:lvlText w:val="%8."/>
      <w:lvlJc w:val="left"/>
      <w:pPr>
        <w:tabs>
          <w:tab w:val="num" w:pos="5544"/>
        </w:tabs>
        <w:ind w:left="5544" w:hanging="360"/>
      </w:pPr>
      <w:rPr>
        <w:rFonts w:cs="Times New Roman"/>
      </w:rPr>
    </w:lvl>
    <w:lvl w:ilvl="8" w:tplc="0409001B">
      <w:start w:val="1"/>
      <w:numFmt w:val="lowerRoman"/>
      <w:lvlText w:val="%9."/>
      <w:lvlJc w:val="right"/>
      <w:pPr>
        <w:tabs>
          <w:tab w:val="num" w:pos="6264"/>
        </w:tabs>
        <w:ind w:left="6264" w:hanging="180"/>
      </w:pPr>
      <w:rPr>
        <w:rFonts w:cs="Times New Roman"/>
      </w:rPr>
    </w:lvl>
  </w:abstractNum>
  <w:abstractNum w:abstractNumId="21" w15:restartNumberingAfterBreak="0">
    <w:nsid w:val="63CB293D"/>
    <w:multiLevelType w:val="hybridMultilevel"/>
    <w:tmpl w:val="A29A9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C679ED"/>
    <w:multiLevelType w:val="hybridMultilevel"/>
    <w:tmpl w:val="B0B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40CC5"/>
    <w:multiLevelType w:val="hybridMultilevel"/>
    <w:tmpl w:val="1AD0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661BB"/>
    <w:multiLevelType w:val="hybridMultilevel"/>
    <w:tmpl w:val="2D60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21715"/>
    <w:multiLevelType w:val="hybridMultilevel"/>
    <w:tmpl w:val="797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90EC4"/>
    <w:multiLevelType w:val="hybridMultilevel"/>
    <w:tmpl w:val="51AA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D72B1"/>
    <w:multiLevelType w:val="hybridMultilevel"/>
    <w:tmpl w:val="C8AE6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41118B"/>
    <w:multiLevelType w:val="hybridMultilevel"/>
    <w:tmpl w:val="7C820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0770587">
    <w:abstractNumId w:val="6"/>
  </w:num>
  <w:num w:numId="2" w16cid:durableId="471481385">
    <w:abstractNumId w:val="27"/>
  </w:num>
  <w:num w:numId="3" w16cid:durableId="1717580954">
    <w:abstractNumId w:val="9"/>
  </w:num>
  <w:num w:numId="4" w16cid:durableId="191112892">
    <w:abstractNumId w:val="20"/>
  </w:num>
  <w:num w:numId="5" w16cid:durableId="861364048">
    <w:abstractNumId w:val="4"/>
  </w:num>
  <w:num w:numId="6" w16cid:durableId="1817867769">
    <w:abstractNumId w:val="16"/>
  </w:num>
  <w:num w:numId="7" w16cid:durableId="714087844">
    <w:abstractNumId w:val="7"/>
  </w:num>
  <w:num w:numId="8" w16cid:durableId="1389110287">
    <w:abstractNumId w:val="17"/>
  </w:num>
  <w:num w:numId="9" w16cid:durableId="1121651510">
    <w:abstractNumId w:val="24"/>
  </w:num>
  <w:num w:numId="10" w16cid:durableId="1823932555">
    <w:abstractNumId w:val="13"/>
  </w:num>
  <w:num w:numId="11" w16cid:durableId="2004699549">
    <w:abstractNumId w:val="23"/>
  </w:num>
  <w:num w:numId="12" w16cid:durableId="813333721">
    <w:abstractNumId w:val="11"/>
  </w:num>
  <w:num w:numId="13" w16cid:durableId="1652250905">
    <w:abstractNumId w:val="25"/>
  </w:num>
  <w:num w:numId="14" w16cid:durableId="1704135354">
    <w:abstractNumId w:val="26"/>
  </w:num>
  <w:num w:numId="15" w16cid:durableId="893585477">
    <w:abstractNumId w:val="1"/>
  </w:num>
  <w:num w:numId="16" w16cid:durableId="461270726">
    <w:abstractNumId w:val="22"/>
  </w:num>
  <w:num w:numId="17" w16cid:durableId="1338733481">
    <w:abstractNumId w:val="5"/>
  </w:num>
  <w:num w:numId="18" w16cid:durableId="1842620527">
    <w:abstractNumId w:val="10"/>
  </w:num>
  <w:num w:numId="19" w16cid:durableId="2088307711">
    <w:abstractNumId w:val="3"/>
  </w:num>
  <w:num w:numId="20" w16cid:durableId="1277055593">
    <w:abstractNumId w:val="8"/>
  </w:num>
  <w:num w:numId="21" w16cid:durableId="1558976767">
    <w:abstractNumId w:val="0"/>
  </w:num>
  <w:num w:numId="22" w16cid:durableId="2045396409">
    <w:abstractNumId w:val="12"/>
  </w:num>
  <w:num w:numId="23" w16cid:durableId="534081413">
    <w:abstractNumId w:val="2"/>
  </w:num>
  <w:num w:numId="24" w16cid:durableId="1686245289">
    <w:abstractNumId w:val="21"/>
  </w:num>
  <w:num w:numId="25" w16cid:durableId="139542037">
    <w:abstractNumId w:val="28"/>
  </w:num>
  <w:num w:numId="26" w16cid:durableId="1886717639">
    <w:abstractNumId w:val="14"/>
  </w:num>
  <w:num w:numId="27" w16cid:durableId="119886927">
    <w:abstractNumId w:val="15"/>
  </w:num>
  <w:num w:numId="28" w16cid:durableId="421031394">
    <w:abstractNumId w:val="18"/>
  </w:num>
  <w:num w:numId="29" w16cid:durableId="201814631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5"/>
    <w:rsid w:val="00000D1F"/>
    <w:rsid w:val="00000E85"/>
    <w:rsid w:val="00005C64"/>
    <w:rsid w:val="000108D1"/>
    <w:rsid w:val="000128E8"/>
    <w:rsid w:val="000142D3"/>
    <w:rsid w:val="00015F78"/>
    <w:rsid w:val="00016193"/>
    <w:rsid w:val="00017A05"/>
    <w:rsid w:val="000201B0"/>
    <w:rsid w:val="00021931"/>
    <w:rsid w:val="00023CB8"/>
    <w:rsid w:val="00024DFC"/>
    <w:rsid w:val="000315A1"/>
    <w:rsid w:val="000319EE"/>
    <w:rsid w:val="00032455"/>
    <w:rsid w:val="00032895"/>
    <w:rsid w:val="0003494B"/>
    <w:rsid w:val="0003651C"/>
    <w:rsid w:val="00037B8A"/>
    <w:rsid w:val="00037F37"/>
    <w:rsid w:val="0004212F"/>
    <w:rsid w:val="00045B6E"/>
    <w:rsid w:val="00050EF3"/>
    <w:rsid w:val="0005235C"/>
    <w:rsid w:val="000551DF"/>
    <w:rsid w:val="00060554"/>
    <w:rsid w:val="000609EE"/>
    <w:rsid w:val="00063031"/>
    <w:rsid w:val="0006313F"/>
    <w:rsid w:val="00063939"/>
    <w:rsid w:val="00064A77"/>
    <w:rsid w:val="00065702"/>
    <w:rsid w:val="00065C17"/>
    <w:rsid w:val="000703C4"/>
    <w:rsid w:val="00071F7F"/>
    <w:rsid w:val="00073435"/>
    <w:rsid w:val="0008051B"/>
    <w:rsid w:val="00080F0D"/>
    <w:rsid w:val="000820E5"/>
    <w:rsid w:val="00082EEC"/>
    <w:rsid w:val="000847F0"/>
    <w:rsid w:val="000848DF"/>
    <w:rsid w:val="00091CFD"/>
    <w:rsid w:val="00092D44"/>
    <w:rsid w:val="00096C01"/>
    <w:rsid w:val="00096F06"/>
    <w:rsid w:val="000975F9"/>
    <w:rsid w:val="000A0189"/>
    <w:rsid w:val="000A3D31"/>
    <w:rsid w:val="000B16AA"/>
    <w:rsid w:val="000B3582"/>
    <w:rsid w:val="000B7245"/>
    <w:rsid w:val="000C0273"/>
    <w:rsid w:val="000C0680"/>
    <w:rsid w:val="000C1AF8"/>
    <w:rsid w:val="000C3624"/>
    <w:rsid w:val="000C4046"/>
    <w:rsid w:val="000C4194"/>
    <w:rsid w:val="000C5A5A"/>
    <w:rsid w:val="000C75A7"/>
    <w:rsid w:val="000D2343"/>
    <w:rsid w:val="000D36D5"/>
    <w:rsid w:val="000D74B6"/>
    <w:rsid w:val="000D78AE"/>
    <w:rsid w:val="000E0FAE"/>
    <w:rsid w:val="000E43BD"/>
    <w:rsid w:val="000E6407"/>
    <w:rsid w:val="000E64A1"/>
    <w:rsid w:val="000F0B00"/>
    <w:rsid w:val="000F36A4"/>
    <w:rsid w:val="0010027F"/>
    <w:rsid w:val="001013FF"/>
    <w:rsid w:val="00101BDD"/>
    <w:rsid w:val="0010235E"/>
    <w:rsid w:val="00105378"/>
    <w:rsid w:val="0010694F"/>
    <w:rsid w:val="00110B7D"/>
    <w:rsid w:val="001118CC"/>
    <w:rsid w:val="001121EE"/>
    <w:rsid w:val="0011428D"/>
    <w:rsid w:val="00116A6A"/>
    <w:rsid w:val="00127CD0"/>
    <w:rsid w:val="00130245"/>
    <w:rsid w:val="00130B00"/>
    <w:rsid w:val="0013198F"/>
    <w:rsid w:val="0013384A"/>
    <w:rsid w:val="0014000B"/>
    <w:rsid w:val="00140092"/>
    <w:rsid w:val="00141C29"/>
    <w:rsid w:val="001468DF"/>
    <w:rsid w:val="00146A0B"/>
    <w:rsid w:val="0015172F"/>
    <w:rsid w:val="00151B0F"/>
    <w:rsid w:val="0015314C"/>
    <w:rsid w:val="001559DB"/>
    <w:rsid w:val="00156057"/>
    <w:rsid w:val="00156475"/>
    <w:rsid w:val="001569F2"/>
    <w:rsid w:val="00156E4B"/>
    <w:rsid w:val="00157BDD"/>
    <w:rsid w:val="00161A54"/>
    <w:rsid w:val="00161B6C"/>
    <w:rsid w:val="00163183"/>
    <w:rsid w:val="00164262"/>
    <w:rsid w:val="00172731"/>
    <w:rsid w:val="00174A7B"/>
    <w:rsid w:val="001765DB"/>
    <w:rsid w:val="00176807"/>
    <w:rsid w:val="0018100A"/>
    <w:rsid w:val="00182DAC"/>
    <w:rsid w:val="001830FA"/>
    <w:rsid w:val="0019305B"/>
    <w:rsid w:val="0019330C"/>
    <w:rsid w:val="0019710B"/>
    <w:rsid w:val="001A09C3"/>
    <w:rsid w:val="001A0DD8"/>
    <w:rsid w:val="001A1D1D"/>
    <w:rsid w:val="001A665E"/>
    <w:rsid w:val="001A66E0"/>
    <w:rsid w:val="001A7B86"/>
    <w:rsid w:val="001B0627"/>
    <w:rsid w:val="001B1B38"/>
    <w:rsid w:val="001B23CD"/>
    <w:rsid w:val="001B2A4A"/>
    <w:rsid w:val="001B4388"/>
    <w:rsid w:val="001B4C3B"/>
    <w:rsid w:val="001B4EA0"/>
    <w:rsid w:val="001B5DEC"/>
    <w:rsid w:val="001C02C4"/>
    <w:rsid w:val="001C0F4A"/>
    <w:rsid w:val="001C7556"/>
    <w:rsid w:val="001C7677"/>
    <w:rsid w:val="001D3BBC"/>
    <w:rsid w:val="001D5AB6"/>
    <w:rsid w:val="001D6138"/>
    <w:rsid w:val="001D6ADC"/>
    <w:rsid w:val="001D7924"/>
    <w:rsid w:val="001E0F94"/>
    <w:rsid w:val="001E298A"/>
    <w:rsid w:val="001E33DC"/>
    <w:rsid w:val="001E4B03"/>
    <w:rsid w:val="001E5193"/>
    <w:rsid w:val="001E536C"/>
    <w:rsid w:val="001E5E64"/>
    <w:rsid w:val="001F0AA8"/>
    <w:rsid w:val="001F279A"/>
    <w:rsid w:val="001F54A5"/>
    <w:rsid w:val="001F56D5"/>
    <w:rsid w:val="001F5C79"/>
    <w:rsid w:val="00201773"/>
    <w:rsid w:val="00201EE2"/>
    <w:rsid w:val="002020D4"/>
    <w:rsid w:val="00204D7D"/>
    <w:rsid w:val="002070F6"/>
    <w:rsid w:val="00210B79"/>
    <w:rsid w:val="00214034"/>
    <w:rsid w:val="00214525"/>
    <w:rsid w:val="00214F12"/>
    <w:rsid w:val="002152FA"/>
    <w:rsid w:val="00215B11"/>
    <w:rsid w:val="00215CFF"/>
    <w:rsid w:val="00216373"/>
    <w:rsid w:val="00224DB3"/>
    <w:rsid w:val="002250F8"/>
    <w:rsid w:val="00225E77"/>
    <w:rsid w:val="00226114"/>
    <w:rsid w:val="00226414"/>
    <w:rsid w:val="00226438"/>
    <w:rsid w:val="00227194"/>
    <w:rsid w:val="002303C3"/>
    <w:rsid w:val="00231CB1"/>
    <w:rsid w:val="00233FF0"/>
    <w:rsid w:val="00234453"/>
    <w:rsid w:val="00235007"/>
    <w:rsid w:val="00237812"/>
    <w:rsid w:val="002403FE"/>
    <w:rsid w:val="002425F2"/>
    <w:rsid w:val="00243819"/>
    <w:rsid w:val="002455CA"/>
    <w:rsid w:val="00247297"/>
    <w:rsid w:val="00250814"/>
    <w:rsid w:val="002511FF"/>
    <w:rsid w:val="00255CE2"/>
    <w:rsid w:val="00255D4C"/>
    <w:rsid w:val="0025797D"/>
    <w:rsid w:val="002604AE"/>
    <w:rsid w:val="00260ACF"/>
    <w:rsid w:val="002616E5"/>
    <w:rsid w:val="00263EDB"/>
    <w:rsid w:val="00264309"/>
    <w:rsid w:val="0026458D"/>
    <w:rsid w:val="00264E18"/>
    <w:rsid w:val="00265B24"/>
    <w:rsid w:val="00265EF3"/>
    <w:rsid w:val="00266514"/>
    <w:rsid w:val="00272526"/>
    <w:rsid w:val="00272927"/>
    <w:rsid w:val="002757C1"/>
    <w:rsid w:val="00277F03"/>
    <w:rsid w:val="00281255"/>
    <w:rsid w:val="00281775"/>
    <w:rsid w:val="00281EE7"/>
    <w:rsid w:val="0028228B"/>
    <w:rsid w:val="00284285"/>
    <w:rsid w:val="002875C9"/>
    <w:rsid w:val="00290B0D"/>
    <w:rsid w:val="002939D3"/>
    <w:rsid w:val="00294FF0"/>
    <w:rsid w:val="002965D2"/>
    <w:rsid w:val="00297D2E"/>
    <w:rsid w:val="002A54CE"/>
    <w:rsid w:val="002A6B79"/>
    <w:rsid w:val="002A732B"/>
    <w:rsid w:val="002A7C24"/>
    <w:rsid w:val="002B1985"/>
    <w:rsid w:val="002B2008"/>
    <w:rsid w:val="002C3CE6"/>
    <w:rsid w:val="002C58DA"/>
    <w:rsid w:val="002C5E6B"/>
    <w:rsid w:val="002C6626"/>
    <w:rsid w:val="002C7F52"/>
    <w:rsid w:val="002D1496"/>
    <w:rsid w:val="002D3A2C"/>
    <w:rsid w:val="002D5909"/>
    <w:rsid w:val="002E1358"/>
    <w:rsid w:val="002E1A96"/>
    <w:rsid w:val="002E58D0"/>
    <w:rsid w:val="002E5F69"/>
    <w:rsid w:val="002E7021"/>
    <w:rsid w:val="002E7C0B"/>
    <w:rsid w:val="002E7F61"/>
    <w:rsid w:val="002F1037"/>
    <w:rsid w:val="002F236B"/>
    <w:rsid w:val="002F3C72"/>
    <w:rsid w:val="002F41F0"/>
    <w:rsid w:val="002F671B"/>
    <w:rsid w:val="002F76E3"/>
    <w:rsid w:val="00302BE9"/>
    <w:rsid w:val="00303A59"/>
    <w:rsid w:val="0030586E"/>
    <w:rsid w:val="003058CF"/>
    <w:rsid w:val="00305CD7"/>
    <w:rsid w:val="00306A86"/>
    <w:rsid w:val="003105C8"/>
    <w:rsid w:val="003106A3"/>
    <w:rsid w:val="00314E8F"/>
    <w:rsid w:val="00315C9B"/>
    <w:rsid w:val="00317BEC"/>
    <w:rsid w:val="003202D1"/>
    <w:rsid w:val="003226D3"/>
    <w:rsid w:val="00323283"/>
    <w:rsid w:val="00323302"/>
    <w:rsid w:val="003256DA"/>
    <w:rsid w:val="00325BD1"/>
    <w:rsid w:val="00331D5C"/>
    <w:rsid w:val="00332506"/>
    <w:rsid w:val="00332550"/>
    <w:rsid w:val="00334FDE"/>
    <w:rsid w:val="0034303D"/>
    <w:rsid w:val="00343163"/>
    <w:rsid w:val="00343D90"/>
    <w:rsid w:val="003440C3"/>
    <w:rsid w:val="003502BE"/>
    <w:rsid w:val="00350D76"/>
    <w:rsid w:val="003517B7"/>
    <w:rsid w:val="003521C6"/>
    <w:rsid w:val="00353466"/>
    <w:rsid w:val="003539CB"/>
    <w:rsid w:val="0035449C"/>
    <w:rsid w:val="00357C66"/>
    <w:rsid w:val="00360687"/>
    <w:rsid w:val="00362CDE"/>
    <w:rsid w:val="00363112"/>
    <w:rsid w:val="003645C2"/>
    <w:rsid w:val="00364B1B"/>
    <w:rsid w:val="003662A8"/>
    <w:rsid w:val="00370025"/>
    <w:rsid w:val="0037025F"/>
    <w:rsid w:val="00371158"/>
    <w:rsid w:val="003711B7"/>
    <w:rsid w:val="00371600"/>
    <w:rsid w:val="00371C5C"/>
    <w:rsid w:val="00374B14"/>
    <w:rsid w:val="00375009"/>
    <w:rsid w:val="00375AE3"/>
    <w:rsid w:val="0037763C"/>
    <w:rsid w:val="00380A3F"/>
    <w:rsid w:val="00382808"/>
    <w:rsid w:val="00384820"/>
    <w:rsid w:val="00386166"/>
    <w:rsid w:val="00386FAE"/>
    <w:rsid w:val="0038734E"/>
    <w:rsid w:val="00390841"/>
    <w:rsid w:val="00392B6D"/>
    <w:rsid w:val="0039305F"/>
    <w:rsid w:val="00395048"/>
    <w:rsid w:val="00396192"/>
    <w:rsid w:val="00396B5B"/>
    <w:rsid w:val="003A073D"/>
    <w:rsid w:val="003A11F5"/>
    <w:rsid w:val="003A201D"/>
    <w:rsid w:val="003A321B"/>
    <w:rsid w:val="003A3865"/>
    <w:rsid w:val="003A5F17"/>
    <w:rsid w:val="003A66A2"/>
    <w:rsid w:val="003A743F"/>
    <w:rsid w:val="003A7605"/>
    <w:rsid w:val="003A7D72"/>
    <w:rsid w:val="003A7DE7"/>
    <w:rsid w:val="003B0A72"/>
    <w:rsid w:val="003B0B9D"/>
    <w:rsid w:val="003B5255"/>
    <w:rsid w:val="003B5FCE"/>
    <w:rsid w:val="003C384C"/>
    <w:rsid w:val="003C415B"/>
    <w:rsid w:val="003C424E"/>
    <w:rsid w:val="003C4BF4"/>
    <w:rsid w:val="003C7C95"/>
    <w:rsid w:val="003D1B00"/>
    <w:rsid w:val="003D4690"/>
    <w:rsid w:val="003D617A"/>
    <w:rsid w:val="003D6D71"/>
    <w:rsid w:val="003D7414"/>
    <w:rsid w:val="003E35E3"/>
    <w:rsid w:val="003E3B76"/>
    <w:rsid w:val="003E47E8"/>
    <w:rsid w:val="003E5EFC"/>
    <w:rsid w:val="003E690E"/>
    <w:rsid w:val="003E7FF1"/>
    <w:rsid w:val="003F00D2"/>
    <w:rsid w:val="003F1897"/>
    <w:rsid w:val="003F2DC4"/>
    <w:rsid w:val="003F2E7D"/>
    <w:rsid w:val="003F4C50"/>
    <w:rsid w:val="003F4C5A"/>
    <w:rsid w:val="003F7B5A"/>
    <w:rsid w:val="00403CDE"/>
    <w:rsid w:val="00404080"/>
    <w:rsid w:val="0040467D"/>
    <w:rsid w:val="004049AE"/>
    <w:rsid w:val="004062ED"/>
    <w:rsid w:val="00406D81"/>
    <w:rsid w:val="0040717F"/>
    <w:rsid w:val="00407A1B"/>
    <w:rsid w:val="0041063E"/>
    <w:rsid w:val="00411DE9"/>
    <w:rsid w:val="004158D9"/>
    <w:rsid w:val="00416CCC"/>
    <w:rsid w:val="00417056"/>
    <w:rsid w:val="00426264"/>
    <w:rsid w:val="00431BAB"/>
    <w:rsid w:val="004322DC"/>
    <w:rsid w:val="00434D2B"/>
    <w:rsid w:val="0043621D"/>
    <w:rsid w:val="00440331"/>
    <w:rsid w:val="0044086D"/>
    <w:rsid w:val="00440F64"/>
    <w:rsid w:val="0044234C"/>
    <w:rsid w:val="00442791"/>
    <w:rsid w:val="00442B71"/>
    <w:rsid w:val="00442BA1"/>
    <w:rsid w:val="004433E4"/>
    <w:rsid w:val="00444431"/>
    <w:rsid w:val="00445E0B"/>
    <w:rsid w:val="0045014E"/>
    <w:rsid w:val="00450E01"/>
    <w:rsid w:val="0045219E"/>
    <w:rsid w:val="00453B64"/>
    <w:rsid w:val="00455EA2"/>
    <w:rsid w:val="00460672"/>
    <w:rsid w:val="00460E78"/>
    <w:rsid w:val="00460FBD"/>
    <w:rsid w:val="0046188D"/>
    <w:rsid w:val="00463740"/>
    <w:rsid w:val="00464200"/>
    <w:rsid w:val="00464348"/>
    <w:rsid w:val="0046455E"/>
    <w:rsid w:val="00465A72"/>
    <w:rsid w:val="0047090E"/>
    <w:rsid w:val="00474012"/>
    <w:rsid w:val="00474CA3"/>
    <w:rsid w:val="00475C10"/>
    <w:rsid w:val="00476B8C"/>
    <w:rsid w:val="00480D9F"/>
    <w:rsid w:val="00482795"/>
    <w:rsid w:val="00483010"/>
    <w:rsid w:val="004842E9"/>
    <w:rsid w:val="004855A3"/>
    <w:rsid w:val="004907EC"/>
    <w:rsid w:val="004917D2"/>
    <w:rsid w:val="00492BE8"/>
    <w:rsid w:val="004931EF"/>
    <w:rsid w:val="00494C9D"/>
    <w:rsid w:val="00494F52"/>
    <w:rsid w:val="00494F91"/>
    <w:rsid w:val="00496C85"/>
    <w:rsid w:val="004970E0"/>
    <w:rsid w:val="004A17D9"/>
    <w:rsid w:val="004A1DE0"/>
    <w:rsid w:val="004A6316"/>
    <w:rsid w:val="004A63C7"/>
    <w:rsid w:val="004A7217"/>
    <w:rsid w:val="004A7A1A"/>
    <w:rsid w:val="004B0025"/>
    <w:rsid w:val="004B070C"/>
    <w:rsid w:val="004B0A9E"/>
    <w:rsid w:val="004B1C1B"/>
    <w:rsid w:val="004B2CA1"/>
    <w:rsid w:val="004B5482"/>
    <w:rsid w:val="004C305C"/>
    <w:rsid w:val="004C3C82"/>
    <w:rsid w:val="004C55C8"/>
    <w:rsid w:val="004C6E70"/>
    <w:rsid w:val="004D0918"/>
    <w:rsid w:val="004D2DEA"/>
    <w:rsid w:val="004E04FF"/>
    <w:rsid w:val="004E0F40"/>
    <w:rsid w:val="004E129B"/>
    <w:rsid w:val="004E3409"/>
    <w:rsid w:val="004E367D"/>
    <w:rsid w:val="004E5AEE"/>
    <w:rsid w:val="004E60BB"/>
    <w:rsid w:val="004F049C"/>
    <w:rsid w:val="004F2ED9"/>
    <w:rsid w:val="004F2F14"/>
    <w:rsid w:val="004F2F28"/>
    <w:rsid w:val="004F350A"/>
    <w:rsid w:val="004F6C8D"/>
    <w:rsid w:val="0050369A"/>
    <w:rsid w:val="00503CB5"/>
    <w:rsid w:val="005043FD"/>
    <w:rsid w:val="00511B77"/>
    <w:rsid w:val="005130EC"/>
    <w:rsid w:val="00514286"/>
    <w:rsid w:val="00514622"/>
    <w:rsid w:val="00515F6A"/>
    <w:rsid w:val="00516C62"/>
    <w:rsid w:val="00521EEC"/>
    <w:rsid w:val="005252BB"/>
    <w:rsid w:val="0052670A"/>
    <w:rsid w:val="00527986"/>
    <w:rsid w:val="00530550"/>
    <w:rsid w:val="00530980"/>
    <w:rsid w:val="005347FE"/>
    <w:rsid w:val="00535131"/>
    <w:rsid w:val="00535519"/>
    <w:rsid w:val="00535907"/>
    <w:rsid w:val="00536AB6"/>
    <w:rsid w:val="00536C79"/>
    <w:rsid w:val="0053792B"/>
    <w:rsid w:val="00542B2E"/>
    <w:rsid w:val="0054406C"/>
    <w:rsid w:val="005442A4"/>
    <w:rsid w:val="0054476C"/>
    <w:rsid w:val="00545168"/>
    <w:rsid w:val="00545967"/>
    <w:rsid w:val="00551522"/>
    <w:rsid w:val="00551BCF"/>
    <w:rsid w:val="00554DCE"/>
    <w:rsid w:val="00555065"/>
    <w:rsid w:val="005576E4"/>
    <w:rsid w:val="00557E2A"/>
    <w:rsid w:val="0056018E"/>
    <w:rsid w:val="00563F9C"/>
    <w:rsid w:val="005661D2"/>
    <w:rsid w:val="00566632"/>
    <w:rsid w:val="00571751"/>
    <w:rsid w:val="0057339E"/>
    <w:rsid w:val="00574AA9"/>
    <w:rsid w:val="00575215"/>
    <w:rsid w:val="00577510"/>
    <w:rsid w:val="00577FBB"/>
    <w:rsid w:val="00582450"/>
    <w:rsid w:val="005846D4"/>
    <w:rsid w:val="00584F2F"/>
    <w:rsid w:val="005852B1"/>
    <w:rsid w:val="00586777"/>
    <w:rsid w:val="00590734"/>
    <w:rsid w:val="005910EC"/>
    <w:rsid w:val="005932E7"/>
    <w:rsid w:val="00594ADA"/>
    <w:rsid w:val="00594CB0"/>
    <w:rsid w:val="00597A24"/>
    <w:rsid w:val="005A148A"/>
    <w:rsid w:val="005A705C"/>
    <w:rsid w:val="005B22A9"/>
    <w:rsid w:val="005B593A"/>
    <w:rsid w:val="005B6AD6"/>
    <w:rsid w:val="005B7A30"/>
    <w:rsid w:val="005B7C89"/>
    <w:rsid w:val="005B7FCD"/>
    <w:rsid w:val="005C0E0F"/>
    <w:rsid w:val="005C1065"/>
    <w:rsid w:val="005C12F7"/>
    <w:rsid w:val="005C24D3"/>
    <w:rsid w:val="005C255A"/>
    <w:rsid w:val="005C4156"/>
    <w:rsid w:val="005C4214"/>
    <w:rsid w:val="005C45BC"/>
    <w:rsid w:val="005C5C77"/>
    <w:rsid w:val="005C6A54"/>
    <w:rsid w:val="005D14AF"/>
    <w:rsid w:val="005D44CE"/>
    <w:rsid w:val="005D70AF"/>
    <w:rsid w:val="005D7BC1"/>
    <w:rsid w:val="005D7F2B"/>
    <w:rsid w:val="005E0214"/>
    <w:rsid w:val="005E1060"/>
    <w:rsid w:val="005E418B"/>
    <w:rsid w:val="005E66D0"/>
    <w:rsid w:val="005F08E8"/>
    <w:rsid w:val="005F107A"/>
    <w:rsid w:val="005F3225"/>
    <w:rsid w:val="005F461B"/>
    <w:rsid w:val="005F5657"/>
    <w:rsid w:val="005F584D"/>
    <w:rsid w:val="0060093F"/>
    <w:rsid w:val="006013E3"/>
    <w:rsid w:val="006021E9"/>
    <w:rsid w:val="00602AAB"/>
    <w:rsid w:val="006030DC"/>
    <w:rsid w:val="00603A98"/>
    <w:rsid w:val="006046B4"/>
    <w:rsid w:val="0060603C"/>
    <w:rsid w:val="006107DF"/>
    <w:rsid w:val="00611B50"/>
    <w:rsid w:val="00612347"/>
    <w:rsid w:val="006126C1"/>
    <w:rsid w:val="0061526C"/>
    <w:rsid w:val="00615372"/>
    <w:rsid w:val="00617965"/>
    <w:rsid w:val="00620072"/>
    <w:rsid w:val="00626352"/>
    <w:rsid w:val="006306CA"/>
    <w:rsid w:val="00630E01"/>
    <w:rsid w:val="00630F03"/>
    <w:rsid w:val="00631F5E"/>
    <w:rsid w:val="00632ED6"/>
    <w:rsid w:val="00637BBF"/>
    <w:rsid w:val="0064262D"/>
    <w:rsid w:val="006426C5"/>
    <w:rsid w:val="00644436"/>
    <w:rsid w:val="006455F7"/>
    <w:rsid w:val="00645EF1"/>
    <w:rsid w:val="00647BF0"/>
    <w:rsid w:val="00650975"/>
    <w:rsid w:val="00652655"/>
    <w:rsid w:val="00652BE5"/>
    <w:rsid w:val="006549FD"/>
    <w:rsid w:val="0065506C"/>
    <w:rsid w:val="0065608F"/>
    <w:rsid w:val="0066375E"/>
    <w:rsid w:val="00664436"/>
    <w:rsid w:val="00664E0B"/>
    <w:rsid w:val="00664F89"/>
    <w:rsid w:val="0066621A"/>
    <w:rsid w:val="00666FD2"/>
    <w:rsid w:val="0067010A"/>
    <w:rsid w:val="00676CBC"/>
    <w:rsid w:val="006772EE"/>
    <w:rsid w:val="00677614"/>
    <w:rsid w:val="00677C8F"/>
    <w:rsid w:val="00682D32"/>
    <w:rsid w:val="00685194"/>
    <w:rsid w:val="006903D0"/>
    <w:rsid w:val="00690F99"/>
    <w:rsid w:val="006912D9"/>
    <w:rsid w:val="00691809"/>
    <w:rsid w:val="00691C4C"/>
    <w:rsid w:val="006939C7"/>
    <w:rsid w:val="006A0A80"/>
    <w:rsid w:val="006A1321"/>
    <w:rsid w:val="006A2B43"/>
    <w:rsid w:val="006A4867"/>
    <w:rsid w:val="006A7A71"/>
    <w:rsid w:val="006B024E"/>
    <w:rsid w:val="006B4011"/>
    <w:rsid w:val="006B5315"/>
    <w:rsid w:val="006B594C"/>
    <w:rsid w:val="006B640C"/>
    <w:rsid w:val="006B6D6B"/>
    <w:rsid w:val="006B70AD"/>
    <w:rsid w:val="006B787B"/>
    <w:rsid w:val="006C5B1B"/>
    <w:rsid w:val="006C6CF9"/>
    <w:rsid w:val="006D1CCC"/>
    <w:rsid w:val="006D1CFA"/>
    <w:rsid w:val="006D2D5C"/>
    <w:rsid w:val="006D30D5"/>
    <w:rsid w:val="006D5212"/>
    <w:rsid w:val="006D6F06"/>
    <w:rsid w:val="006E22B8"/>
    <w:rsid w:val="006E2464"/>
    <w:rsid w:val="006E2CF4"/>
    <w:rsid w:val="006E3DA9"/>
    <w:rsid w:val="006E4F9A"/>
    <w:rsid w:val="006E590C"/>
    <w:rsid w:val="006E6A17"/>
    <w:rsid w:val="006E7434"/>
    <w:rsid w:val="006E7860"/>
    <w:rsid w:val="006E7DD2"/>
    <w:rsid w:val="006F011F"/>
    <w:rsid w:val="006F17E7"/>
    <w:rsid w:val="006F1E84"/>
    <w:rsid w:val="006F3BD9"/>
    <w:rsid w:val="006F3EC8"/>
    <w:rsid w:val="006F4010"/>
    <w:rsid w:val="006F6B53"/>
    <w:rsid w:val="007011F4"/>
    <w:rsid w:val="007013C5"/>
    <w:rsid w:val="00703064"/>
    <w:rsid w:val="00704571"/>
    <w:rsid w:val="00705E08"/>
    <w:rsid w:val="00706E92"/>
    <w:rsid w:val="00706FE5"/>
    <w:rsid w:val="007072B7"/>
    <w:rsid w:val="00707DC5"/>
    <w:rsid w:val="00710002"/>
    <w:rsid w:val="007119EC"/>
    <w:rsid w:val="007123F3"/>
    <w:rsid w:val="00712AE4"/>
    <w:rsid w:val="0071431B"/>
    <w:rsid w:val="00717025"/>
    <w:rsid w:val="007209CC"/>
    <w:rsid w:val="00722736"/>
    <w:rsid w:val="007236FE"/>
    <w:rsid w:val="00725D7E"/>
    <w:rsid w:val="00725F5B"/>
    <w:rsid w:val="00726713"/>
    <w:rsid w:val="0072673E"/>
    <w:rsid w:val="007269B7"/>
    <w:rsid w:val="00727218"/>
    <w:rsid w:val="00730092"/>
    <w:rsid w:val="0074038A"/>
    <w:rsid w:val="007433F0"/>
    <w:rsid w:val="00745D63"/>
    <w:rsid w:val="007462BB"/>
    <w:rsid w:val="007472B4"/>
    <w:rsid w:val="00750215"/>
    <w:rsid w:val="00753C72"/>
    <w:rsid w:val="00755BAF"/>
    <w:rsid w:val="00756398"/>
    <w:rsid w:val="00760A07"/>
    <w:rsid w:val="00762659"/>
    <w:rsid w:val="00763D81"/>
    <w:rsid w:val="00771B69"/>
    <w:rsid w:val="00780628"/>
    <w:rsid w:val="00783E42"/>
    <w:rsid w:val="00784366"/>
    <w:rsid w:val="007872C7"/>
    <w:rsid w:val="00794102"/>
    <w:rsid w:val="00796C3B"/>
    <w:rsid w:val="007A2BB0"/>
    <w:rsid w:val="007A3E36"/>
    <w:rsid w:val="007A4E5D"/>
    <w:rsid w:val="007A564E"/>
    <w:rsid w:val="007A5718"/>
    <w:rsid w:val="007A6EE2"/>
    <w:rsid w:val="007A78D8"/>
    <w:rsid w:val="007B01F0"/>
    <w:rsid w:val="007B32A8"/>
    <w:rsid w:val="007B5FDB"/>
    <w:rsid w:val="007B65D7"/>
    <w:rsid w:val="007C1EA5"/>
    <w:rsid w:val="007C203D"/>
    <w:rsid w:val="007C2B45"/>
    <w:rsid w:val="007C37AE"/>
    <w:rsid w:val="007C3EEA"/>
    <w:rsid w:val="007C421B"/>
    <w:rsid w:val="007C4956"/>
    <w:rsid w:val="007C674C"/>
    <w:rsid w:val="007C75DA"/>
    <w:rsid w:val="007D3F74"/>
    <w:rsid w:val="007D45EC"/>
    <w:rsid w:val="007D61D3"/>
    <w:rsid w:val="007D730D"/>
    <w:rsid w:val="007E079B"/>
    <w:rsid w:val="007E0EE7"/>
    <w:rsid w:val="007E5561"/>
    <w:rsid w:val="007E7C0D"/>
    <w:rsid w:val="007F0097"/>
    <w:rsid w:val="007F0751"/>
    <w:rsid w:val="007F2789"/>
    <w:rsid w:val="007F4FD7"/>
    <w:rsid w:val="007F5102"/>
    <w:rsid w:val="007F685F"/>
    <w:rsid w:val="007F793E"/>
    <w:rsid w:val="007F79F9"/>
    <w:rsid w:val="00801C01"/>
    <w:rsid w:val="00801E5B"/>
    <w:rsid w:val="008022AB"/>
    <w:rsid w:val="00802FA9"/>
    <w:rsid w:val="00805324"/>
    <w:rsid w:val="008063B7"/>
    <w:rsid w:val="00806FA1"/>
    <w:rsid w:val="008078B2"/>
    <w:rsid w:val="00807D49"/>
    <w:rsid w:val="008126E5"/>
    <w:rsid w:val="00812DCE"/>
    <w:rsid w:val="00812F7A"/>
    <w:rsid w:val="0081326F"/>
    <w:rsid w:val="00813DFC"/>
    <w:rsid w:val="0081744F"/>
    <w:rsid w:val="00817911"/>
    <w:rsid w:val="008211BD"/>
    <w:rsid w:val="008220A9"/>
    <w:rsid w:val="008224A0"/>
    <w:rsid w:val="00822F5F"/>
    <w:rsid w:val="00825460"/>
    <w:rsid w:val="00825EDE"/>
    <w:rsid w:val="00827031"/>
    <w:rsid w:val="00832495"/>
    <w:rsid w:val="0083331F"/>
    <w:rsid w:val="00833745"/>
    <w:rsid w:val="0083710E"/>
    <w:rsid w:val="00840203"/>
    <w:rsid w:val="008443A7"/>
    <w:rsid w:val="008457B4"/>
    <w:rsid w:val="00847D1B"/>
    <w:rsid w:val="00851216"/>
    <w:rsid w:val="0085155D"/>
    <w:rsid w:val="008526F5"/>
    <w:rsid w:val="00852C76"/>
    <w:rsid w:val="008538F0"/>
    <w:rsid w:val="00853FF7"/>
    <w:rsid w:val="00855A78"/>
    <w:rsid w:val="00857A61"/>
    <w:rsid w:val="00857BF5"/>
    <w:rsid w:val="00860AE5"/>
    <w:rsid w:val="00860E20"/>
    <w:rsid w:val="008641C6"/>
    <w:rsid w:val="00865A27"/>
    <w:rsid w:val="00874F77"/>
    <w:rsid w:val="00875C2C"/>
    <w:rsid w:val="00875E91"/>
    <w:rsid w:val="00876F44"/>
    <w:rsid w:val="00877F43"/>
    <w:rsid w:val="008807BC"/>
    <w:rsid w:val="00883595"/>
    <w:rsid w:val="00885178"/>
    <w:rsid w:val="00885BFF"/>
    <w:rsid w:val="00886437"/>
    <w:rsid w:val="00891391"/>
    <w:rsid w:val="008920D8"/>
    <w:rsid w:val="00894603"/>
    <w:rsid w:val="0089713A"/>
    <w:rsid w:val="008A01E7"/>
    <w:rsid w:val="008A0903"/>
    <w:rsid w:val="008A196E"/>
    <w:rsid w:val="008A23EC"/>
    <w:rsid w:val="008A2AF0"/>
    <w:rsid w:val="008A4E09"/>
    <w:rsid w:val="008A6B39"/>
    <w:rsid w:val="008B133B"/>
    <w:rsid w:val="008B2A9A"/>
    <w:rsid w:val="008B4307"/>
    <w:rsid w:val="008B4A2B"/>
    <w:rsid w:val="008B4AAF"/>
    <w:rsid w:val="008B5FE2"/>
    <w:rsid w:val="008B6550"/>
    <w:rsid w:val="008C06D0"/>
    <w:rsid w:val="008C1786"/>
    <w:rsid w:val="008C3F3B"/>
    <w:rsid w:val="008C4E18"/>
    <w:rsid w:val="008C78DB"/>
    <w:rsid w:val="008D1635"/>
    <w:rsid w:val="008D2F3A"/>
    <w:rsid w:val="008D4594"/>
    <w:rsid w:val="008D5D6E"/>
    <w:rsid w:val="008D5DCC"/>
    <w:rsid w:val="008D792E"/>
    <w:rsid w:val="008E1C77"/>
    <w:rsid w:val="008E3DBC"/>
    <w:rsid w:val="008E5625"/>
    <w:rsid w:val="008F3149"/>
    <w:rsid w:val="008F40A4"/>
    <w:rsid w:val="008F5529"/>
    <w:rsid w:val="008F6194"/>
    <w:rsid w:val="00905F71"/>
    <w:rsid w:val="00906E04"/>
    <w:rsid w:val="00911D65"/>
    <w:rsid w:val="00912B82"/>
    <w:rsid w:val="00912C37"/>
    <w:rsid w:val="00913916"/>
    <w:rsid w:val="0091598E"/>
    <w:rsid w:val="00915A4D"/>
    <w:rsid w:val="009174CE"/>
    <w:rsid w:val="00922338"/>
    <w:rsid w:val="00925F8C"/>
    <w:rsid w:val="00926955"/>
    <w:rsid w:val="00934439"/>
    <w:rsid w:val="00934F64"/>
    <w:rsid w:val="0093637A"/>
    <w:rsid w:val="0093731F"/>
    <w:rsid w:val="00940334"/>
    <w:rsid w:val="00942AEC"/>
    <w:rsid w:val="00945377"/>
    <w:rsid w:val="00947E27"/>
    <w:rsid w:val="00955784"/>
    <w:rsid w:val="0095610E"/>
    <w:rsid w:val="0096045A"/>
    <w:rsid w:val="009604C5"/>
    <w:rsid w:val="00962E56"/>
    <w:rsid w:val="00965DC6"/>
    <w:rsid w:val="00966321"/>
    <w:rsid w:val="009663B3"/>
    <w:rsid w:val="009667F7"/>
    <w:rsid w:val="00966FE7"/>
    <w:rsid w:val="00967567"/>
    <w:rsid w:val="00970B73"/>
    <w:rsid w:val="00970D1B"/>
    <w:rsid w:val="00970ED0"/>
    <w:rsid w:val="0097176C"/>
    <w:rsid w:val="009732EE"/>
    <w:rsid w:val="009741AD"/>
    <w:rsid w:val="00975CF4"/>
    <w:rsid w:val="00976068"/>
    <w:rsid w:val="009764EF"/>
    <w:rsid w:val="009801FE"/>
    <w:rsid w:val="0098127E"/>
    <w:rsid w:val="0098259C"/>
    <w:rsid w:val="00985EA3"/>
    <w:rsid w:val="0099508D"/>
    <w:rsid w:val="009955BE"/>
    <w:rsid w:val="009956FF"/>
    <w:rsid w:val="00997D04"/>
    <w:rsid w:val="009A252D"/>
    <w:rsid w:val="009A2566"/>
    <w:rsid w:val="009A541B"/>
    <w:rsid w:val="009A7D9B"/>
    <w:rsid w:val="009B13CD"/>
    <w:rsid w:val="009B206D"/>
    <w:rsid w:val="009B4495"/>
    <w:rsid w:val="009B5083"/>
    <w:rsid w:val="009B72C1"/>
    <w:rsid w:val="009C0673"/>
    <w:rsid w:val="009C1BDF"/>
    <w:rsid w:val="009C4E23"/>
    <w:rsid w:val="009C5AFE"/>
    <w:rsid w:val="009C6D4B"/>
    <w:rsid w:val="009D3784"/>
    <w:rsid w:val="009D3D53"/>
    <w:rsid w:val="009E2A7C"/>
    <w:rsid w:val="009E2ADB"/>
    <w:rsid w:val="009E71A3"/>
    <w:rsid w:val="009F02CA"/>
    <w:rsid w:val="009F0E6D"/>
    <w:rsid w:val="009F1807"/>
    <w:rsid w:val="009F187B"/>
    <w:rsid w:val="009F1A85"/>
    <w:rsid w:val="009F4381"/>
    <w:rsid w:val="009F4CAD"/>
    <w:rsid w:val="009F6B78"/>
    <w:rsid w:val="009F70FA"/>
    <w:rsid w:val="009F7887"/>
    <w:rsid w:val="00A00B07"/>
    <w:rsid w:val="00A00CA1"/>
    <w:rsid w:val="00A00F75"/>
    <w:rsid w:val="00A0109D"/>
    <w:rsid w:val="00A01D78"/>
    <w:rsid w:val="00A02155"/>
    <w:rsid w:val="00A03576"/>
    <w:rsid w:val="00A05C6D"/>
    <w:rsid w:val="00A100D6"/>
    <w:rsid w:val="00A12148"/>
    <w:rsid w:val="00A145DE"/>
    <w:rsid w:val="00A152E2"/>
    <w:rsid w:val="00A202C0"/>
    <w:rsid w:val="00A22424"/>
    <w:rsid w:val="00A2517F"/>
    <w:rsid w:val="00A26A12"/>
    <w:rsid w:val="00A270BA"/>
    <w:rsid w:val="00A2794D"/>
    <w:rsid w:val="00A30FB7"/>
    <w:rsid w:val="00A32700"/>
    <w:rsid w:val="00A33697"/>
    <w:rsid w:val="00A35172"/>
    <w:rsid w:val="00A40E5B"/>
    <w:rsid w:val="00A413C7"/>
    <w:rsid w:val="00A43432"/>
    <w:rsid w:val="00A43628"/>
    <w:rsid w:val="00A44958"/>
    <w:rsid w:val="00A46043"/>
    <w:rsid w:val="00A46A7B"/>
    <w:rsid w:val="00A54024"/>
    <w:rsid w:val="00A56E9C"/>
    <w:rsid w:val="00A570C4"/>
    <w:rsid w:val="00A62203"/>
    <w:rsid w:val="00A65CFF"/>
    <w:rsid w:val="00A70FF2"/>
    <w:rsid w:val="00A71CE9"/>
    <w:rsid w:val="00A71FA3"/>
    <w:rsid w:val="00A73AD6"/>
    <w:rsid w:val="00A7488C"/>
    <w:rsid w:val="00A74F0B"/>
    <w:rsid w:val="00A752D4"/>
    <w:rsid w:val="00A75619"/>
    <w:rsid w:val="00A778CD"/>
    <w:rsid w:val="00A86667"/>
    <w:rsid w:val="00A868BD"/>
    <w:rsid w:val="00A878F3"/>
    <w:rsid w:val="00A908C3"/>
    <w:rsid w:val="00A912A3"/>
    <w:rsid w:val="00A96714"/>
    <w:rsid w:val="00A97453"/>
    <w:rsid w:val="00A9769F"/>
    <w:rsid w:val="00A97D9E"/>
    <w:rsid w:val="00AA0594"/>
    <w:rsid w:val="00AA334C"/>
    <w:rsid w:val="00AA6072"/>
    <w:rsid w:val="00AB27EF"/>
    <w:rsid w:val="00AB3EDC"/>
    <w:rsid w:val="00AB400F"/>
    <w:rsid w:val="00AB4E53"/>
    <w:rsid w:val="00AB566A"/>
    <w:rsid w:val="00AB617D"/>
    <w:rsid w:val="00AC137A"/>
    <w:rsid w:val="00AC1A75"/>
    <w:rsid w:val="00AC24A0"/>
    <w:rsid w:val="00AC2539"/>
    <w:rsid w:val="00AC2DF6"/>
    <w:rsid w:val="00AC33C8"/>
    <w:rsid w:val="00AC5D62"/>
    <w:rsid w:val="00AC6522"/>
    <w:rsid w:val="00AC7AE5"/>
    <w:rsid w:val="00AD0890"/>
    <w:rsid w:val="00AD15DE"/>
    <w:rsid w:val="00AD2D0B"/>
    <w:rsid w:val="00AD654B"/>
    <w:rsid w:val="00AD6D7C"/>
    <w:rsid w:val="00AD7B74"/>
    <w:rsid w:val="00AE2D93"/>
    <w:rsid w:val="00AE3C5C"/>
    <w:rsid w:val="00AE48DC"/>
    <w:rsid w:val="00AF0E1F"/>
    <w:rsid w:val="00AF4CE5"/>
    <w:rsid w:val="00AF51CF"/>
    <w:rsid w:val="00AF5629"/>
    <w:rsid w:val="00B00342"/>
    <w:rsid w:val="00B00759"/>
    <w:rsid w:val="00B02993"/>
    <w:rsid w:val="00B03E52"/>
    <w:rsid w:val="00B07E85"/>
    <w:rsid w:val="00B07F74"/>
    <w:rsid w:val="00B10130"/>
    <w:rsid w:val="00B10419"/>
    <w:rsid w:val="00B108EB"/>
    <w:rsid w:val="00B112CB"/>
    <w:rsid w:val="00B12BD1"/>
    <w:rsid w:val="00B130A0"/>
    <w:rsid w:val="00B14DC7"/>
    <w:rsid w:val="00B162D6"/>
    <w:rsid w:val="00B22647"/>
    <w:rsid w:val="00B23924"/>
    <w:rsid w:val="00B26131"/>
    <w:rsid w:val="00B31547"/>
    <w:rsid w:val="00B32333"/>
    <w:rsid w:val="00B334A9"/>
    <w:rsid w:val="00B344E2"/>
    <w:rsid w:val="00B3464E"/>
    <w:rsid w:val="00B3593A"/>
    <w:rsid w:val="00B364FB"/>
    <w:rsid w:val="00B372FA"/>
    <w:rsid w:val="00B37907"/>
    <w:rsid w:val="00B407AC"/>
    <w:rsid w:val="00B40DF7"/>
    <w:rsid w:val="00B411A8"/>
    <w:rsid w:val="00B41C0D"/>
    <w:rsid w:val="00B42BBF"/>
    <w:rsid w:val="00B437A4"/>
    <w:rsid w:val="00B44B1E"/>
    <w:rsid w:val="00B46CB0"/>
    <w:rsid w:val="00B47E49"/>
    <w:rsid w:val="00B52291"/>
    <w:rsid w:val="00B52965"/>
    <w:rsid w:val="00B66A17"/>
    <w:rsid w:val="00B70004"/>
    <w:rsid w:val="00B71211"/>
    <w:rsid w:val="00B75A84"/>
    <w:rsid w:val="00B76399"/>
    <w:rsid w:val="00B76B17"/>
    <w:rsid w:val="00B803E6"/>
    <w:rsid w:val="00B847F0"/>
    <w:rsid w:val="00B91378"/>
    <w:rsid w:val="00B94D5E"/>
    <w:rsid w:val="00B95E02"/>
    <w:rsid w:val="00B9641E"/>
    <w:rsid w:val="00B979D0"/>
    <w:rsid w:val="00BA070B"/>
    <w:rsid w:val="00BA44B3"/>
    <w:rsid w:val="00BA5E9B"/>
    <w:rsid w:val="00BA62B5"/>
    <w:rsid w:val="00BA64B1"/>
    <w:rsid w:val="00BA72B3"/>
    <w:rsid w:val="00BA7633"/>
    <w:rsid w:val="00BB1610"/>
    <w:rsid w:val="00BB241C"/>
    <w:rsid w:val="00BB4CE8"/>
    <w:rsid w:val="00BB7159"/>
    <w:rsid w:val="00BB7948"/>
    <w:rsid w:val="00BC257D"/>
    <w:rsid w:val="00BC2864"/>
    <w:rsid w:val="00BC4842"/>
    <w:rsid w:val="00BC7081"/>
    <w:rsid w:val="00BD1A50"/>
    <w:rsid w:val="00BD25C7"/>
    <w:rsid w:val="00BD6C55"/>
    <w:rsid w:val="00BD6CCC"/>
    <w:rsid w:val="00BD72B2"/>
    <w:rsid w:val="00BD7C0A"/>
    <w:rsid w:val="00BE01F1"/>
    <w:rsid w:val="00BE13F9"/>
    <w:rsid w:val="00BE6650"/>
    <w:rsid w:val="00BE79F4"/>
    <w:rsid w:val="00BE7E86"/>
    <w:rsid w:val="00BF217D"/>
    <w:rsid w:val="00BF40B4"/>
    <w:rsid w:val="00BF604D"/>
    <w:rsid w:val="00BF7761"/>
    <w:rsid w:val="00C00AAE"/>
    <w:rsid w:val="00C04A5A"/>
    <w:rsid w:val="00C07236"/>
    <w:rsid w:val="00C0741B"/>
    <w:rsid w:val="00C076DD"/>
    <w:rsid w:val="00C119CC"/>
    <w:rsid w:val="00C11ACF"/>
    <w:rsid w:val="00C136A6"/>
    <w:rsid w:val="00C15E78"/>
    <w:rsid w:val="00C20EDE"/>
    <w:rsid w:val="00C21392"/>
    <w:rsid w:val="00C22D1A"/>
    <w:rsid w:val="00C25F01"/>
    <w:rsid w:val="00C3282B"/>
    <w:rsid w:val="00C346C7"/>
    <w:rsid w:val="00C35FCE"/>
    <w:rsid w:val="00C36647"/>
    <w:rsid w:val="00C400A8"/>
    <w:rsid w:val="00C41C83"/>
    <w:rsid w:val="00C42A85"/>
    <w:rsid w:val="00C4548B"/>
    <w:rsid w:val="00C46F53"/>
    <w:rsid w:val="00C51E41"/>
    <w:rsid w:val="00C52142"/>
    <w:rsid w:val="00C52BB9"/>
    <w:rsid w:val="00C5317A"/>
    <w:rsid w:val="00C531CB"/>
    <w:rsid w:val="00C535D2"/>
    <w:rsid w:val="00C5775D"/>
    <w:rsid w:val="00C602FF"/>
    <w:rsid w:val="00C609F7"/>
    <w:rsid w:val="00C625C5"/>
    <w:rsid w:val="00C64EC1"/>
    <w:rsid w:val="00C66DB8"/>
    <w:rsid w:val="00C70669"/>
    <w:rsid w:val="00C70EF2"/>
    <w:rsid w:val="00C71DD5"/>
    <w:rsid w:val="00C71FCC"/>
    <w:rsid w:val="00C77630"/>
    <w:rsid w:val="00C85304"/>
    <w:rsid w:val="00C87176"/>
    <w:rsid w:val="00C90018"/>
    <w:rsid w:val="00C92749"/>
    <w:rsid w:val="00C941F4"/>
    <w:rsid w:val="00C95E07"/>
    <w:rsid w:val="00C9686F"/>
    <w:rsid w:val="00C96C65"/>
    <w:rsid w:val="00CA0B6E"/>
    <w:rsid w:val="00CA10C9"/>
    <w:rsid w:val="00CA2DEB"/>
    <w:rsid w:val="00CA4644"/>
    <w:rsid w:val="00CA486E"/>
    <w:rsid w:val="00CA74FD"/>
    <w:rsid w:val="00CA76E9"/>
    <w:rsid w:val="00CB2CB1"/>
    <w:rsid w:val="00CB3427"/>
    <w:rsid w:val="00CB3546"/>
    <w:rsid w:val="00CB5C47"/>
    <w:rsid w:val="00CC21EC"/>
    <w:rsid w:val="00CC44BD"/>
    <w:rsid w:val="00CC564F"/>
    <w:rsid w:val="00CC592D"/>
    <w:rsid w:val="00CD1A99"/>
    <w:rsid w:val="00CD2033"/>
    <w:rsid w:val="00CD264B"/>
    <w:rsid w:val="00CD2E47"/>
    <w:rsid w:val="00CD30AE"/>
    <w:rsid w:val="00CD38A8"/>
    <w:rsid w:val="00CD4ACF"/>
    <w:rsid w:val="00CD6522"/>
    <w:rsid w:val="00CD675D"/>
    <w:rsid w:val="00CE3EE6"/>
    <w:rsid w:val="00CE49CD"/>
    <w:rsid w:val="00CE566F"/>
    <w:rsid w:val="00CE6DBB"/>
    <w:rsid w:val="00CF04F3"/>
    <w:rsid w:val="00CF219C"/>
    <w:rsid w:val="00CF3572"/>
    <w:rsid w:val="00CF6E2F"/>
    <w:rsid w:val="00CF7F67"/>
    <w:rsid w:val="00D00989"/>
    <w:rsid w:val="00D0559F"/>
    <w:rsid w:val="00D0581E"/>
    <w:rsid w:val="00D065A9"/>
    <w:rsid w:val="00D10E4F"/>
    <w:rsid w:val="00D11365"/>
    <w:rsid w:val="00D13D0F"/>
    <w:rsid w:val="00D162BC"/>
    <w:rsid w:val="00D20117"/>
    <w:rsid w:val="00D20875"/>
    <w:rsid w:val="00D21DD2"/>
    <w:rsid w:val="00D21E57"/>
    <w:rsid w:val="00D2532F"/>
    <w:rsid w:val="00D25C5B"/>
    <w:rsid w:val="00D30477"/>
    <w:rsid w:val="00D352F7"/>
    <w:rsid w:val="00D3561D"/>
    <w:rsid w:val="00D35D6F"/>
    <w:rsid w:val="00D36F86"/>
    <w:rsid w:val="00D41737"/>
    <w:rsid w:val="00D43D1B"/>
    <w:rsid w:val="00D45720"/>
    <w:rsid w:val="00D46363"/>
    <w:rsid w:val="00D46F20"/>
    <w:rsid w:val="00D475CF"/>
    <w:rsid w:val="00D47CE1"/>
    <w:rsid w:val="00D47D08"/>
    <w:rsid w:val="00D55B8A"/>
    <w:rsid w:val="00D62501"/>
    <w:rsid w:val="00D629EF"/>
    <w:rsid w:val="00D648F7"/>
    <w:rsid w:val="00D6527D"/>
    <w:rsid w:val="00D67EFC"/>
    <w:rsid w:val="00D70029"/>
    <w:rsid w:val="00D70315"/>
    <w:rsid w:val="00D76912"/>
    <w:rsid w:val="00D80803"/>
    <w:rsid w:val="00D810BC"/>
    <w:rsid w:val="00D811ED"/>
    <w:rsid w:val="00D82C5A"/>
    <w:rsid w:val="00D92D64"/>
    <w:rsid w:val="00D97639"/>
    <w:rsid w:val="00DA0C56"/>
    <w:rsid w:val="00DA252F"/>
    <w:rsid w:val="00DA35F8"/>
    <w:rsid w:val="00DA5343"/>
    <w:rsid w:val="00DA53A8"/>
    <w:rsid w:val="00DA5952"/>
    <w:rsid w:val="00DB1B15"/>
    <w:rsid w:val="00DB376E"/>
    <w:rsid w:val="00DB412F"/>
    <w:rsid w:val="00DB4627"/>
    <w:rsid w:val="00DB54D6"/>
    <w:rsid w:val="00DB5E4B"/>
    <w:rsid w:val="00DB6963"/>
    <w:rsid w:val="00DB6992"/>
    <w:rsid w:val="00DB7F42"/>
    <w:rsid w:val="00DC0F8F"/>
    <w:rsid w:val="00DC25A8"/>
    <w:rsid w:val="00DC25DD"/>
    <w:rsid w:val="00DC3EE2"/>
    <w:rsid w:val="00DC4BAC"/>
    <w:rsid w:val="00DD0065"/>
    <w:rsid w:val="00DD1151"/>
    <w:rsid w:val="00DD2326"/>
    <w:rsid w:val="00DD41CB"/>
    <w:rsid w:val="00DD513B"/>
    <w:rsid w:val="00DD61CA"/>
    <w:rsid w:val="00DD6E11"/>
    <w:rsid w:val="00DD7284"/>
    <w:rsid w:val="00DE1076"/>
    <w:rsid w:val="00DE1273"/>
    <w:rsid w:val="00DE2B0C"/>
    <w:rsid w:val="00DE3968"/>
    <w:rsid w:val="00DE40E6"/>
    <w:rsid w:val="00DE42CA"/>
    <w:rsid w:val="00DE4862"/>
    <w:rsid w:val="00DE58B4"/>
    <w:rsid w:val="00DE6F96"/>
    <w:rsid w:val="00DE7029"/>
    <w:rsid w:val="00DE790E"/>
    <w:rsid w:val="00DF0EC1"/>
    <w:rsid w:val="00DF2CDF"/>
    <w:rsid w:val="00DF337E"/>
    <w:rsid w:val="00DF3B66"/>
    <w:rsid w:val="00DF4685"/>
    <w:rsid w:val="00DF53EA"/>
    <w:rsid w:val="00DF7B87"/>
    <w:rsid w:val="00E0103C"/>
    <w:rsid w:val="00E0146B"/>
    <w:rsid w:val="00E022A0"/>
    <w:rsid w:val="00E03EB9"/>
    <w:rsid w:val="00E0737B"/>
    <w:rsid w:val="00E1238B"/>
    <w:rsid w:val="00E124DC"/>
    <w:rsid w:val="00E1445A"/>
    <w:rsid w:val="00E20811"/>
    <w:rsid w:val="00E21277"/>
    <w:rsid w:val="00E23747"/>
    <w:rsid w:val="00E2434A"/>
    <w:rsid w:val="00E26B26"/>
    <w:rsid w:val="00E26BAC"/>
    <w:rsid w:val="00E27D05"/>
    <w:rsid w:val="00E3020C"/>
    <w:rsid w:val="00E32E47"/>
    <w:rsid w:val="00E35BDE"/>
    <w:rsid w:val="00E35F59"/>
    <w:rsid w:val="00E40AEB"/>
    <w:rsid w:val="00E40E20"/>
    <w:rsid w:val="00E43F71"/>
    <w:rsid w:val="00E516ED"/>
    <w:rsid w:val="00E51F64"/>
    <w:rsid w:val="00E52AEF"/>
    <w:rsid w:val="00E531C2"/>
    <w:rsid w:val="00E54802"/>
    <w:rsid w:val="00E70C4C"/>
    <w:rsid w:val="00E71010"/>
    <w:rsid w:val="00E72C86"/>
    <w:rsid w:val="00E751D0"/>
    <w:rsid w:val="00E77B16"/>
    <w:rsid w:val="00E80BBE"/>
    <w:rsid w:val="00E80EFD"/>
    <w:rsid w:val="00E8121C"/>
    <w:rsid w:val="00E84242"/>
    <w:rsid w:val="00E86046"/>
    <w:rsid w:val="00E8627E"/>
    <w:rsid w:val="00E866BA"/>
    <w:rsid w:val="00E909E7"/>
    <w:rsid w:val="00E91514"/>
    <w:rsid w:val="00E9178E"/>
    <w:rsid w:val="00E93EDA"/>
    <w:rsid w:val="00E94D1A"/>
    <w:rsid w:val="00E95015"/>
    <w:rsid w:val="00E969EA"/>
    <w:rsid w:val="00E96C19"/>
    <w:rsid w:val="00E96D4F"/>
    <w:rsid w:val="00E97106"/>
    <w:rsid w:val="00E97253"/>
    <w:rsid w:val="00E978EA"/>
    <w:rsid w:val="00EA09DC"/>
    <w:rsid w:val="00EA0CAA"/>
    <w:rsid w:val="00EA244B"/>
    <w:rsid w:val="00EA3752"/>
    <w:rsid w:val="00EA68FB"/>
    <w:rsid w:val="00EB0CCA"/>
    <w:rsid w:val="00EB1421"/>
    <w:rsid w:val="00EB2287"/>
    <w:rsid w:val="00EB26F8"/>
    <w:rsid w:val="00EB2DAF"/>
    <w:rsid w:val="00EB3AD2"/>
    <w:rsid w:val="00EB4186"/>
    <w:rsid w:val="00EB498F"/>
    <w:rsid w:val="00EB68C7"/>
    <w:rsid w:val="00EC1271"/>
    <w:rsid w:val="00EC4D0B"/>
    <w:rsid w:val="00EC5141"/>
    <w:rsid w:val="00EC69C4"/>
    <w:rsid w:val="00EC7F6C"/>
    <w:rsid w:val="00ED0301"/>
    <w:rsid w:val="00ED0B4F"/>
    <w:rsid w:val="00ED5989"/>
    <w:rsid w:val="00EE1396"/>
    <w:rsid w:val="00EE20F8"/>
    <w:rsid w:val="00EE330F"/>
    <w:rsid w:val="00EE4A1E"/>
    <w:rsid w:val="00EE56AC"/>
    <w:rsid w:val="00EE5AB6"/>
    <w:rsid w:val="00EF5A10"/>
    <w:rsid w:val="00EF6408"/>
    <w:rsid w:val="00EF67CC"/>
    <w:rsid w:val="00F0024F"/>
    <w:rsid w:val="00F00CF8"/>
    <w:rsid w:val="00F01AAD"/>
    <w:rsid w:val="00F02B98"/>
    <w:rsid w:val="00F03794"/>
    <w:rsid w:val="00F03C8C"/>
    <w:rsid w:val="00F03D86"/>
    <w:rsid w:val="00F04D5C"/>
    <w:rsid w:val="00F0558C"/>
    <w:rsid w:val="00F121DF"/>
    <w:rsid w:val="00F12A27"/>
    <w:rsid w:val="00F13B9B"/>
    <w:rsid w:val="00F153FD"/>
    <w:rsid w:val="00F2182A"/>
    <w:rsid w:val="00F22117"/>
    <w:rsid w:val="00F271FB"/>
    <w:rsid w:val="00F31450"/>
    <w:rsid w:val="00F32568"/>
    <w:rsid w:val="00F35B96"/>
    <w:rsid w:val="00F37FC2"/>
    <w:rsid w:val="00F4013E"/>
    <w:rsid w:val="00F4370A"/>
    <w:rsid w:val="00F455A4"/>
    <w:rsid w:val="00F462E3"/>
    <w:rsid w:val="00F471F3"/>
    <w:rsid w:val="00F51744"/>
    <w:rsid w:val="00F5330B"/>
    <w:rsid w:val="00F5595B"/>
    <w:rsid w:val="00F565F0"/>
    <w:rsid w:val="00F61728"/>
    <w:rsid w:val="00F61FF1"/>
    <w:rsid w:val="00F64F45"/>
    <w:rsid w:val="00F656D0"/>
    <w:rsid w:val="00F65E46"/>
    <w:rsid w:val="00F70893"/>
    <w:rsid w:val="00F72A2E"/>
    <w:rsid w:val="00F771B3"/>
    <w:rsid w:val="00F82CD9"/>
    <w:rsid w:val="00F84CCC"/>
    <w:rsid w:val="00F85C14"/>
    <w:rsid w:val="00F85E44"/>
    <w:rsid w:val="00F870D2"/>
    <w:rsid w:val="00F87F49"/>
    <w:rsid w:val="00F90460"/>
    <w:rsid w:val="00F90AA8"/>
    <w:rsid w:val="00F92045"/>
    <w:rsid w:val="00F9228D"/>
    <w:rsid w:val="00F92515"/>
    <w:rsid w:val="00F92592"/>
    <w:rsid w:val="00F92BD9"/>
    <w:rsid w:val="00F939A0"/>
    <w:rsid w:val="00F942E0"/>
    <w:rsid w:val="00FA10CD"/>
    <w:rsid w:val="00FA3374"/>
    <w:rsid w:val="00FA5B89"/>
    <w:rsid w:val="00FA6AEB"/>
    <w:rsid w:val="00FA7711"/>
    <w:rsid w:val="00FB261A"/>
    <w:rsid w:val="00FB2E05"/>
    <w:rsid w:val="00FB3D73"/>
    <w:rsid w:val="00FB3F5C"/>
    <w:rsid w:val="00FB40F3"/>
    <w:rsid w:val="00FB7EFB"/>
    <w:rsid w:val="00FC0370"/>
    <w:rsid w:val="00FC0AE1"/>
    <w:rsid w:val="00FC3A56"/>
    <w:rsid w:val="00FC578F"/>
    <w:rsid w:val="00FC5D4F"/>
    <w:rsid w:val="00FC619E"/>
    <w:rsid w:val="00FD116E"/>
    <w:rsid w:val="00FD3024"/>
    <w:rsid w:val="00FD30E3"/>
    <w:rsid w:val="00FD41B1"/>
    <w:rsid w:val="00FD4C30"/>
    <w:rsid w:val="00FD7C50"/>
    <w:rsid w:val="00FE0199"/>
    <w:rsid w:val="00FE0908"/>
    <w:rsid w:val="00FE1EA7"/>
    <w:rsid w:val="00FE3FF9"/>
    <w:rsid w:val="00FE4006"/>
    <w:rsid w:val="00FE463E"/>
    <w:rsid w:val="00FF1302"/>
    <w:rsid w:val="00FF1C32"/>
    <w:rsid w:val="00FF2157"/>
    <w:rsid w:val="00FF393D"/>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62602"/>
  <w14:defaultImageDpi w14:val="0"/>
  <w15:docId w15:val="{F8281C22-1309-452E-87A2-B806FEC5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1F"/>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keepNext/>
      <w:widowControl/>
      <w:tabs>
        <w:tab w:val="left" w:pos="0"/>
        <w:tab w:val="left" w:pos="720"/>
        <w:tab w:val="left" w:pos="1440"/>
      </w:tabs>
      <w:ind w:left="7920" w:hanging="7920"/>
      <w:outlineLvl w:val="0"/>
    </w:pPr>
    <w:rPr>
      <w:sz w:val="24"/>
      <w:szCs w:val="24"/>
    </w:rPr>
  </w:style>
  <w:style w:type="paragraph" w:styleId="Heading2">
    <w:name w:val="heading 2"/>
    <w:basedOn w:val="Normal"/>
    <w:next w:val="Normal"/>
    <w:link w:val="Heading2Char"/>
    <w:uiPriority w:val="9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sz w:val="24"/>
      <w:szCs w:val="24"/>
    </w:rPr>
  </w:style>
  <w:style w:type="paragraph" w:styleId="Heading3">
    <w:name w:val="heading 3"/>
    <w:basedOn w:val="Normal"/>
    <w:next w:val="Normal"/>
    <w:link w:val="Heading3Char"/>
    <w:uiPriority w:val="9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bCs/>
      <w:sz w:val="24"/>
      <w:szCs w:val="24"/>
    </w:rPr>
  </w:style>
  <w:style w:type="paragraph" w:styleId="Heading4">
    <w:name w:val="heading 4"/>
    <w:basedOn w:val="Normal"/>
    <w:next w:val="Normal"/>
    <w:link w:val="Heading4Char"/>
    <w:uiPriority w:val="9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bCs/>
      <w:i/>
      <w:iCs/>
      <w:sz w:val="24"/>
      <w:szCs w:val="24"/>
      <w:u w:val="single"/>
    </w:rPr>
  </w:style>
  <w:style w:type="paragraph" w:styleId="Heading5">
    <w:name w:val="heading 5"/>
    <w:basedOn w:val="Normal"/>
    <w:next w:val="Normal"/>
    <w:link w:val="Heading5Char"/>
    <w:uiPriority w:val="99"/>
    <w:qFormat/>
    <w:pPr>
      <w:keepNext/>
      <w:widowControl/>
      <w:spacing w:line="288" w:lineRule="auto"/>
      <w:outlineLvl w:val="4"/>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Calibri"/>
      <w:b/>
      <w:bCs/>
      <w:kern w:val="32"/>
      <w:sz w:val="32"/>
      <w:szCs w:val="32"/>
    </w:rPr>
  </w:style>
  <w:style w:type="character" w:customStyle="1" w:styleId="Heading2Char">
    <w:name w:val="Heading 2 Char"/>
    <w:basedOn w:val="DefaultParagraphFont"/>
    <w:link w:val="Heading2"/>
    <w:uiPriority w:val="99"/>
    <w:semiHidden/>
    <w:locked/>
    <w:rPr>
      <w:rFonts w:ascii="Calibri" w:hAnsi="Calibri" w:cs="Calibri"/>
      <w:b/>
      <w:bCs/>
      <w:i/>
      <w:iCs/>
      <w:sz w:val="28"/>
      <w:szCs w:val="28"/>
    </w:rPr>
  </w:style>
  <w:style w:type="character" w:customStyle="1" w:styleId="Heading3Char">
    <w:name w:val="Heading 3 Char"/>
    <w:basedOn w:val="DefaultParagraphFont"/>
    <w:link w:val="Heading3"/>
    <w:uiPriority w:val="99"/>
    <w:semiHidden/>
    <w:locked/>
    <w:rPr>
      <w:rFonts w:ascii="Calibri" w:hAnsi="Calibri" w:cs="Calibri"/>
      <w:b/>
      <w:bCs/>
      <w:sz w:val="26"/>
      <w:szCs w:val="26"/>
    </w:rPr>
  </w:style>
  <w:style w:type="character" w:customStyle="1" w:styleId="Heading4Char">
    <w:name w:val="Heading 4 Char"/>
    <w:basedOn w:val="DefaultParagraphFont"/>
    <w:link w:val="Heading4"/>
    <w:uiPriority w:val="99"/>
    <w:semiHidden/>
    <w:locked/>
    <w:rPr>
      <w:rFonts w:ascii="Cambria" w:hAnsi="Cambria" w:cs="Cambria"/>
      <w:b/>
      <w:bCs/>
      <w:sz w:val="28"/>
      <w:szCs w:val="28"/>
    </w:rPr>
  </w:style>
  <w:style w:type="character" w:customStyle="1" w:styleId="Heading5Char">
    <w:name w:val="Heading 5 Char"/>
    <w:basedOn w:val="DefaultParagraphFont"/>
    <w:link w:val="Heading5"/>
    <w:uiPriority w:val="99"/>
    <w:semiHidden/>
    <w:locked/>
    <w:rPr>
      <w:rFonts w:ascii="Cambria" w:hAnsi="Cambria" w:cs="Cambria"/>
      <w:b/>
      <w:bCs/>
      <w:i/>
      <w:iCs/>
      <w:sz w:val="26"/>
      <w:szCs w:val="26"/>
    </w:rPr>
  </w:style>
  <w:style w:type="character" w:customStyle="1" w:styleId="Hypertext">
    <w:name w:val="Hypertext"/>
    <w:uiPriority w:val="99"/>
    <w:rPr>
      <w:color w:val="auto"/>
    </w:rPr>
  </w:style>
  <w:style w:type="character" w:customStyle="1" w:styleId="FootnoteRef">
    <w:name w:val="Footnote Ref"/>
    <w:uiPriority w:val="99"/>
  </w:style>
  <w:style w:type="character" w:customStyle="1" w:styleId="DefaultPara">
    <w:name w:val="Default Para"/>
    <w:uiPriority w:val="99"/>
  </w:style>
  <w:style w:type="paragraph" w:styleId="BodyText">
    <w:name w:val="Body Text"/>
    <w:basedOn w:val="Normal"/>
    <w:link w:val="BodyTextChar"/>
    <w:uiPriority w:val="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szCs w:val="24"/>
    </w:rPr>
  </w:style>
  <w:style w:type="character" w:customStyle="1" w:styleId="BodyTextChar">
    <w:name w:val="Body Text Char"/>
    <w:basedOn w:val="DefaultParagraphFont"/>
    <w:link w:val="BodyText"/>
    <w:uiPriority w:val="99"/>
    <w:locked/>
    <w:rPr>
      <w:rFonts w:cs="Times New Roman"/>
    </w:rPr>
  </w:style>
  <w:style w:type="paragraph" w:styleId="BodyText2">
    <w:name w:val="Body Text 2"/>
    <w:basedOn w:val="Normal"/>
    <w:link w:val="BodyText2Char"/>
    <w:uiPriority w:val="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Pr>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99"/>
    <w:qFormat/>
    <w:rsid w:val="00156E4B"/>
    <w:pPr>
      <w:widowControl/>
      <w:autoSpaceDE/>
      <w:autoSpaceDN/>
      <w:adjustRightInd/>
      <w:jc w:val="center"/>
    </w:pPr>
    <w:rPr>
      <w:b/>
      <w:bCs/>
      <w:color w:val="000000"/>
      <w:sz w:val="22"/>
      <w:szCs w:val="22"/>
    </w:rPr>
  </w:style>
  <w:style w:type="character" w:customStyle="1" w:styleId="TitleChar">
    <w:name w:val="Title Char"/>
    <w:basedOn w:val="DefaultParagraphFont"/>
    <w:link w:val="Title"/>
    <w:uiPriority w:val="99"/>
    <w:locked/>
    <w:rPr>
      <w:rFonts w:ascii="Calibri" w:hAnsi="Calibri" w:cs="Calibri"/>
      <w:b/>
      <w:bCs/>
      <w:kern w:val="28"/>
      <w:sz w:val="32"/>
      <w:szCs w:val="32"/>
    </w:rPr>
  </w:style>
  <w:style w:type="character" w:styleId="Hyperlink">
    <w:name w:val="Hyperlink"/>
    <w:basedOn w:val="DefaultParagraphFont"/>
    <w:uiPriority w:val="99"/>
    <w:rsid w:val="00FD30E3"/>
    <w:rPr>
      <w:rFonts w:cs="Times New Roman"/>
      <w:color w:val="0000FF"/>
      <w:u w:val="single"/>
    </w:rPr>
  </w:style>
  <w:style w:type="character" w:styleId="Strong">
    <w:name w:val="Strong"/>
    <w:basedOn w:val="DefaultParagraphFont"/>
    <w:uiPriority w:val="99"/>
    <w:qFormat/>
    <w:rsid w:val="00584F2F"/>
    <w:rPr>
      <w:rFonts w:cs="Times New Roman"/>
      <w:b/>
      <w:bCs/>
    </w:rPr>
  </w:style>
  <w:style w:type="paragraph" w:styleId="BalloonText">
    <w:name w:val="Balloon Text"/>
    <w:basedOn w:val="Normal"/>
    <w:link w:val="BalloonTextChar"/>
    <w:uiPriority w:val="99"/>
    <w:semiHidden/>
    <w:rsid w:val="0095610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3A74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3A743F"/>
    <w:rPr>
      <w:rFonts w:ascii="Courier New" w:hAnsi="Courier New" w:cs="Courier New"/>
      <w:sz w:val="20"/>
      <w:szCs w:val="20"/>
    </w:rPr>
  </w:style>
  <w:style w:type="paragraph" w:styleId="ListParagraph">
    <w:name w:val="List Paragraph"/>
    <w:basedOn w:val="Normal"/>
    <w:uiPriority w:val="34"/>
    <w:qFormat/>
    <w:rsid w:val="00CB3546"/>
    <w:pPr>
      <w:ind w:left="720"/>
    </w:pPr>
  </w:style>
  <w:style w:type="paragraph" w:styleId="NoSpacing">
    <w:name w:val="No Spacing"/>
    <w:uiPriority w:val="1"/>
    <w:qFormat/>
    <w:rsid w:val="004F2F28"/>
    <w:pPr>
      <w:spacing w:after="0" w:line="240" w:lineRule="auto"/>
    </w:pPr>
    <w:rPr>
      <w:rFonts w:ascii="Calibri" w:hAnsi="Calibri"/>
    </w:rPr>
  </w:style>
  <w:style w:type="paragraph" w:customStyle="1" w:styleId="Default">
    <w:name w:val="Default"/>
    <w:rsid w:val="00264E18"/>
    <w:pPr>
      <w:autoSpaceDE w:val="0"/>
      <w:autoSpaceDN w:val="0"/>
      <w:adjustRightInd w:val="0"/>
      <w:spacing w:after="0" w:line="240" w:lineRule="auto"/>
    </w:pPr>
    <w:rPr>
      <w:color w:val="000000"/>
      <w:sz w:val="24"/>
      <w:szCs w:val="24"/>
    </w:rPr>
  </w:style>
  <w:style w:type="character" w:customStyle="1" w:styleId="apple-converted-space">
    <w:name w:val="apple-converted-space"/>
    <w:rsid w:val="007A564E"/>
  </w:style>
  <w:style w:type="character" w:styleId="CommentReference">
    <w:name w:val="annotation reference"/>
    <w:basedOn w:val="DefaultParagraphFont"/>
    <w:uiPriority w:val="99"/>
    <w:rsid w:val="001C7677"/>
    <w:rPr>
      <w:rFonts w:cs="Times New Roman"/>
      <w:sz w:val="18"/>
    </w:rPr>
  </w:style>
  <w:style w:type="paragraph" w:styleId="CommentText">
    <w:name w:val="annotation text"/>
    <w:basedOn w:val="Normal"/>
    <w:link w:val="CommentTextChar"/>
    <w:uiPriority w:val="99"/>
    <w:rsid w:val="001C7677"/>
    <w:pPr>
      <w:widowControl/>
      <w:autoSpaceDE/>
      <w:autoSpaceDN/>
      <w:adjustRightInd/>
    </w:pPr>
    <w:rPr>
      <w:sz w:val="24"/>
      <w:szCs w:val="24"/>
    </w:rPr>
  </w:style>
  <w:style w:type="character" w:customStyle="1" w:styleId="CommentTextChar">
    <w:name w:val="Comment Text Char"/>
    <w:basedOn w:val="DefaultParagraphFont"/>
    <w:link w:val="CommentText"/>
    <w:uiPriority w:val="99"/>
    <w:locked/>
    <w:rsid w:val="001C767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599144">
      <w:marLeft w:val="0"/>
      <w:marRight w:val="0"/>
      <w:marTop w:val="0"/>
      <w:marBottom w:val="0"/>
      <w:divBdr>
        <w:top w:val="none" w:sz="0" w:space="0" w:color="auto"/>
        <w:left w:val="none" w:sz="0" w:space="0" w:color="auto"/>
        <w:bottom w:val="none" w:sz="0" w:space="0" w:color="auto"/>
        <w:right w:val="none" w:sz="0" w:space="0" w:color="auto"/>
      </w:divBdr>
    </w:div>
    <w:div w:id="2029599145">
      <w:marLeft w:val="0"/>
      <w:marRight w:val="0"/>
      <w:marTop w:val="0"/>
      <w:marBottom w:val="0"/>
      <w:divBdr>
        <w:top w:val="none" w:sz="0" w:space="0" w:color="auto"/>
        <w:left w:val="none" w:sz="0" w:space="0" w:color="auto"/>
        <w:bottom w:val="none" w:sz="0" w:space="0" w:color="auto"/>
        <w:right w:val="none" w:sz="0" w:space="0" w:color="auto"/>
      </w:divBdr>
    </w:div>
    <w:div w:id="2029599146">
      <w:marLeft w:val="0"/>
      <w:marRight w:val="0"/>
      <w:marTop w:val="0"/>
      <w:marBottom w:val="0"/>
      <w:divBdr>
        <w:top w:val="none" w:sz="0" w:space="0" w:color="auto"/>
        <w:left w:val="none" w:sz="0" w:space="0" w:color="auto"/>
        <w:bottom w:val="none" w:sz="0" w:space="0" w:color="auto"/>
        <w:right w:val="none" w:sz="0" w:space="0" w:color="auto"/>
      </w:divBdr>
    </w:div>
    <w:div w:id="2029599147">
      <w:marLeft w:val="0"/>
      <w:marRight w:val="0"/>
      <w:marTop w:val="0"/>
      <w:marBottom w:val="0"/>
      <w:divBdr>
        <w:top w:val="none" w:sz="0" w:space="0" w:color="auto"/>
        <w:left w:val="none" w:sz="0" w:space="0" w:color="auto"/>
        <w:bottom w:val="none" w:sz="0" w:space="0" w:color="auto"/>
        <w:right w:val="none" w:sz="0" w:space="0" w:color="auto"/>
      </w:divBdr>
    </w:div>
    <w:div w:id="2029599148">
      <w:marLeft w:val="0"/>
      <w:marRight w:val="0"/>
      <w:marTop w:val="0"/>
      <w:marBottom w:val="0"/>
      <w:divBdr>
        <w:top w:val="none" w:sz="0" w:space="0" w:color="auto"/>
        <w:left w:val="none" w:sz="0" w:space="0" w:color="auto"/>
        <w:bottom w:val="none" w:sz="0" w:space="0" w:color="auto"/>
        <w:right w:val="none" w:sz="0" w:space="0" w:color="auto"/>
      </w:divBdr>
    </w:div>
    <w:div w:id="2029599149">
      <w:marLeft w:val="0"/>
      <w:marRight w:val="0"/>
      <w:marTop w:val="0"/>
      <w:marBottom w:val="0"/>
      <w:divBdr>
        <w:top w:val="none" w:sz="0" w:space="0" w:color="auto"/>
        <w:left w:val="none" w:sz="0" w:space="0" w:color="auto"/>
        <w:bottom w:val="none" w:sz="0" w:space="0" w:color="auto"/>
        <w:right w:val="none" w:sz="0" w:space="0" w:color="auto"/>
      </w:divBdr>
    </w:div>
    <w:div w:id="2029599150">
      <w:marLeft w:val="0"/>
      <w:marRight w:val="0"/>
      <w:marTop w:val="0"/>
      <w:marBottom w:val="0"/>
      <w:divBdr>
        <w:top w:val="none" w:sz="0" w:space="0" w:color="auto"/>
        <w:left w:val="none" w:sz="0" w:space="0" w:color="auto"/>
        <w:bottom w:val="none" w:sz="0" w:space="0" w:color="auto"/>
        <w:right w:val="none" w:sz="0" w:space="0" w:color="auto"/>
      </w:divBdr>
    </w:div>
    <w:div w:id="2029599151">
      <w:marLeft w:val="0"/>
      <w:marRight w:val="0"/>
      <w:marTop w:val="0"/>
      <w:marBottom w:val="0"/>
      <w:divBdr>
        <w:top w:val="none" w:sz="0" w:space="0" w:color="auto"/>
        <w:left w:val="none" w:sz="0" w:space="0" w:color="auto"/>
        <w:bottom w:val="none" w:sz="0" w:space="0" w:color="auto"/>
        <w:right w:val="none" w:sz="0" w:space="0" w:color="auto"/>
      </w:divBdr>
      <w:divsChild>
        <w:div w:id="2029599152">
          <w:marLeft w:val="0"/>
          <w:marRight w:val="0"/>
          <w:marTop w:val="0"/>
          <w:marBottom w:val="0"/>
          <w:divBdr>
            <w:top w:val="none" w:sz="0" w:space="0" w:color="auto"/>
            <w:left w:val="none" w:sz="0" w:space="0" w:color="auto"/>
            <w:bottom w:val="none" w:sz="0" w:space="0" w:color="auto"/>
            <w:right w:val="none" w:sz="0" w:space="0" w:color="auto"/>
          </w:divBdr>
        </w:div>
      </w:divsChild>
    </w:div>
    <w:div w:id="2029599153">
      <w:marLeft w:val="0"/>
      <w:marRight w:val="0"/>
      <w:marTop w:val="0"/>
      <w:marBottom w:val="0"/>
      <w:divBdr>
        <w:top w:val="none" w:sz="0" w:space="0" w:color="auto"/>
        <w:left w:val="none" w:sz="0" w:space="0" w:color="auto"/>
        <w:bottom w:val="none" w:sz="0" w:space="0" w:color="auto"/>
        <w:right w:val="none" w:sz="0" w:space="0" w:color="auto"/>
      </w:divBdr>
    </w:div>
    <w:div w:id="2029599154">
      <w:marLeft w:val="0"/>
      <w:marRight w:val="0"/>
      <w:marTop w:val="0"/>
      <w:marBottom w:val="0"/>
      <w:divBdr>
        <w:top w:val="none" w:sz="0" w:space="0" w:color="auto"/>
        <w:left w:val="none" w:sz="0" w:space="0" w:color="auto"/>
        <w:bottom w:val="none" w:sz="0" w:space="0" w:color="auto"/>
        <w:right w:val="none" w:sz="0" w:space="0" w:color="auto"/>
      </w:divBdr>
    </w:div>
    <w:div w:id="2029599155">
      <w:marLeft w:val="0"/>
      <w:marRight w:val="0"/>
      <w:marTop w:val="0"/>
      <w:marBottom w:val="0"/>
      <w:divBdr>
        <w:top w:val="none" w:sz="0" w:space="0" w:color="auto"/>
        <w:left w:val="none" w:sz="0" w:space="0" w:color="auto"/>
        <w:bottom w:val="none" w:sz="0" w:space="0" w:color="auto"/>
        <w:right w:val="none" w:sz="0" w:space="0" w:color="auto"/>
      </w:divBdr>
    </w:div>
    <w:div w:id="2029599156">
      <w:marLeft w:val="0"/>
      <w:marRight w:val="0"/>
      <w:marTop w:val="0"/>
      <w:marBottom w:val="0"/>
      <w:divBdr>
        <w:top w:val="none" w:sz="0" w:space="0" w:color="auto"/>
        <w:left w:val="none" w:sz="0" w:space="0" w:color="auto"/>
        <w:bottom w:val="none" w:sz="0" w:space="0" w:color="auto"/>
        <w:right w:val="none" w:sz="0" w:space="0" w:color="auto"/>
      </w:divBdr>
    </w:div>
    <w:div w:id="2029599157">
      <w:marLeft w:val="0"/>
      <w:marRight w:val="0"/>
      <w:marTop w:val="0"/>
      <w:marBottom w:val="0"/>
      <w:divBdr>
        <w:top w:val="none" w:sz="0" w:space="0" w:color="auto"/>
        <w:left w:val="none" w:sz="0" w:space="0" w:color="auto"/>
        <w:bottom w:val="none" w:sz="0" w:space="0" w:color="auto"/>
        <w:right w:val="none" w:sz="0" w:space="0" w:color="auto"/>
      </w:divBdr>
    </w:div>
    <w:div w:id="2029599158">
      <w:marLeft w:val="0"/>
      <w:marRight w:val="0"/>
      <w:marTop w:val="0"/>
      <w:marBottom w:val="0"/>
      <w:divBdr>
        <w:top w:val="none" w:sz="0" w:space="0" w:color="auto"/>
        <w:left w:val="none" w:sz="0" w:space="0" w:color="auto"/>
        <w:bottom w:val="none" w:sz="0" w:space="0" w:color="auto"/>
        <w:right w:val="none" w:sz="0" w:space="0" w:color="auto"/>
      </w:divBdr>
    </w:div>
    <w:div w:id="2029599159">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2029599161">
      <w:marLeft w:val="0"/>
      <w:marRight w:val="0"/>
      <w:marTop w:val="0"/>
      <w:marBottom w:val="0"/>
      <w:divBdr>
        <w:top w:val="none" w:sz="0" w:space="0" w:color="auto"/>
        <w:left w:val="none" w:sz="0" w:space="0" w:color="auto"/>
        <w:bottom w:val="none" w:sz="0" w:space="0" w:color="auto"/>
        <w:right w:val="none" w:sz="0" w:space="0" w:color="auto"/>
      </w:divBdr>
    </w:div>
    <w:div w:id="2029599162">
      <w:marLeft w:val="0"/>
      <w:marRight w:val="0"/>
      <w:marTop w:val="0"/>
      <w:marBottom w:val="0"/>
      <w:divBdr>
        <w:top w:val="none" w:sz="0" w:space="0" w:color="auto"/>
        <w:left w:val="none" w:sz="0" w:space="0" w:color="auto"/>
        <w:bottom w:val="none" w:sz="0" w:space="0" w:color="auto"/>
        <w:right w:val="none" w:sz="0" w:space="0" w:color="auto"/>
      </w:divBdr>
    </w:div>
    <w:div w:id="2029599163">
      <w:marLeft w:val="0"/>
      <w:marRight w:val="0"/>
      <w:marTop w:val="0"/>
      <w:marBottom w:val="0"/>
      <w:divBdr>
        <w:top w:val="none" w:sz="0" w:space="0" w:color="auto"/>
        <w:left w:val="none" w:sz="0" w:space="0" w:color="auto"/>
        <w:bottom w:val="none" w:sz="0" w:space="0" w:color="auto"/>
        <w:right w:val="none" w:sz="0" w:space="0" w:color="auto"/>
      </w:divBdr>
    </w:div>
    <w:div w:id="2029599164">
      <w:marLeft w:val="0"/>
      <w:marRight w:val="0"/>
      <w:marTop w:val="0"/>
      <w:marBottom w:val="0"/>
      <w:divBdr>
        <w:top w:val="none" w:sz="0" w:space="0" w:color="auto"/>
        <w:left w:val="none" w:sz="0" w:space="0" w:color="auto"/>
        <w:bottom w:val="none" w:sz="0" w:space="0" w:color="auto"/>
        <w:right w:val="none" w:sz="0" w:space="0" w:color="auto"/>
      </w:divBdr>
    </w:div>
    <w:div w:id="2029599165">
      <w:marLeft w:val="0"/>
      <w:marRight w:val="0"/>
      <w:marTop w:val="0"/>
      <w:marBottom w:val="0"/>
      <w:divBdr>
        <w:top w:val="none" w:sz="0" w:space="0" w:color="auto"/>
        <w:left w:val="none" w:sz="0" w:space="0" w:color="auto"/>
        <w:bottom w:val="none" w:sz="0" w:space="0" w:color="auto"/>
        <w:right w:val="none" w:sz="0" w:space="0" w:color="auto"/>
      </w:divBdr>
    </w:div>
    <w:div w:id="2029599166">
      <w:marLeft w:val="0"/>
      <w:marRight w:val="0"/>
      <w:marTop w:val="0"/>
      <w:marBottom w:val="0"/>
      <w:divBdr>
        <w:top w:val="none" w:sz="0" w:space="0" w:color="auto"/>
        <w:left w:val="none" w:sz="0" w:space="0" w:color="auto"/>
        <w:bottom w:val="none" w:sz="0" w:space="0" w:color="auto"/>
        <w:right w:val="none" w:sz="0" w:space="0" w:color="auto"/>
      </w:divBdr>
    </w:div>
    <w:div w:id="2029599167">
      <w:marLeft w:val="0"/>
      <w:marRight w:val="0"/>
      <w:marTop w:val="0"/>
      <w:marBottom w:val="0"/>
      <w:divBdr>
        <w:top w:val="none" w:sz="0" w:space="0" w:color="auto"/>
        <w:left w:val="none" w:sz="0" w:space="0" w:color="auto"/>
        <w:bottom w:val="none" w:sz="0" w:space="0" w:color="auto"/>
        <w:right w:val="none" w:sz="0" w:space="0" w:color="auto"/>
      </w:divBdr>
    </w:div>
    <w:div w:id="2029599168">
      <w:marLeft w:val="0"/>
      <w:marRight w:val="0"/>
      <w:marTop w:val="0"/>
      <w:marBottom w:val="0"/>
      <w:divBdr>
        <w:top w:val="none" w:sz="0" w:space="0" w:color="auto"/>
        <w:left w:val="none" w:sz="0" w:space="0" w:color="auto"/>
        <w:bottom w:val="none" w:sz="0" w:space="0" w:color="auto"/>
        <w:right w:val="none" w:sz="0" w:space="0" w:color="auto"/>
      </w:divBdr>
    </w:div>
    <w:div w:id="2029599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e.cook@wis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4452-AF82-40BF-BBF8-728B6DEF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20527</Words>
  <Characters>123927</Characters>
  <Application>Microsoft Office Word</Application>
  <DocSecurity>0</DocSecurity>
  <Lines>1032</Lines>
  <Paragraphs>288</Paragraphs>
  <ScaleCrop>false</ScaleCrop>
  <HeadingPairs>
    <vt:vector size="2" baseType="variant">
      <vt:variant>
        <vt:lpstr>Title</vt:lpstr>
      </vt:variant>
      <vt:variant>
        <vt:i4>1</vt:i4>
      </vt:variant>
    </vt:vector>
  </HeadingPairs>
  <TitlesOfParts>
    <vt:vector size="1" baseType="lpstr">
      <vt:lpstr>CURRICULUM VITAE</vt:lpstr>
    </vt:vector>
  </TitlesOfParts>
  <Company>va</Company>
  <LinksUpToDate>false</LinksUpToDate>
  <CharactersWithSpaces>144166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CFS</dc:creator>
  <cp:lastModifiedBy>Dane Cook</cp:lastModifiedBy>
  <cp:revision>2</cp:revision>
  <cp:lastPrinted>2012-09-07T14:21:00Z</cp:lastPrinted>
  <dcterms:created xsi:type="dcterms:W3CDTF">2023-01-20T16:21:00Z</dcterms:created>
  <dcterms:modified xsi:type="dcterms:W3CDTF">2023-01-20T16:21:00Z</dcterms:modified>
</cp:coreProperties>
</file>